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79" w:rsidRDefault="00757079" w:rsidP="00757079">
      <w:pPr>
        <w:pStyle w:val="4"/>
        <w:spacing w:before="0" w:beforeAutospacing="0" w:after="0" w:afterAutospacing="0"/>
        <w:jc w:val="center"/>
        <w:rPr>
          <w:rStyle w:val="a7"/>
          <w:b/>
          <w:i w:val="0"/>
          <w:sz w:val="27"/>
          <w:szCs w:val="27"/>
        </w:rPr>
      </w:pPr>
    </w:p>
    <w:p w:rsidR="00757079" w:rsidRDefault="00757079" w:rsidP="00757079">
      <w:pPr>
        <w:pStyle w:val="4"/>
        <w:spacing w:before="0" w:beforeAutospacing="0" w:after="0" w:afterAutospacing="0"/>
        <w:jc w:val="center"/>
        <w:rPr>
          <w:rStyle w:val="a7"/>
          <w:b/>
          <w:i w:val="0"/>
          <w:sz w:val="27"/>
          <w:szCs w:val="27"/>
        </w:rPr>
      </w:pPr>
    </w:p>
    <w:p w:rsidR="00757079" w:rsidRDefault="00757079" w:rsidP="00757079">
      <w:pPr>
        <w:pStyle w:val="4"/>
        <w:spacing w:before="0" w:beforeAutospacing="0" w:after="0" w:afterAutospacing="0"/>
        <w:jc w:val="center"/>
        <w:rPr>
          <w:rStyle w:val="a7"/>
          <w:b/>
          <w:i w:val="0"/>
          <w:sz w:val="27"/>
          <w:szCs w:val="27"/>
        </w:rPr>
      </w:pPr>
    </w:p>
    <w:p w:rsidR="00757079" w:rsidRDefault="00757079" w:rsidP="00757079">
      <w:pPr>
        <w:pStyle w:val="4"/>
        <w:spacing w:before="0" w:beforeAutospacing="0" w:after="0" w:afterAutospacing="0"/>
        <w:jc w:val="center"/>
        <w:rPr>
          <w:rStyle w:val="a7"/>
          <w:b/>
          <w:i w:val="0"/>
          <w:sz w:val="27"/>
          <w:szCs w:val="27"/>
        </w:rPr>
      </w:pPr>
      <w:r>
        <w:rPr>
          <w:rStyle w:val="a7"/>
          <w:b/>
          <w:i w:val="0"/>
          <w:sz w:val="27"/>
          <w:szCs w:val="27"/>
        </w:rPr>
        <w:t>РАССМОТРЕНО                                                                                 УТВЕРЖДАЮ</w:t>
      </w:r>
    </w:p>
    <w:p w:rsidR="00757079" w:rsidRDefault="00757079" w:rsidP="00757079">
      <w:pPr>
        <w:pStyle w:val="4"/>
        <w:spacing w:before="0" w:beforeAutospacing="0" w:after="0" w:afterAutospacing="0"/>
        <w:jc w:val="center"/>
        <w:rPr>
          <w:rStyle w:val="a7"/>
          <w:i w:val="0"/>
        </w:rPr>
      </w:pPr>
      <w:r>
        <w:rPr>
          <w:rStyle w:val="a7"/>
          <w:i w:val="0"/>
        </w:rPr>
        <w:t>на заседании педагогического                                                                         директор МБОУ СОШ № 9 г. Грязи</w:t>
      </w:r>
    </w:p>
    <w:p w:rsidR="00757079" w:rsidRDefault="00757079" w:rsidP="00757079">
      <w:pPr>
        <w:pStyle w:val="4"/>
        <w:spacing w:before="0" w:beforeAutospacing="0" w:after="0" w:afterAutospacing="0"/>
        <w:rPr>
          <w:rStyle w:val="a7"/>
          <w:i w:val="0"/>
        </w:rPr>
      </w:pPr>
      <w:r>
        <w:rPr>
          <w:rStyle w:val="a7"/>
          <w:i w:val="0"/>
        </w:rPr>
        <w:t xml:space="preserve">                                   совета                                                                       </w:t>
      </w:r>
      <w:r w:rsidR="0011303D">
        <w:rPr>
          <w:rStyle w:val="a7"/>
          <w:i w:val="0"/>
        </w:rPr>
        <w:t xml:space="preserve">               </w:t>
      </w:r>
      <w:bookmarkStart w:id="0" w:name="_GoBack"/>
      <w:bookmarkEnd w:id="0"/>
      <w:r>
        <w:rPr>
          <w:rStyle w:val="a7"/>
          <w:i w:val="0"/>
        </w:rPr>
        <w:t xml:space="preserve">       </w:t>
      </w:r>
      <w:r w:rsidR="0011303D">
        <w:rPr>
          <w:rStyle w:val="a7"/>
          <w:i w:val="0"/>
        </w:rPr>
        <w:t>_______________</w:t>
      </w:r>
      <w:r>
        <w:rPr>
          <w:rStyle w:val="a7"/>
          <w:i w:val="0"/>
        </w:rPr>
        <w:t>В.Н. Волков</w:t>
      </w:r>
    </w:p>
    <w:p w:rsidR="00757079" w:rsidRDefault="00757079" w:rsidP="00757079">
      <w:pPr>
        <w:pStyle w:val="4"/>
        <w:spacing w:before="0" w:beforeAutospacing="0" w:after="0" w:afterAutospacing="0"/>
        <w:jc w:val="center"/>
        <w:rPr>
          <w:rStyle w:val="a7"/>
          <w:i w:val="0"/>
        </w:rPr>
      </w:pPr>
      <w:r>
        <w:rPr>
          <w:rStyle w:val="a7"/>
          <w:i w:val="0"/>
        </w:rPr>
        <w:t>протокол от «30»  августа  2018 г. №9                                                         приказ от «1» сентября 2018 г. №254</w:t>
      </w:r>
    </w:p>
    <w:p w:rsidR="00757079" w:rsidRDefault="00757079" w:rsidP="00757079">
      <w:pPr>
        <w:pStyle w:val="4"/>
        <w:spacing w:before="0" w:beforeAutospacing="0" w:after="0" w:afterAutospacing="0"/>
        <w:jc w:val="center"/>
        <w:rPr>
          <w:rStyle w:val="a7"/>
          <w:i w:val="0"/>
        </w:rPr>
      </w:pPr>
    </w:p>
    <w:p w:rsidR="00757079" w:rsidRDefault="00757079" w:rsidP="00757079">
      <w:pPr>
        <w:pStyle w:val="4"/>
        <w:spacing w:before="0" w:beforeAutospacing="0" w:after="0" w:afterAutospacing="0"/>
        <w:jc w:val="center"/>
        <w:rPr>
          <w:rStyle w:val="a7"/>
          <w:i w:val="0"/>
        </w:rPr>
      </w:pPr>
    </w:p>
    <w:p w:rsidR="00757079" w:rsidRDefault="00757079" w:rsidP="0027213D">
      <w:pPr>
        <w:pStyle w:val="4"/>
        <w:spacing w:before="0" w:beforeAutospacing="0" w:after="0" w:afterAutospacing="0"/>
        <w:rPr>
          <w:rStyle w:val="a7"/>
          <w:i w:val="0"/>
        </w:rPr>
      </w:pPr>
    </w:p>
    <w:p w:rsidR="00757079" w:rsidRDefault="00757079" w:rsidP="00757079">
      <w:pPr>
        <w:pStyle w:val="4"/>
        <w:spacing w:before="0" w:beforeAutospacing="0" w:after="0" w:afterAutospacing="0"/>
        <w:jc w:val="center"/>
        <w:rPr>
          <w:rStyle w:val="a7"/>
          <w:i w:val="0"/>
        </w:rPr>
      </w:pPr>
    </w:p>
    <w:p w:rsidR="00757079" w:rsidRDefault="00757079" w:rsidP="00757079">
      <w:pPr>
        <w:pStyle w:val="4"/>
        <w:spacing w:before="0" w:beforeAutospacing="0" w:after="0" w:afterAutospacing="0"/>
        <w:jc w:val="center"/>
        <w:rPr>
          <w:rStyle w:val="a7"/>
          <w:i w:val="0"/>
        </w:rPr>
      </w:pPr>
    </w:p>
    <w:p w:rsidR="00757079" w:rsidRDefault="00757079" w:rsidP="00757079">
      <w:pPr>
        <w:pStyle w:val="4"/>
        <w:spacing w:before="0" w:beforeAutospacing="0" w:after="0" w:afterAutospacing="0"/>
        <w:jc w:val="center"/>
        <w:rPr>
          <w:rStyle w:val="a7"/>
          <w:i w:val="0"/>
        </w:rPr>
      </w:pPr>
      <w:r>
        <w:rPr>
          <w:rStyle w:val="a7"/>
          <w:i w:val="0"/>
        </w:rPr>
        <w:t xml:space="preserve">                              </w:t>
      </w:r>
    </w:p>
    <w:p w:rsidR="00757079" w:rsidRDefault="00757079" w:rsidP="00757079">
      <w:pPr>
        <w:pStyle w:val="4"/>
        <w:spacing w:before="0" w:beforeAutospacing="0" w:after="0" w:afterAutospacing="0"/>
        <w:rPr>
          <w:rStyle w:val="a7"/>
        </w:rPr>
      </w:pPr>
      <w:r>
        <w:rPr>
          <w:rStyle w:val="a7"/>
        </w:rPr>
        <w:t xml:space="preserve">                                                                                                                                                           </w:t>
      </w:r>
    </w:p>
    <w:p w:rsidR="00397683" w:rsidRDefault="009C1291" w:rsidP="00757079">
      <w:pPr>
        <w:pStyle w:val="a3"/>
        <w:ind w:left="115" w:right="-40" w:firstLine="0"/>
        <w:jc w:val="center"/>
        <w:rPr>
          <w:sz w:val="20"/>
        </w:rPr>
      </w:pPr>
      <w:r>
        <w:rPr>
          <w:b/>
          <w:bCs/>
          <w:noProof/>
          <w:lang w:val="ru-RU" w:eastAsia="ru-RU"/>
        </w:rPr>
        <mc:AlternateContent>
          <mc:Choice Requires="wps">
            <w:drawing>
              <wp:inline distT="0" distB="0" distL="0" distR="0">
                <wp:extent cx="4705350" cy="6400800"/>
                <wp:effectExtent l="0" t="0" r="0" b="0"/>
                <wp:docPr id="1" name="WordArt 1" descr="Бумажный паке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6400800"/>
                        </a:xfrm>
                        <a:prstGeom prst="rect">
                          <a:avLst/>
                        </a:prstGeom>
                      </wps:spPr>
                      <wps:txbx>
                        <w:txbxContent>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Основная образовательная программа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среднего общего образования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по ФГОС</w:t>
                            </w:r>
                          </w:p>
                          <w:p w:rsidR="0027213D" w:rsidRPr="0027213D" w:rsidRDefault="0027213D" w:rsidP="0027213D">
                            <w:pPr>
                              <w:pStyle w:val="a9"/>
                              <w:spacing w:before="0" w:beforeAutospacing="0" w:after="0" w:afterAutospacing="0"/>
                              <w:ind w:left="-993" w:right="-1296"/>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МБОУ СОШ №9</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г.Грязи  </w:t>
                            </w:r>
                          </w:p>
                          <w:p w:rsidR="0027213D" w:rsidRDefault="0027213D" w:rsidP="009C1291">
                            <w:pPr>
                              <w:pStyle w:val="a9"/>
                              <w:spacing w:before="0" w:beforeAutospacing="0" w:after="0" w:afterAutospacing="0"/>
                              <w:jc w:val="center"/>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для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обучающихся 10-11 классов</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Срок реализации 2018-2020 гг.</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Бумажный пакет" style="width:370.5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" filled="f" stroked="f">
                <o:lock v:ext="edit" shapetype="t"/>
                <v:textbox style="mso-fit-shape-to-text:t">
                  <w:txbxContent>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Основная образовательная программа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среднего общего образования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по ФГОС</w:t>
                      </w:r>
                    </w:p>
                    <w:p w:rsidR="0027213D" w:rsidRPr="0027213D" w:rsidRDefault="0027213D" w:rsidP="0027213D">
                      <w:pPr>
                        <w:pStyle w:val="a9"/>
                        <w:spacing w:before="0" w:beforeAutospacing="0" w:after="0" w:afterAutospacing="0"/>
                        <w:ind w:left="-993" w:right="-1296"/>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МБОУ СОШ №9</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г.Грязи  </w:t>
                      </w:r>
                    </w:p>
                    <w:p w:rsidR="0027213D" w:rsidRDefault="0027213D" w:rsidP="009C1291">
                      <w:pPr>
                        <w:pStyle w:val="a9"/>
                        <w:spacing w:before="0" w:beforeAutospacing="0" w:after="0" w:afterAutospacing="0"/>
                        <w:jc w:val="center"/>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для </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обучающихся 10-11 классов</w:t>
                      </w:r>
                    </w:p>
                    <w:p w:rsidR="0027213D" w:rsidRPr="0027213D" w:rsidRDefault="0027213D" w:rsidP="009C1291">
                      <w:pPr>
                        <w:pStyle w:val="a9"/>
                        <w:spacing w:before="0" w:beforeAutospacing="0" w:after="0" w:afterAutospacing="0"/>
                        <w:jc w:val="center"/>
                        <w:rPr>
                          <w:sz w:val="52"/>
                          <w:szCs w:val="52"/>
                        </w:rPr>
                      </w:pPr>
                      <w:r w:rsidRPr="0027213D">
                        <w:rPr>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Срок реализации 2018-2020 гг.</w:t>
                      </w:r>
                    </w:p>
                  </w:txbxContent>
                </v:textbox>
                <w10:anchorlock/>
              </v:shape>
            </w:pict>
          </mc:Fallback>
        </mc:AlternateContent>
      </w:r>
    </w:p>
    <w:p w:rsidR="00397683" w:rsidRDefault="00397683">
      <w:pPr>
        <w:rPr>
          <w:sz w:val="20"/>
        </w:rPr>
        <w:sectPr w:rsidR="00397683">
          <w:type w:val="continuous"/>
          <w:pgSz w:w="11910" w:h="16840"/>
          <w:pgMar w:top="0" w:right="0" w:bottom="0" w:left="240" w:header="720" w:footer="720" w:gutter="0"/>
          <w:cols w:space="720"/>
        </w:sectPr>
      </w:pPr>
    </w:p>
    <w:p w:rsidR="00397683" w:rsidRDefault="00757079">
      <w:pPr>
        <w:pStyle w:val="a3"/>
        <w:spacing w:before="67"/>
        <w:ind w:left="2341" w:right="919" w:firstLine="0"/>
        <w:jc w:val="center"/>
      </w:pPr>
      <w:r>
        <w:lastRenderedPageBreak/>
        <w:t>Содержание</w:t>
      </w:r>
    </w:p>
    <w:p w:rsidR="00397683" w:rsidRDefault="00397683">
      <w:pPr>
        <w:pStyle w:val="a3"/>
        <w:ind w:left="0" w:firstLine="0"/>
        <w:jc w:val="left"/>
        <w:rPr>
          <w:sz w:val="30"/>
        </w:rPr>
      </w:pPr>
    </w:p>
    <w:p w:rsidR="00397683" w:rsidRDefault="00397683">
      <w:pPr>
        <w:pStyle w:val="a3"/>
        <w:spacing w:before="9"/>
        <w:ind w:left="0" w:firstLine="0"/>
        <w:jc w:val="left"/>
        <w:rPr>
          <w:sz w:val="26"/>
        </w:rPr>
      </w:pPr>
    </w:p>
    <w:p w:rsidR="00397683" w:rsidRDefault="00757079">
      <w:pPr>
        <w:pStyle w:val="3"/>
        <w:ind w:left="2249"/>
      </w:pPr>
      <w:r>
        <w:t>1.Целевой раздел программы</w:t>
      </w:r>
    </w:p>
    <w:p w:rsidR="00397683" w:rsidRDefault="00757079" w:rsidP="0080761D">
      <w:pPr>
        <w:pStyle w:val="a5"/>
        <w:numPr>
          <w:ilvl w:val="1"/>
          <w:numId w:val="124"/>
        </w:numPr>
        <w:tabs>
          <w:tab w:val="left" w:pos="2603"/>
        </w:tabs>
        <w:spacing w:line="318" w:lineRule="exact"/>
        <w:ind w:firstLine="708"/>
        <w:rPr>
          <w:sz w:val="28"/>
        </w:rPr>
      </w:pPr>
      <w:r>
        <w:rPr>
          <w:sz w:val="28"/>
        </w:rPr>
        <w:t>.Пояснительная</w:t>
      </w:r>
      <w:r>
        <w:rPr>
          <w:spacing w:val="-1"/>
          <w:sz w:val="28"/>
        </w:rPr>
        <w:t xml:space="preserve"> </w:t>
      </w:r>
      <w:r>
        <w:rPr>
          <w:sz w:val="28"/>
        </w:rPr>
        <w:t>записка.</w:t>
      </w:r>
    </w:p>
    <w:p w:rsidR="00397683" w:rsidRPr="00757079" w:rsidRDefault="00757079" w:rsidP="0080761D">
      <w:pPr>
        <w:pStyle w:val="a5"/>
        <w:numPr>
          <w:ilvl w:val="1"/>
          <w:numId w:val="124"/>
        </w:numPr>
        <w:tabs>
          <w:tab w:val="left" w:pos="2603"/>
          <w:tab w:val="left" w:pos="4744"/>
          <w:tab w:val="left" w:pos="6498"/>
          <w:tab w:val="left" w:pos="8004"/>
          <w:tab w:val="left" w:pos="9768"/>
        </w:tabs>
        <w:ind w:right="830" w:firstLine="708"/>
        <w:rPr>
          <w:sz w:val="28"/>
          <w:lang w:val="ru-RU"/>
        </w:rPr>
      </w:pPr>
      <w:r w:rsidRPr="00757079">
        <w:rPr>
          <w:sz w:val="28"/>
          <w:lang w:val="ru-RU"/>
        </w:rPr>
        <w:t>.Планируемые</w:t>
      </w:r>
      <w:r w:rsidRPr="00757079">
        <w:rPr>
          <w:sz w:val="28"/>
          <w:lang w:val="ru-RU"/>
        </w:rPr>
        <w:tab/>
        <w:t>результаты</w:t>
      </w:r>
      <w:r w:rsidRPr="00757079">
        <w:rPr>
          <w:sz w:val="28"/>
          <w:lang w:val="ru-RU"/>
        </w:rPr>
        <w:tab/>
        <w:t>освоения</w:t>
      </w:r>
      <w:r w:rsidRPr="00757079">
        <w:rPr>
          <w:sz w:val="28"/>
          <w:lang w:val="ru-RU"/>
        </w:rPr>
        <w:tab/>
        <w:t>учащимися</w:t>
      </w:r>
      <w:r w:rsidRPr="00757079">
        <w:rPr>
          <w:sz w:val="28"/>
          <w:lang w:val="ru-RU"/>
        </w:rPr>
        <w:tab/>
      </w:r>
      <w:r w:rsidRPr="00757079">
        <w:rPr>
          <w:spacing w:val="-1"/>
          <w:sz w:val="28"/>
          <w:lang w:val="ru-RU"/>
        </w:rPr>
        <w:t xml:space="preserve">основной </w:t>
      </w:r>
      <w:r w:rsidRPr="00757079">
        <w:rPr>
          <w:sz w:val="28"/>
          <w:lang w:val="ru-RU"/>
        </w:rPr>
        <w:t>образовательной программы среднего общего</w:t>
      </w:r>
      <w:r w:rsidRPr="00757079">
        <w:rPr>
          <w:spacing w:val="-1"/>
          <w:sz w:val="28"/>
          <w:lang w:val="ru-RU"/>
        </w:rPr>
        <w:t xml:space="preserve"> </w:t>
      </w:r>
      <w:r w:rsidRPr="00757079">
        <w:rPr>
          <w:sz w:val="28"/>
          <w:lang w:val="ru-RU"/>
        </w:rPr>
        <w:t>образования.</w:t>
      </w:r>
    </w:p>
    <w:p w:rsidR="00397683" w:rsidRPr="00757079" w:rsidRDefault="00757079" w:rsidP="0080761D">
      <w:pPr>
        <w:pStyle w:val="a5"/>
        <w:numPr>
          <w:ilvl w:val="1"/>
          <w:numId w:val="124"/>
        </w:numPr>
        <w:tabs>
          <w:tab w:val="left" w:pos="2603"/>
        </w:tabs>
        <w:spacing w:before="1"/>
        <w:ind w:right="832" w:firstLine="708"/>
        <w:rPr>
          <w:sz w:val="28"/>
          <w:lang w:val="ru-RU"/>
        </w:rPr>
      </w:pPr>
      <w:r w:rsidRPr="00757079">
        <w:rPr>
          <w:sz w:val="28"/>
          <w:lang w:val="ru-RU"/>
        </w:rPr>
        <w:t>.Система оценки достижения планируемых результатов освоения основной образовательной программы среднего общего</w:t>
      </w:r>
      <w:r w:rsidRPr="00757079">
        <w:rPr>
          <w:spacing w:val="-5"/>
          <w:sz w:val="28"/>
          <w:lang w:val="ru-RU"/>
        </w:rPr>
        <w:t xml:space="preserve"> </w:t>
      </w:r>
      <w:r w:rsidRPr="00757079">
        <w:rPr>
          <w:sz w:val="28"/>
          <w:lang w:val="ru-RU"/>
        </w:rPr>
        <w:t>образования.</w:t>
      </w:r>
    </w:p>
    <w:p w:rsidR="00397683" w:rsidRPr="00757079" w:rsidRDefault="00397683">
      <w:pPr>
        <w:pStyle w:val="a3"/>
        <w:spacing w:before="6"/>
        <w:ind w:left="0" w:firstLine="0"/>
        <w:jc w:val="left"/>
        <w:rPr>
          <w:lang w:val="ru-RU"/>
        </w:rPr>
      </w:pPr>
    </w:p>
    <w:p w:rsidR="00397683" w:rsidRDefault="00757079">
      <w:pPr>
        <w:pStyle w:val="3"/>
        <w:spacing w:before="1"/>
        <w:ind w:left="2249"/>
      </w:pPr>
      <w:r>
        <w:t>2.Содержательный раздел программы</w:t>
      </w:r>
    </w:p>
    <w:p w:rsidR="00397683" w:rsidRPr="00757079" w:rsidRDefault="00757079" w:rsidP="0080761D">
      <w:pPr>
        <w:pStyle w:val="a5"/>
        <w:numPr>
          <w:ilvl w:val="1"/>
          <w:numId w:val="123"/>
        </w:numPr>
        <w:tabs>
          <w:tab w:val="left" w:pos="2603"/>
        </w:tabs>
        <w:ind w:right="824" w:firstLine="708"/>
        <w:rPr>
          <w:sz w:val="28"/>
          <w:lang w:val="ru-RU"/>
        </w:rPr>
      </w:pPr>
      <w:r w:rsidRPr="00757079">
        <w:rPr>
          <w:sz w:val="28"/>
          <w:lang w:val="ru-RU"/>
        </w:rPr>
        <w:t>.Программа развития универсальных учебных действий на уровне среднего общего</w:t>
      </w:r>
      <w:r w:rsidRPr="00757079">
        <w:rPr>
          <w:spacing w:val="-2"/>
          <w:sz w:val="28"/>
          <w:lang w:val="ru-RU"/>
        </w:rPr>
        <w:t xml:space="preserve"> </w:t>
      </w:r>
      <w:r w:rsidRPr="00757079">
        <w:rPr>
          <w:sz w:val="28"/>
          <w:lang w:val="ru-RU"/>
        </w:rPr>
        <w:t>образования.</w:t>
      </w:r>
    </w:p>
    <w:p w:rsidR="00397683" w:rsidRDefault="00757079" w:rsidP="0080761D">
      <w:pPr>
        <w:pStyle w:val="a5"/>
        <w:numPr>
          <w:ilvl w:val="1"/>
          <w:numId w:val="123"/>
        </w:numPr>
        <w:tabs>
          <w:tab w:val="left" w:pos="2603"/>
        </w:tabs>
        <w:spacing w:line="322" w:lineRule="exact"/>
        <w:ind w:firstLine="708"/>
        <w:rPr>
          <w:sz w:val="28"/>
        </w:rPr>
      </w:pPr>
      <w:r>
        <w:rPr>
          <w:sz w:val="28"/>
        </w:rPr>
        <w:t>.Программы отдельных учебных</w:t>
      </w:r>
      <w:r>
        <w:rPr>
          <w:spacing w:val="1"/>
          <w:sz w:val="28"/>
        </w:rPr>
        <w:t xml:space="preserve"> </w:t>
      </w:r>
      <w:r>
        <w:rPr>
          <w:sz w:val="28"/>
        </w:rPr>
        <w:t>предметов.</w:t>
      </w:r>
    </w:p>
    <w:p w:rsidR="00397683" w:rsidRPr="00757079" w:rsidRDefault="00757079" w:rsidP="0080761D">
      <w:pPr>
        <w:pStyle w:val="a5"/>
        <w:numPr>
          <w:ilvl w:val="1"/>
          <w:numId w:val="123"/>
        </w:numPr>
        <w:tabs>
          <w:tab w:val="left" w:pos="2603"/>
        </w:tabs>
        <w:ind w:right="824" w:firstLine="708"/>
        <w:rPr>
          <w:sz w:val="28"/>
          <w:lang w:val="ru-RU"/>
        </w:rPr>
      </w:pPr>
      <w:r w:rsidRPr="00757079">
        <w:rPr>
          <w:sz w:val="28"/>
          <w:lang w:val="ru-RU"/>
        </w:rPr>
        <w:t>.Программа воспитания и социализации обучающихся на уровне среднего общего</w:t>
      </w:r>
      <w:r w:rsidRPr="00757079">
        <w:rPr>
          <w:spacing w:val="-2"/>
          <w:sz w:val="28"/>
          <w:lang w:val="ru-RU"/>
        </w:rPr>
        <w:t xml:space="preserve"> </w:t>
      </w:r>
      <w:r w:rsidRPr="00757079">
        <w:rPr>
          <w:sz w:val="28"/>
          <w:lang w:val="ru-RU"/>
        </w:rPr>
        <w:t>образования.</w:t>
      </w:r>
    </w:p>
    <w:p w:rsidR="00397683" w:rsidRDefault="00757079" w:rsidP="0080761D">
      <w:pPr>
        <w:pStyle w:val="a5"/>
        <w:numPr>
          <w:ilvl w:val="1"/>
          <w:numId w:val="123"/>
        </w:numPr>
        <w:tabs>
          <w:tab w:val="left" w:pos="2603"/>
        </w:tabs>
        <w:spacing w:line="321" w:lineRule="exact"/>
        <w:ind w:firstLine="708"/>
        <w:rPr>
          <w:sz w:val="28"/>
        </w:rPr>
      </w:pPr>
      <w:r>
        <w:rPr>
          <w:sz w:val="28"/>
        </w:rPr>
        <w:t>.Программа коррекционной</w:t>
      </w:r>
      <w:r>
        <w:rPr>
          <w:spacing w:val="-1"/>
          <w:sz w:val="28"/>
        </w:rPr>
        <w:t xml:space="preserve"> </w:t>
      </w:r>
      <w:r>
        <w:rPr>
          <w:sz w:val="28"/>
        </w:rPr>
        <w:t>работы.</w:t>
      </w:r>
    </w:p>
    <w:p w:rsidR="00397683" w:rsidRDefault="00397683">
      <w:pPr>
        <w:pStyle w:val="a3"/>
        <w:spacing w:before="4"/>
        <w:ind w:left="0" w:firstLine="0"/>
        <w:jc w:val="left"/>
      </w:pPr>
    </w:p>
    <w:p w:rsidR="00397683" w:rsidRDefault="00757079">
      <w:pPr>
        <w:pStyle w:val="3"/>
        <w:ind w:left="2249"/>
      </w:pPr>
      <w:r>
        <w:t>3.Организационный раздел программы</w:t>
      </w:r>
    </w:p>
    <w:p w:rsidR="00397683" w:rsidRPr="00757079" w:rsidRDefault="00757079" w:rsidP="0080761D">
      <w:pPr>
        <w:pStyle w:val="a5"/>
        <w:numPr>
          <w:ilvl w:val="1"/>
          <w:numId w:val="122"/>
        </w:numPr>
        <w:tabs>
          <w:tab w:val="left" w:pos="2742"/>
          <w:tab w:val="left" w:pos="4111"/>
          <w:tab w:val="left" w:pos="4955"/>
          <w:tab w:val="left" w:pos="6294"/>
          <w:tab w:val="left" w:pos="7450"/>
          <w:tab w:val="left" w:pos="9280"/>
        </w:tabs>
        <w:spacing w:line="242" w:lineRule="auto"/>
        <w:ind w:right="827" w:firstLine="708"/>
        <w:rPr>
          <w:sz w:val="28"/>
          <w:lang w:val="ru-RU"/>
        </w:rPr>
      </w:pPr>
      <w:r w:rsidRPr="00757079">
        <w:rPr>
          <w:sz w:val="28"/>
          <w:lang w:val="ru-RU"/>
        </w:rPr>
        <w:t>Учебный</w:t>
      </w:r>
      <w:r w:rsidRPr="00757079">
        <w:rPr>
          <w:sz w:val="28"/>
          <w:lang w:val="ru-RU"/>
        </w:rPr>
        <w:tab/>
        <w:t>план</w:t>
      </w:r>
      <w:r w:rsidRPr="00757079">
        <w:rPr>
          <w:sz w:val="28"/>
          <w:lang w:val="ru-RU"/>
        </w:rPr>
        <w:tab/>
        <w:t>среднего</w:t>
      </w:r>
      <w:r w:rsidRPr="00757079">
        <w:rPr>
          <w:sz w:val="28"/>
          <w:lang w:val="ru-RU"/>
        </w:rPr>
        <w:tab/>
        <w:t>общего</w:t>
      </w:r>
      <w:r w:rsidRPr="00757079">
        <w:rPr>
          <w:sz w:val="28"/>
          <w:lang w:val="ru-RU"/>
        </w:rPr>
        <w:tab/>
        <w:t>образования.</w:t>
      </w:r>
      <w:r w:rsidRPr="00757079">
        <w:rPr>
          <w:sz w:val="28"/>
          <w:lang w:val="ru-RU"/>
        </w:rPr>
        <w:tab/>
      </w:r>
      <w:r w:rsidRPr="00757079">
        <w:rPr>
          <w:spacing w:val="-1"/>
          <w:sz w:val="28"/>
          <w:lang w:val="ru-RU"/>
        </w:rPr>
        <w:t xml:space="preserve">Календарный </w:t>
      </w:r>
      <w:r w:rsidRPr="00757079">
        <w:rPr>
          <w:sz w:val="28"/>
          <w:lang w:val="ru-RU"/>
        </w:rPr>
        <w:t>учебный график. План внеурочной</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1"/>
          <w:numId w:val="122"/>
        </w:numPr>
        <w:tabs>
          <w:tab w:val="left" w:pos="3019"/>
          <w:tab w:val="left" w:pos="3020"/>
          <w:tab w:val="left" w:pos="4378"/>
          <w:tab w:val="left" w:pos="5700"/>
          <w:tab w:val="left" w:pos="7410"/>
          <w:tab w:val="left" w:pos="8884"/>
        </w:tabs>
        <w:ind w:right="830" w:firstLine="708"/>
        <w:rPr>
          <w:sz w:val="28"/>
          <w:lang w:val="ru-RU"/>
        </w:rPr>
      </w:pPr>
      <w:r w:rsidRPr="00757079">
        <w:rPr>
          <w:sz w:val="28"/>
          <w:lang w:val="ru-RU"/>
        </w:rPr>
        <w:t>Система</w:t>
      </w:r>
      <w:r w:rsidRPr="00757079">
        <w:rPr>
          <w:sz w:val="28"/>
          <w:lang w:val="ru-RU"/>
        </w:rPr>
        <w:tab/>
        <w:t>условий</w:t>
      </w:r>
      <w:r w:rsidRPr="00757079">
        <w:rPr>
          <w:sz w:val="28"/>
          <w:lang w:val="ru-RU"/>
        </w:rPr>
        <w:tab/>
        <w:t>реализации</w:t>
      </w:r>
      <w:r w:rsidRPr="00757079">
        <w:rPr>
          <w:sz w:val="28"/>
          <w:lang w:val="ru-RU"/>
        </w:rPr>
        <w:tab/>
        <w:t>основной</w:t>
      </w:r>
      <w:r w:rsidRPr="00757079">
        <w:rPr>
          <w:sz w:val="28"/>
          <w:lang w:val="ru-RU"/>
        </w:rPr>
        <w:tab/>
      </w:r>
      <w:r w:rsidRPr="00757079">
        <w:rPr>
          <w:spacing w:val="-1"/>
          <w:sz w:val="28"/>
          <w:lang w:val="ru-RU"/>
        </w:rPr>
        <w:t xml:space="preserve">образовательной </w:t>
      </w:r>
      <w:r w:rsidRPr="00757079">
        <w:rPr>
          <w:sz w:val="28"/>
          <w:lang w:val="ru-RU"/>
        </w:rPr>
        <w:t>программы:</w:t>
      </w:r>
    </w:p>
    <w:p w:rsidR="00397683" w:rsidRDefault="00757079">
      <w:pPr>
        <w:pStyle w:val="a3"/>
        <w:ind w:left="2249" w:right="4502" w:firstLine="0"/>
        <w:jc w:val="left"/>
      </w:pPr>
      <w:r w:rsidRPr="00757079">
        <w:rPr>
          <w:lang w:val="ru-RU"/>
        </w:rPr>
        <w:t xml:space="preserve">3.2.1.Описание кадровых условий. 3.2.2.Психолого-педагогические условия. </w:t>
      </w:r>
      <w:r>
        <w:t>3.2.3.Финансово-экономические условия. 3.2.4.Материально-технические условия.</w:t>
      </w:r>
    </w:p>
    <w:p w:rsidR="00397683" w:rsidRPr="00757079" w:rsidRDefault="00757079" w:rsidP="0080761D">
      <w:pPr>
        <w:pStyle w:val="a5"/>
        <w:numPr>
          <w:ilvl w:val="2"/>
          <w:numId w:val="121"/>
        </w:numPr>
        <w:tabs>
          <w:tab w:val="left" w:pos="2811"/>
        </w:tabs>
        <w:spacing w:line="322" w:lineRule="exact"/>
        <w:ind w:firstLine="708"/>
        <w:rPr>
          <w:sz w:val="28"/>
          <w:lang w:val="ru-RU"/>
        </w:rPr>
      </w:pPr>
      <w:r>
        <w:rPr>
          <w:sz w:val="28"/>
          <w:lang w:val="ru-RU"/>
        </w:rPr>
        <w:t xml:space="preserve">. </w:t>
      </w:r>
      <w:r w:rsidRPr="00757079">
        <w:rPr>
          <w:sz w:val="28"/>
          <w:lang w:val="ru-RU"/>
        </w:rPr>
        <w:t>Информационно-методические</w:t>
      </w:r>
      <w:r w:rsidRPr="00757079">
        <w:rPr>
          <w:spacing w:val="-1"/>
          <w:sz w:val="28"/>
          <w:lang w:val="ru-RU"/>
        </w:rPr>
        <w:t xml:space="preserve"> </w:t>
      </w:r>
      <w:r w:rsidRPr="00757079">
        <w:rPr>
          <w:sz w:val="28"/>
          <w:lang w:val="ru-RU"/>
        </w:rPr>
        <w:t>условия.</w:t>
      </w:r>
    </w:p>
    <w:p w:rsidR="00397683" w:rsidRPr="00757079" w:rsidRDefault="00757079" w:rsidP="0080761D">
      <w:pPr>
        <w:pStyle w:val="a5"/>
        <w:numPr>
          <w:ilvl w:val="2"/>
          <w:numId w:val="121"/>
        </w:numPr>
        <w:tabs>
          <w:tab w:val="left" w:pos="2811"/>
        </w:tabs>
        <w:spacing w:line="322" w:lineRule="exact"/>
        <w:ind w:firstLine="708"/>
        <w:rPr>
          <w:sz w:val="28"/>
          <w:lang w:val="ru-RU"/>
        </w:rPr>
      </w:pPr>
      <w:r w:rsidRPr="00757079">
        <w:rPr>
          <w:sz w:val="28"/>
          <w:lang w:val="ru-RU"/>
        </w:rPr>
        <w:t>.</w:t>
      </w:r>
      <w:r>
        <w:rPr>
          <w:sz w:val="28"/>
          <w:lang w:val="ru-RU"/>
        </w:rPr>
        <w:t xml:space="preserve"> </w:t>
      </w:r>
      <w:r w:rsidRPr="00757079">
        <w:rPr>
          <w:sz w:val="28"/>
          <w:lang w:val="ru-RU"/>
        </w:rPr>
        <w:t>Механизмы достижения целевых ориентиров в системе</w:t>
      </w:r>
      <w:r w:rsidRPr="00757079">
        <w:rPr>
          <w:spacing w:val="-10"/>
          <w:sz w:val="28"/>
          <w:lang w:val="ru-RU"/>
        </w:rPr>
        <w:t xml:space="preserve"> </w:t>
      </w:r>
      <w:r w:rsidRPr="00757079">
        <w:rPr>
          <w:sz w:val="28"/>
          <w:lang w:val="ru-RU"/>
        </w:rPr>
        <w:t>условий.</w:t>
      </w:r>
    </w:p>
    <w:p w:rsidR="00397683" w:rsidRPr="00757079" w:rsidRDefault="00757079" w:rsidP="0080761D">
      <w:pPr>
        <w:pStyle w:val="a5"/>
        <w:numPr>
          <w:ilvl w:val="2"/>
          <w:numId w:val="121"/>
        </w:numPr>
        <w:tabs>
          <w:tab w:val="left" w:pos="2811"/>
        </w:tabs>
        <w:ind w:right="832" w:firstLine="708"/>
        <w:rPr>
          <w:sz w:val="28"/>
          <w:lang w:val="ru-RU"/>
        </w:rPr>
      </w:pPr>
      <w:r w:rsidRPr="00757079">
        <w:rPr>
          <w:sz w:val="28"/>
          <w:lang w:val="ru-RU"/>
        </w:rPr>
        <w:t>.</w:t>
      </w:r>
      <w:r>
        <w:rPr>
          <w:sz w:val="28"/>
          <w:lang w:val="ru-RU"/>
        </w:rPr>
        <w:t xml:space="preserve"> </w:t>
      </w:r>
      <w:r w:rsidRPr="00757079">
        <w:rPr>
          <w:sz w:val="28"/>
          <w:lang w:val="ru-RU"/>
        </w:rPr>
        <w:t>Сетевой график (дорожная карта) по формированию необходимой системы</w:t>
      </w:r>
      <w:r w:rsidRPr="00757079">
        <w:rPr>
          <w:spacing w:val="-1"/>
          <w:sz w:val="28"/>
          <w:lang w:val="ru-RU"/>
        </w:rPr>
        <w:t xml:space="preserve"> </w:t>
      </w:r>
      <w:r w:rsidRPr="00757079">
        <w:rPr>
          <w:sz w:val="28"/>
          <w:lang w:val="ru-RU"/>
        </w:rPr>
        <w:t>условий.</w:t>
      </w:r>
    </w:p>
    <w:p w:rsidR="00397683" w:rsidRDefault="00757079" w:rsidP="0080761D">
      <w:pPr>
        <w:pStyle w:val="a5"/>
        <w:numPr>
          <w:ilvl w:val="2"/>
          <w:numId w:val="121"/>
        </w:numPr>
        <w:tabs>
          <w:tab w:val="left" w:pos="2811"/>
        </w:tabs>
        <w:ind w:firstLine="708"/>
        <w:rPr>
          <w:sz w:val="28"/>
        </w:rPr>
      </w:pPr>
      <w:r>
        <w:rPr>
          <w:sz w:val="28"/>
        </w:rPr>
        <w:t>.</w:t>
      </w:r>
      <w:r>
        <w:rPr>
          <w:sz w:val="28"/>
          <w:lang w:val="ru-RU"/>
        </w:rPr>
        <w:t xml:space="preserve"> </w:t>
      </w:r>
      <w:r>
        <w:rPr>
          <w:sz w:val="28"/>
        </w:rPr>
        <w:t>Контроль состояния системы условий</w:t>
      </w:r>
    </w:p>
    <w:p w:rsidR="00397683" w:rsidRDefault="00397683">
      <w:pPr>
        <w:rPr>
          <w:sz w:val="28"/>
        </w:rPr>
        <w:sectPr w:rsidR="00397683">
          <w:pgSz w:w="11910" w:h="16840"/>
          <w:pgMar w:top="1040" w:right="20" w:bottom="280" w:left="160" w:header="720" w:footer="720" w:gutter="0"/>
          <w:cols w:space="720"/>
        </w:sectPr>
      </w:pPr>
    </w:p>
    <w:p w:rsidR="00397683" w:rsidRDefault="00757079">
      <w:pPr>
        <w:pStyle w:val="2"/>
        <w:spacing w:before="72" w:line="321" w:lineRule="exact"/>
        <w:ind w:left="2250"/>
      </w:pPr>
      <w:r>
        <w:lastRenderedPageBreak/>
        <w:t>1. ЦЕЛЕВОЙ РАЗДЕЛ</w:t>
      </w:r>
    </w:p>
    <w:p w:rsidR="00397683" w:rsidRPr="00757079" w:rsidRDefault="00757079">
      <w:pPr>
        <w:pStyle w:val="a3"/>
        <w:ind w:left="1542" w:right="826" w:firstLine="707"/>
        <w:rPr>
          <w:lang w:val="ru-RU"/>
        </w:rPr>
      </w:pPr>
      <w:r w:rsidRPr="00757079">
        <w:rPr>
          <w:lang w:val="ru-RU"/>
        </w:rPr>
        <w:t>Образовательная программа среднего общего образования (далее –</w:t>
      </w:r>
      <w:r>
        <w:rPr>
          <w:lang w:val="ru-RU"/>
        </w:rPr>
        <w:t xml:space="preserve"> ООП СОО) муниципального бюджетного</w:t>
      </w:r>
      <w:r w:rsidRPr="00757079">
        <w:rPr>
          <w:lang w:val="ru-RU"/>
        </w:rPr>
        <w:t xml:space="preserve"> общеобразовательного</w:t>
      </w:r>
      <w:r w:rsidRPr="00757079">
        <w:rPr>
          <w:spacing w:val="-23"/>
          <w:lang w:val="ru-RU"/>
        </w:rPr>
        <w:t xml:space="preserve"> </w:t>
      </w:r>
      <w:r w:rsidRPr="00757079">
        <w:rPr>
          <w:lang w:val="ru-RU"/>
        </w:rPr>
        <w:t>учреждения</w:t>
      </w:r>
    </w:p>
    <w:p w:rsidR="00397683" w:rsidRPr="00757079" w:rsidRDefault="00757079">
      <w:pPr>
        <w:pStyle w:val="a3"/>
        <w:ind w:left="1542" w:right="819" w:firstLine="0"/>
        <w:rPr>
          <w:lang w:val="ru-RU"/>
        </w:rPr>
      </w:pPr>
      <w:r>
        <w:rPr>
          <w:lang w:val="ru-RU"/>
        </w:rPr>
        <w:t>средней общеобразовательной школы №9 г. Грязи Грязинского муниципального района Липецкой области (далее школа</w:t>
      </w:r>
      <w:r w:rsidRPr="00757079">
        <w:rPr>
          <w:lang w:val="ru-RU"/>
        </w:rPr>
        <w:t>) разработана на основе закона «Об образовании в Российской Федерации» в соответствии с</w:t>
      </w:r>
      <w:r>
        <w:rPr>
          <w:lang w:val="ru-RU"/>
        </w:rPr>
        <w:t xml:space="preserve"> требованиями феде</w:t>
      </w:r>
      <w:r w:rsidRPr="00757079">
        <w:rPr>
          <w:lang w:val="ru-RU"/>
        </w:rPr>
        <w:t>рального государственного образовательног</w:t>
      </w:r>
      <w:r>
        <w:rPr>
          <w:lang w:val="ru-RU"/>
        </w:rPr>
        <w:t>о стандарта среднего общего об</w:t>
      </w:r>
      <w:r w:rsidRPr="00757079">
        <w:rPr>
          <w:lang w:val="ru-RU"/>
        </w:rPr>
        <w:t>разования (утвержден приказом Министерс</w:t>
      </w:r>
      <w:r>
        <w:rPr>
          <w:lang w:val="ru-RU"/>
        </w:rPr>
        <w:t>тва образования и науки Россий</w:t>
      </w:r>
      <w:r w:rsidRPr="00757079">
        <w:rPr>
          <w:lang w:val="ru-RU"/>
        </w:rPr>
        <w:t>ской Федерации от 17.02. 2012 г. № 143) с учетом изменений, внесенных</w:t>
      </w:r>
      <w:hyperlink r:id="rId7">
        <w:r w:rsidRPr="00757079">
          <w:rPr>
            <w:lang w:val="ru-RU"/>
          </w:rPr>
          <w:t xml:space="preserve"> приказом Минобрнауки России от 29 декабря 2014 года </w:t>
        </w:r>
        <w:r>
          <w:t>N</w:t>
        </w:r>
        <w:r w:rsidRPr="00757079">
          <w:rPr>
            <w:lang w:val="ru-RU"/>
          </w:rPr>
          <w:t xml:space="preserve"> 1645</w:t>
        </w:r>
      </w:hyperlink>
      <w:r w:rsidRPr="00757079">
        <w:rPr>
          <w:lang w:val="ru-RU"/>
        </w:rPr>
        <w:t xml:space="preserve">, </w:t>
      </w:r>
      <w:hyperlink r:id="rId8">
        <w:r w:rsidRPr="00757079">
          <w:rPr>
            <w:lang w:val="ru-RU"/>
          </w:rPr>
          <w:t>приказом</w:t>
        </w:r>
      </w:hyperlink>
      <w:r w:rsidRPr="00757079">
        <w:rPr>
          <w:lang w:val="ru-RU"/>
        </w:rPr>
        <w:t xml:space="preserve"> </w:t>
      </w:r>
      <w:hyperlink r:id="rId9">
        <w:r w:rsidRPr="00757079">
          <w:rPr>
            <w:lang w:val="ru-RU"/>
          </w:rPr>
          <w:t xml:space="preserve">Минобрнауки России от 31 декабря 2015 года </w:t>
        </w:r>
        <w:r>
          <w:t>N</w:t>
        </w:r>
        <w:r w:rsidRPr="00757079">
          <w:rPr>
            <w:lang w:val="ru-RU"/>
          </w:rPr>
          <w:t xml:space="preserve"> 1578</w:t>
        </w:r>
      </w:hyperlink>
      <w:r w:rsidRPr="00757079">
        <w:rPr>
          <w:lang w:val="ru-RU"/>
        </w:rPr>
        <w:t xml:space="preserve">, </w:t>
      </w:r>
      <w:hyperlink r:id="rId10">
        <w:r w:rsidRPr="00757079">
          <w:rPr>
            <w:lang w:val="ru-RU"/>
          </w:rPr>
          <w:t>приказом Минобрна</w:t>
        </w:r>
      </w:hyperlink>
      <w:hyperlink r:id="rId11">
        <w:r w:rsidRPr="00757079">
          <w:rPr>
            <w:lang w:val="ru-RU"/>
          </w:rPr>
          <w:t xml:space="preserve">уки России от 29 июня 2017 года </w:t>
        </w:r>
        <w:r>
          <w:t>N</w:t>
        </w:r>
        <w:r w:rsidRPr="00757079">
          <w:rPr>
            <w:lang w:val="ru-RU"/>
          </w:rPr>
          <w:t xml:space="preserve"> 613</w:t>
        </w:r>
      </w:hyperlink>
      <w:r w:rsidRPr="00757079">
        <w:rPr>
          <w:color w:val="2D2D2D"/>
          <w:lang w:val="ru-RU"/>
        </w:rPr>
        <w:t>.</w:t>
      </w:r>
    </w:p>
    <w:p w:rsidR="00397683" w:rsidRPr="00757079" w:rsidRDefault="00757079">
      <w:pPr>
        <w:pStyle w:val="a3"/>
        <w:ind w:left="1542" w:right="819" w:firstLine="777"/>
        <w:rPr>
          <w:lang w:val="ru-RU"/>
        </w:rPr>
      </w:pPr>
      <w:r w:rsidRPr="00757079">
        <w:rPr>
          <w:lang w:val="ru-RU"/>
        </w:rPr>
        <w:t xml:space="preserve">В целях обеспечения государственно-общественного характера управ- </w:t>
      </w:r>
      <w:r>
        <w:rPr>
          <w:lang w:val="ru-RU"/>
        </w:rPr>
        <w:t>ления школой</w:t>
      </w:r>
      <w:r w:rsidRPr="00757079">
        <w:rPr>
          <w:lang w:val="ru-RU"/>
        </w:rPr>
        <w:t xml:space="preserve"> разработка ООП СОО осуществлена с уч</w:t>
      </w:r>
      <w:r>
        <w:rPr>
          <w:lang w:val="ru-RU"/>
        </w:rPr>
        <w:t>астием Совета Школы</w:t>
      </w:r>
      <w:r w:rsidRPr="00757079">
        <w:rPr>
          <w:lang w:val="ru-RU"/>
        </w:rPr>
        <w:t>. ООП СОО разработа</w:t>
      </w:r>
      <w:r>
        <w:rPr>
          <w:lang w:val="ru-RU"/>
        </w:rPr>
        <w:t>на с учетом особенностей школьн</w:t>
      </w:r>
      <w:r w:rsidRPr="00757079">
        <w:rPr>
          <w:lang w:val="ru-RU"/>
        </w:rPr>
        <w:t>ого об- разования, а также образовательных потребностей и запросов участников об- разовательной деятельности (учащихся и их родителей (законных представи- телей), педагогических работников).</w:t>
      </w:r>
    </w:p>
    <w:p w:rsidR="00397683" w:rsidRPr="00757079" w:rsidRDefault="00757079">
      <w:pPr>
        <w:pStyle w:val="a3"/>
        <w:ind w:left="1542" w:right="820" w:firstLine="777"/>
        <w:rPr>
          <w:lang w:val="ru-RU"/>
        </w:rPr>
      </w:pPr>
      <w:r w:rsidRPr="00757079">
        <w:rPr>
          <w:lang w:val="ru-RU"/>
        </w:rPr>
        <w:t>ООП СОО обеспечивает достижение учащимися образовательных ре- зультатов в соответствии с требованиями, установленными Стандартом, определяет цели, задачи, планируемые результаты, содержание и организа- цию образовательной деятельности на уровне среднего общего образования и реализуется образовательной организацией через урочную и внеурочную де- ятельность с соблюдением требований государственных санитарно- эпидемиологических правил и нормативов.</w:t>
      </w:r>
    </w:p>
    <w:p w:rsidR="00397683" w:rsidRPr="00757079" w:rsidRDefault="00757079">
      <w:pPr>
        <w:pStyle w:val="a3"/>
        <w:ind w:left="1542" w:right="827" w:firstLine="707"/>
        <w:rPr>
          <w:lang w:val="ru-RU"/>
        </w:rPr>
      </w:pPr>
      <w:r w:rsidRPr="00757079">
        <w:rPr>
          <w:lang w:val="ru-RU"/>
        </w:rPr>
        <w:t>ООП СОО содержит три раздела: целевой, содержательный и органи- зационный.</w:t>
      </w:r>
    </w:p>
    <w:p w:rsidR="00397683" w:rsidRPr="00757079" w:rsidRDefault="00757079">
      <w:pPr>
        <w:pStyle w:val="a3"/>
        <w:ind w:left="1542" w:right="823" w:firstLine="707"/>
        <w:rPr>
          <w:lang w:val="ru-RU"/>
        </w:rPr>
      </w:pPr>
      <w:r w:rsidRPr="00757079">
        <w:rPr>
          <w:b/>
          <w:i/>
          <w:lang w:val="ru-RU"/>
        </w:rPr>
        <w:t xml:space="preserve">Целевой раздел программы </w:t>
      </w:r>
      <w:r w:rsidRPr="00757079">
        <w:rPr>
          <w:lang w:val="ru-RU"/>
        </w:rPr>
        <w:t>определяет общее назначение, цели, задачи и планируемые результаты реализации основной образовательной програм- мы среднего общего образования, а также способы определения достижения этих целей и результатов.</w:t>
      </w:r>
    </w:p>
    <w:p w:rsidR="00397683" w:rsidRPr="00757079" w:rsidRDefault="00757079">
      <w:pPr>
        <w:pStyle w:val="a3"/>
        <w:spacing w:line="321" w:lineRule="exact"/>
        <w:ind w:left="2249" w:firstLine="0"/>
        <w:jc w:val="left"/>
        <w:rPr>
          <w:lang w:val="ru-RU"/>
        </w:rPr>
      </w:pPr>
      <w:r w:rsidRPr="00757079">
        <w:rPr>
          <w:lang w:val="ru-RU"/>
        </w:rPr>
        <w:t>Целевой раздел программы включает:</w:t>
      </w:r>
    </w:p>
    <w:p w:rsidR="00397683" w:rsidRPr="00757079" w:rsidRDefault="00757079">
      <w:pPr>
        <w:pStyle w:val="a3"/>
        <w:spacing w:line="322" w:lineRule="exact"/>
        <w:ind w:left="2249" w:firstLine="0"/>
        <w:jc w:val="left"/>
        <w:rPr>
          <w:lang w:val="ru-RU"/>
        </w:rPr>
      </w:pPr>
      <w:r w:rsidRPr="00757079">
        <w:rPr>
          <w:lang w:val="ru-RU"/>
        </w:rPr>
        <w:t>1.Пояснительную записку.</w:t>
      </w:r>
    </w:p>
    <w:p w:rsidR="00397683" w:rsidRPr="00757079" w:rsidRDefault="00757079">
      <w:pPr>
        <w:pStyle w:val="a3"/>
        <w:spacing w:line="242" w:lineRule="auto"/>
        <w:ind w:left="1542" w:right="823" w:firstLine="707"/>
        <w:rPr>
          <w:lang w:val="ru-RU"/>
        </w:rPr>
      </w:pPr>
      <w:r w:rsidRPr="00757079">
        <w:rPr>
          <w:lang w:val="ru-RU"/>
        </w:rPr>
        <w:t>2.Планируемые результаты освоения учащимися основной образова- тельной программы среднего общего образования.</w:t>
      </w:r>
    </w:p>
    <w:p w:rsidR="00397683" w:rsidRPr="00757079" w:rsidRDefault="00757079">
      <w:pPr>
        <w:pStyle w:val="a3"/>
        <w:ind w:left="1542" w:right="825" w:firstLine="707"/>
        <w:rPr>
          <w:lang w:val="ru-RU"/>
        </w:rPr>
      </w:pPr>
      <w:r w:rsidRPr="00757079">
        <w:rPr>
          <w:lang w:val="ru-RU"/>
        </w:rPr>
        <w:t>3.Систему оценки достижения планируемых результатов освоения ос- новной образовательной программы среднего общего образования.</w:t>
      </w:r>
    </w:p>
    <w:p w:rsidR="00397683" w:rsidRPr="00757079" w:rsidRDefault="00757079">
      <w:pPr>
        <w:pStyle w:val="a3"/>
        <w:ind w:left="1542" w:right="822" w:firstLine="707"/>
        <w:rPr>
          <w:lang w:val="ru-RU"/>
        </w:rPr>
      </w:pPr>
      <w:r w:rsidRPr="00757079">
        <w:rPr>
          <w:b/>
          <w:i/>
          <w:lang w:val="ru-RU"/>
        </w:rPr>
        <w:t xml:space="preserve">Содержательный раздел программы </w:t>
      </w:r>
      <w:r w:rsidRPr="00757079">
        <w:rPr>
          <w:lang w:val="ru-RU"/>
        </w:rPr>
        <w:t>определяет общее содержание среднего общего образования и включает образовательные программы, ори- ентированные на достижение личностных, предметных и метапредметных результатов, в том числе:</w:t>
      </w:r>
    </w:p>
    <w:p w:rsidR="00397683" w:rsidRPr="00757079" w:rsidRDefault="00757079">
      <w:pPr>
        <w:pStyle w:val="a3"/>
        <w:ind w:left="1542" w:right="819" w:firstLine="707"/>
        <w:rPr>
          <w:lang w:val="ru-RU"/>
        </w:rPr>
      </w:pPr>
      <w:r w:rsidRPr="00757079">
        <w:rPr>
          <w:lang w:val="ru-RU"/>
        </w:rPr>
        <w:t>1.Программу развития универсальных учебных действий на ступени среднего общего образования, включающую формирование компетенций учащихся в области использования информационно-коммуникационных тех- нологий, учебно-исследовательской и проектной деятельности.</w:t>
      </w:r>
    </w:p>
    <w:p w:rsidR="00397683" w:rsidRPr="00757079" w:rsidRDefault="00757079">
      <w:pPr>
        <w:pStyle w:val="a3"/>
        <w:spacing w:line="320" w:lineRule="exact"/>
        <w:ind w:left="2250" w:firstLine="0"/>
        <w:jc w:val="left"/>
        <w:rPr>
          <w:lang w:val="ru-RU"/>
        </w:rPr>
      </w:pPr>
      <w:r w:rsidRPr="00757079">
        <w:rPr>
          <w:lang w:val="ru-RU"/>
        </w:rPr>
        <w:t>2.Программы отдельных учебных предметов.</w:t>
      </w:r>
    </w:p>
    <w:p w:rsidR="00397683" w:rsidRPr="00757079" w:rsidRDefault="00397683">
      <w:pPr>
        <w:spacing w:line="320" w:lineRule="exact"/>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19" w:firstLine="707"/>
        <w:rPr>
          <w:lang w:val="ru-RU"/>
        </w:rPr>
      </w:pPr>
      <w:r w:rsidRPr="00757079">
        <w:rPr>
          <w:lang w:val="ru-RU"/>
        </w:rPr>
        <w:lastRenderedPageBreak/>
        <w:t xml:space="preserve">3.Программу воспитания и социализации учащихся на уровне среднего общего образования, включающую такие направления, как духовно- нравственное развитие учащихся, их социализация и профессиональная ори- ентация, </w:t>
      </w:r>
      <w:r w:rsidRPr="00757079">
        <w:rPr>
          <w:color w:val="2D2D2D"/>
          <w:lang w:val="ru-RU"/>
        </w:rPr>
        <w:t>формирование экологической культуры, культуры здорового и без- опасного образа жизни</w:t>
      </w:r>
      <w:r w:rsidRPr="00757079">
        <w:rPr>
          <w:lang w:val="ru-RU"/>
        </w:rPr>
        <w:t>.</w:t>
      </w:r>
    </w:p>
    <w:p w:rsidR="00397683" w:rsidRPr="00757079" w:rsidRDefault="00757079">
      <w:pPr>
        <w:pStyle w:val="a3"/>
        <w:spacing w:before="1" w:line="322" w:lineRule="exact"/>
        <w:ind w:left="2249" w:firstLine="0"/>
        <w:jc w:val="left"/>
        <w:rPr>
          <w:lang w:val="ru-RU"/>
        </w:rPr>
      </w:pPr>
      <w:r w:rsidRPr="00757079">
        <w:rPr>
          <w:lang w:val="ru-RU"/>
        </w:rPr>
        <w:t>4.Программу коррекционной работы.</w:t>
      </w:r>
    </w:p>
    <w:p w:rsidR="00397683" w:rsidRDefault="00757079">
      <w:pPr>
        <w:pStyle w:val="a3"/>
        <w:ind w:left="1542" w:right="819" w:firstLine="707"/>
      </w:pPr>
      <w:r w:rsidRPr="00757079">
        <w:rPr>
          <w:b/>
          <w:i/>
          <w:lang w:val="ru-RU"/>
        </w:rPr>
        <w:t xml:space="preserve">Организационный раздел программы </w:t>
      </w:r>
      <w:r w:rsidRPr="00757079">
        <w:rPr>
          <w:lang w:val="ru-RU"/>
        </w:rPr>
        <w:t xml:space="preserve">устанавливает общие рамки ор- ганизации образовательного процесса, а также механизм реализации компо- нентов основной образовательной программы. </w:t>
      </w:r>
      <w:r>
        <w:t>Организационный раздел про- граммы включает:</w:t>
      </w:r>
    </w:p>
    <w:p w:rsidR="00397683" w:rsidRPr="00757079" w:rsidRDefault="00757079" w:rsidP="0080761D">
      <w:pPr>
        <w:pStyle w:val="a5"/>
        <w:numPr>
          <w:ilvl w:val="0"/>
          <w:numId w:val="120"/>
        </w:numPr>
        <w:tabs>
          <w:tab w:val="left" w:pos="2531"/>
        </w:tabs>
        <w:spacing w:before="1"/>
        <w:ind w:right="826" w:firstLine="708"/>
        <w:rPr>
          <w:sz w:val="28"/>
          <w:lang w:val="ru-RU"/>
        </w:rPr>
      </w:pPr>
      <w:r w:rsidRPr="00757079">
        <w:rPr>
          <w:sz w:val="28"/>
          <w:lang w:val="ru-RU"/>
        </w:rPr>
        <w:t>Учебный план среднего общего образования как один из основных механизмов реализации ООП</w:t>
      </w:r>
      <w:r w:rsidRPr="00757079">
        <w:rPr>
          <w:spacing w:val="-4"/>
          <w:sz w:val="28"/>
          <w:lang w:val="ru-RU"/>
        </w:rPr>
        <w:t xml:space="preserve"> </w:t>
      </w:r>
      <w:r w:rsidRPr="00757079">
        <w:rPr>
          <w:sz w:val="28"/>
          <w:lang w:val="ru-RU"/>
        </w:rPr>
        <w:t>СОО.</w:t>
      </w:r>
    </w:p>
    <w:p w:rsidR="00397683" w:rsidRPr="00757079" w:rsidRDefault="00757079" w:rsidP="0080761D">
      <w:pPr>
        <w:pStyle w:val="a5"/>
        <w:numPr>
          <w:ilvl w:val="0"/>
          <w:numId w:val="120"/>
        </w:numPr>
        <w:tabs>
          <w:tab w:val="left" w:pos="2560"/>
        </w:tabs>
        <w:spacing w:line="242" w:lineRule="auto"/>
        <w:ind w:right="830" w:firstLine="708"/>
        <w:rPr>
          <w:sz w:val="28"/>
          <w:lang w:val="ru-RU"/>
        </w:rPr>
      </w:pPr>
      <w:r w:rsidRPr="00757079">
        <w:rPr>
          <w:sz w:val="28"/>
          <w:lang w:val="ru-RU"/>
        </w:rPr>
        <w:t>Систему условий реализации основной образовательной программы в соответствии с требованиями ФГОС</w:t>
      </w:r>
      <w:r w:rsidRPr="00757079">
        <w:rPr>
          <w:spacing w:val="-5"/>
          <w:sz w:val="28"/>
          <w:lang w:val="ru-RU"/>
        </w:rPr>
        <w:t xml:space="preserve"> </w:t>
      </w:r>
      <w:r w:rsidRPr="00757079">
        <w:rPr>
          <w:sz w:val="28"/>
          <w:lang w:val="ru-RU"/>
        </w:rPr>
        <w:t>СОО.</w:t>
      </w:r>
    </w:p>
    <w:p w:rsidR="00397683" w:rsidRPr="00757079" w:rsidRDefault="00757079">
      <w:pPr>
        <w:pStyle w:val="a3"/>
        <w:ind w:left="1542" w:right="822" w:firstLine="707"/>
        <w:rPr>
          <w:lang w:val="ru-RU"/>
        </w:rPr>
      </w:pPr>
      <w:r w:rsidRPr="00757079">
        <w:rPr>
          <w:lang w:val="ru-RU"/>
        </w:rPr>
        <w:t>ООП СОО формируется с учётом анализа образовательных запросов участников образовательных отношений, на основе преемственности с ос- новными образовательными программами начального общего, основного общего</w:t>
      </w:r>
      <w:r w:rsidRPr="00757079">
        <w:rPr>
          <w:spacing w:val="67"/>
          <w:lang w:val="ru-RU"/>
        </w:rPr>
        <w:t xml:space="preserve"> </w:t>
      </w:r>
      <w:r w:rsidRPr="00757079">
        <w:rPr>
          <w:lang w:val="ru-RU"/>
        </w:rPr>
        <w:t>образования.</w:t>
      </w:r>
    </w:p>
    <w:p w:rsidR="00397683" w:rsidRPr="00757079" w:rsidRDefault="00397683">
      <w:pPr>
        <w:pStyle w:val="a3"/>
        <w:spacing w:before="9"/>
        <w:ind w:left="0" w:firstLine="0"/>
        <w:jc w:val="left"/>
        <w:rPr>
          <w:sz w:val="27"/>
          <w:lang w:val="ru-RU"/>
        </w:rPr>
      </w:pPr>
    </w:p>
    <w:p w:rsidR="00397683" w:rsidRPr="00757079" w:rsidRDefault="00757079">
      <w:pPr>
        <w:pStyle w:val="2"/>
        <w:spacing w:line="240" w:lineRule="auto"/>
        <w:ind w:left="2250"/>
        <w:rPr>
          <w:lang w:val="ru-RU"/>
        </w:rPr>
      </w:pPr>
      <w:r w:rsidRPr="00757079">
        <w:rPr>
          <w:lang w:val="ru-RU"/>
        </w:rPr>
        <w:t>1.1. ПОЯСНИТЕЛЬНАЯ ЗАПИСКА</w:t>
      </w:r>
    </w:p>
    <w:p w:rsidR="00397683" w:rsidRPr="00757079" w:rsidRDefault="00757079">
      <w:pPr>
        <w:spacing w:before="2"/>
        <w:ind w:left="1542" w:right="828" w:firstLine="707"/>
        <w:jc w:val="both"/>
        <w:rPr>
          <w:b/>
          <w:sz w:val="28"/>
          <w:lang w:val="ru-RU"/>
        </w:rPr>
      </w:pPr>
      <w:r w:rsidRPr="00757079">
        <w:rPr>
          <w:b/>
          <w:sz w:val="28"/>
          <w:lang w:val="ru-RU"/>
        </w:rPr>
        <w:t>Цели и задачи реализации основной образовательной программы среднего общего образования</w:t>
      </w:r>
    </w:p>
    <w:p w:rsidR="00397683" w:rsidRPr="00757079" w:rsidRDefault="00757079">
      <w:pPr>
        <w:pStyle w:val="a3"/>
        <w:ind w:left="1542" w:right="830" w:firstLine="707"/>
        <w:rPr>
          <w:lang w:val="ru-RU"/>
        </w:rPr>
      </w:pPr>
      <w:r w:rsidRPr="00757079">
        <w:rPr>
          <w:b/>
          <w:lang w:val="ru-RU"/>
        </w:rPr>
        <w:t xml:space="preserve">Целями реализации </w:t>
      </w:r>
      <w:r w:rsidRPr="00757079">
        <w:rPr>
          <w:lang w:val="ru-RU"/>
        </w:rPr>
        <w:t>основной образовательной программы среднего общего образования являются:</w:t>
      </w:r>
    </w:p>
    <w:p w:rsidR="00397683" w:rsidRPr="00757079" w:rsidRDefault="00757079" w:rsidP="0080761D">
      <w:pPr>
        <w:pStyle w:val="a5"/>
        <w:numPr>
          <w:ilvl w:val="0"/>
          <w:numId w:val="119"/>
        </w:numPr>
        <w:tabs>
          <w:tab w:val="left" w:pos="2109"/>
        </w:tabs>
        <w:spacing w:line="321" w:lineRule="exact"/>
        <w:ind w:hanging="283"/>
        <w:jc w:val="left"/>
        <w:rPr>
          <w:sz w:val="28"/>
          <w:lang w:val="ru-RU"/>
        </w:rPr>
      </w:pPr>
      <w:r w:rsidRPr="00757079">
        <w:rPr>
          <w:sz w:val="28"/>
          <w:lang w:val="ru-RU"/>
        </w:rPr>
        <w:t>становление и развитие личности</w:t>
      </w:r>
      <w:r w:rsidRPr="00757079">
        <w:rPr>
          <w:spacing w:val="-4"/>
          <w:sz w:val="28"/>
          <w:lang w:val="ru-RU"/>
        </w:rPr>
        <w:t xml:space="preserve"> </w:t>
      </w:r>
      <w:r w:rsidRPr="00757079">
        <w:rPr>
          <w:sz w:val="28"/>
          <w:lang w:val="ru-RU"/>
        </w:rPr>
        <w:t>учащегося;</w:t>
      </w:r>
    </w:p>
    <w:p w:rsidR="00397683" w:rsidRPr="00757079" w:rsidRDefault="00757079" w:rsidP="0080761D">
      <w:pPr>
        <w:pStyle w:val="a5"/>
        <w:numPr>
          <w:ilvl w:val="0"/>
          <w:numId w:val="119"/>
        </w:numPr>
        <w:tabs>
          <w:tab w:val="left" w:pos="2178"/>
        </w:tabs>
        <w:ind w:right="822" w:hanging="283"/>
        <w:rPr>
          <w:sz w:val="28"/>
          <w:lang w:val="ru-RU"/>
        </w:rPr>
      </w:pPr>
      <w:r w:rsidRPr="00757079">
        <w:rPr>
          <w:sz w:val="28"/>
          <w:lang w:val="ru-RU"/>
        </w:rPr>
        <w:t>обеспечение планируемых результатов по достижению выпускником целевых установок, знаний, умений, навыков, компетенций, приобрете- ние опыта деятельности, развитие способностей, приобретение опыта применения знаний в повседневной жизни и формирование у учащихся мотивации получения образования в течение всей жизни, определяемых личностными, семейными, общественными, государственными потреб- ностями и возможностями учащегося старшего школьного возраста, ин- дивидуальными особенностями его развития и состояния</w:t>
      </w:r>
      <w:r w:rsidRPr="00757079">
        <w:rPr>
          <w:spacing w:val="-12"/>
          <w:sz w:val="28"/>
          <w:lang w:val="ru-RU"/>
        </w:rPr>
        <w:t xml:space="preserve"> </w:t>
      </w:r>
      <w:r w:rsidRPr="00757079">
        <w:rPr>
          <w:sz w:val="28"/>
          <w:lang w:val="ru-RU"/>
        </w:rPr>
        <w:t>здоровья;</w:t>
      </w:r>
    </w:p>
    <w:p w:rsidR="00397683" w:rsidRDefault="00757079" w:rsidP="0080761D">
      <w:pPr>
        <w:pStyle w:val="a5"/>
        <w:numPr>
          <w:ilvl w:val="0"/>
          <w:numId w:val="119"/>
        </w:numPr>
        <w:tabs>
          <w:tab w:val="left" w:pos="2109"/>
        </w:tabs>
        <w:spacing w:line="322" w:lineRule="exact"/>
        <w:ind w:hanging="283"/>
        <w:jc w:val="left"/>
        <w:rPr>
          <w:sz w:val="28"/>
        </w:rPr>
      </w:pPr>
      <w:r>
        <w:rPr>
          <w:sz w:val="28"/>
        </w:rPr>
        <w:t>профессиональная ориентация</w:t>
      </w:r>
      <w:r>
        <w:rPr>
          <w:spacing w:val="-1"/>
          <w:sz w:val="28"/>
        </w:rPr>
        <w:t xml:space="preserve"> </w:t>
      </w:r>
      <w:r>
        <w:rPr>
          <w:sz w:val="28"/>
        </w:rPr>
        <w:t>личности.</w:t>
      </w:r>
    </w:p>
    <w:p w:rsidR="00397683" w:rsidRPr="00757079" w:rsidRDefault="00757079">
      <w:pPr>
        <w:pStyle w:val="a3"/>
        <w:ind w:left="1542" w:right="820" w:firstLine="566"/>
        <w:rPr>
          <w:b/>
          <w:lang w:val="ru-RU"/>
        </w:rPr>
      </w:pPr>
      <w:r w:rsidRPr="00757079">
        <w:rPr>
          <w:lang w:val="ru-RU"/>
        </w:rPr>
        <w:t xml:space="preserve">Достижение поставленных целей при разработке и реализации образова- тельной организацией основной образовательной программы среднего обще- го образования предусматривает решение следующих </w:t>
      </w:r>
      <w:r w:rsidRPr="00757079">
        <w:rPr>
          <w:b/>
          <w:lang w:val="ru-RU"/>
        </w:rPr>
        <w:t>основных</w:t>
      </w:r>
      <w:r w:rsidRPr="00757079">
        <w:rPr>
          <w:b/>
          <w:spacing w:val="-6"/>
          <w:lang w:val="ru-RU"/>
        </w:rPr>
        <w:t xml:space="preserve"> </w:t>
      </w:r>
      <w:r w:rsidRPr="00757079">
        <w:rPr>
          <w:b/>
          <w:lang w:val="ru-RU"/>
        </w:rPr>
        <w:t>задач:</w:t>
      </w:r>
    </w:p>
    <w:p w:rsidR="00397683" w:rsidRPr="00757079" w:rsidRDefault="00757079" w:rsidP="0080761D">
      <w:pPr>
        <w:pStyle w:val="a5"/>
        <w:numPr>
          <w:ilvl w:val="1"/>
          <w:numId w:val="119"/>
        </w:numPr>
        <w:tabs>
          <w:tab w:val="left" w:pos="2414"/>
        </w:tabs>
        <w:spacing w:line="321" w:lineRule="exact"/>
        <w:ind w:firstLine="708"/>
        <w:jc w:val="left"/>
        <w:rPr>
          <w:sz w:val="28"/>
          <w:lang w:val="ru-RU"/>
        </w:rPr>
      </w:pPr>
      <w:r w:rsidRPr="00757079">
        <w:rPr>
          <w:sz w:val="28"/>
          <w:lang w:val="ru-RU"/>
        </w:rPr>
        <w:t>формирование российской гражданской  идентичности</w:t>
      </w:r>
      <w:r w:rsidRPr="00757079">
        <w:rPr>
          <w:spacing w:val="-25"/>
          <w:sz w:val="28"/>
          <w:lang w:val="ru-RU"/>
        </w:rPr>
        <w:t xml:space="preserve"> </w:t>
      </w:r>
      <w:r w:rsidRPr="00757079">
        <w:rPr>
          <w:sz w:val="28"/>
          <w:lang w:val="ru-RU"/>
        </w:rPr>
        <w:t>учащихся;</w:t>
      </w:r>
    </w:p>
    <w:p w:rsidR="00397683" w:rsidRPr="00757079" w:rsidRDefault="00757079" w:rsidP="0080761D">
      <w:pPr>
        <w:pStyle w:val="a5"/>
        <w:numPr>
          <w:ilvl w:val="1"/>
          <w:numId w:val="119"/>
        </w:numPr>
        <w:tabs>
          <w:tab w:val="left" w:pos="2438"/>
        </w:tabs>
        <w:ind w:right="821" w:firstLine="708"/>
        <w:rPr>
          <w:sz w:val="28"/>
          <w:lang w:val="ru-RU"/>
        </w:rPr>
      </w:pPr>
      <w:r w:rsidRPr="00757079">
        <w:rPr>
          <w:sz w:val="28"/>
          <w:lang w:val="ru-RU"/>
        </w:rPr>
        <w:t>сохранение и развитие культурного разнообразия и языкового насле- дия многонационального народа Российской Федерации, овладение духов- ными ценностями и культурой многонационального народа</w:t>
      </w:r>
      <w:r w:rsidRPr="00757079">
        <w:rPr>
          <w:spacing w:val="-11"/>
          <w:sz w:val="28"/>
          <w:lang w:val="ru-RU"/>
        </w:rPr>
        <w:t xml:space="preserve"> </w:t>
      </w:r>
      <w:r w:rsidRPr="00757079">
        <w:rPr>
          <w:sz w:val="28"/>
          <w:lang w:val="ru-RU"/>
        </w:rPr>
        <w:t>России;</w:t>
      </w:r>
    </w:p>
    <w:p w:rsidR="00397683" w:rsidRPr="00757079" w:rsidRDefault="00757079" w:rsidP="0080761D">
      <w:pPr>
        <w:pStyle w:val="a5"/>
        <w:numPr>
          <w:ilvl w:val="1"/>
          <w:numId w:val="119"/>
        </w:numPr>
        <w:tabs>
          <w:tab w:val="left" w:pos="2416"/>
        </w:tabs>
        <w:ind w:right="824" w:firstLine="708"/>
        <w:rPr>
          <w:sz w:val="28"/>
          <w:lang w:val="ru-RU"/>
        </w:rPr>
      </w:pPr>
      <w:r w:rsidRPr="00757079">
        <w:rPr>
          <w:sz w:val="28"/>
          <w:lang w:val="ru-RU"/>
        </w:rPr>
        <w:t>обеспечение равных возможностей получения качественного среднего общего</w:t>
      </w:r>
      <w:r w:rsidRPr="00757079">
        <w:rPr>
          <w:spacing w:val="-3"/>
          <w:sz w:val="28"/>
          <w:lang w:val="ru-RU"/>
        </w:rPr>
        <w:t xml:space="preserve"> </w:t>
      </w:r>
      <w:r w:rsidRPr="00757079">
        <w:rPr>
          <w:sz w:val="28"/>
          <w:lang w:val="ru-RU"/>
        </w:rPr>
        <w:t>образования;</w:t>
      </w:r>
    </w:p>
    <w:p w:rsidR="00397683" w:rsidRPr="00757079" w:rsidRDefault="00757079" w:rsidP="0080761D">
      <w:pPr>
        <w:pStyle w:val="a5"/>
        <w:numPr>
          <w:ilvl w:val="1"/>
          <w:numId w:val="119"/>
        </w:numPr>
        <w:tabs>
          <w:tab w:val="left" w:pos="2457"/>
        </w:tabs>
        <w:ind w:right="827" w:firstLine="708"/>
        <w:rPr>
          <w:sz w:val="28"/>
          <w:lang w:val="ru-RU"/>
        </w:rPr>
      </w:pPr>
      <w:r w:rsidRPr="00757079">
        <w:rPr>
          <w:sz w:val="28"/>
          <w:lang w:val="ru-RU"/>
        </w:rPr>
        <w:t>обеспечение достижения учащимися образовательных результатов в соответствии с требованиями, установленными</w:t>
      </w:r>
      <w:r w:rsidRPr="00757079">
        <w:rPr>
          <w:spacing w:val="-5"/>
          <w:sz w:val="28"/>
          <w:lang w:val="ru-RU"/>
        </w:rPr>
        <w:t xml:space="preserve"> </w:t>
      </w:r>
      <w:r w:rsidRPr="00757079">
        <w:rPr>
          <w:sz w:val="28"/>
          <w:lang w:val="ru-RU"/>
        </w:rPr>
        <w:t>Стандартом;</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19"/>
        </w:numPr>
        <w:tabs>
          <w:tab w:val="left" w:pos="2428"/>
        </w:tabs>
        <w:spacing w:before="67"/>
        <w:ind w:right="823" w:firstLine="708"/>
        <w:rPr>
          <w:sz w:val="28"/>
          <w:lang w:val="ru-RU"/>
        </w:rPr>
      </w:pPr>
      <w:r w:rsidRPr="00757079">
        <w:rPr>
          <w:sz w:val="28"/>
          <w:lang w:val="ru-RU"/>
        </w:rPr>
        <w:lastRenderedPageBreak/>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sidRPr="00757079">
        <w:rPr>
          <w:spacing w:val="-4"/>
          <w:sz w:val="28"/>
          <w:lang w:val="ru-RU"/>
        </w:rPr>
        <w:t xml:space="preserve"> </w:t>
      </w:r>
      <w:r w:rsidRPr="00757079">
        <w:rPr>
          <w:sz w:val="28"/>
          <w:lang w:val="ru-RU"/>
        </w:rPr>
        <w:t>деятельность;</w:t>
      </w:r>
    </w:p>
    <w:p w:rsidR="00397683" w:rsidRPr="00757079" w:rsidRDefault="00757079" w:rsidP="0080761D">
      <w:pPr>
        <w:pStyle w:val="a5"/>
        <w:numPr>
          <w:ilvl w:val="1"/>
          <w:numId w:val="119"/>
        </w:numPr>
        <w:tabs>
          <w:tab w:val="left" w:pos="2423"/>
        </w:tabs>
        <w:spacing w:before="3"/>
        <w:ind w:right="819" w:firstLine="708"/>
        <w:rPr>
          <w:sz w:val="28"/>
          <w:lang w:val="ru-RU"/>
        </w:rPr>
      </w:pPr>
      <w:r w:rsidRPr="00757079">
        <w:rPr>
          <w:sz w:val="28"/>
          <w:lang w:val="ru-RU"/>
        </w:rPr>
        <w:t>установление требований к воспитанию и социализации учащихся, их самоидентификации посредством личностно и общественно значимой дея- тельности, социального и гражданского становления, осознанного выбора профессии, понимание значения профессиональной деятельности для чело- века и общества, в том числе через реализацию образовательных программ, входящих в основную образовательную</w:t>
      </w:r>
      <w:r w:rsidRPr="00757079">
        <w:rPr>
          <w:spacing w:val="-3"/>
          <w:sz w:val="28"/>
          <w:lang w:val="ru-RU"/>
        </w:rPr>
        <w:t xml:space="preserve"> </w:t>
      </w:r>
      <w:r w:rsidRPr="00757079">
        <w:rPr>
          <w:sz w:val="28"/>
          <w:lang w:val="ru-RU"/>
        </w:rPr>
        <w:t>программу;</w:t>
      </w:r>
    </w:p>
    <w:p w:rsidR="00397683" w:rsidRPr="00757079" w:rsidRDefault="00757079" w:rsidP="0080761D">
      <w:pPr>
        <w:pStyle w:val="a5"/>
        <w:numPr>
          <w:ilvl w:val="1"/>
          <w:numId w:val="119"/>
        </w:numPr>
        <w:tabs>
          <w:tab w:val="left" w:pos="2471"/>
        </w:tabs>
        <w:ind w:right="824" w:firstLine="708"/>
        <w:rPr>
          <w:sz w:val="28"/>
          <w:lang w:val="ru-RU"/>
        </w:rPr>
      </w:pPr>
      <w:r w:rsidRPr="00757079">
        <w:rPr>
          <w:sz w:val="28"/>
          <w:lang w:val="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397683" w:rsidRPr="00757079" w:rsidRDefault="00757079" w:rsidP="0080761D">
      <w:pPr>
        <w:pStyle w:val="a5"/>
        <w:numPr>
          <w:ilvl w:val="1"/>
          <w:numId w:val="119"/>
        </w:numPr>
        <w:tabs>
          <w:tab w:val="left" w:pos="2414"/>
        </w:tabs>
        <w:spacing w:line="321" w:lineRule="exact"/>
        <w:ind w:firstLine="708"/>
        <w:jc w:val="left"/>
        <w:rPr>
          <w:sz w:val="28"/>
          <w:lang w:val="ru-RU"/>
        </w:rPr>
      </w:pPr>
      <w:r w:rsidRPr="00757079">
        <w:rPr>
          <w:sz w:val="28"/>
          <w:lang w:val="ru-RU"/>
        </w:rPr>
        <w:t>развитие государственно-общественного управления в</w:t>
      </w:r>
      <w:r w:rsidRPr="00757079">
        <w:rPr>
          <w:spacing w:val="-6"/>
          <w:sz w:val="28"/>
          <w:lang w:val="ru-RU"/>
        </w:rPr>
        <w:t xml:space="preserve"> </w:t>
      </w:r>
      <w:r w:rsidRPr="00757079">
        <w:rPr>
          <w:sz w:val="28"/>
          <w:lang w:val="ru-RU"/>
        </w:rPr>
        <w:t>образовании;</w:t>
      </w:r>
    </w:p>
    <w:p w:rsidR="00397683" w:rsidRPr="00757079" w:rsidRDefault="00757079" w:rsidP="0080761D">
      <w:pPr>
        <w:pStyle w:val="a5"/>
        <w:numPr>
          <w:ilvl w:val="1"/>
          <w:numId w:val="119"/>
        </w:numPr>
        <w:tabs>
          <w:tab w:val="left" w:pos="2433"/>
        </w:tabs>
        <w:ind w:right="821" w:firstLine="708"/>
        <w:rPr>
          <w:sz w:val="28"/>
          <w:lang w:val="ru-RU"/>
        </w:rPr>
      </w:pPr>
      <w:r w:rsidRPr="00757079">
        <w:rPr>
          <w:sz w:val="28"/>
          <w:lang w:val="ru-RU"/>
        </w:rPr>
        <w:t>формирование основ оценки результатов освоения учащимися основ- ной образовательной программы, деятельности педагогических работников, организаций, осуществляющих образовательную</w:t>
      </w:r>
      <w:r w:rsidRPr="00757079">
        <w:rPr>
          <w:spacing w:val="-6"/>
          <w:sz w:val="28"/>
          <w:lang w:val="ru-RU"/>
        </w:rPr>
        <w:t xml:space="preserve"> </w:t>
      </w:r>
      <w:r w:rsidRPr="00757079">
        <w:rPr>
          <w:sz w:val="28"/>
          <w:lang w:val="ru-RU"/>
        </w:rPr>
        <w:t>деятельность;</w:t>
      </w:r>
    </w:p>
    <w:p w:rsidR="00397683" w:rsidRPr="00757079" w:rsidRDefault="00757079" w:rsidP="0080761D">
      <w:pPr>
        <w:pStyle w:val="a5"/>
        <w:numPr>
          <w:ilvl w:val="1"/>
          <w:numId w:val="119"/>
        </w:numPr>
        <w:tabs>
          <w:tab w:val="left" w:pos="2428"/>
        </w:tabs>
        <w:spacing w:before="2"/>
        <w:ind w:right="819" w:firstLine="708"/>
        <w:rPr>
          <w:sz w:val="28"/>
          <w:lang w:val="ru-RU"/>
        </w:rPr>
      </w:pPr>
      <w:r w:rsidRPr="00757079">
        <w:rPr>
          <w:sz w:val="28"/>
          <w:lang w:val="ru-RU"/>
        </w:rPr>
        <w:t>создание условий для развития и самореализации учащихся, для фор- мирования здорового, безопасного и экологически целесообразного образа жизни учащихся.</w:t>
      </w:r>
    </w:p>
    <w:p w:rsidR="00397683" w:rsidRPr="00757079" w:rsidRDefault="00757079">
      <w:pPr>
        <w:pStyle w:val="2"/>
        <w:spacing w:before="4" w:line="240" w:lineRule="auto"/>
        <w:ind w:right="827" w:firstLine="707"/>
        <w:jc w:val="both"/>
        <w:rPr>
          <w:lang w:val="ru-RU"/>
        </w:rPr>
      </w:pPr>
      <w:r w:rsidRPr="00757079">
        <w:rPr>
          <w:lang w:val="ru-RU"/>
        </w:rPr>
        <w:t>Принципы и подходы к формированию основной образовательной программы среднего общего образования</w:t>
      </w:r>
    </w:p>
    <w:p w:rsidR="00397683" w:rsidRPr="00757079" w:rsidRDefault="00757079">
      <w:pPr>
        <w:pStyle w:val="a3"/>
        <w:spacing w:line="242" w:lineRule="auto"/>
        <w:ind w:left="1542" w:right="825" w:firstLine="707"/>
        <w:rPr>
          <w:lang w:val="ru-RU"/>
        </w:rPr>
      </w:pPr>
      <w:r w:rsidRPr="00757079">
        <w:rPr>
          <w:lang w:val="ru-RU"/>
        </w:rPr>
        <w:t>Методологической основой ФГОС СОО является системно- деятельностный подход, который предполагает:</w:t>
      </w:r>
    </w:p>
    <w:p w:rsidR="00397683" w:rsidRPr="00757079" w:rsidRDefault="00757079" w:rsidP="0080761D">
      <w:pPr>
        <w:pStyle w:val="a5"/>
        <w:numPr>
          <w:ilvl w:val="1"/>
          <w:numId w:val="119"/>
        </w:numPr>
        <w:tabs>
          <w:tab w:val="left" w:pos="2423"/>
        </w:tabs>
        <w:ind w:right="821" w:firstLine="708"/>
        <w:rPr>
          <w:sz w:val="28"/>
          <w:lang w:val="ru-RU"/>
        </w:rPr>
      </w:pPr>
      <w:r w:rsidRPr="00757079">
        <w:rPr>
          <w:sz w:val="28"/>
          <w:lang w:val="ru-RU"/>
        </w:rPr>
        <w:t>формирование готовности учащихся к саморазвитию и непрерывному образованию;</w:t>
      </w:r>
    </w:p>
    <w:p w:rsidR="00397683" w:rsidRPr="00757079" w:rsidRDefault="00757079" w:rsidP="0080761D">
      <w:pPr>
        <w:pStyle w:val="a5"/>
        <w:numPr>
          <w:ilvl w:val="1"/>
          <w:numId w:val="119"/>
        </w:numPr>
        <w:tabs>
          <w:tab w:val="left" w:pos="2502"/>
        </w:tabs>
        <w:ind w:right="832" w:firstLine="708"/>
        <w:rPr>
          <w:sz w:val="28"/>
          <w:lang w:val="ru-RU"/>
        </w:rPr>
      </w:pPr>
      <w:r w:rsidRPr="00757079">
        <w:rPr>
          <w:sz w:val="28"/>
          <w:lang w:val="ru-RU"/>
        </w:rPr>
        <w:t>проектирование и конструирование развивающей образовательной среды организации, осуществляющей образовательную</w:t>
      </w:r>
      <w:r w:rsidRPr="00757079">
        <w:rPr>
          <w:spacing w:val="-9"/>
          <w:sz w:val="28"/>
          <w:lang w:val="ru-RU"/>
        </w:rPr>
        <w:t xml:space="preserve"> </w:t>
      </w:r>
      <w:r w:rsidRPr="00757079">
        <w:rPr>
          <w:sz w:val="28"/>
          <w:lang w:val="ru-RU"/>
        </w:rPr>
        <w:t>деятельность;</w:t>
      </w:r>
    </w:p>
    <w:p w:rsidR="00397683" w:rsidRPr="00757079" w:rsidRDefault="00757079" w:rsidP="0080761D">
      <w:pPr>
        <w:pStyle w:val="a5"/>
        <w:numPr>
          <w:ilvl w:val="1"/>
          <w:numId w:val="119"/>
        </w:numPr>
        <w:tabs>
          <w:tab w:val="left" w:pos="2414"/>
        </w:tabs>
        <w:spacing w:line="322" w:lineRule="exact"/>
        <w:ind w:firstLine="708"/>
        <w:jc w:val="left"/>
        <w:rPr>
          <w:sz w:val="28"/>
          <w:lang w:val="ru-RU"/>
        </w:rPr>
      </w:pPr>
      <w:r w:rsidRPr="00757079">
        <w:rPr>
          <w:sz w:val="28"/>
          <w:lang w:val="ru-RU"/>
        </w:rPr>
        <w:t>активную учебно-познавательную деятельность</w:t>
      </w:r>
      <w:r w:rsidRPr="00757079">
        <w:rPr>
          <w:spacing w:val="-3"/>
          <w:sz w:val="28"/>
          <w:lang w:val="ru-RU"/>
        </w:rPr>
        <w:t xml:space="preserve"> </w:t>
      </w:r>
      <w:r w:rsidRPr="00757079">
        <w:rPr>
          <w:sz w:val="28"/>
          <w:lang w:val="ru-RU"/>
        </w:rPr>
        <w:t>учащихся;</w:t>
      </w:r>
    </w:p>
    <w:p w:rsidR="00397683" w:rsidRPr="00757079" w:rsidRDefault="00757079" w:rsidP="0080761D">
      <w:pPr>
        <w:pStyle w:val="a5"/>
        <w:numPr>
          <w:ilvl w:val="1"/>
          <w:numId w:val="119"/>
        </w:numPr>
        <w:tabs>
          <w:tab w:val="left" w:pos="2430"/>
        </w:tabs>
        <w:ind w:right="828" w:firstLine="708"/>
        <w:rPr>
          <w:sz w:val="28"/>
          <w:lang w:val="ru-RU"/>
        </w:rPr>
      </w:pPr>
      <w:r w:rsidRPr="00757079">
        <w:rPr>
          <w:sz w:val="28"/>
          <w:lang w:val="ru-RU"/>
        </w:rPr>
        <w:t>построение образовательной деятельности с учетом индивидуальных, возрастных, психологических, физиологических особенностей и здоровья учащихся.</w:t>
      </w:r>
    </w:p>
    <w:p w:rsidR="00397683" w:rsidRPr="00757079" w:rsidRDefault="00757079">
      <w:pPr>
        <w:pStyle w:val="a3"/>
        <w:ind w:left="1542" w:right="819" w:firstLine="707"/>
        <w:rPr>
          <w:lang w:val="ru-RU"/>
        </w:rPr>
      </w:pPr>
      <w:r w:rsidRPr="00757079">
        <w:rPr>
          <w:lang w:val="ru-RU"/>
        </w:rPr>
        <w:t>Основная образовательная программа формируется на основе систем- но-деятельностного подхода, в связи с этим личностное, социальное, позна- вательное развитие учащихся определяется характером организации их дея- тельности, в первую очередь учебной, а процесс функционирования образо- 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содержание образования на уровне среднего общего образования, формы, методы, средства реализации этого содержания (технологии преподавания, освоения, обучения); субъекты системы образо- вания (педагоги, учащиеся, их родители (законные представители)); матери-</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4" w:firstLine="0"/>
        <w:rPr>
          <w:lang w:val="ru-RU"/>
        </w:rPr>
      </w:pPr>
      <w:r w:rsidRPr="00757079">
        <w:rPr>
          <w:lang w:val="ru-RU"/>
        </w:rPr>
        <w:lastRenderedPageBreak/>
        <w:t>альная база как средство системы образования, в том числе с учетом принци- 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методы и приемы работы.</w:t>
      </w:r>
    </w:p>
    <w:p w:rsidR="00397683" w:rsidRPr="00757079" w:rsidRDefault="00757079">
      <w:pPr>
        <w:pStyle w:val="a3"/>
        <w:spacing w:before="1"/>
        <w:ind w:left="1542" w:right="823" w:firstLine="707"/>
        <w:rPr>
          <w:lang w:val="ru-RU"/>
        </w:rPr>
      </w:pPr>
      <w:r w:rsidRPr="00757079">
        <w:rPr>
          <w:lang w:val="ru-RU"/>
        </w:rPr>
        <w:t>Основная образовательная программа базируется на личностном под- ходе, который означает ориентацию при конструировании и осуществлении образовательной деятельности на личность как цель, субъект, результат и главный критерий его эффективности, на создание соответствующих условий для саморазвития задатков и творческого потенциала личности.</w:t>
      </w:r>
    </w:p>
    <w:p w:rsidR="00397683" w:rsidRPr="00757079" w:rsidRDefault="00757079">
      <w:pPr>
        <w:pStyle w:val="a3"/>
        <w:spacing w:before="1"/>
        <w:ind w:left="1542" w:right="823" w:firstLine="707"/>
        <w:rPr>
          <w:lang w:val="ru-RU"/>
        </w:rPr>
      </w:pPr>
      <w:r w:rsidRPr="00757079">
        <w:rPr>
          <w:lang w:val="ru-RU"/>
        </w:rPr>
        <w:t>Осуществление принципа индивидуально-дифференцированного под- хода позволяет создать оптимальные условия для реализации потенциальных возможностей каждого учащегося.</w:t>
      </w:r>
    </w:p>
    <w:p w:rsidR="00397683" w:rsidRPr="00757079" w:rsidRDefault="00757079">
      <w:pPr>
        <w:spacing w:line="242" w:lineRule="auto"/>
        <w:ind w:left="1542" w:right="822" w:firstLine="707"/>
        <w:jc w:val="both"/>
        <w:rPr>
          <w:sz w:val="28"/>
          <w:lang w:val="ru-RU"/>
        </w:rPr>
      </w:pPr>
      <w:r w:rsidRPr="00757079">
        <w:rPr>
          <w:sz w:val="28"/>
          <w:lang w:val="ru-RU"/>
        </w:rPr>
        <w:t xml:space="preserve">Основная образовательная программа </w:t>
      </w:r>
      <w:r w:rsidRPr="00757079">
        <w:rPr>
          <w:b/>
          <w:sz w:val="28"/>
          <w:lang w:val="ru-RU"/>
        </w:rPr>
        <w:t>формируется с учетом психо- лого-педагогических особенностей развития детей 15-18 лет</w:t>
      </w:r>
      <w:r w:rsidRPr="00757079">
        <w:rPr>
          <w:sz w:val="28"/>
          <w:lang w:val="ru-RU"/>
        </w:rPr>
        <w:t>, связанных:</w:t>
      </w:r>
    </w:p>
    <w:p w:rsidR="00397683" w:rsidRPr="00757079" w:rsidRDefault="00757079" w:rsidP="0080761D">
      <w:pPr>
        <w:pStyle w:val="a5"/>
        <w:numPr>
          <w:ilvl w:val="1"/>
          <w:numId w:val="119"/>
        </w:numPr>
        <w:tabs>
          <w:tab w:val="left" w:pos="2438"/>
        </w:tabs>
        <w:ind w:right="825" w:firstLine="708"/>
        <w:rPr>
          <w:sz w:val="28"/>
          <w:lang w:val="ru-RU"/>
        </w:rPr>
      </w:pPr>
      <w:r w:rsidRPr="00757079">
        <w:rPr>
          <w:sz w:val="28"/>
          <w:lang w:val="ru-RU"/>
        </w:rPr>
        <w:t>с формированием у учащихся системы значимых социальных и меж- личностных отношений, ценностно-смысловых установок, отражающих лич- ностные и гражданские позиции в деятельности, ценностных ориентации, мировоззрения как системы обобщенных представлений о мире в целом, об окружающей действительности, других людях и самом себе, готовности ру- ководствоваться им в</w:t>
      </w:r>
      <w:r w:rsidRPr="00757079">
        <w:rPr>
          <w:spacing w:val="-9"/>
          <w:sz w:val="28"/>
          <w:lang w:val="ru-RU"/>
        </w:rPr>
        <w:t xml:space="preserve"> </w:t>
      </w:r>
      <w:r w:rsidRPr="00757079">
        <w:rPr>
          <w:sz w:val="28"/>
          <w:lang w:val="ru-RU"/>
        </w:rPr>
        <w:t>деятельности;</w:t>
      </w:r>
    </w:p>
    <w:p w:rsidR="00397683" w:rsidRDefault="00757079" w:rsidP="0080761D">
      <w:pPr>
        <w:pStyle w:val="a5"/>
        <w:numPr>
          <w:ilvl w:val="1"/>
          <w:numId w:val="119"/>
        </w:numPr>
        <w:tabs>
          <w:tab w:val="left" w:pos="2435"/>
        </w:tabs>
        <w:ind w:right="820" w:firstLine="708"/>
        <w:rPr>
          <w:sz w:val="28"/>
        </w:rPr>
      </w:pPr>
      <w:r w:rsidRPr="00757079">
        <w:rPr>
          <w:sz w:val="28"/>
          <w:lang w:val="ru-RU"/>
        </w:rPr>
        <w:t xml:space="preserve">с переходом от учебных действий, характерных для основной школы и связанных с овладением учебной деятельностью в единстве мотивационно- смыслового и операционно-технического компонентов к учебно- профессиональной деятельности, реализующей профессиональные и лич- ностные устремления обучающихся. Ведущее место у учащихся на уровне среднего общего образования занимают мотивы, связанные с самоопределе- нием и подготовкой к самостоятельной жизни, с дальнейшим образованием и самообразованием. </w:t>
      </w:r>
      <w:r>
        <w:rPr>
          <w:sz w:val="28"/>
        </w:rPr>
        <w:t>Эти мотивы приобретают личностный смысл и становят- ся</w:t>
      </w:r>
      <w:r>
        <w:rPr>
          <w:spacing w:val="-1"/>
          <w:sz w:val="28"/>
        </w:rPr>
        <w:t xml:space="preserve"> </w:t>
      </w:r>
      <w:r>
        <w:rPr>
          <w:sz w:val="28"/>
        </w:rPr>
        <w:t>действенными;</w:t>
      </w:r>
    </w:p>
    <w:p w:rsidR="00397683" w:rsidRPr="00757079" w:rsidRDefault="00757079" w:rsidP="0080761D">
      <w:pPr>
        <w:pStyle w:val="a5"/>
        <w:numPr>
          <w:ilvl w:val="1"/>
          <w:numId w:val="119"/>
        </w:numPr>
        <w:tabs>
          <w:tab w:val="left" w:pos="2438"/>
        </w:tabs>
        <w:ind w:right="819" w:firstLine="708"/>
        <w:rPr>
          <w:sz w:val="28"/>
          <w:lang w:val="ru-RU"/>
        </w:rPr>
      </w:pPr>
      <w:r w:rsidRPr="00757079">
        <w:rPr>
          <w:sz w:val="28"/>
          <w:lang w:val="ru-RU"/>
        </w:rPr>
        <w:t>с освоением видов деятельности по получению нового знания в рам- ках учебного предмета, его преобразованию и применению в учебных, учеб- но-проектных и социально-проектных ситуациях, с появлением интереса к теоретическим проблемам, к способам познания и учения, к самостоятельно- му поиску учебно-теоретических проблем, способности к построению инди- видуальной образовательной</w:t>
      </w:r>
      <w:r w:rsidRPr="00757079">
        <w:rPr>
          <w:spacing w:val="-4"/>
          <w:sz w:val="28"/>
          <w:lang w:val="ru-RU"/>
        </w:rPr>
        <w:t xml:space="preserve"> </w:t>
      </w:r>
      <w:r w:rsidRPr="00757079">
        <w:rPr>
          <w:sz w:val="28"/>
          <w:lang w:val="ru-RU"/>
        </w:rPr>
        <w:t>траектории;</w:t>
      </w:r>
    </w:p>
    <w:p w:rsidR="00397683" w:rsidRPr="00757079" w:rsidRDefault="00757079" w:rsidP="0080761D">
      <w:pPr>
        <w:pStyle w:val="a5"/>
        <w:numPr>
          <w:ilvl w:val="1"/>
          <w:numId w:val="119"/>
        </w:numPr>
        <w:tabs>
          <w:tab w:val="left" w:pos="2483"/>
        </w:tabs>
        <w:ind w:right="822" w:firstLine="708"/>
        <w:rPr>
          <w:sz w:val="28"/>
          <w:lang w:val="ru-RU"/>
        </w:rPr>
      </w:pPr>
      <w:r w:rsidRPr="00757079">
        <w:rPr>
          <w:sz w:val="28"/>
          <w:lang w:val="ru-RU"/>
        </w:rPr>
        <w:t xml:space="preserve">с формированием у учащихся научного типа мышления, владение научной терминологией, ключевыми понятиями, методами и приёмами; с </w:t>
      </w:r>
      <w:r w:rsidRPr="00757079">
        <w:rPr>
          <w:spacing w:val="2"/>
          <w:sz w:val="28"/>
          <w:lang w:val="ru-RU"/>
        </w:rPr>
        <w:t xml:space="preserve">са- </w:t>
      </w:r>
      <w:r w:rsidRPr="00757079">
        <w:rPr>
          <w:sz w:val="28"/>
          <w:lang w:val="ru-RU"/>
        </w:rPr>
        <w:t>мостоятельным приобретением идентичности; повышением требовательно- сти к самому себе; углублением самооценки; большим реализмом в форми- ровании целей и стремлении к тем или иным ролям; ростом устойчивости к фрустрациям; усилением потребности влиять на других</w:t>
      </w:r>
      <w:r w:rsidRPr="00757079">
        <w:rPr>
          <w:spacing w:val="-7"/>
          <w:sz w:val="28"/>
          <w:lang w:val="ru-RU"/>
        </w:rPr>
        <w:t xml:space="preserve"> </w:t>
      </w:r>
      <w:r w:rsidRPr="00757079">
        <w:rPr>
          <w:sz w:val="28"/>
          <w:lang w:val="ru-RU"/>
        </w:rPr>
        <w:t>людей.</w:t>
      </w:r>
    </w:p>
    <w:p w:rsidR="00397683" w:rsidRPr="00757079" w:rsidRDefault="00757079">
      <w:pPr>
        <w:pStyle w:val="a3"/>
        <w:ind w:left="1542" w:right="819" w:firstLine="707"/>
        <w:rPr>
          <w:lang w:val="ru-RU"/>
        </w:rPr>
      </w:pPr>
      <w:r w:rsidRPr="00757079">
        <w:rPr>
          <w:lang w:val="ru-RU"/>
        </w:rPr>
        <w:t>Переход учащегося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 ванием юношеского возраста является предварительное</w:t>
      </w:r>
      <w:r w:rsidRPr="00757079">
        <w:rPr>
          <w:spacing w:val="57"/>
          <w:lang w:val="ru-RU"/>
        </w:rPr>
        <w:t xml:space="preserve"> </w:t>
      </w:r>
      <w:r w:rsidRPr="00757079">
        <w:rPr>
          <w:lang w:val="ru-RU"/>
        </w:rPr>
        <w:t>самоопределение,</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0" w:firstLine="0"/>
        <w:rPr>
          <w:lang w:val="ru-RU"/>
        </w:rPr>
      </w:pPr>
      <w:r w:rsidRPr="00757079">
        <w:rPr>
          <w:lang w:val="ru-RU"/>
        </w:rPr>
        <w:lastRenderedPageBreak/>
        <w:t>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 тельной взрослой жизни. К этому периоду фактически завершается становле- ние основных биологических и психологических функций, необходимых взрослому человеку для полноценного существования. Социальное и лич- ностное самоопределение в данном возрасте предполагает не столько эман- сипацию от взрослых, сколько четкую ориентировку и определение своего места во взрослом мире.</w:t>
      </w:r>
    </w:p>
    <w:p w:rsidR="00397683" w:rsidRDefault="00757079">
      <w:pPr>
        <w:pStyle w:val="a3"/>
        <w:spacing w:before="2"/>
        <w:ind w:left="1542" w:right="824" w:firstLine="566"/>
      </w:pPr>
      <w:r w:rsidRPr="00757079">
        <w:rPr>
          <w:lang w:val="ru-RU"/>
        </w:rPr>
        <w:t xml:space="preserve">Реализация образовательной программы среднего общего образования предусматривает становление личностных характеристик выпускника школы </w:t>
      </w:r>
      <w:r w:rsidRPr="00757079">
        <w:rPr>
          <w:i/>
          <w:lang w:val="ru-RU"/>
        </w:rPr>
        <w:t xml:space="preserve">(«портрет выпускника школы»). </w:t>
      </w:r>
      <w:r>
        <w:t>Это – гражданин:</w:t>
      </w:r>
    </w:p>
    <w:p w:rsidR="00397683" w:rsidRPr="00757079" w:rsidRDefault="00757079" w:rsidP="0080761D">
      <w:pPr>
        <w:pStyle w:val="a5"/>
        <w:numPr>
          <w:ilvl w:val="0"/>
          <w:numId w:val="118"/>
        </w:numPr>
        <w:tabs>
          <w:tab w:val="left" w:pos="1826"/>
        </w:tabs>
        <w:spacing w:before="1"/>
        <w:ind w:right="823"/>
        <w:rPr>
          <w:sz w:val="28"/>
          <w:lang w:val="ru-RU"/>
        </w:rPr>
      </w:pPr>
      <w:r w:rsidRPr="00757079">
        <w:rPr>
          <w:sz w:val="28"/>
          <w:lang w:val="ru-RU"/>
        </w:rPr>
        <w:t>любящий свой край и свою Родину, уважающий свой народ, его  культуру и духовные</w:t>
      </w:r>
      <w:r w:rsidRPr="00757079">
        <w:rPr>
          <w:spacing w:val="-1"/>
          <w:sz w:val="28"/>
          <w:lang w:val="ru-RU"/>
        </w:rPr>
        <w:t xml:space="preserve"> </w:t>
      </w:r>
      <w:r w:rsidRPr="00757079">
        <w:rPr>
          <w:sz w:val="28"/>
          <w:lang w:val="ru-RU"/>
        </w:rPr>
        <w:t>традиции;</w:t>
      </w:r>
    </w:p>
    <w:p w:rsidR="00397683" w:rsidRPr="00757079" w:rsidRDefault="00757079" w:rsidP="0080761D">
      <w:pPr>
        <w:pStyle w:val="a5"/>
        <w:numPr>
          <w:ilvl w:val="0"/>
          <w:numId w:val="118"/>
        </w:numPr>
        <w:tabs>
          <w:tab w:val="left" w:pos="1826"/>
        </w:tabs>
        <w:ind w:right="824"/>
        <w:rPr>
          <w:sz w:val="28"/>
          <w:lang w:val="ru-RU"/>
        </w:rPr>
      </w:pPr>
      <w:r w:rsidRPr="00757079">
        <w:rPr>
          <w:sz w:val="28"/>
          <w:lang w:val="ru-RU"/>
        </w:rPr>
        <w:t>осознающий и принимающий традиционные ценности семьи, российского гражданского общества, многонационального российского народа, челове- чества, осознающий свою сопричастность судьбе</w:t>
      </w:r>
      <w:r w:rsidRPr="00757079">
        <w:rPr>
          <w:spacing w:val="-8"/>
          <w:sz w:val="28"/>
          <w:lang w:val="ru-RU"/>
        </w:rPr>
        <w:t xml:space="preserve"> </w:t>
      </w:r>
      <w:r w:rsidRPr="00757079">
        <w:rPr>
          <w:sz w:val="28"/>
          <w:lang w:val="ru-RU"/>
        </w:rPr>
        <w:t>Отечества;</w:t>
      </w:r>
    </w:p>
    <w:p w:rsidR="00397683" w:rsidRPr="00757079" w:rsidRDefault="00757079" w:rsidP="0080761D">
      <w:pPr>
        <w:pStyle w:val="a5"/>
        <w:numPr>
          <w:ilvl w:val="0"/>
          <w:numId w:val="118"/>
        </w:numPr>
        <w:tabs>
          <w:tab w:val="left" w:pos="1826"/>
        </w:tabs>
        <w:ind w:right="824"/>
        <w:rPr>
          <w:sz w:val="28"/>
          <w:lang w:val="ru-RU"/>
        </w:rPr>
      </w:pPr>
      <w:r w:rsidRPr="00757079">
        <w:rPr>
          <w:sz w:val="28"/>
          <w:lang w:val="ru-RU"/>
        </w:rPr>
        <w:t>креативный и критически мыслящий, активно и целенаправленно познаю- щий мир, осознающий ценность образования и науки, труда и творчества для человека и</w:t>
      </w:r>
      <w:r w:rsidRPr="00757079">
        <w:rPr>
          <w:spacing w:val="-4"/>
          <w:sz w:val="28"/>
          <w:lang w:val="ru-RU"/>
        </w:rPr>
        <w:t xml:space="preserve"> </w:t>
      </w:r>
      <w:r w:rsidRPr="00757079">
        <w:rPr>
          <w:sz w:val="28"/>
          <w:lang w:val="ru-RU"/>
        </w:rPr>
        <w:t>общества;</w:t>
      </w:r>
    </w:p>
    <w:p w:rsidR="00397683" w:rsidRPr="00757079" w:rsidRDefault="00757079" w:rsidP="0080761D">
      <w:pPr>
        <w:pStyle w:val="a5"/>
        <w:numPr>
          <w:ilvl w:val="0"/>
          <w:numId w:val="118"/>
        </w:numPr>
        <w:tabs>
          <w:tab w:val="left" w:pos="1826"/>
        </w:tabs>
        <w:spacing w:line="322" w:lineRule="exact"/>
        <w:jc w:val="left"/>
        <w:rPr>
          <w:sz w:val="28"/>
          <w:lang w:val="ru-RU"/>
        </w:rPr>
      </w:pPr>
      <w:r w:rsidRPr="00757079">
        <w:rPr>
          <w:sz w:val="28"/>
          <w:lang w:val="ru-RU"/>
        </w:rPr>
        <w:t>владеющий основами научных методов познания окружающего</w:t>
      </w:r>
      <w:r w:rsidRPr="00757079">
        <w:rPr>
          <w:spacing w:val="-10"/>
          <w:sz w:val="28"/>
          <w:lang w:val="ru-RU"/>
        </w:rPr>
        <w:t xml:space="preserve"> </w:t>
      </w:r>
      <w:r w:rsidRPr="00757079">
        <w:rPr>
          <w:sz w:val="28"/>
          <w:lang w:val="ru-RU"/>
        </w:rPr>
        <w:t>мира;</w:t>
      </w:r>
    </w:p>
    <w:p w:rsidR="00397683" w:rsidRPr="00757079" w:rsidRDefault="00757079" w:rsidP="0080761D">
      <w:pPr>
        <w:pStyle w:val="a5"/>
        <w:numPr>
          <w:ilvl w:val="0"/>
          <w:numId w:val="118"/>
        </w:numPr>
        <w:tabs>
          <w:tab w:val="left" w:pos="1826"/>
        </w:tabs>
        <w:spacing w:line="322" w:lineRule="exact"/>
        <w:ind w:hanging="283"/>
        <w:jc w:val="left"/>
        <w:rPr>
          <w:sz w:val="28"/>
          <w:lang w:val="ru-RU"/>
        </w:rPr>
      </w:pPr>
      <w:r w:rsidRPr="00757079">
        <w:rPr>
          <w:sz w:val="28"/>
          <w:lang w:val="ru-RU"/>
        </w:rPr>
        <w:t>мотивированный на творчество и инновационную</w:t>
      </w:r>
      <w:r w:rsidRPr="00757079">
        <w:rPr>
          <w:spacing w:val="-8"/>
          <w:sz w:val="28"/>
          <w:lang w:val="ru-RU"/>
        </w:rPr>
        <w:t xml:space="preserve"> </w:t>
      </w:r>
      <w:r w:rsidRPr="00757079">
        <w:rPr>
          <w:sz w:val="28"/>
          <w:lang w:val="ru-RU"/>
        </w:rPr>
        <w:t>деятельность;</w:t>
      </w:r>
    </w:p>
    <w:p w:rsidR="00397683" w:rsidRPr="00757079" w:rsidRDefault="00757079" w:rsidP="0080761D">
      <w:pPr>
        <w:pStyle w:val="a5"/>
        <w:numPr>
          <w:ilvl w:val="0"/>
          <w:numId w:val="118"/>
        </w:numPr>
        <w:tabs>
          <w:tab w:val="left" w:pos="1826"/>
        </w:tabs>
        <w:ind w:right="822" w:hanging="283"/>
        <w:rPr>
          <w:sz w:val="28"/>
          <w:lang w:val="ru-RU"/>
        </w:rPr>
      </w:pPr>
      <w:r w:rsidRPr="00757079">
        <w:rPr>
          <w:sz w:val="28"/>
          <w:lang w:val="ru-RU"/>
        </w:rPr>
        <w:t>готовый к сотрудничеству, способный осуществлять учебно- исследовательскую, проектную и информационно-познавательную дея- тельность;</w:t>
      </w:r>
    </w:p>
    <w:p w:rsidR="00397683" w:rsidRPr="00757079" w:rsidRDefault="00757079" w:rsidP="0080761D">
      <w:pPr>
        <w:pStyle w:val="a5"/>
        <w:numPr>
          <w:ilvl w:val="0"/>
          <w:numId w:val="118"/>
        </w:numPr>
        <w:tabs>
          <w:tab w:val="left" w:pos="1826"/>
        </w:tabs>
        <w:spacing w:before="1"/>
        <w:ind w:right="829"/>
        <w:rPr>
          <w:sz w:val="28"/>
          <w:lang w:val="ru-RU"/>
        </w:rPr>
      </w:pPr>
      <w:r w:rsidRPr="00757079">
        <w:rPr>
          <w:sz w:val="28"/>
          <w:lang w:val="ru-RU"/>
        </w:rPr>
        <w:t>осознающий себя личностью, социально активный, уважающий закон и правопорядок, осознающий ответственность перед семьёй, обществом, государством,</w:t>
      </w:r>
      <w:r w:rsidRPr="00757079">
        <w:rPr>
          <w:spacing w:val="-3"/>
          <w:sz w:val="28"/>
          <w:lang w:val="ru-RU"/>
        </w:rPr>
        <w:t xml:space="preserve"> </w:t>
      </w:r>
      <w:r w:rsidRPr="00757079">
        <w:rPr>
          <w:sz w:val="28"/>
          <w:lang w:val="ru-RU"/>
        </w:rPr>
        <w:t>человечеством;</w:t>
      </w:r>
    </w:p>
    <w:p w:rsidR="00397683" w:rsidRPr="00757079" w:rsidRDefault="00757079" w:rsidP="0080761D">
      <w:pPr>
        <w:pStyle w:val="a5"/>
        <w:numPr>
          <w:ilvl w:val="0"/>
          <w:numId w:val="118"/>
        </w:numPr>
        <w:tabs>
          <w:tab w:val="left" w:pos="1826"/>
        </w:tabs>
        <w:ind w:right="823"/>
        <w:rPr>
          <w:sz w:val="28"/>
          <w:lang w:val="ru-RU"/>
        </w:rPr>
      </w:pPr>
      <w:r w:rsidRPr="00757079">
        <w:rPr>
          <w:sz w:val="28"/>
          <w:lang w:val="ru-RU"/>
        </w:rPr>
        <w:t>уважающий мнение других людей, умеющий вести конструктивный диа- лог, достигать взаимопонимания и успешно</w:t>
      </w:r>
      <w:r w:rsidRPr="00757079">
        <w:rPr>
          <w:spacing w:val="-4"/>
          <w:sz w:val="28"/>
          <w:lang w:val="ru-RU"/>
        </w:rPr>
        <w:t xml:space="preserve"> </w:t>
      </w:r>
      <w:r w:rsidRPr="00757079">
        <w:rPr>
          <w:sz w:val="28"/>
          <w:lang w:val="ru-RU"/>
        </w:rPr>
        <w:t>взаимодействовать;</w:t>
      </w:r>
    </w:p>
    <w:p w:rsidR="00397683" w:rsidRPr="00757079" w:rsidRDefault="00757079" w:rsidP="0080761D">
      <w:pPr>
        <w:pStyle w:val="a5"/>
        <w:numPr>
          <w:ilvl w:val="0"/>
          <w:numId w:val="118"/>
        </w:numPr>
        <w:tabs>
          <w:tab w:val="left" w:pos="1826"/>
        </w:tabs>
        <w:ind w:right="823"/>
        <w:rPr>
          <w:sz w:val="28"/>
          <w:lang w:val="ru-RU"/>
        </w:rPr>
      </w:pPr>
      <w:r w:rsidRPr="00757079">
        <w:rPr>
          <w:sz w:val="28"/>
          <w:lang w:val="ru-RU"/>
        </w:rPr>
        <w:t>осознанно выполняющий и пропагандирующий правила здорового, без- опасного и экологически целесообразного образа</w:t>
      </w:r>
      <w:r w:rsidRPr="00757079">
        <w:rPr>
          <w:spacing w:val="-3"/>
          <w:sz w:val="28"/>
          <w:lang w:val="ru-RU"/>
        </w:rPr>
        <w:t xml:space="preserve"> </w:t>
      </w:r>
      <w:r w:rsidRPr="00757079">
        <w:rPr>
          <w:sz w:val="28"/>
          <w:lang w:val="ru-RU"/>
        </w:rPr>
        <w:t>жизни;</w:t>
      </w:r>
    </w:p>
    <w:p w:rsidR="00397683" w:rsidRPr="00757079" w:rsidRDefault="00757079" w:rsidP="0080761D">
      <w:pPr>
        <w:pStyle w:val="a5"/>
        <w:numPr>
          <w:ilvl w:val="0"/>
          <w:numId w:val="118"/>
        </w:numPr>
        <w:tabs>
          <w:tab w:val="left" w:pos="1826"/>
        </w:tabs>
        <w:spacing w:before="1"/>
        <w:ind w:right="824"/>
        <w:rPr>
          <w:sz w:val="28"/>
          <w:lang w:val="ru-RU"/>
        </w:rPr>
      </w:pPr>
      <w:r w:rsidRPr="00757079">
        <w:rPr>
          <w:sz w:val="28"/>
          <w:lang w:val="ru-RU"/>
        </w:rPr>
        <w:t>подготовленный к осознанному выбору профессии, понимающий значение профессиональной деятельности для человека и</w:t>
      </w:r>
      <w:r w:rsidRPr="00757079">
        <w:rPr>
          <w:spacing w:val="-8"/>
          <w:sz w:val="28"/>
          <w:lang w:val="ru-RU"/>
        </w:rPr>
        <w:t xml:space="preserve"> </w:t>
      </w:r>
      <w:r w:rsidRPr="00757079">
        <w:rPr>
          <w:sz w:val="28"/>
          <w:lang w:val="ru-RU"/>
        </w:rPr>
        <w:t>общества;</w:t>
      </w:r>
    </w:p>
    <w:p w:rsidR="00397683" w:rsidRPr="00757079" w:rsidRDefault="00757079" w:rsidP="0080761D">
      <w:pPr>
        <w:pStyle w:val="a5"/>
        <w:numPr>
          <w:ilvl w:val="0"/>
          <w:numId w:val="118"/>
        </w:numPr>
        <w:tabs>
          <w:tab w:val="left" w:pos="1826"/>
        </w:tabs>
        <w:ind w:right="826"/>
        <w:rPr>
          <w:sz w:val="28"/>
          <w:lang w:val="ru-RU"/>
        </w:rPr>
      </w:pPr>
      <w:r w:rsidRPr="00757079">
        <w:rPr>
          <w:sz w:val="28"/>
          <w:lang w:val="ru-RU"/>
        </w:rPr>
        <w:t>мотивированный на образование и самообразование в течение всей своей жизни.</w:t>
      </w:r>
    </w:p>
    <w:p w:rsidR="00397683" w:rsidRPr="00757079" w:rsidRDefault="00757079">
      <w:pPr>
        <w:pStyle w:val="2"/>
        <w:spacing w:before="3"/>
        <w:ind w:left="2250"/>
        <w:rPr>
          <w:lang w:val="ru-RU"/>
        </w:rPr>
      </w:pPr>
      <w:r w:rsidRPr="00757079">
        <w:rPr>
          <w:lang w:val="ru-RU"/>
        </w:rPr>
        <w:t>Общая характеристика основной образовательной программы</w:t>
      </w:r>
    </w:p>
    <w:p w:rsidR="00397683" w:rsidRPr="00757079" w:rsidRDefault="00BF6F50">
      <w:pPr>
        <w:pStyle w:val="a3"/>
        <w:ind w:left="1542" w:right="821" w:firstLine="707"/>
        <w:rPr>
          <w:lang w:val="ru-RU"/>
        </w:rPr>
      </w:pPr>
      <w:r>
        <w:rPr>
          <w:b/>
          <w:lang w:val="ru-RU"/>
        </w:rPr>
        <w:t>Функция школы</w:t>
      </w:r>
      <w:r w:rsidR="00757079" w:rsidRPr="00757079">
        <w:rPr>
          <w:b/>
          <w:lang w:val="ru-RU"/>
        </w:rPr>
        <w:t xml:space="preserve"> </w:t>
      </w:r>
      <w:r w:rsidR="00757079" w:rsidRPr="00757079">
        <w:rPr>
          <w:lang w:val="ru-RU"/>
        </w:rPr>
        <w:t>- создание образовательной среды, обеспечивающей саморазвитие каждого ученика. Такая образовательная ср</w:t>
      </w:r>
      <w:r>
        <w:rPr>
          <w:lang w:val="ru-RU"/>
        </w:rPr>
        <w:t>еда призвана способствовать то</w:t>
      </w:r>
      <w:r w:rsidR="00757079" w:rsidRPr="00757079">
        <w:rPr>
          <w:lang w:val="ru-RU"/>
        </w:rPr>
        <w:t>му, чтобы ученик мог реализоваться как ли</w:t>
      </w:r>
      <w:r>
        <w:rPr>
          <w:lang w:val="ru-RU"/>
        </w:rPr>
        <w:t>чность, с учетом своих психофи</w:t>
      </w:r>
      <w:r w:rsidR="00757079" w:rsidRPr="00757079">
        <w:rPr>
          <w:lang w:val="ru-RU"/>
        </w:rPr>
        <w:t>зиологических особенностей и учебных во</w:t>
      </w:r>
      <w:r>
        <w:rPr>
          <w:lang w:val="ru-RU"/>
        </w:rPr>
        <w:t>зможностей. Лицейское образова</w:t>
      </w:r>
      <w:r w:rsidR="00757079" w:rsidRPr="00757079">
        <w:rPr>
          <w:lang w:val="ru-RU"/>
        </w:rPr>
        <w:t>ние – это профильное образование повышенного уровня сложности</w:t>
      </w:r>
      <w:r w:rsidR="00757079" w:rsidRPr="00757079">
        <w:rPr>
          <w:spacing w:val="11"/>
          <w:lang w:val="ru-RU"/>
        </w:rPr>
        <w:t xml:space="preserve"> </w:t>
      </w:r>
      <w:r w:rsidR="00757079" w:rsidRPr="00757079">
        <w:rPr>
          <w:lang w:val="ru-RU"/>
        </w:rPr>
        <w:t xml:space="preserve">на </w:t>
      </w:r>
      <w:r w:rsidR="00757079" w:rsidRPr="00757079">
        <w:rPr>
          <w:spacing w:val="4"/>
          <w:lang w:val="ru-RU"/>
        </w:rPr>
        <w:t>ос-</w:t>
      </w:r>
    </w:p>
    <w:p w:rsidR="00397683" w:rsidRPr="00757079" w:rsidRDefault="00397683">
      <w:pPr>
        <w:rPr>
          <w:lang w:val="ru-RU"/>
        </w:rPr>
        <w:sectPr w:rsidR="00397683" w:rsidRPr="00757079">
          <w:pgSz w:w="11910" w:h="16840"/>
          <w:pgMar w:top="1040" w:right="20" w:bottom="280" w:left="160" w:header="720" w:footer="720" w:gutter="0"/>
          <w:cols w:space="720"/>
        </w:sectPr>
      </w:pPr>
    </w:p>
    <w:p w:rsidR="00BF6F50" w:rsidRDefault="00757079" w:rsidP="00BF6F50">
      <w:pPr>
        <w:pStyle w:val="a3"/>
        <w:spacing w:before="67" w:after="6"/>
        <w:ind w:left="1542" w:right="819" w:firstLine="0"/>
        <w:rPr>
          <w:lang w:val="ru-RU"/>
        </w:rPr>
      </w:pPr>
      <w:r w:rsidRPr="00757079">
        <w:rPr>
          <w:lang w:val="ru-RU"/>
        </w:rPr>
        <w:lastRenderedPageBreak/>
        <w:t xml:space="preserve">нове программ, направленных на формирование и развитие интеллекту- ального, нравственного и творческого потенциала личности, ее професси- ональное самоопределение и успешную самореализацию. </w:t>
      </w:r>
      <w:r w:rsidRPr="00757079">
        <w:rPr>
          <w:b/>
          <w:lang w:val="ru-RU"/>
        </w:rPr>
        <w:t xml:space="preserve">Цель </w:t>
      </w:r>
      <w:r w:rsidR="00BF6F50">
        <w:rPr>
          <w:lang w:val="ru-RU"/>
        </w:rPr>
        <w:t>образова-  ния в школе</w:t>
      </w:r>
      <w:r w:rsidRPr="00757079">
        <w:rPr>
          <w:lang w:val="ru-RU"/>
        </w:rPr>
        <w:t xml:space="preserve"> - формирование личности, нацеленной на успех, готовой к про- должению образования, способной к социализации в обществе, нравственно и физически здоровой, с высоким уровнем самоорганизации, ориентирован- ной на свободное творческое развитие. </w:t>
      </w:r>
    </w:p>
    <w:p w:rsidR="00397683" w:rsidRPr="00757079" w:rsidRDefault="00BF6F50" w:rsidP="00BF6F50">
      <w:pPr>
        <w:pStyle w:val="a3"/>
        <w:spacing w:before="67" w:after="6"/>
        <w:ind w:left="1542" w:right="819" w:firstLine="0"/>
        <w:rPr>
          <w:lang w:val="ru-RU"/>
        </w:rPr>
      </w:pPr>
      <w:r>
        <w:rPr>
          <w:lang w:val="ru-RU"/>
        </w:rPr>
        <w:t xml:space="preserve">      </w:t>
      </w:r>
      <w:r w:rsidR="00757079" w:rsidRPr="00757079">
        <w:rPr>
          <w:lang w:val="ru-RU"/>
        </w:rPr>
        <w:t>Основная образовательная программа содержит обязательную часть</w:t>
      </w:r>
      <w:r w:rsidR="00757079" w:rsidRPr="00757079">
        <w:rPr>
          <w:spacing w:val="58"/>
          <w:lang w:val="ru-RU"/>
        </w:rPr>
        <w:t xml:space="preserve"> </w:t>
      </w:r>
      <w:r w:rsidR="00757079" w:rsidRPr="00757079">
        <w:rPr>
          <w:lang w:val="ru-RU"/>
        </w:rPr>
        <w:t>и часть, формируемую участниками образовательных отношений. Обязатель-</w:t>
      </w:r>
      <w:r w:rsidR="00757079" w:rsidRPr="00757079">
        <w:rPr>
          <w:spacing w:val="-1"/>
          <w:lang w:val="ru-RU"/>
        </w:rPr>
        <w:t xml:space="preserve"> </w:t>
      </w:r>
      <w:r w:rsidR="00757079" w:rsidRPr="00757079">
        <w:rPr>
          <w:lang w:val="ru-RU"/>
        </w:rPr>
        <w:t>ная часть в полном объеме выполняет требования Стандарта и</w:t>
      </w:r>
      <w:r w:rsidR="00757079" w:rsidRPr="00757079">
        <w:rPr>
          <w:spacing w:val="53"/>
          <w:lang w:val="ru-RU"/>
        </w:rPr>
        <w:t xml:space="preserve"> </w:t>
      </w:r>
      <w:r w:rsidR="00757079" w:rsidRPr="00757079">
        <w:rPr>
          <w:lang w:val="ru-RU"/>
        </w:rPr>
        <w:t>составляет 60%, а часть, формируемая участниками образовательных отношений, - 40% от общего объема образовательной программы среднего общего образования. В целях обеспечения индивидуальны</w:t>
      </w:r>
      <w:r w:rsidR="00607420">
        <w:rPr>
          <w:lang w:val="ru-RU"/>
        </w:rPr>
        <w:t>х потребностей учащихся в основ-</w:t>
      </w:r>
    </w:p>
    <w:p w:rsidR="00397683" w:rsidRPr="00757079" w:rsidRDefault="00757079" w:rsidP="00607420">
      <w:pPr>
        <w:pStyle w:val="a3"/>
        <w:ind w:right="822"/>
        <w:rPr>
          <w:lang w:val="ru-RU"/>
        </w:rPr>
      </w:pPr>
      <w:r w:rsidRPr="00757079">
        <w:rPr>
          <w:lang w:val="ru-RU"/>
        </w:rPr>
        <w:t>ной образовательной программе предусматриваются учебные предметы, кур- сы, обеспечивающие различные интересы учащихся, внеурочная деятель- ность.</w:t>
      </w:r>
    </w:p>
    <w:p w:rsidR="00397683" w:rsidRPr="00757079" w:rsidRDefault="00757079">
      <w:pPr>
        <w:pStyle w:val="a3"/>
        <w:ind w:left="1542" w:right="822" w:firstLine="566"/>
        <w:rPr>
          <w:lang w:val="ru-RU"/>
        </w:rPr>
      </w:pPr>
      <w:r w:rsidRPr="00757079">
        <w:rPr>
          <w:lang w:val="ru-RU"/>
        </w:rPr>
        <w:t>Организация образовательной деятельности по реализации ООП СОО основана на дифференциации содержания с учетом образовательных потреб- ностей и интересов учащихся, обеспечивающих углубленное изучение от- дельных учебных предметов, предметных областей основной образователь- ной программы среднего общего образования.</w:t>
      </w:r>
    </w:p>
    <w:p w:rsidR="00397683" w:rsidRPr="00757079" w:rsidRDefault="00607420">
      <w:pPr>
        <w:pStyle w:val="a3"/>
        <w:ind w:left="1542" w:right="820" w:firstLine="566"/>
        <w:rPr>
          <w:lang w:val="ru-RU"/>
        </w:rPr>
      </w:pPr>
      <w:r>
        <w:rPr>
          <w:lang w:val="ru-RU"/>
        </w:rPr>
        <w:t>Образовательная программа школы</w:t>
      </w:r>
      <w:r w:rsidR="00757079" w:rsidRPr="00757079">
        <w:rPr>
          <w:lang w:val="ru-RU"/>
        </w:rPr>
        <w:t xml:space="preserve"> предусматривает организацию обра- зовательной д</w:t>
      </w:r>
      <w:r>
        <w:rPr>
          <w:lang w:val="ru-RU"/>
        </w:rPr>
        <w:t xml:space="preserve">еятельности 10-11-х классах по универсальному </w:t>
      </w:r>
      <w:r w:rsidR="00757079" w:rsidRPr="00757079">
        <w:rPr>
          <w:lang w:val="ru-RU"/>
        </w:rPr>
        <w:t>про</w:t>
      </w:r>
      <w:r>
        <w:rPr>
          <w:lang w:val="ru-RU"/>
        </w:rPr>
        <w:t>филю.</w:t>
      </w:r>
    </w:p>
    <w:p w:rsidR="00397683" w:rsidRPr="00757079" w:rsidRDefault="00757079">
      <w:pPr>
        <w:spacing w:before="2"/>
        <w:ind w:left="1542" w:right="828" w:firstLine="566"/>
        <w:jc w:val="both"/>
        <w:rPr>
          <w:sz w:val="28"/>
          <w:lang w:val="ru-RU"/>
        </w:rPr>
      </w:pPr>
      <w:r w:rsidRPr="00757079">
        <w:rPr>
          <w:b/>
          <w:sz w:val="28"/>
          <w:lang w:val="ru-RU"/>
        </w:rPr>
        <w:t xml:space="preserve">Основные виды деятельности учащихся </w:t>
      </w:r>
      <w:r w:rsidRPr="00757079">
        <w:rPr>
          <w:sz w:val="28"/>
          <w:lang w:val="ru-RU"/>
        </w:rPr>
        <w:t>на уровне сре</w:t>
      </w:r>
      <w:r w:rsidR="00607420">
        <w:rPr>
          <w:sz w:val="28"/>
          <w:lang w:val="ru-RU"/>
        </w:rPr>
        <w:t>днего общего образования в школе</w:t>
      </w:r>
      <w:r w:rsidRPr="00757079">
        <w:rPr>
          <w:sz w:val="28"/>
          <w:lang w:val="ru-RU"/>
        </w:rPr>
        <w:t>:</w:t>
      </w:r>
    </w:p>
    <w:p w:rsidR="00397683" w:rsidRPr="00757079" w:rsidRDefault="00757079" w:rsidP="0080761D">
      <w:pPr>
        <w:pStyle w:val="a5"/>
        <w:numPr>
          <w:ilvl w:val="1"/>
          <w:numId w:val="118"/>
        </w:numPr>
        <w:tabs>
          <w:tab w:val="left" w:pos="2109"/>
        </w:tabs>
        <w:ind w:right="822" w:hanging="283"/>
        <w:rPr>
          <w:sz w:val="28"/>
          <w:lang w:val="ru-RU"/>
        </w:rPr>
      </w:pPr>
      <w:r w:rsidRPr="00757079">
        <w:rPr>
          <w:sz w:val="28"/>
          <w:lang w:val="ru-RU"/>
        </w:rPr>
        <w:t>учебная деятельность; приоритеты учебной деятельности смещены на овладение способами деятельности, осуществляется в личностно ориен- тированных формах, включающих возможность самостоятельного целе- полагания и планирования, самоконтроля и самооценки, индивидуально- групповой учебной</w:t>
      </w:r>
      <w:r w:rsidRPr="00757079">
        <w:rPr>
          <w:spacing w:val="-4"/>
          <w:sz w:val="28"/>
          <w:lang w:val="ru-RU"/>
        </w:rPr>
        <w:t xml:space="preserve"> </w:t>
      </w:r>
      <w:r w:rsidRPr="00757079">
        <w:rPr>
          <w:sz w:val="28"/>
          <w:lang w:val="ru-RU"/>
        </w:rPr>
        <w:t>деятельности;</w:t>
      </w:r>
    </w:p>
    <w:p w:rsidR="00397683" w:rsidRPr="00757079" w:rsidRDefault="00757079" w:rsidP="0080761D">
      <w:pPr>
        <w:pStyle w:val="a5"/>
        <w:numPr>
          <w:ilvl w:val="1"/>
          <w:numId w:val="118"/>
        </w:numPr>
        <w:tabs>
          <w:tab w:val="left" w:pos="2109"/>
        </w:tabs>
        <w:ind w:right="829" w:hanging="283"/>
        <w:rPr>
          <w:sz w:val="28"/>
          <w:lang w:val="ru-RU"/>
        </w:rPr>
      </w:pPr>
      <w:r w:rsidRPr="00757079">
        <w:rPr>
          <w:sz w:val="28"/>
          <w:lang w:val="ru-RU"/>
        </w:rPr>
        <w:t>проектно-исследовательская деятельность; ориентирована на получение социально значимых</w:t>
      </w:r>
      <w:r w:rsidRPr="00757079">
        <w:rPr>
          <w:spacing w:val="1"/>
          <w:sz w:val="28"/>
          <w:lang w:val="ru-RU"/>
        </w:rPr>
        <w:t xml:space="preserve"> </w:t>
      </w:r>
      <w:r w:rsidRPr="00757079">
        <w:rPr>
          <w:sz w:val="28"/>
          <w:lang w:val="ru-RU"/>
        </w:rPr>
        <w:t>результатов;</w:t>
      </w:r>
    </w:p>
    <w:p w:rsidR="00397683" w:rsidRPr="00757079" w:rsidRDefault="00757079" w:rsidP="0080761D">
      <w:pPr>
        <w:pStyle w:val="a5"/>
        <w:numPr>
          <w:ilvl w:val="1"/>
          <w:numId w:val="118"/>
        </w:numPr>
        <w:tabs>
          <w:tab w:val="left" w:pos="2109"/>
        </w:tabs>
        <w:ind w:right="822" w:hanging="283"/>
        <w:rPr>
          <w:sz w:val="28"/>
          <w:lang w:val="ru-RU"/>
        </w:rPr>
      </w:pPr>
      <w:r w:rsidRPr="00757079">
        <w:rPr>
          <w:sz w:val="28"/>
          <w:lang w:val="ru-RU"/>
        </w:rPr>
        <w:t xml:space="preserve">социально-партнерская деятельность; направлена на формирование </w:t>
      </w:r>
      <w:r w:rsidRPr="00757079">
        <w:rPr>
          <w:spacing w:val="2"/>
          <w:sz w:val="28"/>
          <w:lang w:val="ru-RU"/>
        </w:rPr>
        <w:t xml:space="preserve">до- </w:t>
      </w:r>
      <w:r w:rsidRPr="00757079">
        <w:rPr>
          <w:sz w:val="28"/>
          <w:lang w:val="ru-RU"/>
        </w:rPr>
        <w:t>профессиональной компетентности и успешной</w:t>
      </w:r>
      <w:r w:rsidRPr="00757079">
        <w:rPr>
          <w:spacing w:val="-6"/>
          <w:sz w:val="28"/>
          <w:lang w:val="ru-RU"/>
        </w:rPr>
        <w:t xml:space="preserve"> </w:t>
      </w:r>
      <w:r w:rsidRPr="00757079">
        <w:rPr>
          <w:sz w:val="28"/>
          <w:lang w:val="ru-RU"/>
        </w:rPr>
        <w:t>социализации.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2"/>
        <w:spacing w:before="72" w:line="321" w:lineRule="exact"/>
        <w:ind w:left="2250"/>
        <w:rPr>
          <w:lang w:val="ru-RU"/>
        </w:rPr>
      </w:pPr>
      <w:r w:rsidRPr="00757079">
        <w:rPr>
          <w:lang w:val="ru-RU"/>
        </w:rPr>
        <w:lastRenderedPageBreak/>
        <w:t>Общие подходы к организации внеурочной деятельности</w:t>
      </w:r>
    </w:p>
    <w:p w:rsidR="00397683" w:rsidRPr="00757079" w:rsidRDefault="00757079">
      <w:pPr>
        <w:pStyle w:val="a3"/>
        <w:ind w:left="1542" w:right="824" w:firstLine="707"/>
        <w:rPr>
          <w:lang w:val="ru-RU"/>
        </w:rPr>
      </w:pPr>
      <w:r w:rsidRPr="00757079">
        <w:rPr>
          <w:lang w:val="ru-RU"/>
        </w:rPr>
        <w:t>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курсы вне- урочной деятельности по выбору учащихся; организационное обеспечение учебной деятельности; обеспечение благополучия учащихся в обра</w:t>
      </w:r>
      <w:r w:rsidR="00607420">
        <w:rPr>
          <w:lang w:val="ru-RU"/>
        </w:rPr>
        <w:t>зователь- ном пространстве школы</w:t>
      </w:r>
      <w:r w:rsidRPr="00757079">
        <w:rPr>
          <w:lang w:val="ru-RU"/>
        </w:rPr>
        <w:t>; систему воспитательных мероприятий.</w:t>
      </w:r>
    </w:p>
    <w:p w:rsidR="00397683" w:rsidRPr="00757079" w:rsidRDefault="00757079">
      <w:pPr>
        <w:pStyle w:val="a3"/>
        <w:ind w:left="1542" w:right="823" w:firstLine="707"/>
        <w:rPr>
          <w:lang w:val="ru-RU"/>
        </w:rPr>
      </w:pPr>
      <w:r w:rsidRPr="00757079">
        <w:rPr>
          <w:lang w:val="ru-RU"/>
        </w:rPr>
        <w:t>Организация внеурочной деятельности предусматривает использование каникулярного времени, гибкость в распределении нагрузки при подготовке воспитательных мероприятий и общих коллективных дел.</w:t>
      </w:r>
    </w:p>
    <w:p w:rsidR="00397683" w:rsidRPr="00757079" w:rsidRDefault="00757079">
      <w:pPr>
        <w:pStyle w:val="a3"/>
        <w:ind w:left="1542" w:right="820" w:firstLine="707"/>
        <w:rPr>
          <w:lang w:val="ru-RU"/>
        </w:rPr>
      </w:pPr>
      <w:r w:rsidRPr="00757079">
        <w:rPr>
          <w:lang w:val="ru-RU"/>
        </w:rPr>
        <w:t>Вариативность орган</w:t>
      </w:r>
      <w:r w:rsidR="00607420">
        <w:rPr>
          <w:lang w:val="ru-RU"/>
        </w:rPr>
        <w:t>изации выражается в распределе</w:t>
      </w:r>
      <w:r w:rsidRPr="00757079">
        <w:rPr>
          <w:lang w:val="ru-RU"/>
        </w:rPr>
        <w:t>нии часов на отдельные элементы ВД (жизнь ученических сообществ, курсы ВД по выбору обучающихся, воспитательные мероприятия т.д.).</w:t>
      </w:r>
    </w:p>
    <w:p w:rsidR="00397683" w:rsidRPr="00757079" w:rsidRDefault="00607420" w:rsidP="004B4D23">
      <w:pPr>
        <w:pStyle w:val="a3"/>
        <w:ind w:left="1542" w:right="819" w:firstLine="719"/>
        <w:rPr>
          <w:lang w:val="ru-RU"/>
        </w:rPr>
        <w:sectPr w:rsidR="00397683" w:rsidRPr="00757079">
          <w:pgSz w:w="11910" w:h="16840"/>
          <w:pgMar w:top="1040" w:right="20" w:bottom="280" w:left="160" w:header="720" w:footer="720" w:gutter="0"/>
          <w:cols w:space="720"/>
        </w:sectPr>
      </w:pPr>
      <w:r>
        <w:rPr>
          <w:lang w:val="ru-RU"/>
        </w:rPr>
        <w:t>Социальными партнёрами школы</w:t>
      </w:r>
      <w:r w:rsidR="00757079" w:rsidRPr="00757079">
        <w:rPr>
          <w:lang w:val="ru-RU"/>
        </w:rPr>
        <w:t xml:space="preserve"> являются </w:t>
      </w:r>
      <w:r w:rsidR="004B4D23">
        <w:rPr>
          <w:lang w:val="ru-RU"/>
        </w:rPr>
        <w:t xml:space="preserve">ГУЗ «Грязинская ЦРБ», </w:t>
      </w:r>
      <w:r w:rsidR="00757079" w:rsidRPr="00757079">
        <w:rPr>
          <w:lang w:val="ru-RU"/>
        </w:rPr>
        <w:t>Пенсионный фонд России, Многофункциональный центр предостав</w:t>
      </w:r>
      <w:r w:rsidR="004B4D23">
        <w:rPr>
          <w:lang w:val="ru-RU"/>
        </w:rPr>
        <w:t>ления государственных и муници</w:t>
      </w:r>
      <w:r w:rsidR="00757079" w:rsidRPr="00757079">
        <w:rPr>
          <w:lang w:val="ru-RU"/>
        </w:rPr>
        <w:t xml:space="preserve">пальных услуг Липецкой области, </w:t>
      </w:r>
      <w:r w:rsidR="004B4D23">
        <w:rPr>
          <w:lang w:val="ru-RU"/>
        </w:rPr>
        <w:t xml:space="preserve">ЦРТДЮ г. Грязи и т.д.      </w:t>
      </w:r>
    </w:p>
    <w:p w:rsidR="00397683" w:rsidRPr="00757079" w:rsidRDefault="00757079">
      <w:pPr>
        <w:pStyle w:val="2"/>
        <w:spacing w:before="72" w:line="321" w:lineRule="exact"/>
        <w:ind w:left="2250"/>
        <w:rPr>
          <w:lang w:val="ru-RU"/>
        </w:rPr>
      </w:pPr>
      <w:r w:rsidRPr="00757079">
        <w:rPr>
          <w:lang w:val="ru-RU"/>
        </w:rPr>
        <w:lastRenderedPageBreak/>
        <w:t>1.2.ПЛАНИРУЕМЫЕ РЕЗУЛЬТАТЫ</w:t>
      </w:r>
    </w:p>
    <w:p w:rsidR="00397683" w:rsidRPr="00757079" w:rsidRDefault="00757079">
      <w:pPr>
        <w:pStyle w:val="a3"/>
        <w:ind w:left="1542" w:right="826" w:firstLine="427"/>
        <w:rPr>
          <w:lang w:val="ru-RU"/>
        </w:rPr>
      </w:pPr>
      <w:r w:rsidRPr="00757079">
        <w:rPr>
          <w:lang w:val="ru-RU"/>
        </w:rPr>
        <w:t>Планируемые результаты освоения учащимися основной образовательной программы</w:t>
      </w:r>
    </w:p>
    <w:p w:rsidR="00397683" w:rsidRPr="00757079" w:rsidRDefault="00757079" w:rsidP="0080761D">
      <w:pPr>
        <w:pStyle w:val="a5"/>
        <w:numPr>
          <w:ilvl w:val="0"/>
          <w:numId w:val="117"/>
        </w:numPr>
        <w:tabs>
          <w:tab w:val="left" w:pos="1847"/>
        </w:tabs>
        <w:ind w:right="828" w:firstLine="0"/>
        <w:rPr>
          <w:sz w:val="28"/>
          <w:lang w:val="ru-RU"/>
        </w:rPr>
      </w:pPr>
      <w:r w:rsidRPr="00757079">
        <w:rPr>
          <w:sz w:val="28"/>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w:t>
      </w:r>
      <w:r w:rsidRPr="00757079">
        <w:rPr>
          <w:spacing w:val="-4"/>
          <w:sz w:val="28"/>
          <w:lang w:val="ru-RU"/>
        </w:rPr>
        <w:t xml:space="preserve"> </w:t>
      </w:r>
      <w:r w:rsidRPr="00757079">
        <w:rPr>
          <w:sz w:val="28"/>
          <w:lang w:val="ru-RU"/>
        </w:rPr>
        <w:t>программы;</w:t>
      </w:r>
    </w:p>
    <w:p w:rsidR="00397683" w:rsidRPr="00757079" w:rsidRDefault="00757079" w:rsidP="0080761D">
      <w:pPr>
        <w:pStyle w:val="a5"/>
        <w:numPr>
          <w:ilvl w:val="0"/>
          <w:numId w:val="117"/>
        </w:numPr>
        <w:tabs>
          <w:tab w:val="left" w:pos="1847"/>
        </w:tabs>
        <w:ind w:right="821" w:firstLine="0"/>
        <w:rPr>
          <w:sz w:val="28"/>
          <w:lang w:val="ru-RU"/>
        </w:rPr>
      </w:pPr>
      <w:r w:rsidRPr="00757079">
        <w:rPr>
          <w:sz w:val="28"/>
          <w:lang w:val="ru-RU"/>
        </w:rPr>
        <w:t xml:space="preserve">являются содержательной и критериальной основой для разработки рабочих программ учебных предметов, курсов, рабочих программ курсов </w:t>
      </w:r>
      <w:r w:rsidRPr="00757079">
        <w:rPr>
          <w:spacing w:val="-3"/>
          <w:sz w:val="28"/>
          <w:lang w:val="ru-RU"/>
        </w:rPr>
        <w:t xml:space="preserve">внеурочной </w:t>
      </w:r>
      <w:r w:rsidRPr="00757079">
        <w:rPr>
          <w:sz w:val="28"/>
          <w:lang w:val="ru-RU"/>
        </w:rPr>
        <w:t>деятельности, программ развития универсальных учебных действий, воспитания и социализации, а также для системы оценки качества освоения учащимися основной образовательной программы в соответствии с требованиями</w:t>
      </w:r>
      <w:r w:rsidRPr="00757079">
        <w:rPr>
          <w:spacing w:val="-1"/>
          <w:sz w:val="28"/>
          <w:lang w:val="ru-RU"/>
        </w:rPr>
        <w:t xml:space="preserve"> </w:t>
      </w:r>
      <w:r w:rsidRPr="00757079">
        <w:rPr>
          <w:sz w:val="28"/>
          <w:lang w:val="ru-RU"/>
        </w:rPr>
        <w:t>Стандарта.</w:t>
      </w:r>
    </w:p>
    <w:p w:rsidR="00397683" w:rsidRPr="00757079" w:rsidRDefault="00757079">
      <w:pPr>
        <w:pStyle w:val="a3"/>
        <w:ind w:left="1542" w:right="823" w:firstLine="427"/>
        <w:rPr>
          <w:lang w:val="ru-RU"/>
        </w:rPr>
      </w:pPr>
      <w:r w:rsidRPr="00757079">
        <w:rPr>
          <w:lang w:val="ru-RU"/>
        </w:rPr>
        <w:t>Структура и содержание планируемых результатов освоения основной образовательной программы отражают требования Стандарта, специфику образовательной деятельности в лицее (в частности, специфику целей изучения отдельных учебных предметов), соответствуют возрастным возможностям обучающихся.</w:t>
      </w:r>
    </w:p>
    <w:p w:rsidR="00397683" w:rsidRPr="00757079" w:rsidRDefault="00757079">
      <w:pPr>
        <w:pStyle w:val="a3"/>
        <w:ind w:left="1542" w:right="826" w:firstLine="427"/>
        <w:rPr>
          <w:lang w:val="ru-RU"/>
        </w:rPr>
      </w:pPr>
      <w:r w:rsidRPr="00757079">
        <w:rPr>
          <w:lang w:val="ru-RU"/>
        </w:rPr>
        <w:t>Планируемые результаты освоения учащимися основной образовательной программы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397683" w:rsidRPr="00757079" w:rsidRDefault="00757079">
      <w:pPr>
        <w:pStyle w:val="a3"/>
        <w:ind w:left="1542" w:right="824" w:firstLine="427"/>
        <w:rPr>
          <w:lang w:val="ru-RU"/>
        </w:rPr>
      </w:pPr>
      <w:r w:rsidRPr="00757079">
        <w:rPr>
          <w:lang w:val="ru-RU"/>
        </w:rPr>
        <w:t xml:space="preserve">Достижение планируемых результатов освоения учащимися основной образовательной программы учитывается при оценке результатов деятельности </w:t>
      </w:r>
      <w:r w:rsidR="004B4D23">
        <w:rPr>
          <w:lang w:val="ru-RU"/>
        </w:rPr>
        <w:t>педагогических работников  школы</w:t>
      </w:r>
      <w:r w:rsidRPr="00757079">
        <w:rPr>
          <w:lang w:val="ru-RU"/>
        </w:rPr>
        <w:t>.</w:t>
      </w:r>
    </w:p>
    <w:p w:rsidR="00397683" w:rsidRPr="00757079" w:rsidRDefault="00757079">
      <w:pPr>
        <w:pStyle w:val="2"/>
        <w:tabs>
          <w:tab w:val="left" w:pos="2705"/>
          <w:tab w:val="left" w:pos="4758"/>
          <w:tab w:val="left" w:pos="6594"/>
          <w:tab w:val="left" w:pos="8000"/>
          <w:tab w:val="left" w:pos="9717"/>
        </w:tabs>
        <w:spacing w:before="3" w:line="242" w:lineRule="auto"/>
        <w:ind w:right="823" w:firstLine="707"/>
        <w:rPr>
          <w:lang w:val="ru-RU"/>
        </w:rPr>
      </w:pPr>
      <w:r w:rsidRPr="00757079">
        <w:rPr>
          <w:lang w:val="ru-RU"/>
        </w:rPr>
        <w:t>К</w:t>
      </w:r>
      <w:r w:rsidRPr="00757079">
        <w:rPr>
          <w:lang w:val="ru-RU"/>
        </w:rPr>
        <w:tab/>
        <w:t>планируемым</w:t>
      </w:r>
      <w:r w:rsidRPr="00757079">
        <w:rPr>
          <w:lang w:val="ru-RU"/>
        </w:rPr>
        <w:tab/>
        <w:t>результатам</w:t>
      </w:r>
      <w:r w:rsidRPr="00757079">
        <w:rPr>
          <w:lang w:val="ru-RU"/>
        </w:rPr>
        <w:tab/>
        <w:t>освоения</w:t>
      </w:r>
      <w:r w:rsidRPr="00757079">
        <w:rPr>
          <w:lang w:val="ru-RU"/>
        </w:rPr>
        <w:tab/>
        <w:t>учащимися</w:t>
      </w:r>
      <w:r w:rsidRPr="00757079">
        <w:rPr>
          <w:lang w:val="ru-RU"/>
        </w:rPr>
        <w:tab/>
        <w:t>основной образовательной программы относятся:</w:t>
      </w:r>
    </w:p>
    <w:p w:rsidR="00397683" w:rsidRPr="00757079" w:rsidRDefault="00757079" w:rsidP="0080761D">
      <w:pPr>
        <w:pStyle w:val="a5"/>
        <w:numPr>
          <w:ilvl w:val="1"/>
          <w:numId w:val="117"/>
        </w:numPr>
        <w:tabs>
          <w:tab w:val="left" w:pos="2250"/>
        </w:tabs>
        <w:ind w:right="824" w:firstLine="283"/>
        <w:rPr>
          <w:sz w:val="28"/>
          <w:lang w:val="ru-RU"/>
        </w:rPr>
      </w:pPr>
      <w:r w:rsidRPr="00757079">
        <w:rPr>
          <w:b/>
          <w:sz w:val="28"/>
          <w:lang w:val="ru-RU"/>
        </w:rPr>
        <w:t xml:space="preserve">Личностные результаты, </w:t>
      </w:r>
      <w:r w:rsidRPr="00757079">
        <w:rPr>
          <w:sz w:val="28"/>
          <w:lang w:val="ru-RU"/>
        </w:rPr>
        <w:t xml:space="preserve">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r w:rsidRPr="00757079">
        <w:rPr>
          <w:color w:val="2D2D2D"/>
          <w:sz w:val="28"/>
          <w:lang w:val="ru-RU"/>
        </w:rPr>
        <w:t xml:space="preserve">антикоррупционное мировоззрение, </w:t>
      </w:r>
      <w:r w:rsidRPr="00757079">
        <w:rPr>
          <w:sz w:val="28"/>
          <w:lang w:val="ru-RU"/>
        </w:rPr>
        <w:t>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w:t>
      </w:r>
      <w:r w:rsidRPr="00757079">
        <w:rPr>
          <w:spacing w:val="-8"/>
          <w:sz w:val="28"/>
          <w:lang w:val="ru-RU"/>
        </w:rPr>
        <w:t xml:space="preserve"> </w:t>
      </w:r>
      <w:r w:rsidRPr="00757079">
        <w:rPr>
          <w:sz w:val="28"/>
          <w:lang w:val="ru-RU"/>
        </w:rPr>
        <w:t>социуме;</w:t>
      </w:r>
    </w:p>
    <w:p w:rsidR="00397683" w:rsidRPr="00757079" w:rsidRDefault="00757079" w:rsidP="0080761D">
      <w:pPr>
        <w:pStyle w:val="a5"/>
        <w:numPr>
          <w:ilvl w:val="1"/>
          <w:numId w:val="117"/>
        </w:numPr>
        <w:tabs>
          <w:tab w:val="left" w:pos="2250"/>
        </w:tabs>
        <w:ind w:right="820" w:firstLine="283"/>
        <w:rPr>
          <w:sz w:val="28"/>
          <w:lang w:val="ru-RU"/>
        </w:rPr>
      </w:pPr>
      <w:r w:rsidRPr="00757079">
        <w:rPr>
          <w:b/>
          <w:sz w:val="28"/>
          <w:lang w:val="ru-RU"/>
        </w:rPr>
        <w:t xml:space="preserve">Метапредметные результаты, </w:t>
      </w:r>
      <w:r w:rsidRPr="00757079">
        <w:rPr>
          <w:sz w:val="28"/>
          <w:lang w:val="ru-RU"/>
        </w:rPr>
        <w:t>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w:t>
      </w:r>
      <w:r w:rsidRPr="00757079">
        <w:rPr>
          <w:spacing w:val="-9"/>
          <w:sz w:val="28"/>
          <w:lang w:val="ru-RU"/>
        </w:rPr>
        <w:t xml:space="preserve"> </w:t>
      </w:r>
      <w:r w:rsidRPr="00757079">
        <w:rPr>
          <w:sz w:val="28"/>
          <w:lang w:val="ru-RU"/>
        </w:rPr>
        <w:t>деятельности;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17"/>
        </w:numPr>
        <w:tabs>
          <w:tab w:val="left" w:pos="2250"/>
        </w:tabs>
        <w:spacing w:before="86"/>
        <w:ind w:right="824" w:firstLine="283"/>
        <w:rPr>
          <w:sz w:val="28"/>
          <w:lang w:val="ru-RU"/>
        </w:rPr>
      </w:pPr>
      <w:r w:rsidRPr="00757079">
        <w:rPr>
          <w:b/>
          <w:sz w:val="28"/>
          <w:lang w:val="ru-RU"/>
        </w:rPr>
        <w:lastRenderedPageBreak/>
        <w:t xml:space="preserve">Предметные результаты, </w:t>
      </w:r>
      <w:r w:rsidRPr="00757079">
        <w:rPr>
          <w:sz w:val="28"/>
          <w:lang w:val="ru-RU"/>
        </w:rPr>
        <w:t>включающие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397683" w:rsidRPr="00757079" w:rsidRDefault="00757079" w:rsidP="0080761D">
      <w:pPr>
        <w:pStyle w:val="2"/>
        <w:numPr>
          <w:ilvl w:val="2"/>
          <w:numId w:val="116"/>
        </w:numPr>
        <w:tabs>
          <w:tab w:val="left" w:pos="2884"/>
        </w:tabs>
        <w:spacing w:before="7" w:line="240" w:lineRule="auto"/>
        <w:ind w:right="826" w:firstLine="777"/>
        <w:jc w:val="left"/>
        <w:rPr>
          <w:lang w:val="ru-RU"/>
        </w:rPr>
      </w:pPr>
      <w:r w:rsidRPr="00757079">
        <w:rPr>
          <w:lang w:val="ru-RU"/>
        </w:rPr>
        <w:t>.Личностные результаты освоения основной образовательной программы должны</w:t>
      </w:r>
      <w:r w:rsidRPr="00757079">
        <w:rPr>
          <w:spacing w:val="-3"/>
          <w:lang w:val="ru-RU"/>
        </w:rPr>
        <w:t xml:space="preserve"> </w:t>
      </w:r>
      <w:r w:rsidRPr="00757079">
        <w:rPr>
          <w:lang w:val="ru-RU"/>
        </w:rPr>
        <w:t>отражать:</w:t>
      </w:r>
    </w:p>
    <w:p w:rsidR="00397683" w:rsidRPr="00757079" w:rsidRDefault="00757079" w:rsidP="0080761D">
      <w:pPr>
        <w:pStyle w:val="a5"/>
        <w:numPr>
          <w:ilvl w:val="0"/>
          <w:numId w:val="115"/>
        </w:numPr>
        <w:tabs>
          <w:tab w:val="left" w:pos="1847"/>
        </w:tabs>
        <w:ind w:right="830" w:firstLine="0"/>
        <w:rPr>
          <w:sz w:val="28"/>
          <w:lang w:val="ru-RU"/>
        </w:rPr>
      </w:pPr>
      <w:r w:rsidRPr="00757079">
        <w:rPr>
          <w:sz w:val="28"/>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w:t>
      </w:r>
      <w:r w:rsidRPr="00757079">
        <w:rPr>
          <w:spacing w:val="-5"/>
          <w:sz w:val="28"/>
          <w:lang w:val="ru-RU"/>
        </w:rPr>
        <w:t xml:space="preserve"> </w:t>
      </w:r>
      <w:r w:rsidRPr="00757079">
        <w:rPr>
          <w:sz w:val="28"/>
          <w:lang w:val="ru-RU"/>
        </w:rPr>
        <w:t>гимн);</w:t>
      </w:r>
    </w:p>
    <w:p w:rsidR="00397683" w:rsidRPr="00757079" w:rsidRDefault="00757079" w:rsidP="0080761D">
      <w:pPr>
        <w:pStyle w:val="a5"/>
        <w:numPr>
          <w:ilvl w:val="0"/>
          <w:numId w:val="115"/>
        </w:numPr>
        <w:tabs>
          <w:tab w:val="left" w:pos="1847"/>
        </w:tabs>
        <w:ind w:right="822" w:firstLine="0"/>
        <w:rPr>
          <w:sz w:val="28"/>
          <w:lang w:val="ru-RU"/>
        </w:rPr>
      </w:pPr>
      <w:r w:rsidRPr="00757079">
        <w:rPr>
          <w:sz w:val="28"/>
          <w:lang w:val="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антикоррупционное</w:t>
      </w:r>
      <w:r w:rsidRPr="00757079">
        <w:rPr>
          <w:spacing w:val="-3"/>
          <w:sz w:val="28"/>
          <w:lang w:val="ru-RU"/>
        </w:rPr>
        <w:t xml:space="preserve"> </w:t>
      </w:r>
      <w:r w:rsidRPr="00757079">
        <w:rPr>
          <w:sz w:val="28"/>
          <w:lang w:val="ru-RU"/>
        </w:rPr>
        <w:t>мировоззрение;</w:t>
      </w:r>
    </w:p>
    <w:p w:rsidR="00397683" w:rsidRPr="00757079" w:rsidRDefault="00757079" w:rsidP="0080761D">
      <w:pPr>
        <w:pStyle w:val="a5"/>
        <w:numPr>
          <w:ilvl w:val="0"/>
          <w:numId w:val="115"/>
        </w:numPr>
        <w:tabs>
          <w:tab w:val="left" w:pos="1847"/>
        </w:tabs>
        <w:spacing w:line="322" w:lineRule="exact"/>
        <w:ind w:firstLine="0"/>
        <w:rPr>
          <w:sz w:val="28"/>
          <w:lang w:val="ru-RU"/>
        </w:rPr>
      </w:pPr>
      <w:r w:rsidRPr="00757079">
        <w:rPr>
          <w:sz w:val="28"/>
          <w:lang w:val="ru-RU"/>
        </w:rPr>
        <w:t>готовность к служению Отечеству, его</w:t>
      </w:r>
      <w:r w:rsidRPr="00757079">
        <w:rPr>
          <w:spacing w:val="-4"/>
          <w:sz w:val="28"/>
          <w:lang w:val="ru-RU"/>
        </w:rPr>
        <w:t xml:space="preserve"> </w:t>
      </w:r>
      <w:r w:rsidRPr="00757079">
        <w:rPr>
          <w:sz w:val="28"/>
          <w:lang w:val="ru-RU"/>
        </w:rPr>
        <w:t>защите;</w:t>
      </w:r>
    </w:p>
    <w:p w:rsidR="00397683" w:rsidRPr="00757079" w:rsidRDefault="00757079" w:rsidP="0080761D">
      <w:pPr>
        <w:pStyle w:val="a5"/>
        <w:numPr>
          <w:ilvl w:val="0"/>
          <w:numId w:val="115"/>
        </w:numPr>
        <w:tabs>
          <w:tab w:val="left" w:pos="1847"/>
        </w:tabs>
        <w:ind w:right="829" w:firstLine="0"/>
        <w:rPr>
          <w:sz w:val="28"/>
          <w:lang w:val="ru-RU"/>
        </w:rPr>
      </w:pPr>
      <w:r w:rsidRPr="00757079">
        <w:rPr>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w:t>
      </w:r>
      <w:r w:rsidRPr="00757079">
        <w:rPr>
          <w:spacing w:val="-2"/>
          <w:sz w:val="28"/>
          <w:lang w:val="ru-RU"/>
        </w:rPr>
        <w:t xml:space="preserve"> </w:t>
      </w:r>
      <w:r w:rsidRPr="00757079">
        <w:rPr>
          <w:sz w:val="28"/>
          <w:lang w:val="ru-RU"/>
        </w:rPr>
        <w:t>мире;</w:t>
      </w:r>
    </w:p>
    <w:p w:rsidR="00397683" w:rsidRPr="00757079" w:rsidRDefault="00757079" w:rsidP="0080761D">
      <w:pPr>
        <w:pStyle w:val="a5"/>
        <w:numPr>
          <w:ilvl w:val="0"/>
          <w:numId w:val="115"/>
        </w:numPr>
        <w:tabs>
          <w:tab w:val="left" w:pos="1847"/>
        </w:tabs>
        <w:ind w:right="826" w:firstLine="0"/>
        <w:rPr>
          <w:sz w:val="28"/>
          <w:lang w:val="ru-RU"/>
        </w:rPr>
      </w:pPr>
      <w:r w:rsidRPr="00757079">
        <w:rPr>
          <w:sz w:val="28"/>
          <w:lang w:val="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97683" w:rsidRPr="00757079" w:rsidRDefault="00757079" w:rsidP="0080761D">
      <w:pPr>
        <w:pStyle w:val="a5"/>
        <w:numPr>
          <w:ilvl w:val="0"/>
          <w:numId w:val="115"/>
        </w:numPr>
        <w:tabs>
          <w:tab w:val="left" w:pos="1847"/>
        </w:tabs>
        <w:ind w:right="822" w:firstLine="0"/>
        <w:rPr>
          <w:sz w:val="28"/>
          <w:lang w:val="ru-RU"/>
        </w:rPr>
      </w:pPr>
      <w:r w:rsidRPr="00757079">
        <w:rPr>
          <w:sz w:val="28"/>
          <w:lang w:val="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w:t>
      </w:r>
      <w:r w:rsidRPr="00757079">
        <w:rPr>
          <w:spacing w:val="-11"/>
          <w:sz w:val="28"/>
          <w:lang w:val="ru-RU"/>
        </w:rPr>
        <w:t xml:space="preserve"> </w:t>
      </w:r>
      <w:r w:rsidRPr="00757079">
        <w:rPr>
          <w:sz w:val="28"/>
          <w:lang w:val="ru-RU"/>
        </w:rPr>
        <w:t>явлениям;</w:t>
      </w:r>
    </w:p>
    <w:p w:rsidR="00397683" w:rsidRPr="00757079" w:rsidRDefault="00757079" w:rsidP="0080761D">
      <w:pPr>
        <w:pStyle w:val="a5"/>
        <w:numPr>
          <w:ilvl w:val="0"/>
          <w:numId w:val="115"/>
        </w:numPr>
        <w:tabs>
          <w:tab w:val="left" w:pos="1847"/>
        </w:tabs>
        <w:ind w:right="822" w:firstLine="0"/>
        <w:rPr>
          <w:sz w:val="28"/>
          <w:lang w:val="ru-RU"/>
        </w:rPr>
      </w:pPr>
      <w:r w:rsidRPr="00757079">
        <w:rPr>
          <w:sz w:val="28"/>
          <w:lang w:val="ru-RU"/>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w:t>
      </w:r>
      <w:r w:rsidRPr="00757079">
        <w:rPr>
          <w:spacing w:val="-12"/>
          <w:sz w:val="28"/>
          <w:lang w:val="ru-RU"/>
        </w:rPr>
        <w:t xml:space="preserve"> </w:t>
      </w:r>
      <w:r w:rsidRPr="00757079">
        <w:rPr>
          <w:sz w:val="28"/>
          <w:lang w:val="ru-RU"/>
        </w:rPr>
        <w:t>деятельности;</w:t>
      </w:r>
    </w:p>
    <w:p w:rsidR="00397683" w:rsidRPr="00757079" w:rsidRDefault="00757079" w:rsidP="0080761D">
      <w:pPr>
        <w:pStyle w:val="a5"/>
        <w:numPr>
          <w:ilvl w:val="0"/>
          <w:numId w:val="115"/>
        </w:numPr>
        <w:tabs>
          <w:tab w:val="left" w:pos="1847"/>
        </w:tabs>
        <w:ind w:right="835" w:firstLine="0"/>
        <w:rPr>
          <w:sz w:val="28"/>
          <w:lang w:val="ru-RU"/>
        </w:rPr>
      </w:pPr>
      <w:r w:rsidRPr="00757079">
        <w:rPr>
          <w:sz w:val="28"/>
          <w:lang w:val="ru-RU"/>
        </w:rPr>
        <w:t>нравственное сознание и поведение на основе усвоения общечеловеческих ценностей;</w:t>
      </w:r>
    </w:p>
    <w:p w:rsidR="00397683" w:rsidRPr="00757079" w:rsidRDefault="00757079" w:rsidP="0080761D">
      <w:pPr>
        <w:pStyle w:val="a5"/>
        <w:numPr>
          <w:ilvl w:val="0"/>
          <w:numId w:val="115"/>
        </w:numPr>
        <w:tabs>
          <w:tab w:val="left" w:pos="1847"/>
        </w:tabs>
        <w:ind w:right="822" w:firstLine="0"/>
        <w:rPr>
          <w:sz w:val="28"/>
          <w:lang w:val="ru-RU"/>
        </w:rPr>
      </w:pPr>
      <w:r w:rsidRPr="00757079">
        <w:rPr>
          <w:sz w:val="28"/>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97683" w:rsidRPr="00757079" w:rsidRDefault="00757079" w:rsidP="0080761D">
      <w:pPr>
        <w:pStyle w:val="a5"/>
        <w:numPr>
          <w:ilvl w:val="0"/>
          <w:numId w:val="115"/>
        </w:numPr>
        <w:tabs>
          <w:tab w:val="left" w:pos="1989"/>
        </w:tabs>
        <w:ind w:right="832" w:firstLine="0"/>
        <w:rPr>
          <w:sz w:val="28"/>
          <w:lang w:val="ru-RU"/>
        </w:rPr>
      </w:pPr>
      <w:r w:rsidRPr="00757079">
        <w:rPr>
          <w:sz w:val="28"/>
          <w:lang w:val="ru-RU"/>
        </w:rPr>
        <w:t>эстетическое отношение к миру, включая эстетику быта, научного и технического творчества, спорта, общественных</w:t>
      </w:r>
      <w:r w:rsidRPr="00757079">
        <w:rPr>
          <w:spacing w:val="-3"/>
          <w:sz w:val="28"/>
          <w:lang w:val="ru-RU"/>
        </w:rPr>
        <w:t xml:space="preserve"> </w:t>
      </w:r>
      <w:r w:rsidRPr="00757079">
        <w:rPr>
          <w:sz w:val="28"/>
          <w:lang w:val="ru-RU"/>
        </w:rPr>
        <w:t>отношений;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5"/>
        </w:numPr>
        <w:tabs>
          <w:tab w:val="left" w:pos="1986"/>
        </w:tabs>
        <w:spacing w:before="67"/>
        <w:ind w:right="822" w:firstLine="0"/>
        <w:rPr>
          <w:sz w:val="28"/>
          <w:lang w:val="ru-RU"/>
        </w:rPr>
      </w:pPr>
      <w:r w:rsidRPr="00757079">
        <w:rPr>
          <w:sz w:val="28"/>
          <w:lang w:val="ru-RU"/>
        </w:rPr>
        <w:lastRenderedPageBreak/>
        <w:t>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w:t>
      </w:r>
      <w:r w:rsidRPr="00757079">
        <w:rPr>
          <w:spacing w:val="-1"/>
          <w:sz w:val="28"/>
          <w:lang w:val="ru-RU"/>
        </w:rPr>
        <w:t xml:space="preserve"> </w:t>
      </w:r>
      <w:r w:rsidRPr="00757079">
        <w:rPr>
          <w:sz w:val="28"/>
          <w:lang w:val="ru-RU"/>
        </w:rPr>
        <w:t>наркотиков;</w:t>
      </w:r>
    </w:p>
    <w:p w:rsidR="00397683" w:rsidRPr="00757079" w:rsidRDefault="00757079" w:rsidP="0080761D">
      <w:pPr>
        <w:pStyle w:val="a5"/>
        <w:numPr>
          <w:ilvl w:val="0"/>
          <w:numId w:val="115"/>
        </w:numPr>
        <w:tabs>
          <w:tab w:val="left" w:pos="1986"/>
        </w:tabs>
        <w:spacing w:before="1"/>
        <w:ind w:right="833" w:firstLine="0"/>
        <w:rPr>
          <w:sz w:val="28"/>
          <w:lang w:val="ru-RU"/>
        </w:rPr>
      </w:pPr>
      <w:r w:rsidRPr="00757079">
        <w:rPr>
          <w:sz w:val="28"/>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w:t>
      </w:r>
      <w:r w:rsidRPr="00757079">
        <w:rPr>
          <w:spacing w:val="-4"/>
          <w:sz w:val="28"/>
          <w:lang w:val="ru-RU"/>
        </w:rPr>
        <w:t xml:space="preserve"> </w:t>
      </w:r>
      <w:r w:rsidRPr="00757079">
        <w:rPr>
          <w:sz w:val="28"/>
          <w:lang w:val="ru-RU"/>
        </w:rPr>
        <w:t>помощь;</w:t>
      </w:r>
    </w:p>
    <w:p w:rsidR="00397683" w:rsidRPr="00757079" w:rsidRDefault="00757079" w:rsidP="0080761D">
      <w:pPr>
        <w:pStyle w:val="a5"/>
        <w:numPr>
          <w:ilvl w:val="0"/>
          <w:numId w:val="115"/>
        </w:numPr>
        <w:tabs>
          <w:tab w:val="left" w:pos="1986"/>
        </w:tabs>
        <w:spacing w:before="2"/>
        <w:ind w:right="829" w:firstLine="0"/>
        <w:rPr>
          <w:sz w:val="28"/>
          <w:lang w:val="ru-RU"/>
        </w:rPr>
      </w:pPr>
      <w:r w:rsidRPr="00757079">
        <w:rPr>
          <w:sz w:val="28"/>
          <w:lang w:val="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w:t>
      </w:r>
      <w:r w:rsidRPr="00757079">
        <w:rPr>
          <w:spacing w:val="-1"/>
          <w:sz w:val="28"/>
          <w:lang w:val="ru-RU"/>
        </w:rPr>
        <w:t xml:space="preserve"> </w:t>
      </w:r>
      <w:r w:rsidRPr="00757079">
        <w:rPr>
          <w:sz w:val="28"/>
          <w:lang w:val="ru-RU"/>
        </w:rPr>
        <w:t>проблем;</w:t>
      </w:r>
    </w:p>
    <w:p w:rsidR="00397683" w:rsidRPr="00757079" w:rsidRDefault="00757079" w:rsidP="0080761D">
      <w:pPr>
        <w:pStyle w:val="a5"/>
        <w:numPr>
          <w:ilvl w:val="0"/>
          <w:numId w:val="115"/>
        </w:numPr>
        <w:tabs>
          <w:tab w:val="left" w:pos="1986"/>
        </w:tabs>
        <w:ind w:right="829" w:firstLine="0"/>
        <w:rPr>
          <w:sz w:val="28"/>
          <w:lang w:val="ru-RU"/>
        </w:rPr>
      </w:pPr>
      <w:r w:rsidRPr="00757079">
        <w:rPr>
          <w:sz w:val="28"/>
          <w:lang w:val="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0"/>
          <w:numId w:val="115"/>
        </w:numPr>
        <w:tabs>
          <w:tab w:val="left" w:pos="1986"/>
        </w:tabs>
        <w:ind w:right="833" w:firstLine="0"/>
        <w:rPr>
          <w:sz w:val="28"/>
          <w:lang w:val="ru-RU"/>
        </w:rPr>
      </w:pPr>
      <w:r w:rsidRPr="00757079">
        <w:rPr>
          <w:sz w:val="28"/>
          <w:lang w:val="ru-RU"/>
        </w:rPr>
        <w:t>ответственное отношение к созданию семьи на основе осознанного принятия ценностей семейной</w:t>
      </w:r>
      <w:r w:rsidRPr="00757079">
        <w:rPr>
          <w:spacing w:val="-3"/>
          <w:sz w:val="28"/>
          <w:lang w:val="ru-RU"/>
        </w:rPr>
        <w:t xml:space="preserve"> </w:t>
      </w:r>
      <w:r w:rsidRPr="00757079">
        <w:rPr>
          <w:sz w:val="28"/>
          <w:lang w:val="ru-RU"/>
        </w:rPr>
        <w:t>жизни.</w:t>
      </w:r>
    </w:p>
    <w:p w:rsidR="00397683" w:rsidRPr="00757079" w:rsidRDefault="00757079" w:rsidP="0080761D">
      <w:pPr>
        <w:pStyle w:val="2"/>
        <w:numPr>
          <w:ilvl w:val="2"/>
          <w:numId w:val="116"/>
        </w:numPr>
        <w:tabs>
          <w:tab w:val="left" w:pos="2811"/>
          <w:tab w:val="left" w:pos="5755"/>
          <w:tab w:val="left" w:pos="7898"/>
          <w:tab w:val="left" w:pos="9719"/>
        </w:tabs>
        <w:spacing w:before="4" w:line="240" w:lineRule="auto"/>
        <w:ind w:right="824" w:firstLine="708"/>
        <w:jc w:val="left"/>
        <w:rPr>
          <w:lang w:val="ru-RU"/>
        </w:rPr>
      </w:pPr>
      <w:r w:rsidRPr="00757079">
        <w:rPr>
          <w:lang w:val="ru-RU"/>
        </w:rPr>
        <w:t>.Метапредметные</w:t>
      </w:r>
      <w:r w:rsidRPr="00757079">
        <w:rPr>
          <w:lang w:val="ru-RU"/>
        </w:rPr>
        <w:tab/>
        <w:t>результаты</w:t>
      </w:r>
      <w:r w:rsidRPr="00757079">
        <w:rPr>
          <w:lang w:val="ru-RU"/>
        </w:rPr>
        <w:tab/>
        <w:t>освоения</w:t>
      </w:r>
      <w:r w:rsidRPr="00757079">
        <w:rPr>
          <w:lang w:val="ru-RU"/>
        </w:rPr>
        <w:tab/>
        <w:t>основной образовательной программы должны</w:t>
      </w:r>
      <w:r w:rsidRPr="00757079">
        <w:rPr>
          <w:spacing w:val="-4"/>
          <w:lang w:val="ru-RU"/>
        </w:rPr>
        <w:t xml:space="preserve"> </w:t>
      </w:r>
      <w:r w:rsidRPr="00757079">
        <w:rPr>
          <w:lang w:val="ru-RU"/>
        </w:rPr>
        <w:t>отражать:</w:t>
      </w:r>
    </w:p>
    <w:p w:rsidR="00397683" w:rsidRPr="00757079" w:rsidRDefault="00757079" w:rsidP="0080761D">
      <w:pPr>
        <w:pStyle w:val="a5"/>
        <w:numPr>
          <w:ilvl w:val="0"/>
          <w:numId w:val="114"/>
        </w:numPr>
        <w:tabs>
          <w:tab w:val="left" w:pos="1847"/>
        </w:tabs>
        <w:ind w:right="829" w:firstLine="0"/>
        <w:rPr>
          <w:sz w:val="28"/>
          <w:lang w:val="ru-RU"/>
        </w:rPr>
      </w:pPr>
      <w:r w:rsidRPr="00757079">
        <w:rPr>
          <w:sz w:val="28"/>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w:t>
      </w:r>
      <w:r w:rsidRPr="00757079">
        <w:rPr>
          <w:spacing w:val="-8"/>
          <w:sz w:val="28"/>
          <w:lang w:val="ru-RU"/>
        </w:rPr>
        <w:t xml:space="preserve"> </w:t>
      </w:r>
      <w:r w:rsidRPr="00757079">
        <w:rPr>
          <w:sz w:val="28"/>
          <w:lang w:val="ru-RU"/>
        </w:rPr>
        <w:t>ситуациях;</w:t>
      </w:r>
    </w:p>
    <w:p w:rsidR="00397683" w:rsidRPr="00757079" w:rsidRDefault="00757079" w:rsidP="0080761D">
      <w:pPr>
        <w:pStyle w:val="a5"/>
        <w:numPr>
          <w:ilvl w:val="0"/>
          <w:numId w:val="114"/>
        </w:numPr>
        <w:tabs>
          <w:tab w:val="left" w:pos="1847"/>
        </w:tabs>
        <w:ind w:right="824" w:firstLine="0"/>
        <w:rPr>
          <w:sz w:val="28"/>
          <w:lang w:val="ru-RU"/>
        </w:rPr>
      </w:pPr>
      <w:r w:rsidRPr="00757079">
        <w:rPr>
          <w:sz w:val="28"/>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757079">
        <w:rPr>
          <w:spacing w:val="-1"/>
          <w:sz w:val="28"/>
          <w:lang w:val="ru-RU"/>
        </w:rPr>
        <w:t xml:space="preserve"> </w:t>
      </w:r>
      <w:r w:rsidRPr="00757079">
        <w:rPr>
          <w:sz w:val="28"/>
          <w:lang w:val="ru-RU"/>
        </w:rPr>
        <w:t>конфликты;</w:t>
      </w:r>
    </w:p>
    <w:p w:rsidR="00397683" w:rsidRPr="00757079" w:rsidRDefault="00757079" w:rsidP="0080761D">
      <w:pPr>
        <w:pStyle w:val="a5"/>
        <w:numPr>
          <w:ilvl w:val="0"/>
          <w:numId w:val="114"/>
        </w:numPr>
        <w:tabs>
          <w:tab w:val="left" w:pos="1847"/>
        </w:tabs>
        <w:ind w:right="826" w:firstLine="0"/>
        <w:rPr>
          <w:sz w:val="28"/>
          <w:lang w:val="ru-RU"/>
        </w:rPr>
      </w:pPr>
      <w:r w:rsidRPr="00757079">
        <w:rPr>
          <w:sz w:val="28"/>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w:t>
      </w:r>
      <w:r w:rsidRPr="00757079">
        <w:rPr>
          <w:spacing w:val="-3"/>
          <w:sz w:val="28"/>
          <w:lang w:val="ru-RU"/>
        </w:rPr>
        <w:t xml:space="preserve"> </w:t>
      </w:r>
      <w:r w:rsidRPr="00757079">
        <w:rPr>
          <w:sz w:val="28"/>
          <w:lang w:val="ru-RU"/>
        </w:rPr>
        <w:t>познания;</w:t>
      </w:r>
    </w:p>
    <w:p w:rsidR="00397683" w:rsidRPr="00757079" w:rsidRDefault="00757079" w:rsidP="0080761D">
      <w:pPr>
        <w:pStyle w:val="a5"/>
        <w:numPr>
          <w:ilvl w:val="0"/>
          <w:numId w:val="114"/>
        </w:numPr>
        <w:tabs>
          <w:tab w:val="left" w:pos="1847"/>
        </w:tabs>
        <w:ind w:right="822" w:firstLine="0"/>
        <w:rPr>
          <w:sz w:val="28"/>
          <w:lang w:val="ru-RU"/>
        </w:rPr>
      </w:pPr>
      <w:r w:rsidRPr="00757079">
        <w:rPr>
          <w:sz w:val="28"/>
          <w:lang w:val="ru-RU"/>
        </w:rPr>
        <w:t xml:space="preserve">готовность и способность к самостоятельной информационно- познавательной деятельности, </w:t>
      </w:r>
      <w:r w:rsidRPr="00757079">
        <w:rPr>
          <w:color w:val="2D2D2D"/>
          <w:sz w:val="28"/>
          <w:lang w:val="ru-RU"/>
        </w:rPr>
        <w:t xml:space="preserve">владение навыками получения необходимой информации из словарей разных типов, </w:t>
      </w:r>
      <w:r w:rsidRPr="00757079">
        <w:rPr>
          <w:sz w:val="28"/>
          <w:lang w:val="ru-RU"/>
        </w:rPr>
        <w:t>включая умение ориентироваться в различных источниках информации, критически оценивать и интерпретировать информацию, получаемую из различных</w:t>
      </w:r>
      <w:r w:rsidRPr="00757079">
        <w:rPr>
          <w:spacing w:val="-17"/>
          <w:sz w:val="28"/>
          <w:lang w:val="ru-RU"/>
        </w:rPr>
        <w:t xml:space="preserve"> </w:t>
      </w:r>
      <w:r w:rsidRPr="00757079">
        <w:rPr>
          <w:sz w:val="28"/>
          <w:lang w:val="ru-RU"/>
        </w:rPr>
        <w:t>источников;</w:t>
      </w:r>
    </w:p>
    <w:p w:rsidR="00397683" w:rsidRPr="00757079" w:rsidRDefault="00757079" w:rsidP="0080761D">
      <w:pPr>
        <w:pStyle w:val="a5"/>
        <w:numPr>
          <w:ilvl w:val="0"/>
          <w:numId w:val="114"/>
        </w:numPr>
        <w:tabs>
          <w:tab w:val="left" w:pos="1847"/>
        </w:tabs>
        <w:ind w:right="830" w:firstLine="0"/>
        <w:rPr>
          <w:sz w:val="28"/>
          <w:lang w:val="ru-RU"/>
        </w:rPr>
      </w:pPr>
      <w:r w:rsidRPr="00757079">
        <w:rPr>
          <w:sz w:val="28"/>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Pr="00757079">
        <w:rPr>
          <w:spacing w:val="-1"/>
          <w:sz w:val="28"/>
          <w:lang w:val="ru-RU"/>
        </w:rPr>
        <w:t xml:space="preserve"> </w:t>
      </w:r>
      <w:r w:rsidRPr="00757079">
        <w:rPr>
          <w:sz w:val="28"/>
          <w:lang w:val="ru-RU"/>
        </w:rPr>
        <w:t>безопасности;</w:t>
      </w:r>
    </w:p>
    <w:p w:rsidR="00397683" w:rsidRPr="00757079" w:rsidRDefault="00757079" w:rsidP="0080761D">
      <w:pPr>
        <w:pStyle w:val="a5"/>
        <w:numPr>
          <w:ilvl w:val="0"/>
          <w:numId w:val="114"/>
        </w:numPr>
        <w:tabs>
          <w:tab w:val="left" w:pos="1847"/>
        </w:tabs>
        <w:ind w:right="826" w:firstLine="0"/>
        <w:rPr>
          <w:sz w:val="28"/>
          <w:lang w:val="ru-RU"/>
        </w:rPr>
      </w:pPr>
      <w:r w:rsidRPr="00757079">
        <w:rPr>
          <w:sz w:val="28"/>
          <w:lang w:val="ru-RU"/>
        </w:rPr>
        <w:t>умение определять назначение и функции различных социальных институтов;</w:t>
      </w:r>
    </w:p>
    <w:p w:rsidR="00397683" w:rsidRPr="00757079" w:rsidRDefault="00757079" w:rsidP="0080761D">
      <w:pPr>
        <w:pStyle w:val="a5"/>
        <w:numPr>
          <w:ilvl w:val="0"/>
          <w:numId w:val="114"/>
        </w:numPr>
        <w:tabs>
          <w:tab w:val="left" w:pos="1847"/>
        </w:tabs>
        <w:ind w:right="832" w:firstLine="0"/>
        <w:rPr>
          <w:sz w:val="28"/>
          <w:lang w:val="ru-RU"/>
        </w:rPr>
      </w:pPr>
      <w:r w:rsidRPr="00757079">
        <w:rPr>
          <w:sz w:val="28"/>
          <w:lang w:val="ru-RU"/>
        </w:rPr>
        <w:t>умение самостоятельно оценивать и принимать решения, определяющие стратегию поведения, с учётом гражданских и нравственных</w:t>
      </w:r>
      <w:r w:rsidRPr="00757079">
        <w:rPr>
          <w:spacing w:val="-12"/>
          <w:sz w:val="28"/>
          <w:lang w:val="ru-RU"/>
        </w:rPr>
        <w:t xml:space="preserve"> </w:t>
      </w:r>
      <w:r w:rsidRPr="00757079">
        <w:rPr>
          <w:sz w:val="28"/>
          <w:lang w:val="ru-RU"/>
        </w:rPr>
        <w:t>ценностей;</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4"/>
        </w:numPr>
        <w:tabs>
          <w:tab w:val="left" w:pos="1847"/>
        </w:tabs>
        <w:spacing w:before="67" w:line="242" w:lineRule="auto"/>
        <w:ind w:right="827" w:firstLine="0"/>
        <w:rPr>
          <w:sz w:val="28"/>
          <w:lang w:val="ru-RU"/>
        </w:rPr>
      </w:pPr>
      <w:r w:rsidRPr="00757079">
        <w:rPr>
          <w:sz w:val="28"/>
          <w:lang w:val="ru-RU"/>
        </w:rPr>
        <w:lastRenderedPageBreak/>
        <w:t>владение языковыми средствами – умение ясно, логично и точно излагать свою точку зрения, использовать адекватные языковые</w:t>
      </w:r>
      <w:r w:rsidRPr="00757079">
        <w:rPr>
          <w:spacing w:val="-11"/>
          <w:sz w:val="28"/>
          <w:lang w:val="ru-RU"/>
        </w:rPr>
        <w:t xml:space="preserve"> </w:t>
      </w:r>
      <w:r w:rsidRPr="00757079">
        <w:rPr>
          <w:sz w:val="28"/>
          <w:lang w:val="ru-RU"/>
        </w:rPr>
        <w:t>средства;</w:t>
      </w:r>
    </w:p>
    <w:p w:rsidR="00397683" w:rsidRPr="00757079" w:rsidRDefault="00757079" w:rsidP="0080761D">
      <w:pPr>
        <w:pStyle w:val="a5"/>
        <w:numPr>
          <w:ilvl w:val="0"/>
          <w:numId w:val="114"/>
        </w:numPr>
        <w:tabs>
          <w:tab w:val="left" w:pos="1847"/>
        </w:tabs>
        <w:ind w:right="829" w:firstLine="0"/>
        <w:rPr>
          <w:sz w:val="28"/>
          <w:lang w:val="ru-RU"/>
        </w:rPr>
      </w:pPr>
      <w:r w:rsidRPr="00757079">
        <w:rPr>
          <w:sz w:val="28"/>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w:t>
      </w:r>
      <w:r w:rsidRPr="00757079">
        <w:rPr>
          <w:spacing w:val="-2"/>
          <w:sz w:val="28"/>
          <w:lang w:val="ru-RU"/>
        </w:rPr>
        <w:t xml:space="preserve"> </w:t>
      </w:r>
      <w:r w:rsidRPr="00757079">
        <w:rPr>
          <w:sz w:val="28"/>
          <w:lang w:val="ru-RU"/>
        </w:rPr>
        <w:t>достижения.</w:t>
      </w:r>
    </w:p>
    <w:p w:rsidR="00397683" w:rsidRPr="00757079" w:rsidRDefault="00757079">
      <w:pPr>
        <w:pStyle w:val="2"/>
        <w:spacing w:line="321" w:lineRule="exact"/>
        <w:rPr>
          <w:lang w:val="ru-RU"/>
        </w:rPr>
      </w:pPr>
      <w:r w:rsidRPr="00757079">
        <w:rPr>
          <w:lang w:val="ru-RU"/>
        </w:rPr>
        <w:t>Регулятивные универсальные учебные действия</w:t>
      </w:r>
    </w:p>
    <w:p w:rsidR="00397683" w:rsidRPr="00757079" w:rsidRDefault="00757079">
      <w:pPr>
        <w:pStyle w:val="a3"/>
        <w:spacing w:line="320" w:lineRule="exact"/>
        <w:ind w:left="1542" w:firstLine="0"/>
        <w:jc w:val="left"/>
        <w:rPr>
          <w:lang w:val="ru-RU"/>
        </w:rPr>
      </w:pPr>
      <w:r w:rsidRPr="00757079">
        <w:rPr>
          <w:lang w:val="ru-RU"/>
        </w:rPr>
        <w:t>Выпускник научится:</w:t>
      </w:r>
    </w:p>
    <w:p w:rsidR="00397683" w:rsidRPr="00757079" w:rsidRDefault="00757079" w:rsidP="0080761D">
      <w:pPr>
        <w:pStyle w:val="a5"/>
        <w:numPr>
          <w:ilvl w:val="1"/>
          <w:numId w:val="114"/>
        </w:numPr>
        <w:tabs>
          <w:tab w:val="left" w:pos="2109"/>
        </w:tabs>
        <w:ind w:right="831" w:hanging="283"/>
        <w:jc w:val="left"/>
        <w:rPr>
          <w:sz w:val="28"/>
          <w:lang w:val="ru-RU"/>
        </w:rPr>
      </w:pPr>
      <w:r w:rsidRPr="00757079">
        <w:rPr>
          <w:sz w:val="28"/>
          <w:lang w:val="ru-RU"/>
        </w:rPr>
        <w:t>Самостоятельно определять цели, ставить и формулировать собственные задачи в образовательной деятельности и жизненных</w:t>
      </w:r>
      <w:r w:rsidRPr="00757079">
        <w:rPr>
          <w:spacing w:val="-11"/>
          <w:sz w:val="28"/>
          <w:lang w:val="ru-RU"/>
        </w:rPr>
        <w:t xml:space="preserve"> </w:t>
      </w:r>
      <w:r w:rsidRPr="00757079">
        <w:rPr>
          <w:sz w:val="28"/>
          <w:lang w:val="ru-RU"/>
        </w:rPr>
        <w:t>ситуациях;</w:t>
      </w:r>
    </w:p>
    <w:p w:rsidR="00397683" w:rsidRPr="00757079" w:rsidRDefault="00757079" w:rsidP="0080761D">
      <w:pPr>
        <w:pStyle w:val="a5"/>
        <w:numPr>
          <w:ilvl w:val="1"/>
          <w:numId w:val="114"/>
        </w:numPr>
        <w:tabs>
          <w:tab w:val="left" w:pos="2109"/>
        </w:tabs>
        <w:ind w:right="831" w:hanging="283"/>
        <w:rPr>
          <w:sz w:val="28"/>
          <w:lang w:val="ru-RU"/>
        </w:rPr>
      </w:pPr>
      <w:r w:rsidRPr="00757079">
        <w:rPr>
          <w:sz w:val="28"/>
          <w:lang w:val="ru-RU"/>
        </w:rPr>
        <w:t>Оценивать ресурсы, в том числе время и другие нематериальные ресурсы, необходимые для достижения поставленной ранее цели; Сопоставлять имеющиеся возможности и необходимые для достижения цели</w:t>
      </w:r>
      <w:r w:rsidRPr="00757079">
        <w:rPr>
          <w:spacing w:val="-4"/>
          <w:sz w:val="28"/>
          <w:lang w:val="ru-RU"/>
        </w:rPr>
        <w:t xml:space="preserve"> </w:t>
      </w:r>
      <w:r w:rsidRPr="00757079">
        <w:rPr>
          <w:sz w:val="28"/>
          <w:lang w:val="ru-RU"/>
        </w:rPr>
        <w:t>ресурсы;</w:t>
      </w:r>
    </w:p>
    <w:p w:rsidR="00397683" w:rsidRPr="00757079" w:rsidRDefault="00757079" w:rsidP="0080761D">
      <w:pPr>
        <w:pStyle w:val="a5"/>
        <w:numPr>
          <w:ilvl w:val="1"/>
          <w:numId w:val="114"/>
        </w:numPr>
        <w:tabs>
          <w:tab w:val="left" w:pos="2109"/>
          <w:tab w:val="left" w:pos="4329"/>
          <w:tab w:val="left" w:pos="6225"/>
          <w:tab w:val="left" w:pos="7187"/>
          <w:tab w:val="left" w:pos="8585"/>
          <w:tab w:val="left" w:pos="10481"/>
        </w:tabs>
        <w:ind w:right="824" w:hanging="283"/>
        <w:jc w:val="left"/>
        <w:rPr>
          <w:sz w:val="28"/>
          <w:lang w:val="ru-RU"/>
        </w:rPr>
      </w:pPr>
      <w:r w:rsidRPr="00757079">
        <w:rPr>
          <w:sz w:val="28"/>
          <w:lang w:val="ru-RU"/>
        </w:rPr>
        <w:t>Организовывать</w:t>
      </w:r>
      <w:r w:rsidRPr="00757079">
        <w:rPr>
          <w:sz w:val="28"/>
          <w:lang w:val="ru-RU"/>
        </w:rPr>
        <w:tab/>
        <w:t>эффективный</w:t>
      </w:r>
      <w:r w:rsidRPr="00757079">
        <w:rPr>
          <w:sz w:val="28"/>
          <w:lang w:val="ru-RU"/>
        </w:rPr>
        <w:tab/>
        <w:t>поиск</w:t>
      </w:r>
      <w:r w:rsidRPr="00757079">
        <w:rPr>
          <w:sz w:val="28"/>
          <w:lang w:val="ru-RU"/>
        </w:rPr>
        <w:tab/>
        <w:t>ресурсов,</w:t>
      </w:r>
      <w:r w:rsidRPr="00757079">
        <w:rPr>
          <w:sz w:val="28"/>
          <w:lang w:val="ru-RU"/>
        </w:rPr>
        <w:tab/>
        <w:t>необходимых</w:t>
      </w:r>
      <w:r w:rsidRPr="00757079">
        <w:rPr>
          <w:sz w:val="28"/>
          <w:lang w:val="ru-RU"/>
        </w:rPr>
        <w:tab/>
        <w:t>для достижения поставленной</w:t>
      </w:r>
      <w:r w:rsidRPr="00757079">
        <w:rPr>
          <w:spacing w:val="-4"/>
          <w:sz w:val="28"/>
          <w:lang w:val="ru-RU"/>
        </w:rPr>
        <w:t xml:space="preserve"> </w:t>
      </w:r>
      <w:r w:rsidRPr="00757079">
        <w:rPr>
          <w:sz w:val="28"/>
          <w:lang w:val="ru-RU"/>
        </w:rPr>
        <w:t>цели;</w:t>
      </w:r>
    </w:p>
    <w:p w:rsidR="00397683" w:rsidRPr="00757079" w:rsidRDefault="00757079" w:rsidP="0080761D">
      <w:pPr>
        <w:pStyle w:val="a5"/>
        <w:numPr>
          <w:ilvl w:val="1"/>
          <w:numId w:val="114"/>
        </w:numPr>
        <w:tabs>
          <w:tab w:val="left" w:pos="2109"/>
        </w:tabs>
        <w:spacing w:line="343" w:lineRule="exact"/>
        <w:ind w:hanging="283"/>
        <w:jc w:val="left"/>
        <w:rPr>
          <w:sz w:val="28"/>
          <w:lang w:val="ru-RU"/>
        </w:rPr>
      </w:pPr>
      <w:r w:rsidRPr="00757079">
        <w:rPr>
          <w:sz w:val="28"/>
          <w:lang w:val="ru-RU"/>
        </w:rPr>
        <w:t>Определять несколько путей достижения поставленной</w:t>
      </w:r>
      <w:r w:rsidRPr="00757079">
        <w:rPr>
          <w:spacing w:val="-4"/>
          <w:sz w:val="28"/>
          <w:lang w:val="ru-RU"/>
        </w:rPr>
        <w:t xml:space="preserve"> </w:t>
      </w:r>
      <w:r w:rsidRPr="00757079">
        <w:rPr>
          <w:sz w:val="28"/>
          <w:lang w:val="ru-RU"/>
        </w:rPr>
        <w:t>цели;</w:t>
      </w:r>
    </w:p>
    <w:p w:rsidR="00397683" w:rsidRPr="00757079" w:rsidRDefault="00757079" w:rsidP="0080761D">
      <w:pPr>
        <w:pStyle w:val="a5"/>
        <w:numPr>
          <w:ilvl w:val="1"/>
          <w:numId w:val="114"/>
        </w:numPr>
        <w:tabs>
          <w:tab w:val="left" w:pos="2109"/>
        </w:tabs>
        <w:spacing w:line="342" w:lineRule="exact"/>
        <w:ind w:hanging="283"/>
        <w:jc w:val="left"/>
        <w:rPr>
          <w:sz w:val="28"/>
          <w:lang w:val="ru-RU"/>
        </w:rPr>
      </w:pPr>
      <w:r w:rsidRPr="00757079">
        <w:rPr>
          <w:sz w:val="28"/>
          <w:lang w:val="ru-RU"/>
        </w:rPr>
        <w:t>Выбирать оптимальный путь достижения цели с учетом</w:t>
      </w:r>
      <w:r w:rsidRPr="00757079">
        <w:rPr>
          <w:spacing w:val="-8"/>
          <w:sz w:val="28"/>
          <w:lang w:val="ru-RU"/>
        </w:rPr>
        <w:t xml:space="preserve"> </w:t>
      </w:r>
      <w:r w:rsidRPr="00757079">
        <w:rPr>
          <w:sz w:val="28"/>
          <w:lang w:val="ru-RU"/>
        </w:rPr>
        <w:t>эффективности</w:t>
      </w:r>
    </w:p>
    <w:p w:rsidR="00397683" w:rsidRPr="00757079" w:rsidRDefault="00757079" w:rsidP="0080761D">
      <w:pPr>
        <w:pStyle w:val="a5"/>
        <w:numPr>
          <w:ilvl w:val="1"/>
          <w:numId w:val="114"/>
        </w:numPr>
        <w:tabs>
          <w:tab w:val="left" w:pos="2109"/>
        </w:tabs>
        <w:ind w:right="827" w:hanging="283"/>
        <w:rPr>
          <w:sz w:val="28"/>
          <w:lang w:val="ru-RU"/>
        </w:rPr>
      </w:pPr>
      <w:r w:rsidRPr="00757079">
        <w:rPr>
          <w:sz w:val="28"/>
          <w:lang w:val="ru-RU"/>
        </w:rPr>
        <w:t>расходования ресурсов и основываясь на соображениях этики и морали; Задавать параметры и критерии, по которым можно определить, что цель</w:t>
      </w:r>
      <w:r w:rsidRPr="00757079">
        <w:rPr>
          <w:spacing w:val="-3"/>
          <w:sz w:val="28"/>
          <w:lang w:val="ru-RU"/>
        </w:rPr>
        <w:t xml:space="preserve"> </w:t>
      </w:r>
      <w:r w:rsidRPr="00757079">
        <w:rPr>
          <w:sz w:val="28"/>
          <w:lang w:val="ru-RU"/>
        </w:rPr>
        <w:t>достигнута;</w:t>
      </w:r>
    </w:p>
    <w:p w:rsidR="00397683" w:rsidRPr="00757079" w:rsidRDefault="00757079" w:rsidP="0080761D">
      <w:pPr>
        <w:pStyle w:val="a5"/>
        <w:numPr>
          <w:ilvl w:val="1"/>
          <w:numId w:val="114"/>
        </w:numPr>
        <w:tabs>
          <w:tab w:val="left" w:pos="2109"/>
          <w:tab w:val="left" w:pos="3979"/>
          <w:tab w:val="left" w:pos="5682"/>
          <w:tab w:val="left" w:pos="7066"/>
          <w:tab w:val="left" w:pos="8894"/>
          <w:tab w:val="left" w:pos="9249"/>
        </w:tabs>
        <w:ind w:right="829" w:hanging="283"/>
        <w:jc w:val="left"/>
        <w:rPr>
          <w:sz w:val="28"/>
          <w:lang w:val="ru-RU"/>
        </w:rPr>
      </w:pPr>
      <w:r w:rsidRPr="00757079">
        <w:rPr>
          <w:sz w:val="28"/>
          <w:lang w:val="ru-RU"/>
        </w:rPr>
        <w:t>Сопоставлять</w:t>
      </w:r>
      <w:r w:rsidRPr="00757079">
        <w:rPr>
          <w:sz w:val="28"/>
          <w:lang w:val="ru-RU"/>
        </w:rPr>
        <w:tab/>
        <w:t>полученный</w:t>
      </w:r>
      <w:r w:rsidRPr="00757079">
        <w:rPr>
          <w:sz w:val="28"/>
          <w:lang w:val="ru-RU"/>
        </w:rPr>
        <w:tab/>
        <w:t>результат</w:t>
      </w:r>
      <w:r w:rsidRPr="00757079">
        <w:rPr>
          <w:sz w:val="28"/>
          <w:lang w:val="ru-RU"/>
        </w:rPr>
        <w:tab/>
        <w:t>деятельности</w:t>
      </w:r>
      <w:r w:rsidRPr="00757079">
        <w:rPr>
          <w:sz w:val="28"/>
          <w:lang w:val="ru-RU"/>
        </w:rPr>
        <w:tab/>
        <w:t>с</w:t>
      </w:r>
      <w:r w:rsidRPr="00757079">
        <w:rPr>
          <w:sz w:val="28"/>
          <w:lang w:val="ru-RU"/>
        </w:rPr>
        <w:tab/>
      </w:r>
      <w:r w:rsidRPr="00757079">
        <w:rPr>
          <w:spacing w:val="-1"/>
          <w:sz w:val="28"/>
          <w:lang w:val="ru-RU"/>
        </w:rPr>
        <w:t xml:space="preserve">поставленной </w:t>
      </w:r>
      <w:r w:rsidRPr="00757079">
        <w:rPr>
          <w:sz w:val="28"/>
          <w:lang w:val="ru-RU"/>
        </w:rPr>
        <w:t>заранее</w:t>
      </w:r>
      <w:r w:rsidRPr="00757079">
        <w:rPr>
          <w:spacing w:val="-1"/>
          <w:sz w:val="28"/>
          <w:lang w:val="ru-RU"/>
        </w:rPr>
        <w:t xml:space="preserve"> </w:t>
      </w:r>
      <w:r w:rsidRPr="00757079">
        <w:rPr>
          <w:sz w:val="28"/>
          <w:lang w:val="ru-RU"/>
        </w:rPr>
        <w:t>целью;</w:t>
      </w:r>
    </w:p>
    <w:p w:rsidR="00397683" w:rsidRPr="00757079" w:rsidRDefault="00757079" w:rsidP="0080761D">
      <w:pPr>
        <w:pStyle w:val="a5"/>
        <w:numPr>
          <w:ilvl w:val="1"/>
          <w:numId w:val="114"/>
        </w:numPr>
        <w:tabs>
          <w:tab w:val="left" w:pos="2109"/>
        </w:tabs>
        <w:ind w:right="831" w:hanging="283"/>
        <w:jc w:val="left"/>
        <w:rPr>
          <w:sz w:val="28"/>
          <w:lang w:val="ru-RU"/>
        </w:rPr>
      </w:pPr>
      <w:r w:rsidRPr="00757079">
        <w:rPr>
          <w:sz w:val="28"/>
          <w:lang w:val="ru-RU"/>
        </w:rPr>
        <w:t>Оценивать последствия достижения поставленной цели в деятельности, собственной жизни и жизни окружающих</w:t>
      </w:r>
      <w:r w:rsidRPr="00757079">
        <w:rPr>
          <w:spacing w:val="-6"/>
          <w:sz w:val="28"/>
          <w:lang w:val="ru-RU"/>
        </w:rPr>
        <w:t xml:space="preserve"> </w:t>
      </w:r>
      <w:r w:rsidRPr="00757079">
        <w:rPr>
          <w:sz w:val="28"/>
          <w:lang w:val="ru-RU"/>
        </w:rPr>
        <w:t>людей.</w:t>
      </w:r>
    </w:p>
    <w:p w:rsidR="00397683" w:rsidRPr="00757079" w:rsidRDefault="00757079">
      <w:pPr>
        <w:pStyle w:val="2"/>
        <w:spacing w:line="321" w:lineRule="exact"/>
        <w:rPr>
          <w:lang w:val="ru-RU"/>
        </w:rPr>
      </w:pPr>
      <w:r w:rsidRPr="00757079">
        <w:rPr>
          <w:lang w:val="ru-RU"/>
        </w:rPr>
        <w:t>Познавательные универсальные учебные действия</w:t>
      </w:r>
    </w:p>
    <w:p w:rsidR="00397683" w:rsidRPr="00757079" w:rsidRDefault="00757079">
      <w:pPr>
        <w:pStyle w:val="a3"/>
        <w:spacing w:line="320" w:lineRule="exact"/>
        <w:ind w:left="1542" w:firstLine="0"/>
        <w:jc w:val="left"/>
        <w:rPr>
          <w:lang w:val="ru-RU"/>
        </w:rPr>
      </w:pPr>
      <w:r w:rsidRPr="00757079">
        <w:rPr>
          <w:lang w:val="ru-RU"/>
        </w:rPr>
        <w:t>Выпускник научится:</w:t>
      </w:r>
    </w:p>
    <w:p w:rsidR="00397683" w:rsidRPr="00757079" w:rsidRDefault="00757079" w:rsidP="0080761D">
      <w:pPr>
        <w:pStyle w:val="a5"/>
        <w:numPr>
          <w:ilvl w:val="1"/>
          <w:numId w:val="114"/>
        </w:numPr>
        <w:tabs>
          <w:tab w:val="left" w:pos="2262"/>
        </w:tabs>
        <w:ind w:left="2261" w:right="832" w:hanging="360"/>
        <w:jc w:val="left"/>
        <w:rPr>
          <w:sz w:val="28"/>
          <w:lang w:val="ru-RU"/>
        </w:rPr>
      </w:pPr>
      <w:r w:rsidRPr="00757079">
        <w:rPr>
          <w:sz w:val="28"/>
          <w:lang w:val="ru-RU"/>
        </w:rPr>
        <w:t>Критически оценивать и интерпретировать информацию с разных позиций;</w:t>
      </w:r>
    </w:p>
    <w:p w:rsidR="00397683" w:rsidRPr="00757079" w:rsidRDefault="00757079" w:rsidP="0080761D">
      <w:pPr>
        <w:pStyle w:val="a5"/>
        <w:numPr>
          <w:ilvl w:val="1"/>
          <w:numId w:val="114"/>
        </w:numPr>
        <w:tabs>
          <w:tab w:val="left" w:pos="2262"/>
          <w:tab w:val="left" w:pos="4137"/>
          <w:tab w:val="left" w:pos="4576"/>
          <w:tab w:val="left" w:pos="6394"/>
          <w:tab w:val="left" w:pos="8343"/>
          <w:tab w:val="left" w:pos="8763"/>
        </w:tabs>
        <w:ind w:left="2261" w:right="832" w:hanging="360"/>
        <w:jc w:val="left"/>
        <w:rPr>
          <w:sz w:val="28"/>
          <w:lang w:val="ru-RU"/>
        </w:rPr>
      </w:pPr>
      <w:r w:rsidRPr="00757079">
        <w:rPr>
          <w:sz w:val="28"/>
          <w:lang w:val="ru-RU"/>
        </w:rPr>
        <w:t>Распознавать</w:t>
      </w:r>
      <w:r w:rsidRPr="00757079">
        <w:rPr>
          <w:sz w:val="28"/>
          <w:lang w:val="ru-RU"/>
        </w:rPr>
        <w:tab/>
        <w:t>и</w:t>
      </w:r>
      <w:r w:rsidRPr="00757079">
        <w:rPr>
          <w:sz w:val="28"/>
          <w:lang w:val="ru-RU"/>
        </w:rPr>
        <w:tab/>
        <w:t>фиксировать</w:t>
      </w:r>
      <w:r w:rsidRPr="00757079">
        <w:rPr>
          <w:sz w:val="28"/>
          <w:lang w:val="ru-RU"/>
        </w:rPr>
        <w:tab/>
        <w:t>противоречия</w:t>
      </w:r>
      <w:r w:rsidRPr="00757079">
        <w:rPr>
          <w:sz w:val="28"/>
          <w:lang w:val="ru-RU"/>
        </w:rPr>
        <w:tab/>
        <w:t>в</w:t>
      </w:r>
      <w:r w:rsidRPr="00757079">
        <w:rPr>
          <w:sz w:val="28"/>
          <w:lang w:val="ru-RU"/>
        </w:rPr>
        <w:tab/>
      </w:r>
      <w:r w:rsidRPr="00757079">
        <w:rPr>
          <w:spacing w:val="-1"/>
          <w:sz w:val="28"/>
          <w:lang w:val="ru-RU"/>
        </w:rPr>
        <w:t xml:space="preserve">информационных </w:t>
      </w:r>
      <w:r w:rsidRPr="00757079">
        <w:rPr>
          <w:sz w:val="28"/>
          <w:lang w:val="ru-RU"/>
        </w:rPr>
        <w:t>источниках;</w:t>
      </w:r>
    </w:p>
    <w:p w:rsidR="00397683" w:rsidRPr="00757079" w:rsidRDefault="00757079" w:rsidP="0080761D">
      <w:pPr>
        <w:pStyle w:val="a5"/>
        <w:numPr>
          <w:ilvl w:val="1"/>
          <w:numId w:val="114"/>
        </w:numPr>
        <w:tabs>
          <w:tab w:val="left" w:pos="2262"/>
        </w:tabs>
        <w:ind w:left="2261" w:right="825" w:hanging="360"/>
        <w:rPr>
          <w:sz w:val="28"/>
          <w:lang w:val="ru-RU"/>
        </w:rPr>
      </w:pPr>
      <w:r w:rsidRPr="00757079">
        <w:rPr>
          <w:sz w:val="28"/>
          <w:lang w:val="ru-RU"/>
        </w:rPr>
        <w:t>Использовать различные модельно-схематические средства для представления выявленных в информационных источниках противоречий;</w:t>
      </w:r>
    </w:p>
    <w:p w:rsidR="00397683" w:rsidRPr="00757079" w:rsidRDefault="00757079" w:rsidP="0080761D">
      <w:pPr>
        <w:pStyle w:val="a5"/>
        <w:numPr>
          <w:ilvl w:val="1"/>
          <w:numId w:val="114"/>
        </w:numPr>
        <w:tabs>
          <w:tab w:val="left" w:pos="2262"/>
        </w:tabs>
        <w:ind w:left="2262" w:right="831" w:hanging="360"/>
        <w:jc w:val="left"/>
        <w:rPr>
          <w:sz w:val="28"/>
          <w:lang w:val="ru-RU"/>
        </w:rPr>
      </w:pPr>
      <w:r w:rsidRPr="00757079">
        <w:rPr>
          <w:sz w:val="28"/>
          <w:lang w:val="ru-RU"/>
        </w:rPr>
        <w:t>Осуществлять развернутый информационный поиск и ставить на его основе новые (учебные и познавательные)</w:t>
      </w:r>
      <w:r w:rsidRPr="00757079">
        <w:rPr>
          <w:spacing w:val="-8"/>
          <w:sz w:val="28"/>
          <w:lang w:val="ru-RU"/>
        </w:rPr>
        <w:t xml:space="preserve"> </w:t>
      </w:r>
      <w:r w:rsidRPr="00757079">
        <w:rPr>
          <w:sz w:val="28"/>
          <w:lang w:val="ru-RU"/>
        </w:rPr>
        <w:t>задачи;</w:t>
      </w:r>
    </w:p>
    <w:p w:rsidR="00397683" w:rsidRPr="00757079" w:rsidRDefault="00757079" w:rsidP="0080761D">
      <w:pPr>
        <w:pStyle w:val="a5"/>
        <w:numPr>
          <w:ilvl w:val="1"/>
          <w:numId w:val="114"/>
        </w:numPr>
        <w:tabs>
          <w:tab w:val="left" w:pos="2262"/>
        </w:tabs>
        <w:spacing w:line="342" w:lineRule="exact"/>
        <w:ind w:left="2261" w:hanging="359"/>
        <w:jc w:val="left"/>
        <w:rPr>
          <w:sz w:val="28"/>
          <w:lang w:val="ru-RU"/>
        </w:rPr>
      </w:pPr>
      <w:r w:rsidRPr="00757079">
        <w:rPr>
          <w:sz w:val="28"/>
          <w:lang w:val="ru-RU"/>
        </w:rPr>
        <w:t>Искать и находить обобщенные способы решения</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14"/>
        </w:numPr>
        <w:tabs>
          <w:tab w:val="left" w:pos="2262"/>
        </w:tabs>
        <w:ind w:left="2261" w:right="827" w:hanging="360"/>
        <w:jc w:val="left"/>
        <w:rPr>
          <w:sz w:val="28"/>
          <w:lang w:val="ru-RU"/>
        </w:rPr>
      </w:pPr>
      <w:r w:rsidRPr="00757079">
        <w:rPr>
          <w:sz w:val="28"/>
          <w:lang w:val="ru-RU"/>
        </w:rPr>
        <w:t>Приводить критические аргументы как в отношении собственного суждения, так и в отношении действий и суждений</w:t>
      </w:r>
      <w:r w:rsidRPr="00757079">
        <w:rPr>
          <w:spacing w:val="-13"/>
          <w:sz w:val="28"/>
          <w:lang w:val="ru-RU"/>
        </w:rPr>
        <w:t xml:space="preserve"> </w:t>
      </w:r>
      <w:r w:rsidRPr="00757079">
        <w:rPr>
          <w:sz w:val="28"/>
          <w:lang w:val="ru-RU"/>
        </w:rPr>
        <w:t>другого;</w:t>
      </w:r>
    </w:p>
    <w:p w:rsidR="00397683" w:rsidRPr="00757079" w:rsidRDefault="00757079" w:rsidP="0080761D">
      <w:pPr>
        <w:pStyle w:val="a5"/>
        <w:numPr>
          <w:ilvl w:val="1"/>
          <w:numId w:val="114"/>
        </w:numPr>
        <w:tabs>
          <w:tab w:val="left" w:pos="2262"/>
          <w:tab w:val="left" w:pos="4495"/>
          <w:tab w:val="left" w:pos="5066"/>
          <w:tab w:val="left" w:pos="7524"/>
        </w:tabs>
        <w:ind w:left="2262" w:right="824" w:hanging="361"/>
        <w:jc w:val="left"/>
        <w:rPr>
          <w:sz w:val="28"/>
          <w:lang w:val="ru-RU"/>
        </w:rPr>
      </w:pPr>
      <w:r w:rsidRPr="00757079">
        <w:rPr>
          <w:sz w:val="28"/>
          <w:lang w:val="ru-RU"/>
        </w:rPr>
        <w:t>Анализировать</w:t>
      </w:r>
      <w:r w:rsidRPr="00757079">
        <w:rPr>
          <w:sz w:val="28"/>
          <w:lang w:val="ru-RU"/>
        </w:rPr>
        <w:tab/>
        <w:t>и</w:t>
      </w:r>
      <w:r w:rsidRPr="00757079">
        <w:rPr>
          <w:sz w:val="28"/>
          <w:lang w:val="ru-RU"/>
        </w:rPr>
        <w:tab/>
        <w:t>преобразовывать</w:t>
      </w:r>
      <w:r w:rsidRPr="00757079">
        <w:rPr>
          <w:sz w:val="28"/>
          <w:lang w:val="ru-RU"/>
        </w:rPr>
        <w:tab/>
      </w:r>
      <w:r w:rsidRPr="00757079">
        <w:rPr>
          <w:spacing w:val="-1"/>
          <w:sz w:val="28"/>
          <w:lang w:val="ru-RU"/>
        </w:rPr>
        <w:t xml:space="preserve">проблемно-противоречивые </w:t>
      </w:r>
      <w:r w:rsidRPr="00757079">
        <w:rPr>
          <w:sz w:val="28"/>
          <w:lang w:val="ru-RU"/>
        </w:rPr>
        <w:t>ситуации;</w:t>
      </w:r>
    </w:p>
    <w:p w:rsidR="00397683" w:rsidRPr="00757079" w:rsidRDefault="00757079" w:rsidP="0080761D">
      <w:pPr>
        <w:pStyle w:val="a5"/>
        <w:numPr>
          <w:ilvl w:val="1"/>
          <w:numId w:val="114"/>
        </w:numPr>
        <w:tabs>
          <w:tab w:val="left" w:pos="2262"/>
        </w:tabs>
        <w:ind w:left="2262" w:right="823" w:hanging="360"/>
        <w:rPr>
          <w:sz w:val="28"/>
          <w:lang w:val="ru-RU"/>
        </w:rPr>
      </w:pPr>
      <w:r w:rsidRPr="00757079">
        <w:rPr>
          <w:sz w:val="28"/>
          <w:lang w:val="ru-RU"/>
        </w:rPr>
        <w:t>Выходить за рамки учебного предмета и осуществлять целенаправленный поиск возможности широкого переноса средств и способов</w:t>
      </w:r>
      <w:r w:rsidRPr="00757079">
        <w:rPr>
          <w:spacing w:val="-3"/>
          <w:sz w:val="28"/>
          <w:lang w:val="ru-RU"/>
        </w:rPr>
        <w:t xml:space="preserve"> </w:t>
      </w:r>
      <w:r w:rsidRPr="00757079">
        <w:rPr>
          <w:sz w:val="28"/>
          <w:lang w:val="ru-RU"/>
        </w:rPr>
        <w:t>действия;</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14"/>
        </w:numPr>
        <w:tabs>
          <w:tab w:val="left" w:pos="2262"/>
        </w:tabs>
        <w:spacing w:before="86"/>
        <w:ind w:left="2262" w:right="920" w:hanging="360"/>
        <w:jc w:val="left"/>
        <w:rPr>
          <w:sz w:val="28"/>
          <w:lang w:val="ru-RU"/>
        </w:rPr>
      </w:pPr>
      <w:r w:rsidRPr="00757079">
        <w:rPr>
          <w:sz w:val="28"/>
          <w:lang w:val="ru-RU"/>
        </w:rPr>
        <w:lastRenderedPageBreak/>
        <w:t>Выстраивать индивидуальную образовательную траекторию, учитывая ограничения со стороны других участников и ресурсные</w:t>
      </w:r>
      <w:r w:rsidRPr="00757079">
        <w:rPr>
          <w:spacing w:val="-19"/>
          <w:sz w:val="28"/>
          <w:lang w:val="ru-RU"/>
        </w:rPr>
        <w:t xml:space="preserve"> </w:t>
      </w:r>
      <w:r w:rsidRPr="00757079">
        <w:rPr>
          <w:sz w:val="28"/>
          <w:lang w:val="ru-RU"/>
        </w:rPr>
        <w:t>ограничения;</w:t>
      </w:r>
    </w:p>
    <w:p w:rsidR="00397683" w:rsidRPr="00757079" w:rsidRDefault="00757079" w:rsidP="0080761D">
      <w:pPr>
        <w:pStyle w:val="a5"/>
        <w:numPr>
          <w:ilvl w:val="1"/>
          <w:numId w:val="114"/>
        </w:numPr>
        <w:tabs>
          <w:tab w:val="left" w:pos="2262"/>
          <w:tab w:val="left" w:pos="3662"/>
          <w:tab w:val="left" w:pos="3880"/>
          <w:tab w:val="left" w:pos="4062"/>
          <w:tab w:val="left" w:pos="5356"/>
          <w:tab w:val="left" w:pos="6024"/>
          <w:tab w:val="left" w:pos="6294"/>
          <w:tab w:val="left" w:pos="6521"/>
          <w:tab w:val="left" w:pos="7692"/>
          <w:tab w:val="left" w:pos="8056"/>
          <w:tab w:val="left" w:pos="9507"/>
          <w:tab w:val="left" w:pos="9995"/>
        </w:tabs>
        <w:ind w:left="2262" w:right="827" w:hanging="360"/>
        <w:jc w:val="left"/>
        <w:rPr>
          <w:sz w:val="28"/>
          <w:lang w:val="ru-RU"/>
        </w:rPr>
      </w:pPr>
      <w:r w:rsidRPr="00757079">
        <w:rPr>
          <w:sz w:val="28"/>
          <w:lang w:val="ru-RU"/>
        </w:rPr>
        <w:t>Менять и удерживать разные позиции в познавательной деятельности (быть учеником и учителем; формулировать образовательный запрос и выполнять</w:t>
      </w:r>
      <w:r w:rsidRPr="00757079">
        <w:rPr>
          <w:sz w:val="28"/>
          <w:lang w:val="ru-RU"/>
        </w:rPr>
        <w:tab/>
      </w:r>
      <w:r w:rsidRPr="00757079">
        <w:rPr>
          <w:sz w:val="28"/>
          <w:lang w:val="ru-RU"/>
        </w:rPr>
        <w:tab/>
        <w:t>консультативные</w:t>
      </w:r>
      <w:r w:rsidRPr="00757079">
        <w:rPr>
          <w:sz w:val="28"/>
          <w:lang w:val="ru-RU"/>
        </w:rPr>
        <w:tab/>
      </w:r>
      <w:r w:rsidRPr="00757079">
        <w:rPr>
          <w:sz w:val="28"/>
          <w:lang w:val="ru-RU"/>
        </w:rPr>
        <w:tab/>
        <w:t>функции</w:t>
      </w:r>
      <w:r w:rsidRPr="00757079">
        <w:rPr>
          <w:sz w:val="28"/>
          <w:lang w:val="ru-RU"/>
        </w:rPr>
        <w:tab/>
        <w:t>самостоятельно;</w:t>
      </w:r>
      <w:r w:rsidRPr="00757079">
        <w:rPr>
          <w:sz w:val="28"/>
          <w:lang w:val="ru-RU"/>
        </w:rPr>
        <w:tab/>
      </w:r>
      <w:r w:rsidRPr="00757079">
        <w:rPr>
          <w:spacing w:val="-1"/>
          <w:sz w:val="28"/>
          <w:lang w:val="ru-RU"/>
        </w:rPr>
        <w:t xml:space="preserve">ставить </w:t>
      </w:r>
      <w:r w:rsidRPr="00757079">
        <w:rPr>
          <w:sz w:val="28"/>
          <w:lang w:val="ru-RU"/>
        </w:rPr>
        <w:t>проблему</w:t>
      </w:r>
      <w:r w:rsidRPr="00757079">
        <w:rPr>
          <w:sz w:val="28"/>
          <w:lang w:val="ru-RU"/>
        </w:rPr>
        <w:tab/>
        <w:t>и</w:t>
      </w:r>
      <w:r w:rsidRPr="00757079">
        <w:rPr>
          <w:sz w:val="28"/>
          <w:lang w:val="ru-RU"/>
        </w:rPr>
        <w:tab/>
      </w:r>
      <w:r w:rsidRPr="00757079">
        <w:rPr>
          <w:sz w:val="28"/>
          <w:lang w:val="ru-RU"/>
        </w:rPr>
        <w:tab/>
        <w:t>работать</w:t>
      </w:r>
      <w:r w:rsidRPr="00757079">
        <w:rPr>
          <w:sz w:val="28"/>
          <w:lang w:val="ru-RU"/>
        </w:rPr>
        <w:tab/>
        <w:t>над</w:t>
      </w:r>
      <w:r w:rsidRPr="00757079">
        <w:rPr>
          <w:sz w:val="28"/>
          <w:lang w:val="ru-RU"/>
        </w:rPr>
        <w:tab/>
        <w:t>ее</w:t>
      </w:r>
      <w:r w:rsidRPr="00757079">
        <w:rPr>
          <w:sz w:val="28"/>
          <w:lang w:val="ru-RU"/>
        </w:rPr>
        <w:tab/>
      </w:r>
      <w:r w:rsidRPr="00757079">
        <w:rPr>
          <w:sz w:val="28"/>
          <w:lang w:val="ru-RU"/>
        </w:rPr>
        <w:tab/>
        <w:t>решением;</w:t>
      </w:r>
      <w:r w:rsidRPr="00757079">
        <w:rPr>
          <w:sz w:val="28"/>
          <w:lang w:val="ru-RU"/>
        </w:rPr>
        <w:tab/>
        <w:t>управлять</w:t>
      </w:r>
      <w:r w:rsidRPr="00757079">
        <w:rPr>
          <w:sz w:val="28"/>
          <w:lang w:val="ru-RU"/>
        </w:rPr>
        <w:tab/>
        <w:t>совместной познавательной деятельностью и</w:t>
      </w:r>
      <w:r w:rsidRPr="00757079">
        <w:rPr>
          <w:spacing w:val="-5"/>
          <w:sz w:val="28"/>
          <w:lang w:val="ru-RU"/>
        </w:rPr>
        <w:t xml:space="preserve"> </w:t>
      </w:r>
      <w:r w:rsidRPr="00757079">
        <w:rPr>
          <w:sz w:val="28"/>
          <w:lang w:val="ru-RU"/>
        </w:rPr>
        <w:t>подчиняться)</w:t>
      </w:r>
    </w:p>
    <w:p w:rsidR="00397683" w:rsidRPr="00757079" w:rsidRDefault="00757079">
      <w:pPr>
        <w:pStyle w:val="2"/>
        <w:spacing w:before="5"/>
        <w:rPr>
          <w:lang w:val="ru-RU"/>
        </w:rPr>
      </w:pPr>
      <w:r w:rsidRPr="00757079">
        <w:rPr>
          <w:lang w:val="ru-RU"/>
        </w:rPr>
        <w:t>Коммуникативные универсальные учебные действия</w:t>
      </w:r>
    </w:p>
    <w:p w:rsidR="00397683" w:rsidRPr="00757079" w:rsidRDefault="00757079">
      <w:pPr>
        <w:pStyle w:val="a3"/>
        <w:spacing w:line="319" w:lineRule="exact"/>
        <w:ind w:left="1542" w:firstLine="0"/>
        <w:jc w:val="left"/>
        <w:rPr>
          <w:lang w:val="ru-RU"/>
        </w:rPr>
      </w:pPr>
      <w:r w:rsidRPr="00757079">
        <w:rPr>
          <w:lang w:val="ru-RU"/>
        </w:rPr>
        <w:t>Выпускник научится:</w:t>
      </w:r>
    </w:p>
    <w:p w:rsidR="00397683" w:rsidRPr="00757079" w:rsidRDefault="00757079" w:rsidP="0080761D">
      <w:pPr>
        <w:pStyle w:val="a5"/>
        <w:numPr>
          <w:ilvl w:val="1"/>
          <w:numId w:val="114"/>
        </w:numPr>
        <w:tabs>
          <w:tab w:val="left" w:pos="2262"/>
        </w:tabs>
        <w:spacing w:before="1"/>
        <w:ind w:left="2262" w:right="834" w:hanging="360"/>
        <w:jc w:val="left"/>
        <w:rPr>
          <w:sz w:val="28"/>
          <w:lang w:val="ru-RU"/>
        </w:rPr>
      </w:pPr>
      <w:r w:rsidRPr="00757079">
        <w:rPr>
          <w:sz w:val="28"/>
          <w:lang w:val="ru-RU"/>
        </w:rPr>
        <w:t>Осуществлять деловую коммуникацию, как со сверстниками, так и со взрослыми (как внутри образовательной организации, так и за ее пределами);</w:t>
      </w:r>
    </w:p>
    <w:p w:rsidR="00397683" w:rsidRPr="00757079" w:rsidRDefault="00757079" w:rsidP="0080761D">
      <w:pPr>
        <w:pStyle w:val="a5"/>
        <w:numPr>
          <w:ilvl w:val="1"/>
          <w:numId w:val="114"/>
        </w:numPr>
        <w:tabs>
          <w:tab w:val="left" w:pos="2262"/>
        </w:tabs>
        <w:spacing w:line="341" w:lineRule="exact"/>
        <w:ind w:left="2262" w:hanging="360"/>
        <w:jc w:val="left"/>
        <w:rPr>
          <w:sz w:val="28"/>
          <w:lang w:val="ru-RU"/>
        </w:rPr>
      </w:pPr>
      <w:r w:rsidRPr="00757079">
        <w:rPr>
          <w:sz w:val="28"/>
          <w:lang w:val="ru-RU"/>
        </w:rPr>
        <w:t>При осуществлении групповой работы быть как руководителем, так</w:t>
      </w:r>
      <w:r w:rsidRPr="00757079">
        <w:rPr>
          <w:spacing w:val="-18"/>
          <w:sz w:val="28"/>
          <w:lang w:val="ru-RU"/>
        </w:rPr>
        <w:t xml:space="preserve"> </w:t>
      </w:r>
      <w:r w:rsidRPr="00757079">
        <w:rPr>
          <w:sz w:val="28"/>
          <w:lang w:val="ru-RU"/>
        </w:rPr>
        <w:t>и</w:t>
      </w:r>
    </w:p>
    <w:p w:rsidR="00397683" w:rsidRPr="00757079" w:rsidRDefault="00757079">
      <w:pPr>
        <w:pStyle w:val="a3"/>
        <w:tabs>
          <w:tab w:val="left" w:pos="3355"/>
          <w:tab w:val="left" w:pos="4828"/>
          <w:tab w:val="left" w:pos="6108"/>
          <w:tab w:val="left" w:pos="6461"/>
          <w:tab w:val="left" w:pos="7535"/>
          <w:tab w:val="left" w:pos="8445"/>
          <w:tab w:val="left" w:pos="10265"/>
        </w:tabs>
        <w:spacing w:before="1"/>
        <w:ind w:left="2261" w:right="822" w:firstLine="0"/>
        <w:jc w:val="left"/>
        <w:rPr>
          <w:lang w:val="ru-RU"/>
        </w:rPr>
      </w:pPr>
      <w:r w:rsidRPr="00757079">
        <w:rPr>
          <w:lang w:val="ru-RU"/>
        </w:rPr>
        <w:t>членом</w:t>
      </w:r>
      <w:r w:rsidRPr="00757079">
        <w:rPr>
          <w:lang w:val="ru-RU"/>
        </w:rPr>
        <w:tab/>
        <w:t>проектной</w:t>
      </w:r>
      <w:r w:rsidRPr="00757079">
        <w:rPr>
          <w:lang w:val="ru-RU"/>
        </w:rPr>
        <w:tab/>
        <w:t>команды</w:t>
      </w:r>
      <w:r w:rsidRPr="00757079">
        <w:rPr>
          <w:lang w:val="ru-RU"/>
        </w:rPr>
        <w:tab/>
        <w:t>в</w:t>
      </w:r>
      <w:r w:rsidRPr="00757079">
        <w:rPr>
          <w:lang w:val="ru-RU"/>
        </w:rPr>
        <w:tab/>
        <w:t>разных</w:t>
      </w:r>
      <w:r w:rsidRPr="00757079">
        <w:rPr>
          <w:lang w:val="ru-RU"/>
        </w:rPr>
        <w:tab/>
        <w:t>ролях</w:t>
      </w:r>
      <w:r w:rsidRPr="00757079">
        <w:rPr>
          <w:lang w:val="ru-RU"/>
        </w:rPr>
        <w:tab/>
        <w:t>(генератором</w:t>
      </w:r>
      <w:r w:rsidRPr="00757079">
        <w:rPr>
          <w:lang w:val="ru-RU"/>
        </w:rPr>
        <w:tab/>
        <w:t>идей, критиком, исполнителем, презентующим и</w:t>
      </w:r>
      <w:r w:rsidRPr="00757079">
        <w:rPr>
          <w:spacing w:val="-5"/>
          <w:lang w:val="ru-RU"/>
        </w:rPr>
        <w:t xml:space="preserve"> </w:t>
      </w:r>
      <w:r w:rsidRPr="00757079">
        <w:rPr>
          <w:lang w:val="ru-RU"/>
        </w:rPr>
        <w:t>т.д.);</w:t>
      </w:r>
    </w:p>
    <w:p w:rsidR="00397683" w:rsidRPr="00757079" w:rsidRDefault="00757079" w:rsidP="0080761D">
      <w:pPr>
        <w:pStyle w:val="a5"/>
        <w:numPr>
          <w:ilvl w:val="1"/>
          <w:numId w:val="114"/>
        </w:numPr>
        <w:tabs>
          <w:tab w:val="left" w:pos="2262"/>
        </w:tabs>
        <w:spacing w:line="341" w:lineRule="exact"/>
        <w:ind w:left="2262" w:hanging="360"/>
        <w:jc w:val="left"/>
        <w:rPr>
          <w:sz w:val="28"/>
          <w:lang w:val="ru-RU"/>
        </w:rPr>
      </w:pPr>
      <w:r w:rsidRPr="00757079">
        <w:rPr>
          <w:sz w:val="28"/>
          <w:lang w:val="ru-RU"/>
        </w:rPr>
        <w:t>Развернуто, логично и точно излагать свою точку зрения</w:t>
      </w:r>
      <w:r w:rsidRPr="00757079">
        <w:rPr>
          <w:spacing w:val="-14"/>
          <w:sz w:val="28"/>
          <w:lang w:val="ru-RU"/>
        </w:rPr>
        <w:t xml:space="preserve"> </w:t>
      </w:r>
      <w:r w:rsidRPr="00757079">
        <w:rPr>
          <w:sz w:val="28"/>
          <w:lang w:val="ru-RU"/>
        </w:rPr>
        <w:t>с</w:t>
      </w:r>
    </w:p>
    <w:p w:rsidR="00397683" w:rsidRPr="00757079" w:rsidRDefault="00757079">
      <w:pPr>
        <w:pStyle w:val="a3"/>
        <w:spacing w:before="1" w:line="321" w:lineRule="exact"/>
        <w:ind w:left="2261" w:firstLine="0"/>
        <w:jc w:val="left"/>
        <w:rPr>
          <w:lang w:val="ru-RU"/>
        </w:rPr>
      </w:pPr>
      <w:r w:rsidRPr="00757079">
        <w:rPr>
          <w:lang w:val="ru-RU"/>
        </w:rPr>
        <w:t>использованием адекватных (устных и письменных) языковых средств;</w:t>
      </w:r>
    </w:p>
    <w:p w:rsidR="00397683" w:rsidRPr="00757079" w:rsidRDefault="00757079" w:rsidP="0080761D">
      <w:pPr>
        <w:pStyle w:val="a5"/>
        <w:numPr>
          <w:ilvl w:val="1"/>
          <w:numId w:val="114"/>
        </w:numPr>
        <w:tabs>
          <w:tab w:val="left" w:pos="2262"/>
        </w:tabs>
        <w:ind w:left="2261" w:right="973" w:hanging="360"/>
        <w:jc w:val="left"/>
        <w:rPr>
          <w:sz w:val="28"/>
          <w:lang w:val="ru-RU"/>
        </w:rPr>
      </w:pPr>
      <w:r w:rsidRPr="00757079">
        <w:rPr>
          <w:sz w:val="28"/>
          <w:lang w:val="ru-RU"/>
        </w:rPr>
        <w:t>Распознавать конфликтогенные ситуации и предотвращать конфликты до их активной</w:t>
      </w:r>
      <w:r w:rsidRPr="00757079">
        <w:rPr>
          <w:spacing w:val="-1"/>
          <w:sz w:val="28"/>
          <w:lang w:val="ru-RU"/>
        </w:rPr>
        <w:t xml:space="preserve"> </w:t>
      </w:r>
      <w:r w:rsidRPr="00757079">
        <w:rPr>
          <w:sz w:val="28"/>
          <w:lang w:val="ru-RU"/>
        </w:rPr>
        <w:t>фазы;</w:t>
      </w:r>
    </w:p>
    <w:p w:rsidR="00397683" w:rsidRPr="00757079" w:rsidRDefault="00757079" w:rsidP="0080761D">
      <w:pPr>
        <w:pStyle w:val="a5"/>
        <w:numPr>
          <w:ilvl w:val="1"/>
          <w:numId w:val="114"/>
        </w:numPr>
        <w:tabs>
          <w:tab w:val="left" w:pos="2262"/>
          <w:tab w:val="left" w:pos="4506"/>
          <w:tab w:val="left" w:pos="4916"/>
          <w:tab w:val="left" w:pos="6454"/>
          <w:tab w:val="left" w:pos="7522"/>
          <w:tab w:val="left" w:pos="7917"/>
          <w:tab w:val="left" w:pos="9275"/>
        </w:tabs>
        <w:ind w:left="2261" w:right="831" w:hanging="360"/>
        <w:jc w:val="left"/>
        <w:rPr>
          <w:sz w:val="28"/>
          <w:lang w:val="ru-RU"/>
        </w:rPr>
      </w:pPr>
      <w:r w:rsidRPr="00757079">
        <w:rPr>
          <w:sz w:val="28"/>
          <w:lang w:val="ru-RU"/>
        </w:rPr>
        <w:t>Координировать</w:t>
      </w:r>
      <w:r w:rsidRPr="00757079">
        <w:rPr>
          <w:sz w:val="28"/>
          <w:lang w:val="ru-RU"/>
        </w:rPr>
        <w:tab/>
        <w:t>и</w:t>
      </w:r>
      <w:r w:rsidRPr="00757079">
        <w:rPr>
          <w:sz w:val="28"/>
          <w:lang w:val="ru-RU"/>
        </w:rPr>
        <w:tab/>
        <w:t>выполнять</w:t>
      </w:r>
      <w:r w:rsidRPr="00757079">
        <w:rPr>
          <w:sz w:val="28"/>
          <w:lang w:val="ru-RU"/>
        </w:rPr>
        <w:tab/>
        <w:t>работу</w:t>
      </w:r>
      <w:r w:rsidRPr="00757079">
        <w:rPr>
          <w:sz w:val="28"/>
          <w:lang w:val="ru-RU"/>
        </w:rPr>
        <w:tab/>
        <w:t>в</w:t>
      </w:r>
      <w:r w:rsidRPr="00757079">
        <w:rPr>
          <w:sz w:val="28"/>
          <w:lang w:val="ru-RU"/>
        </w:rPr>
        <w:tab/>
        <w:t>условиях</w:t>
      </w:r>
      <w:r w:rsidRPr="00757079">
        <w:rPr>
          <w:sz w:val="28"/>
          <w:lang w:val="ru-RU"/>
        </w:rPr>
        <w:tab/>
      </w:r>
      <w:r w:rsidRPr="00757079">
        <w:rPr>
          <w:spacing w:val="-1"/>
          <w:sz w:val="28"/>
          <w:lang w:val="ru-RU"/>
        </w:rPr>
        <w:t xml:space="preserve">виртуального </w:t>
      </w:r>
      <w:r w:rsidRPr="00757079">
        <w:rPr>
          <w:sz w:val="28"/>
          <w:lang w:val="ru-RU"/>
        </w:rPr>
        <w:t>взаимодействия (или сочетания реального и</w:t>
      </w:r>
      <w:r w:rsidRPr="00757079">
        <w:rPr>
          <w:spacing w:val="-5"/>
          <w:sz w:val="28"/>
          <w:lang w:val="ru-RU"/>
        </w:rPr>
        <w:t xml:space="preserve"> </w:t>
      </w:r>
      <w:r w:rsidRPr="00757079">
        <w:rPr>
          <w:sz w:val="28"/>
          <w:lang w:val="ru-RU"/>
        </w:rPr>
        <w:t>виртуального);</w:t>
      </w:r>
    </w:p>
    <w:p w:rsidR="00397683" w:rsidRPr="00757079" w:rsidRDefault="00757079" w:rsidP="0080761D">
      <w:pPr>
        <w:pStyle w:val="a5"/>
        <w:numPr>
          <w:ilvl w:val="1"/>
          <w:numId w:val="114"/>
        </w:numPr>
        <w:tabs>
          <w:tab w:val="left" w:pos="2262"/>
        </w:tabs>
        <w:ind w:left="2261" w:right="914" w:hanging="360"/>
        <w:jc w:val="left"/>
        <w:rPr>
          <w:sz w:val="28"/>
          <w:lang w:val="ru-RU"/>
        </w:rPr>
      </w:pPr>
      <w:r w:rsidRPr="00757079">
        <w:rPr>
          <w:sz w:val="28"/>
          <w:lang w:val="ru-RU"/>
        </w:rPr>
        <w:t>Согласовывать позиции членов команды в процессе работы над общим продуктом/решением;</w:t>
      </w:r>
    </w:p>
    <w:p w:rsidR="00397683" w:rsidRPr="00757079" w:rsidRDefault="00757079" w:rsidP="0080761D">
      <w:pPr>
        <w:pStyle w:val="a5"/>
        <w:numPr>
          <w:ilvl w:val="1"/>
          <w:numId w:val="114"/>
        </w:numPr>
        <w:tabs>
          <w:tab w:val="left" w:pos="2262"/>
          <w:tab w:val="left" w:pos="4116"/>
          <w:tab w:val="left" w:pos="5489"/>
          <w:tab w:val="left" w:pos="7051"/>
          <w:tab w:val="left" w:pos="9261"/>
          <w:tab w:val="left" w:pos="9641"/>
        </w:tabs>
        <w:ind w:left="2261" w:right="825" w:hanging="360"/>
        <w:jc w:val="left"/>
        <w:rPr>
          <w:sz w:val="28"/>
          <w:lang w:val="ru-RU"/>
        </w:rPr>
      </w:pPr>
      <w:r w:rsidRPr="00757079">
        <w:rPr>
          <w:sz w:val="28"/>
          <w:lang w:val="ru-RU"/>
        </w:rPr>
        <w:t>Представлять</w:t>
      </w:r>
      <w:r w:rsidRPr="00757079">
        <w:rPr>
          <w:sz w:val="28"/>
          <w:lang w:val="ru-RU"/>
        </w:rPr>
        <w:tab/>
        <w:t>публично</w:t>
      </w:r>
      <w:r w:rsidRPr="00757079">
        <w:rPr>
          <w:sz w:val="28"/>
          <w:lang w:val="ru-RU"/>
        </w:rPr>
        <w:tab/>
        <w:t>результаты</w:t>
      </w:r>
      <w:r w:rsidRPr="00757079">
        <w:rPr>
          <w:sz w:val="28"/>
          <w:lang w:val="ru-RU"/>
        </w:rPr>
        <w:tab/>
        <w:t>индивидуальной</w:t>
      </w:r>
      <w:r w:rsidRPr="00757079">
        <w:rPr>
          <w:sz w:val="28"/>
          <w:lang w:val="ru-RU"/>
        </w:rPr>
        <w:tab/>
        <w:t>и</w:t>
      </w:r>
      <w:r w:rsidRPr="00757079">
        <w:rPr>
          <w:sz w:val="28"/>
          <w:lang w:val="ru-RU"/>
        </w:rPr>
        <w:tab/>
        <w:t>групповой деятельности, как перед знакомой, так и перед незнакомой</w:t>
      </w:r>
      <w:r w:rsidRPr="00757079">
        <w:rPr>
          <w:spacing w:val="-20"/>
          <w:sz w:val="28"/>
          <w:lang w:val="ru-RU"/>
        </w:rPr>
        <w:t xml:space="preserve"> </w:t>
      </w:r>
      <w:r w:rsidRPr="00757079">
        <w:rPr>
          <w:sz w:val="28"/>
          <w:lang w:val="ru-RU"/>
        </w:rPr>
        <w:t>аудиторией;</w:t>
      </w:r>
    </w:p>
    <w:p w:rsidR="00397683" w:rsidRPr="00757079" w:rsidRDefault="00757079" w:rsidP="0080761D">
      <w:pPr>
        <w:pStyle w:val="a5"/>
        <w:numPr>
          <w:ilvl w:val="1"/>
          <w:numId w:val="114"/>
        </w:numPr>
        <w:tabs>
          <w:tab w:val="left" w:pos="2262"/>
          <w:tab w:val="left" w:pos="3854"/>
          <w:tab w:val="left" w:pos="5375"/>
          <w:tab w:val="left" w:pos="6085"/>
          <w:tab w:val="left" w:pos="7352"/>
          <w:tab w:val="left" w:pos="9502"/>
          <w:tab w:val="left" w:pos="10630"/>
        </w:tabs>
        <w:ind w:left="2261" w:right="832" w:hanging="360"/>
        <w:jc w:val="left"/>
        <w:rPr>
          <w:sz w:val="28"/>
          <w:lang w:val="ru-RU"/>
        </w:rPr>
      </w:pPr>
      <w:r w:rsidRPr="00757079">
        <w:rPr>
          <w:sz w:val="28"/>
          <w:lang w:val="ru-RU"/>
        </w:rPr>
        <w:t>Подбирать</w:t>
      </w:r>
      <w:r w:rsidRPr="00757079">
        <w:rPr>
          <w:sz w:val="28"/>
          <w:lang w:val="ru-RU"/>
        </w:rPr>
        <w:tab/>
        <w:t>партнеров</w:t>
      </w:r>
      <w:r w:rsidRPr="00757079">
        <w:rPr>
          <w:sz w:val="28"/>
          <w:lang w:val="ru-RU"/>
        </w:rPr>
        <w:tab/>
        <w:t>для</w:t>
      </w:r>
      <w:r w:rsidRPr="00757079">
        <w:rPr>
          <w:sz w:val="28"/>
          <w:lang w:val="ru-RU"/>
        </w:rPr>
        <w:tab/>
        <w:t>деловой</w:t>
      </w:r>
      <w:r w:rsidRPr="00757079">
        <w:rPr>
          <w:sz w:val="28"/>
          <w:lang w:val="ru-RU"/>
        </w:rPr>
        <w:tab/>
        <w:t>коммуникации,</w:t>
      </w:r>
      <w:r w:rsidRPr="00757079">
        <w:rPr>
          <w:sz w:val="28"/>
          <w:lang w:val="ru-RU"/>
        </w:rPr>
        <w:tab/>
        <w:t>исходя</w:t>
      </w:r>
      <w:r w:rsidRPr="00757079">
        <w:rPr>
          <w:sz w:val="28"/>
          <w:lang w:val="ru-RU"/>
        </w:rPr>
        <w:tab/>
        <w:t>из соображений результативности взаимодействия, а не личных</w:t>
      </w:r>
      <w:r w:rsidRPr="00757079">
        <w:rPr>
          <w:spacing w:val="-19"/>
          <w:sz w:val="28"/>
          <w:lang w:val="ru-RU"/>
        </w:rPr>
        <w:t xml:space="preserve"> </w:t>
      </w:r>
      <w:r w:rsidRPr="00757079">
        <w:rPr>
          <w:sz w:val="28"/>
          <w:lang w:val="ru-RU"/>
        </w:rPr>
        <w:t>симпатий;</w:t>
      </w:r>
    </w:p>
    <w:p w:rsidR="00397683" w:rsidRPr="00757079" w:rsidRDefault="00757079" w:rsidP="0080761D">
      <w:pPr>
        <w:pStyle w:val="a5"/>
        <w:numPr>
          <w:ilvl w:val="1"/>
          <w:numId w:val="114"/>
        </w:numPr>
        <w:tabs>
          <w:tab w:val="left" w:pos="2262"/>
          <w:tab w:val="left" w:pos="4278"/>
          <w:tab w:val="left" w:pos="6051"/>
          <w:tab w:val="left" w:pos="7553"/>
          <w:tab w:val="left" w:pos="8225"/>
          <w:tab w:val="left" w:pos="9290"/>
        </w:tabs>
        <w:ind w:left="2261" w:right="824" w:hanging="360"/>
        <w:jc w:val="left"/>
        <w:rPr>
          <w:sz w:val="28"/>
          <w:lang w:val="ru-RU"/>
        </w:rPr>
      </w:pPr>
      <w:r w:rsidRPr="00757079">
        <w:rPr>
          <w:sz w:val="28"/>
          <w:lang w:val="ru-RU"/>
        </w:rPr>
        <w:t>Воспринимать</w:t>
      </w:r>
      <w:r w:rsidRPr="00757079">
        <w:rPr>
          <w:sz w:val="28"/>
          <w:lang w:val="ru-RU"/>
        </w:rPr>
        <w:tab/>
        <w:t>критические</w:t>
      </w:r>
      <w:r w:rsidRPr="00757079">
        <w:rPr>
          <w:sz w:val="28"/>
          <w:lang w:val="ru-RU"/>
        </w:rPr>
        <w:tab/>
        <w:t>замечания</w:t>
      </w:r>
      <w:r w:rsidRPr="00757079">
        <w:rPr>
          <w:sz w:val="28"/>
          <w:lang w:val="ru-RU"/>
        </w:rPr>
        <w:tab/>
        <w:t>как</w:t>
      </w:r>
      <w:r w:rsidRPr="00757079">
        <w:rPr>
          <w:sz w:val="28"/>
          <w:lang w:val="ru-RU"/>
        </w:rPr>
        <w:tab/>
        <w:t>ресурс</w:t>
      </w:r>
      <w:r w:rsidRPr="00757079">
        <w:rPr>
          <w:sz w:val="28"/>
          <w:lang w:val="ru-RU"/>
        </w:rPr>
        <w:tab/>
        <w:t>собственного развития;</w:t>
      </w:r>
    </w:p>
    <w:p w:rsidR="00397683" w:rsidRDefault="00757079" w:rsidP="0080761D">
      <w:pPr>
        <w:pStyle w:val="a5"/>
        <w:numPr>
          <w:ilvl w:val="1"/>
          <w:numId w:val="114"/>
        </w:numPr>
        <w:tabs>
          <w:tab w:val="left" w:pos="2262"/>
        </w:tabs>
        <w:spacing w:line="242" w:lineRule="auto"/>
        <w:ind w:left="2249" w:right="829" w:hanging="348"/>
        <w:jc w:val="left"/>
        <w:rPr>
          <w:b/>
          <w:sz w:val="28"/>
        </w:rPr>
      </w:pPr>
      <w:r w:rsidRPr="00757079">
        <w:rPr>
          <w:sz w:val="28"/>
          <w:lang w:val="ru-RU"/>
        </w:rPr>
        <w:t xml:space="preserve">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 </w:t>
      </w:r>
      <w:r>
        <w:rPr>
          <w:b/>
          <w:sz w:val="28"/>
        </w:rPr>
        <w:t>1.2.3.Предметные результаты освоения основной</w:t>
      </w:r>
      <w:r>
        <w:rPr>
          <w:b/>
          <w:spacing w:val="20"/>
          <w:sz w:val="28"/>
        </w:rPr>
        <w:t xml:space="preserve"> </w:t>
      </w:r>
      <w:r>
        <w:rPr>
          <w:b/>
          <w:sz w:val="28"/>
        </w:rPr>
        <w:t>образовательной</w:t>
      </w:r>
    </w:p>
    <w:p w:rsidR="00397683" w:rsidRPr="00757079" w:rsidRDefault="00757079">
      <w:pPr>
        <w:pStyle w:val="2"/>
        <w:spacing w:line="240" w:lineRule="auto"/>
        <w:ind w:right="823"/>
        <w:rPr>
          <w:lang w:val="ru-RU"/>
        </w:rPr>
      </w:pPr>
      <w:r w:rsidRPr="00757079">
        <w:rPr>
          <w:lang w:val="ru-RU"/>
        </w:rPr>
        <w:t>программы устанавливаются для учебных предметов на базовом и углубленном уровнях.</w:t>
      </w:r>
    </w:p>
    <w:p w:rsidR="00397683" w:rsidRPr="00757079" w:rsidRDefault="00757079">
      <w:pPr>
        <w:pStyle w:val="a3"/>
        <w:ind w:left="1542" w:right="824" w:firstLine="707"/>
        <w:rPr>
          <w:lang w:val="ru-RU"/>
        </w:rPr>
      </w:pPr>
      <w:r w:rsidRPr="00757079">
        <w:rPr>
          <w:lang w:val="ru-RU"/>
        </w:rPr>
        <w:t xml:space="preserve">Предметные результаты освоения основной образовательной программы для учебных предметов </w:t>
      </w:r>
      <w:r w:rsidRPr="00757079">
        <w:rPr>
          <w:b/>
          <w:lang w:val="ru-RU"/>
        </w:rPr>
        <w:t xml:space="preserve">на базовом уровне </w:t>
      </w:r>
      <w:r w:rsidRPr="00757079">
        <w:rPr>
          <w:lang w:val="ru-RU"/>
        </w:rPr>
        <w:t>ориентированы на обеспечение преимущественно общеобразовательной и общекультурной подготовки.</w:t>
      </w:r>
    </w:p>
    <w:p w:rsidR="00397683" w:rsidRPr="00757079" w:rsidRDefault="00757079">
      <w:pPr>
        <w:pStyle w:val="a3"/>
        <w:ind w:left="1542" w:right="825" w:firstLine="707"/>
        <w:rPr>
          <w:lang w:val="ru-RU"/>
        </w:rPr>
      </w:pPr>
      <w:r w:rsidRPr="00757079">
        <w:rPr>
          <w:lang w:val="ru-RU"/>
        </w:rPr>
        <w:t xml:space="preserve">Предметные результаты освоения основной образовательной программы для учебных предметов </w:t>
      </w:r>
      <w:r w:rsidRPr="00757079">
        <w:rPr>
          <w:b/>
          <w:lang w:val="ru-RU"/>
        </w:rPr>
        <w:t xml:space="preserve">на углубленном уровне </w:t>
      </w:r>
      <w:r w:rsidRPr="00757079">
        <w:rPr>
          <w:lang w:val="ru-RU"/>
        </w:rPr>
        <w:t>ориентированы преимущественно на подготовку к последующему профессиональному образованию, развитие индивидуальных способностей учащихся путем более глубокого, чем это предусматривается базовым курсом, освоением</w:t>
      </w:r>
      <w:r w:rsidRPr="00757079">
        <w:rPr>
          <w:spacing w:val="58"/>
          <w:lang w:val="ru-RU"/>
        </w:rPr>
        <w:t xml:space="preserve"> </w:t>
      </w:r>
      <w:r w:rsidRPr="00757079">
        <w:rPr>
          <w:lang w:val="ru-RU"/>
        </w:rPr>
        <w:t>основ</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line="242" w:lineRule="auto"/>
        <w:ind w:left="1542" w:right="823" w:firstLine="0"/>
        <w:jc w:val="left"/>
        <w:rPr>
          <w:lang w:val="ru-RU"/>
        </w:rPr>
      </w:pPr>
      <w:r w:rsidRPr="00757079">
        <w:rPr>
          <w:lang w:val="ru-RU"/>
        </w:rPr>
        <w:lastRenderedPageBreak/>
        <w:t>наук, систематических знаний и способов действий, присущих данному учебному предмету.</w:t>
      </w:r>
    </w:p>
    <w:p w:rsidR="00397683" w:rsidRPr="00757079" w:rsidRDefault="00757079">
      <w:pPr>
        <w:pStyle w:val="a3"/>
        <w:ind w:left="1542" w:right="825" w:firstLine="707"/>
        <w:rPr>
          <w:lang w:val="ru-RU"/>
        </w:rPr>
      </w:pPr>
      <w:r w:rsidRPr="00757079">
        <w:rPr>
          <w:lang w:val="ru-RU"/>
        </w:rPr>
        <w:t xml:space="preserve">Предметные результаты освоения </w:t>
      </w:r>
      <w:r w:rsidRPr="00757079">
        <w:rPr>
          <w:b/>
          <w:lang w:val="ru-RU"/>
        </w:rPr>
        <w:t xml:space="preserve">интегрированных учебных предметов </w:t>
      </w:r>
      <w:r w:rsidRPr="00757079">
        <w:rPr>
          <w:lang w:val="ru-RU"/>
        </w:rPr>
        <w:t>ориентированы на формирование целостных представлений о мире и общей культуры учащихся путем освоения систематических научных знаний и способов действий на метапредметной основе.</w:t>
      </w:r>
    </w:p>
    <w:p w:rsidR="00397683" w:rsidRPr="00757079" w:rsidRDefault="00757079">
      <w:pPr>
        <w:pStyle w:val="a3"/>
        <w:ind w:left="1542" w:right="826" w:firstLine="707"/>
        <w:rPr>
          <w:lang w:val="ru-RU"/>
        </w:rPr>
      </w:pPr>
      <w:r w:rsidRPr="00757079">
        <w:rPr>
          <w:spacing w:val="-6"/>
          <w:lang w:val="ru-RU"/>
        </w:rPr>
        <w:t xml:space="preserve">Предметные </w:t>
      </w:r>
      <w:r w:rsidRPr="00757079">
        <w:rPr>
          <w:spacing w:val="-7"/>
          <w:lang w:val="ru-RU"/>
        </w:rPr>
        <w:t xml:space="preserve">результаты </w:t>
      </w:r>
      <w:r w:rsidRPr="00757079">
        <w:rPr>
          <w:spacing w:val="-6"/>
          <w:lang w:val="ru-RU"/>
        </w:rPr>
        <w:t xml:space="preserve">освоения основной </w:t>
      </w:r>
      <w:r w:rsidRPr="00757079">
        <w:rPr>
          <w:lang w:val="ru-RU"/>
        </w:rPr>
        <w:t>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97683" w:rsidRPr="00757079" w:rsidRDefault="00757079">
      <w:pPr>
        <w:pStyle w:val="2"/>
        <w:spacing w:line="240" w:lineRule="auto"/>
        <w:ind w:right="825" w:firstLine="707"/>
        <w:jc w:val="both"/>
        <w:rPr>
          <w:lang w:val="ru-RU"/>
        </w:rPr>
      </w:pPr>
      <w:r w:rsidRPr="00757079">
        <w:rPr>
          <w:lang w:val="ru-RU"/>
        </w:rPr>
        <w:t>1.2.4.Планируемые предметные результаты освоения основной образовательной программы.</w:t>
      </w:r>
    </w:p>
    <w:p w:rsidR="00397683" w:rsidRPr="00757079" w:rsidRDefault="00757079">
      <w:pPr>
        <w:pStyle w:val="a3"/>
        <w:ind w:left="1542" w:right="823" w:firstLine="566"/>
        <w:rPr>
          <w:lang w:val="ru-RU"/>
        </w:rPr>
      </w:pPr>
      <w:r w:rsidRPr="00757079">
        <w:rPr>
          <w:b/>
          <w:i/>
          <w:lang w:val="ru-RU"/>
        </w:rPr>
        <w:t xml:space="preserve">Изучение предметной области "Русский язык и литература" </w:t>
      </w:r>
      <w:r w:rsidRPr="00757079">
        <w:rPr>
          <w:lang w:val="ru-RU"/>
        </w:rPr>
        <w:t>-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97683" w:rsidRPr="00757079" w:rsidRDefault="00757079" w:rsidP="0080761D">
      <w:pPr>
        <w:pStyle w:val="a5"/>
        <w:numPr>
          <w:ilvl w:val="0"/>
          <w:numId w:val="113"/>
        </w:numPr>
        <w:tabs>
          <w:tab w:val="left" w:pos="2250"/>
        </w:tabs>
        <w:ind w:right="826" w:firstLine="283"/>
        <w:rPr>
          <w:sz w:val="28"/>
          <w:lang w:val="ru-RU"/>
        </w:rPr>
      </w:pPr>
      <w:r w:rsidRPr="00757079">
        <w:rPr>
          <w:sz w:val="28"/>
          <w:lang w:val="ru-RU"/>
        </w:rPr>
        <w:t>сформированность представлений о роли языка в жизни человека, общества, государства, способности свободно общаться в различных формах и на разные</w:t>
      </w:r>
      <w:r w:rsidRPr="00757079">
        <w:rPr>
          <w:spacing w:val="-4"/>
          <w:sz w:val="28"/>
          <w:lang w:val="ru-RU"/>
        </w:rPr>
        <w:t xml:space="preserve"> </w:t>
      </w:r>
      <w:r w:rsidRPr="00757079">
        <w:rPr>
          <w:sz w:val="28"/>
          <w:lang w:val="ru-RU"/>
        </w:rPr>
        <w:t>темы;</w:t>
      </w:r>
    </w:p>
    <w:p w:rsidR="00397683" w:rsidRPr="00757079" w:rsidRDefault="00757079" w:rsidP="0080761D">
      <w:pPr>
        <w:pStyle w:val="a5"/>
        <w:numPr>
          <w:ilvl w:val="0"/>
          <w:numId w:val="113"/>
        </w:numPr>
        <w:tabs>
          <w:tab w:val="left" w:pos="2250"/>
        </w:tabs>
        <w:ind w:right="829" w:firstLine="283"/>
        <w:rPr>
          <w:sz w:val="28"/>
          <w:lang w:val="ru-RU"/>
        </w:rPr>
      </w:pPr>
      <w:r w:rsidRPr="00757079">
        <w:rPr>
          <w:sz w:val="28"/>
          <w:lang w:val="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w:t>
      </w:r>
      <w:r w:rsidRPr="00757079">
        <w:rPr>
          <w:spacing w:val="-7"/>
          <w:sz w:val="28"/>
          <w:lang w:val="ru-RU"/>
        </w:rPr>
        <w:t xml:space="preserve"> </w:t>
      </w:r>
      <w:r w:rsidRPr="00757079">
        <w:rPr>
          <w:sz w:val="28"/>
          <w:lang w:val="ru-RU"/>
        </w:rPr>
        <w:t>России;</w:t>
      </w:r>
    </w:p>
    <w:p w:rsidR="00397683" w:rsidRPr="00757079" w:rsidRDefault="00757079" w:rsidP="0080761D">
      <w:pPr>
        <w:pStyle w:val="a5"/>
        <w:numPr>
          <w:ilvl w:val="0"/>
          <w:numId w:val="113"/>
        </w:numPr>
        <w:tabs>
          <w:tab w:val="left" w:pos="2250"/>
        </w:tabs>
        <w:ind w:right="825" w:firstLine="283"/>
        <w:rPr>
          <w:sz w:val="28"/>
          <w:lang w:val="ru-RU"/>
        </w:rPr>
      </w:pPr>
      <w:r w:rsidRPr="00757079">
        <w:rPr>
          <w:sz w:val="28"/>
          <w:lang w:val="ru-RU"/>
        </w:rPr>
        <w:t>сформированность осознания тесной связи между языковым, литературным, интеллектуальным, духовно-нравственным развитием личности и ее социальным</w:t>
      </w:r>
      <w:r w:rsidRPr="00757079">
        <w:rPr>
          <w:spacing w:val="-1"/>
          <w:sz w:val="28"/>
          <w:lang w:val="ru-RU"/>
        </w:rPr>
        <w:t xml:space="preserve"> </w:t>
      </w:r>
      <w:r w:rsidRPr="00757079">
        <w:rPr>
          <w:sz w:val="28"/>
          <w:lang w:val="ru-RU"/>
        </w:rPr>
        <w:t>ростом;</w:t>
      </w:r>
    </w:p>
    <w:p w:rsidR="00397683" w:rsidRPr="00757079" w:rsidRDefault="00757079" w:rsidP="0080761D">
      <w:pPr>
        <w:pStyle w:val="a5"/>
        <w:numPr>
          <w:ilvl w:val="0"/>
          <w:numId w:val="113"/>
        </w:numPr>
        <w:tabs>
          <w:tab w:val="left" w:pos="2250"/>
        </w:tabs>
        <w:ind w:right="826" w:firstLine="283"/>
        <w:rPr>
          <w:sz w:val="28"/>
          <w:lang w:val="ru-RU"/>
        </w:rPr>
      </w:pPr>
      <w:r w:rsidRPr="00757079">
        <w:rPr>
          <w:sz w:val="28"/>
          <w:lang w:val="ru-RU"/>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w:t>
      </w:r>
      <w:r w:rsidRPr="00757079">
        <w:rPr>
          <w:spacing w:val="-1"/>
          <w:sz w:val="28"/>
          <w:lang w:val="ru-RU"/>
        </w:rPr>
        <w:t xml:space="preserve"> </w:t>
      </w:r>
      <w:r w:rsidRPr="00757079">
        <w:rPr>
          <w:sz w:val="28"/>
          <w:lang w:val="ru-RU"/>
        </w:rPr>
        <w:t>поколений;</w:t>
      </w:r>
    </w:p>
    <w:p w:rsidR="00397683" w:rsidRPr="00757079" w:rsidRDefault="00757079" w:rsidP="0080761D">
      <w:pPr>
        <w:pStyle w:val="a5"/>
        <w:numPr>
          <w:ilvl w:val="0"/>
          <w:numId w:val="113"/>
        </w:numPr>
        <w:tabs>
          <w:tab w:val="left" w:pos="2250"/>
        </w:tabs>
        <w:ind w:right="830" w:firstLine="283"/>
        <w:rPr>
          <w:sz w:val="28"/>
          <w:lang w:val="ru-RU"/>
        </w:rPr>
      </w:pPr>
      <w:r w:rsidRPr="00757079">
        <w:rPr>
          <w:sz w:val="28"/>
          <w:lang w:val="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w:t>
      </w:r>
      <w:r w:rsidRPr="00757079">
        <w:rPr>
          <w:spacing w:val="-9"/>
          <w:sz w:val="28"/>
          <w:lang w:val="ru-RU"/>
        </w:rPr>
        <w:t xml:space="preserve"> </w:t>
      </w:r>
      <w:r w:rsidRPr="00757079">
        <w:rPr>
          <w:sz w:val="28"/>
          <w:lang w:val="ru-RU"/>
        </w:rPr>
        <w:t>этикета;</w:t>
      </w:r>
    </w:p>
    <w:p w:rsidR="00397683" w:rsidRPr="00757079" w:rsidRDefault="00757079" w:rsidP="0080761D">
      <w:pPr>
        <w:pStyle w:val="a5"/>
        <w:numPr>
          <w:ilvl w:val="0"/>
          <w:numId w:val="113"/>
        </w:numPr>
        <w:tabs>
          <w:tab w:val="left" w:pos="2250"/>
        </w:tabs>
        <w:ind w:right="822" w:firstLine="283"/>
        <w:rPr>
          <w:sz w:val="28"/>
          <w:lang w:val="ru-RU"/>
        </w:rPr>
      </w:pPr>
      <w:r w:rsidRPr="00757079">
        <w:rPr>
          <w:sz w:val="28"/>
          <w:lang w:val="ru-RU"/>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 смысловых типов и</w:t>
      </w:r>
      <w:r w:rsidRPr="00757079">
        <w:rPr>
          <w:spacing w:val="-7"/>
          <w:sz w:val="28"/>
          <w:lang w:val="ru-RU"/>
        </w:rPr>
        <w:t xml:space="preserve"> </w:t>
      </w:r>
      <w:r w:rsidRPr="00757079">
        <w:rPr>
          <w:sz w:val="28"/>
          <w:lang w:val="ru-RU"/>
        </w:rPr>
        <w:t>жанров.</w:t>
      </w:r>
    </w:p>
    <w:p w:rsidR="00397683" w:rsidRPr="00757079" w:rsidRDefault="00757079">
      <w:pPr>
        <w:spacing w:before="3" w:line="235" w:lineRule="auto"/>
        <w:ind w:left="1542" w:right="829" w:firstLine="566"/>
        <w:jc w:val="both"/>
        <w:rPr>
          <w:sz w:val="28"/>
          <w:lang w:val="ru-RU"/>
        </w:rPr>
      </w:pPr>
      <w:r w:rsidRPr="00757079">
        <w:rPr>
          <w:b/>
          <w:i/>
          <w:sz w:val="28"/>
          <w:lang w:val="ru-RU"/>
        </w:rPr>
        <w:t xml:space="preserve">Предметные результаты изучения предметной области "Русский язык и литература" </w:t>
      </w:r>
      <w:r w:rsidRPr="00757079">
        <w:rPr>
          <w:sz w:val="28"/>
          <w:lang w:val="ru-RU"/>
        </w:rPr>
        <w:t>включают результаты изучения учебных предметов:</w:t>
      </w:r>
    </w:p>
    <w:p w:rsidR="00397683" w:rsidRPr="00757079" w:rsidRDefault="00397683">
      <w:pPr>
        <w:spacing w:line="235" w:lineRule="auto"/>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6" w:firstLine="0"/>
        <w:rPr>
          <w:lang w:val="ru-RU"/>
        </w:rPr>
      </w:pPr>
      <w:r w:rsidRPr="00757079">
        <w:rPr>
          <w:lang w:val="ru-RU"/>
        </w:rPr>
        <w:lastRenderedPageBreak/>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397683" w:rsidRPr="00757079" w:rsidRDefault="00757079" w:rsidP="0080761D">
      <w:pPr>
        <w:pStyle w:val="a5"/>
        <w:numPr>
          <w:ilvl w:val="0"/>
          <w:numId w:val="112"/>
        </w:numPr>
        <w:tabs>
          <w:tab w:val="left" w:pos="1928"/>
        </w:tabs>
        <w:spacing w:before="2"/>
        <w:ind w:right="833" w:firstLine="0"/>
        <w:rPr>
          <w:sz w:val="28"/>
          <w:lang w:val="ru-RU"/>
        </w:rPr>
      </w:pPr>
      <w:r w:rsidRPr="00757079">
        <w:rPr>
          <w:sz w:val="28"/>
          <w:lang w:val="ru-RU"/>
        </w:rPr>
        <w:t>сформированность понятий о нормах русского литературного языка и применение знаний о них в речевой</w:t>
      </w:r>
      <w:r w:rsidRPr="00757079">
        <w:rPr>
          <w:spacing w:val="-10"/>
          <w:sz w:val="28"/>
          <w:lang w:val="ru-RU"/>
        </w:rPr>
        <w:t xml:space="preserve"> </w:t>
      </w:r>
      <w:r w:rsidRPr="00757079">
        <w:rPr>
          <w:sz w:val="28"/>
          <w:lang w:val="ru-RU"/>
        </w:rPr>
        <w:t>практике;</w:t>
      </w:r>
    </w:p>
    <w:p w:rsidR="00397683" w:rsidRPr="00757079" w:rsidRDefault="00757079" w:rsidP="0080761D">
      <w:pPr>
        <w:pStyle w:val="a5"/>
        <w:numPr>
          <w:ilvl w:val="0"/>
          <w:numId w:val="112"/>
        </w:numPr>
        <w:tabs>
          <w:tab w:val="left" w:pos="1887"/>
        </w:tabs>
        <w:ind w:right="833" w:firstLine="0"/>
        <w:rPr>
          <w:sz w:val="28"/>
          <w:lang w:val="ru-RU"/>
        </w:rPr>
      </w:pPr>
      <w:r w:rsidRPr="00757079">
        <w:rPr>
          <w:sz w:val="28"/>
          <w:lang w:val="ru-RU"/>
        </w:rPr>
        <w:t>владение навыками самоанализа и самооценки на основе наблюдений за собственной</w:t>
      </w:r>
      <w:r w:rsidRPr="00757079">
        <w:rPr>
          <w:spacing w:val="-3"/>
          <w:sz w:val="28"/>
          <w:lang w:val="ru-RU"/>
        </w:rPr>
        <w:t xml:space="preserve"> </w:t>
      </w:r>
      <w:r w:rsidRPr="00757079">
        <w:rPr>
          <w:sz w:val="28"/>
          <w:lang w:val="ru-RU"/>
        </w:rPr>
        <w:t>речью;</w:t>
      </w:r>
    </w:p>
    <w:p w:rsidR="00397683" w:rsidRPr="00757079" w:rsidRDefault="00757079" w:rsidP="0080761D">
      <w:pPr>
        <w:pStyle w:val="a5"/>
        <w:numPr>
          <w:ilvl w:val="0"/>
          <w:numId w:val="112"/>
        </w:numPr>
        <w:tabs>
          <w:tab w:val="left" w:pos="1921"/>
        </w:tabs>
        <w:spacing w:before="1"/>
        <w:ind w:right="831" w:firstLine="0"/>
        <w:rPr>
          <w:sz w:val="28"/>
          <w:lang w:val="ru-RU"/>
        </w:rPr>
      </w:pPr>
      <w:r w:rsidRPr="00757079">
        <w:rPr>
          <w:sz w:val="28"/>
          <w:lang w:val="ru-RU"/>
        </w:rPr>
        <w:t>владение умением анализировать текст с точки зрения наличия в нем явной и скрытой, основной и второстепенной</w:t>
      </w:r>
      <w:r w:rsidRPr="00757079">
        <w:rPr>
          <w:spacing w:val="-8"/>
          <w:sz w:val="28"/>
          <w:lang w:val="ru-RU"/>
        </w:rPr>
        <w:t xml:space="preserve"> </w:t>
      </w:r>
      <w:r w:rsidRPr="00757079">
        <w:rPr>
          <w:sz w:val="28"/>
          <w:lang w:val="ru-RU"/>
        </w:rPr>
        <w:t>информации;</w:t>
      </w:r>
    </w:p>
    <w:p w:rsidR="00397683" w:rsidRPr="00757079" w:rsidRDefault="00757079" w:rsidP="0080761D">
      <w:pPr>
        <w:pStyle w:val="a5"/>
        <w:numPr>
          <w:ilvl w:val="0"/>
          <w:numId w:val="112"/>
        </w:numPr>
        <w:tabs>
          <w:tab w:val="left" w:pos="1967"/>
        </w:tabs>
        <w:ind w:right="828" w:firstLine="0"/>
        <w:rPr>
          <w:sz w:val="28"/>
          <w:lang w:val="ru-RU"/>
        </w:rPr>
      </w:pPr>
      <w:r w:rsidRPr="00757079">
        <w:rPr>
          <w:sz w:val="28"/>
          <w:lang w:val="ru-RU"/>
        </w:rPr>
        <w:t>владение умением представлять тексты в виде тезисов, конспектов, аннотаций, рефератов, сочинений различных</w:t>
      </w:r>
      <w:r w:rsidRPr="00757079">
        <w:rPr>
          <w:spacing w:val="-6"/>
          <w:sz w:val="28"/>
          <w:lang w:val="ru-RU"/>
        </w:rPr>
        <w:t xml:space="preserve"> </w:t>
      </w:r>
      <w:r w:rsidRPr="00757079">
        <w:rPr>
          <w:sz w:val="28"/>
          <w:lang w:val="ru-RU"/>
        </w:rPr>
        <w:t>жанров;</w:t>
      </w:r>
    </w:p>
    <w:p w:rsidR="00397683" w:rsidRPr="00757079" w:rsidRDefault="00757079" w:rsidP="0080761D">
      <w:pPr>
        <w:pStyle w:val="a5"/>
        <w:numPr>
          <w:ilvl w:val="0"/>
          <w:numId w:val="112"/>
        </w:numPr>
        <w:tabs>
          <w:tab w:val="left" w:pos="1988"/>
        </w:tabs>
        <w:ind w:right="826" w:firstLine="0"/>
        <w:rPr>
          <w:sz w:val="28"/>
          <w:lang w:val="ru-RU"/>
        </w:rPr>
      </w:pPr>
      <w:r w:rsidRPr="00757079">
        <w:rPr>
          <w:sz w:val="28"/>
          <w:lang w:val="ru-RU"/>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w:t>
      </w:r>
      <w:r w:rsidRPr="00757079">
        <w:rPr>
          <w:spacing w:val="-4"/>
          <w:sz w:val="28"/>
          <w:lang w:val="ru-RU"/>
        </w:rPr>
        <w:t xml:space="preserve"> </w:t>
      </w:r>
      <w:r w:rsidRPr="00757079">
        <w:rPr>
          <w:sz w:val="28"/>
          <w:lang w:val="ru-RU"/>
        </w:rPr>
        <w:t>мировой;</w:t>
      </w:r>
    </w:p>
    <w:p w:rsidR="00397683" w:rsidRPr="00757079" w:rsidRDefault="00757079" w:rsidP="0080761D">
      <w:pPr>
        <w:pStyle w:val="a5"/>
        <w:numPr>
          <w:ilvl w:val="0"/>
          <w:numId w:val="112"/>
        </w:numPr>
        <w:tabs>
          <w:tab w:val="left" w:pos="2027"/>
        </w:tabs>
        <w:ind w:right="824" w:firstLine="0"/>
        <w:rPr>
          <w:sz w:val="28"/>
          <w:lang w:val="ru-RU"/>
        </w:rPr>
      </w:pPr>
      <w:r w:rsidRPr="00757079">
        <w:rPr>
          <w:sz w:val="28"/>
          <w:lang w:val="ru-RU"/>
        </w:rPr>
        <w:t>сформированность представлений об изобразительно-выразительных возможностях русского</w:t>
      </w:r>
      <w:r w:rsidRPr="00757079">
        <w:rPr>
          <w:spacing w:val="-6"/>
          <w:sz w:val="28"/>
          <w:lang w:val="ru-RU"/>
        </w:rPr>
        <w:t xml:space="preserve"> </w:t>
      </w:r>
      <w:r w:rsidRPr="00757079">
        <w:rPr>
          <w:sz w:val="28"/>
          <w:lang w:val="ru-RU"/>
        </w:rPr>
        <w:t>языка;</w:t>
      </w:r>
    </w:p>
    <w:p w:rsidR="00397683" w:rsidRPr="00757079" w:rsidRDefault="00757079" w:rsidP="0080761D">
      <w:pPr>
        <w:pStyle w:val="a5"/>
        <w:numPr>
          <w:ilvl w:val="0"/>
          <w:numId w:val="112"/>
        </w:numPr>
        <w:tabs>
          <w:tab w:val="left" w:pos="1851"/>
        </w:tabs>
        <w:ind w:right="825" w:firstLine="0"/>
        <w:rPr>
          <w:sz w:val="28"/>
          <w:lang w:val="ru-RU"/>
        </w:rPr>
      </w:pPr>
      <w:r w:rsidRPr="00757079">
        <w:rPr>
          <w:sz w:val="28"/>
          <w:lang w:val="ru-RU"/>
        </w:rPr>
        <w:t>сформированность умений учитывать исторический, историко-культурный контекст и контекст творчества писателя в процессе анализа художественного</w:t>
      </w:r>
      <w:r w:rsidRPr="00757079">
        <w:rPr>
          <w:spacing w:val="-4"/>
          <w:sz w:val="28"/>
          <w:lang w:val="ru-RU"/>
        </w:rPr>
        <w:t xml:space="preserve"> </w:t>
      </w:r>
      <w:r w:rsidRPr="00757079">
        <w:rPr>
          <w:sz w:val="28"/>
          <w:lang w:val="ru-RU"/>
        </w:rPr>
        <w:t>произведения;</w:t>
      </w:r>
    </w:p>
    <w:p w:rsidR="00397683" w:rsidRPr="00757079" w:rsidRDefault="00757079" w:rsidP="0080761D">
      <w:pPr>
        <w:pStyle w:val="a5"/>
        <w:numPr>
          <w:ilvl w:val="0"/>
          <w:numId w:val="112"/>
        </w:numPr>
        <w:tabs>
          <w:tab w:val="left" w:pos="2005"/>
        </w:tabs>
        <w:ind w:right="828" w:firstLine="0"/>
        <w:rPr>
          <w:sz w:val="28"/>
          <w:lang w:val="ru-RU"/>
        </w:rPr>
      </w:pPr>
      <w:r w:rsidRPr="00757079">
        <w:rPr>
          <w:sz w:val="28"/>
          <w:lang w:val="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w:t>
      </w:r>
      <w:r w:rsidRPr="00757079">
        <w:rPr>
          <w:spacing w:val="-2"/>
          <w:sz w:val="28"/>
          <w:lang w:val="ru-RU"/>
        </w:rPr>
        <w:t xml:space="preserve"> </w:t>
      </w:r>
      <w:r w:rsidRPr="00757079">
        <w:rPr>
          <w:sz w:val="28"/>
          <w:lang w:val="ru-RU"/>
        </w:rPr>
        <w:t>высказываниях;</w:t>
      </w:r>
    </w:p>
    <w:p w:rsidR="00397683" w:rsidRPr="00757079" w:rsidRDefault="00757079" w:rsidP="0080761D">
      <w:pPr>
        <w:pStyle w:val="a5"/>
        <w:numPr>
          <w:ilvl w:val="0"/>
          <w:numId w:val="112"/>
        </w:numPr>
        <w:tabs>
          <w:tab w:val="left" w:pos="1883"/>
        </w:tabs>
        <w:ind w:right="827" w:firstLine="0"/>
        <w:rPr>
          <w:sz w:val="28"/>
          <w:lang w:val="ru-RU"/>
        </w:rPr>
      </w:pPr>
      <w:r w:rsidRPr="00757079">
        <w:rPr>
          <w:sz w:val="28"/>
          <w:lang w:val="ru-RU"/>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w:t>
      </w:r>
      <w:r w:rsidRPr="00757079">
        <w:rPr>
          <w:spacing w:val="-4"/>
          <w:sz w:val="28"/>
          <w:lang w:val="ru-RU"/>
        </w:rPr>
        <w:t xml:space="preserve"> </w:t>
      </w:r>
      <w:r w:rsidRPr="00757079">
        <w:rPr>
          <w:sz w:val="28"/>
          <w:lang w:val="ru-RU"/>
        </w:rPr>
        <w:t>понимания;</w:t>
      </w:r>
    </w:p>
    <w:p w:rsidR="00397683" w:rsidRPr="00757079" w:rsidRDefault="00757079" w:rsidP="0080761D">
      <w:pPr>
        <w:pStyle w:val="a5"/>
        <w:numPr>
          <w:ilvl w:val="0"/>
          <w:numId w:val="112"/>
        </w:numPr>
        <w:tabs>
          <w:tab w:val="left" w:pos="2310"/>
        </w:tabs>
        <w:spacing w:before="1"/>
        <w:ind w:right="823" w:firstLine="0"/>
        <w:rPr>
          <w:sz w:val="28"/>
          <w:lang w:val="ru-RU"/>
        </w:rPr>
      </w:pPr>
      <w:r w:rsidRPr="00757079">
        <w:rPr>
          <w:sz w:val="28"/>
          <w:lang w:val="ru-RU"/>
        </w:rPr>
        <w:t>сформированность представлений о системе стилей языка художественной</w:t>
      </w:r>
      <w:r w:rsidRPr="00757079">
        <w:rPr>
          <w:spacing w:val="-1"/>
          <w:sz w:val="28"/>
          <w:lang w:val="ru-RU"/>
        </w:rPr>
        <w:t xml:space="preserve"> </w:t>
      </w:r>
      <w:r w:rsidRPr="00757079">
        <w:rPr>
          <w:sz w:val="28"/>
          <w:lang w:val="ru-RU"/>
        </w:rPr>
        <w:t>литературы.</w:t>
      </w:r>
    </w:p>
    <w:p w:rsidR="00397683" w:rsidRPr="00757079" w:rsidRDefault="00757079">
      <w:pPr>
        <w:pStyle w:val="2"/>
        <w:tabs>
          <w:tab w:val="left" w:pos="2556"/>
          <w:tab w:val="left" w:pos="4137"/>
          <w:tab w:val="left" w:pos="5507"/>
          <w:tab w:val="left" w:pos="6843"/>
          <w:tab w:val="left" w:pos="10586"/>
        </w:tabs>
        <w:spacing w:before="4" w:line="240" w:lineRule="auto"/>
        <w:ind w:right="836" w:firstLine="626"/>
        <w:rPr>
          <w:lang w:val="ru-RU"/>
        </w:rPr>
      </w:pPr>
      <w:r w:rsidRPr="00757079">
        <w:rPr>
          <w:lang w:val="ru-RU"/>
        </w:rPr>
        <w:t>В</w:t>
      </w:r>
      <w:r w:rsidRPr="00757079">
        <w:rPr>
          <w:lang w:val="ru-RU"/>
        </w:rPr>
        <w:tab/>
        <w:t>результате</w:t>
      </w:r>
      <w:r w:rsidRPr="00757079">
        <w:rPr>
          <w:lang w:val="ru-RU"/>
        </w:rPr>
        <w:tab/>
        <w:t>изучения</w:t>
      </w:r>
      <w:r w:rsidRPr="00757079">
        <w:rPr>
          <w:lang w:val="ru-RU"/>
        </w:rPr>
        <w:tab/>
        <w:t>учебного</w:t>
      </w:r>
      <w:r w:rsidRPr="00757079">
        <w:rPr>
          <w:lang w:val="ru-RU"/>
        </w:rPr>
        <w:tab/>
        <w:t xml:space="preserve">предмета </w:t>
      </w:r>
      <w:r w:rsidRPr="00757079">
        <w:rPr>
          <w:spacing w:val="56"/>
          <w:lang w:val="ru-RU"/>
        </w:rPr>
        <w:t xml:space="preserve"> </w:t>
      </w:r>
      <w:r w:rsidRPr="00757079">
        <w:rPr>
          <w:lang w:val="ru-RU"/>
        </w:rPr>
        <w:t xml:space="preserve">«Русский </w:t>
      </w:r>
      <w:r w:rsidRPr="00757079">
        <w:rPr>
          <w:spacing w:val="55"/>
          <w:lang w:val="ru-RU"/>
        </w:rPr>
        <w:t xml:space="preserve"> </w:t>
      </w:r>
      <w:r w:rsidRPr="00757079">
        <w:rPr>
          <w:lang w:val="ru-RU"/>
        </w:rPr>
        <w:t>язык»</w:t>
      </w:r>
      <w:r w:rsidRPr="00757079">
        <w:rPr>
          <w:lang w:val="ru-RU"/>
        </w:rPr>
        <w:tab/>
        <w:t>на уровне среднего общего</w:t>
      </w:r>
      <w:r w:rsidRPr="00757079">
        <w:rPr>
          <w:spacing w:val="-2"/>
          <w:lang w:val="ru-RU"/>
        </w:rPr>
        <w:t xml:space="preserve"> </w:t>
      </w:r>
      <w:r w:rsidRPr="00757079">
        <w:rPr>
          <w:lang w:val="ru-RU"/>
        </w:rPr>
        <w:t>образования</w:t>
      </w:r>
    </w:p>
    <w:p w:rsidR="00397683" w:rsidRPr="00757079" w:rsidRDefault="00757079">
      <w:pPr>
        <w:spacing w:line="319"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0"/>
          <w:numId w:val="111"/>
        </w:numPr>
        <w:tabs>
          <w:tab w:val="left" w:pos="1826"/>
        </w:tabs>
        <w:spacing w:line="340" w:lineRule="exact"/>
        <w:ind w:hanging="283"/>
        <w:rPr>
          <w:rFonts w:ascii="Symbol" w:hAnsi="Symbol"/>
          <w:sz w:val="26"/>
          <w:lang w:val="ru-RU"/>
        </w:rPr>
      </w:pPr>
      <w:r w:rsidRPr="00757079">
        <w:rPr>
          <w:sz w:val="28"/>
          <w:lang w:val="ru-RU"/>
        </w:rPr>
        <w:t>распознавать уровни и единицы языка в предъявленном</w:t>
      </w:r>
      <w:r w:rsidRPr="00757079">
        <w:rPr>
          <w:spacing w:val="-10"/>
          <w:sz w:val="28"/>
          <w:lang w:val="ru-RU"/>
        </w:rPr>
        <w:t xml:space="preserve"> </w:t>
      </w:r>
      <w:r w:rsidRPr="00757079">
        <w:rPr>
          <w:sz w:val="28"/>
          <w:lang w:val="ru-RU"/>
        </w:rPr>
        <w:t>тексте;</w:t>
      </w:r>
    </w:p>
    <w:p w:rsidR="00397683" w:rsidRPr="00757079" w:rsidRDefault="00757079" w:rsidP="0080761D">
      <w:pPr>
        <w:pStyle w:val="a5"/>
        <w:numPr>
          <w:ilvl w:val="0"/>
          <w:numId w:val="111"/>
        </w:numPr>
        <w:tabs>
          <w:tab w:val="left" w:pos="1826"/>
        </w:tabs>
        <w:ind w:right="823" w:hanging="283"/>
        <w:jc w:val="left"/>
        <w:rPr>
          <w:rFonts w:ascii="Symbol" w:hAnsi="Symbol"/>
          <w:sz w:val="26"/>
          <w:lang w:val="ru-RU"/>
        </w:rPr>
      </w:pPr>
      <w:r w:rsidRPr="00757079">
        <w:rPr>
          <w:sz w:val="28"/>
          <w:lang w:val="ru-RU"/>
        </w:rPr>
        <w:t>использовать языковые средства адекватно цели и ситуации речевого общения;</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опознавать в предъявленных текстах формы русского языка (литературный язык, просторечие, народные говоры, профессиональные разновидности, жаргон,</w:t>
      </w:r>
      <w:r w:rsidRPr="00757079">
        <w:rPr>
          <w:spacing w:val="-2"/>
          <w:sz w:val="28"/>
          <w:lang w:val="ru-RU"/>
        </w:rPr>
        <w:t xml:space="preserve"> </w:t>
      </w:r>
      <w:r w:rsidRPr="00757079">
        <w:rPr>
          <w:sz w:val="28"/>
          <w:lang w:val="ru-RU"/>
        </w:rPr>
        <w:t>арго);</w:t>
      </w:r>
    </w:p>
    <w:p w:rsidR="00397683" w:rsidRPr="00757079" w:rsidRDefault="00757079" w:rsidP="0080761D">
      <w:pPr>
        <w:pStyle w:val="a5"/>
        <w:numPr>
          <w:ilvl w:val="0"/>
          <w:numId w:val="111"/>
        </w:numPr>
        <w:tabs>
          <w:tab w:val="left" w:pos="1826"/>
        </w:tabs>
        <w:spacing w:line="340" w:lineRule="exact"/>
        <w:ind w:hanging="283"/>
        <w:rPr>
          <w:rFonts w:ascii="Symbol" w:hAnsi="Symbol"/>
          <w:sz w:val="26"/>
          <w:lang w:val="ru-RU"/>
        </w:rPr>
      </w:pPr>
      <w:r w:rsidRPr="00757079">
        <w:rPr>
          <w:sz w:val="28"/>
          <w:lang w:val="ru-RU"/>
        </w:rPr>
        <w:t>различать основные разновидности монологической и диалогической</w:t>
      </w:r>
      <w:r w:rsidRPr="00757079">
        <w:rPr>
          <w:spacing w:val="-13"/>
          <w:sz w:val="28"/>
          <w:lang w:val="ru-RU"/>
        </w:rPr>
        <w:t xml:space="preserve"> </w:t>
      </w:r>
      <w:r w:rsidRPr="00757079">
        <w:rPr>
          <w:sz w:val="28"/>
          <w:lang w:val="ru-RU"/>
        </w:rPr>
        <w:t>речи;</w:t>
      </w:r>
    </w:p>
    <w:p w:rsidR="00397683" w:rsidRPr="00757079" w:rsidRDefault="00757079" w:rsidP="0080761D">
      <w:pPr>
        <w:pStyle w:val="a5"/>
        <w:numPr>
          <w:ilvl w:val="0"/>
          <w:numId w:val="111"/>
        </w:numPr>
        <w:tabs>
          <w:tab w:val="left" w:pos="1826"/>
        </w:tabs>
        <w:ind w:right="824" w:hanging="283"/>
        <w:rPr>
          <w:rFonts w:ascii="Symbol" w:hAnsi="Symbol"/>
          <w:sz w:val="26"/>
          <w:lang w:val="ru-RU"/>
        </w:rPr>
      </w:pPr>
      <w:r w:rsidRPr="00757079">
        <w:rPr>
          <w:sz w:val="28"/>
          <w:lang w:val="ru-RU"/>
        </w:rPr>
        <w:t>создавать устные и письменные высказывания, монологические и диалогические тексты определённой функционально-смысловой принадлежности (описание, повествование, рассуждение) и определённых жанров (выступления, лекции, отчеты, сообщения,</w:t>
      </w:r>
      <w:r w:rsidRPr="00757079">
        <w:rPr>
          <w:spacing w:val="-10"/>
          <w:sz w:val="28"/>
          <w:lang w:val="ru-RU"/>
        </w:rPr>
        <w:t xml:space="preserve"> </w:t>
      </w:r>
      <w:r w:rsidRPr="00757079">
        <w:rPr>
          <w:sz w:val="28"/>
          <w:lang w:val="ru-RU"/>
        </w:rPr>
        <w:t>доклады);</w:t>
      </w:r>
    </w:p>
    <w:p w:rsidR="00397683" w:rsidRPr="00757079" w:rsidRDefault="00757079" w:rsidP="0080761D">
      <w:pPr>
        <w:pStyle w:val="a5"/>
        <w:numPr>
          <w:ilvl w:val="0"/>
          <w:numId w:val="111"/>
        </w:numPr>
        <w:tabs>
          <w:tab w:val="left" w:pos="1826"/>
          <w:tab w:val="left" w:pos="8833"/>
        </w:tabs>
        <w:ind w:right="831" w:hanging="283"/>
        <w:jc w:val="left"/>
        <w:rPr>
          <w:rFonts w:ascii="Symbol" w:hAnsi="Symbol"/>
          <w:sz w:val="26"/>
          <w:lang w:val="ru-RU"/>
        </w:rPr>
      </w:pPr>
      <w:r w:rsidRPr="00757079">
        <w:rPr>
          <w:sz w:val="28"/>
          <w:lang w:val="ru-RU"/>
        </w:rPr>
        <w:t>определять  признаки  и  структурные</w:t>
      </w:r>
      <w:r w:rsidRPr="00757079">
        <w:rPr>
          <w:spacing w:val="16"/>
          <w:sz w:val="28"/>
          <w:lang w:val="ru-RU"/>
        </w:rPr>
        <w:t xml:space="preserve"> </w:t>
      </w:r>
      <w:r w:rsidRPr="00757079">
        <w:rPr>
          <w:sz w:val="28"/>
          <w:lang w:val="ru-RU"/>
        </w:rPr>
        <w:t>элементы</w:t>
      </w:r>
      <w:r w:rsidRPr="00757079">
        <w:rPr>
          <w:spacing w:val="58"/>
          <w:sz w:val="28"/>
          <w:lang w:val="ru-RU"/>
        </w:rPr>
        <w:t xml:space="preserve"> </w:t>
      </w:r>
      <w:r w:rsidRPr="00757079">
        <w:rPr>
          <w:sz w:val="28"/>
          <w:lang w:val="ru-RU"/>
        </w:rPr>
        <w:t>текста;</w:t>
      </w:r>
      <w:r w:rsidRPr="00757079">
        <w:rPr>
          <w:sz w:val="28"/>
          <w:lang w:val="ru-RU"/>
        </w:rPr>
        <w:tab/>
        <w:t>опознавать типы текстов;</w:t>
      </w:r>
    </w:p>
    <w:p w:rsidR="00397683" w:rsidRPr="00757079" w:rsidRDefault="00397683">
      <w:pPr>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9" w:hanging="283"/>
        <w:jc w:val="left"/>
        <w:rPr>
          <w:rFonts w:ascii="Symbol" w:hAnsi="Symbol"/>
          <w:sz w:val="26"/>
          <w:lang w:val="ru-RU"/>
        </w:rPr>
      </w:pPr>
      <w:r w:rsidRPr="00757079">
        <w:rPr>
          <w:sz w:val="28"/>
          <w:lang w:val="ru-RU"/>
        </w:rPr>
        <w:lastRenderedPageBreak/>
        <w:t>подбирать и использовать языковые средства в зависимости от типа высказывания и в соответствии с типом</w:t>
      </w:r>
      <w:r w:rsidRPr="00757079">
        <w:rPr>
          <w:spacing w:val="-10"/>
          <w:sz w:val="28"/>
          <w:lang w:val="ru-RU"/>
        </w:rPr>
        <w:t xml:space="preserve"> </w:t>
      </w:r>
      <w:r w:rsidRPr="00757079">
        <w:rPr>
          <w:sz w:val="28"/>
          <w:lang w:val="ru-RU"/>
        </w:rPr>
        <w:t>текста;</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определять тему, проблему и основную мысль</w:t>
      </w:r>
      <w:r w:rsidRPr="00757079">
        <w:rPr>
          <w:spacing w:val="-10"/>
          <w:sz w:val="28"/>
          <w:lang w:val="ru-RU"/>
        </w:rPr>
        <w:t xml:space="preserve"> </w:t>
      </w:r>
      <w:r w:rsidRPr="00757079">
        <w:rPr>
          <w:sz w:val="28"/>
          <w:lang w:val="ru-RU"/>
        </w:rPr>
        <w:t>текста;</w:t>
      </w:r>
    </w:p>
    <w:p w:rsidR="00397683" w:rsidRPr="00757079" w:rsidRDefault="00757079" w:rsidP="0080761D">
      <w:pPr>
        <w:pStyle w:val="a5"/>
        <w:numPr>
          <w:ilvl w:val="0"/>
          <w:numId w:val="111"/>
        </w:numPr>
        <w:tabs>
          <w:tab w:val="left" w:pos="1826"/>
        </w:tabs>
        <w:spacing w:before="1"/>
        <w:ind w:right="828" w:hanging="283"/>
        <w:jc w:val="left"/>
        <w:rPr>
          <w:rFonts w:ascii="Symbol" w:hAnsi="Symbol"/>
          <w:sz w:val="26"/>
          <w:lang w:val="ru-RU"/>
        </w:rPr>
      </w:pPr>
      <w:r w:rsidRPr="00757079">
        <w:rPr>
          <w:sz w:val="28"/>
          <w:lang w:val="ru-RU"/>
        </w:rPr>
        <w:t>определять лексические и грамматические средства связи предложений в тексте в соответствии с видами</w:t>
      </w:r>
      <w:r w:rsidRPr="00757079">
        <w:rPr>
          <w:spacing w:val="-3"/>
          <w:sz w:val="28"/>
          <w:lang w:val="ru-RU"/>
        </w:rPr>
        <w:t xml:space="preserve"> </w:t>
      </w:r>
      <w:r w:rsidRPr="00757079">
        <w:rPr>
          <w:sz w:val="28"/>
          <w:lang w:val="ru-RU"/>
        </w:rPr>
        <w:t>связи;</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выделять основные признаки определённого стиля</w:t>
      </w:r>
      <w:r w:rsidRPr="00757079">
        <w:rPr>
          <w:spacing w:val="-11"/>
          <w:sz w:val="28"/>
          <w:lang w:val="ru-RU"/>
        </w:rPr>
        <w:t xml:space="preserve"> </w:t>
      </w:r>
      <w:r w:rsidRPr="00757079">
        <w:rPr>
          <w:sz w:val="28"/>
          <w:lang w:val="ru-RU"/>
        </w:rPr>
        <w:t>речи;</w:t>
      </w:r>
    </w:p>
    <w:p w:rsidR="00397683" w:rsidRPr="00757079" w:rsidRDefault="00757079" w:rsidP="0080761D">
      <w:pPr>
        <w:pStyle w:val="a5"/>
        <w:numPr>
          <w:ilvl w:val="0"/>
          <w:numId w:val="111"/>
        </w:numPr>
        <w:tabs>
          <w:tab w:val="left" w:pos="1826"/>
          <w:tab w:val="left" w:pos="3206"/>
          <w:tab w:val="left" w:pos="3558"/>
          <w:tab w:val="left" w:pos="5495"/>
          <w:tab w:val="left" w:pos="6514"/>
          <w:tab w:val="left" w:pos="7570"/>
          <w:tab w:val="left" w:pos="8651"/>
          <w:tab w:val="left" w:pos="8984"/>
          <w:tab w:val="left" w:pos="10769"/>
        </w:tabs>
        <w:ind w:right="830" w:hanging="283"/>
        <w:jc w:val="left"/>
        <w:rPr>
          <w:rFonts w:ascii="Symbol" w:hAnsi="Symbol"/>
          <w:sz w:val="26"/>
          <w:lang w:val="ru-RU"/>
        </w:rPr>
      </w:pPr>
      <w:r w:rsidRPr="00757079">
        <w:rPr>
          <w:sz w:val="28"/>
          <w:lang w:val="ru-RU"/>
        </w:rPr>
        <w:t>различать</w:t>
      </w:r>
      <w:r w:rsidRPr="00757079">
        <w:rPr>
          <w:sz w:val="28"/>
          <w:lang w:val="ru-RU"/>
        </w:rPr>
        <w:tab/>
        <w:t>и</w:t>
      </w:r>
      <w:r w:rsidRPr="00757079">
        <w:rPr>
          <w:sz w:val="28"/>
          <w:lang w:val="ru-RU"/>
        </w:rPr>
        <w:tab/>
        <w:t>анализировать</w:t>
      </w:r>
      <w:r w:rsidRPr="00757079">
        <w:rPr>
          <w:sz w:val="28"/>
          <w:lang w:val="ru-RU"/>
        </w:rPr>
        <w:tab/>
        <w:t>тексты</w:t>
      </w:r>
      <w:r w:rsidRPr="00757079">
        <w:rPr>
          <w:sz w:val="28"/>
          <w:lang w:val="ru-RU"/>
        </w:rPr>
        <w:tab/>
        <w:t>разных</w:t>
      </w:r>
      <w:r w:rsidRPr="00757079">
        <w:rPr>
          <w:sz w:val="28"/>
          <w:lang w:val="ru-RU"/>
        </w:rPr>
        <w:tab/>
        <w:t>жанров</w:t>
      </w:r>
      <w:r w:rsidRPr="00757079">
        <w:rPr>
          <w:sz w:val="28"/>
          <w:lang w:val="ru-RU"/>
        </w:rPr>
        <w:tab/>
        <w:t>в</w:t>
      </w:r>
      <w:r w:rsidRPr="00757079">
        <w:rPr>
          <w:sz w:val="28"/>
          <w:lang w:val="ru-RU"/>
        </w:rPr>
        <w:tab/>
        <w:t>соответствии</w:t>
      </w:r>
      <w:r w:rsidRPr="00757079">
        <w:rPr>
          <w:sz w:val="28"/>
          <w:lang w:val="ru-RU"/>
        </w:rPr>
        <w:tab/>
        <w:t>с функционально-стилевой принадлежностью</w:t>
      </w:r>
      <w:r w:rsidRPr="00757079">
        <w:rPr>
          <w:spacing w:val="-4"/>
          <w:sz w:val="28"/>
          <w:lang w:val="ru-RU"/>
        </w:rPr>
        <w:t xml:space="preserve"> </w:t>
      </w:r>
      <w:r w:rsidRPr="00757079">
        <w:rPr>
          <w:sz w:val="28"/>
          <w:lang w:val="ru-RU"/>
        </w:rPr>
        <w:t>текста;</w:t>
      </w:r>
    </w:p>
    <w:p w:rsidR="00397683" w:rsidRPr="00757079" w:rsidRDefault="00757079" w:rsidP="0080761D">
      <w:pPr>
        <w:pStyle w:val="a5"/>
        <w:numPr>
          <w:ilvl w:val="0"/>
          <w:numId w:val="111"/>
        </w:numPr>
        <w:tabs>
          <w:tab w:val="left" w:pos="1826"/>
          <w:tab w:val="left" w:pos="3197"/>
          <w:tab w:val="left" w:pos="4235"/>
          <w:tab w:val="left" w:pos="5312"/>
          <w:tab w:val="left" w:pos="6415"/>
          <w:tab w:val="left" w:pos="6768"/>
          <w:tab w:val="left" w:pos="8577"/>
          <w:tab w:val="left" w:pos="8922"/>
        </w:tabs>
        <w:ind w:right="820" w:hanging="283"/>
        <w:jc w:val="left"/>
        <w:rPr>
          <w:rFonts w:ascii="Symbol" w:hAnsi="Symbol"/>
          <w:sz w:val="26"/>
          <w:lang w:val="ru-RU"/>
        </w:rPr>
      </w:pPr>
      <w:r w:rsidRPr="00757079">
        <w:rPr>
          <w:sz w:val="28"/>
          <w:lang w:val="ru-RU"/>
        </w:rPr>
        <w:t>создавать</w:t>
      </w:r>
      <w:r w:rsidRPr="00757079">
        <w:rPr>
          <w:sz w:val="28"/>
          <w:lang w:val="ru-RU"/>
        </w:rPr>
        <w:tab/>
        <w:t>тексты</w:t>
      </w:r>
      <w:r w:rsidRPr="00757079">
        <w:rPr>
          <w:sz w:val="28"/>
          <w:lang w:val="ru-RU"/>
        </w:rPr>
        <w:tab/>
        <w:t>разных</w:t>
      </w:r>
      <w:r w:rsidRPr="00757079">
        <w:rPr>
          <w:sz w:val="28"/>
          <w:lang w:val="ru-RU"/>
        </w:rPr>
        <w:tab/>
        <w:t>жанров</w:t>
      </w:r>
      <w:r w:rsidRPr="00757079">
        <w:rPr>
          <w:sz w:val="28"/>
          <w:lang w:val="ru-RU"/>
        </w:rPr>
        <w:tab/>
        <w:t>в</w:t>
      </w:r>
      <w:r w:rsidRPr="00757079">
        <w:rPr>
          <w:sz w:val="28"/>
          <w:lang w:val="ru-RU"/>
        </w:rPr>
        <w:tab/>
        <w:t>соответствии</w:t>
      </w:r>
      <w:r w:rsidRPr="00757079">
        <w:rPr>
          <w:sz w:val="28"/>
          <w:lang w:val="ru-RU"/>
        </w:rPr>
        <w:tab/>
        <w:t>с</w:t>
      </w:r>
      <w:r w:rsidRPr="00757079">
        <w:rPr>
          <w:sz w:val="28"/>
          <w:lang w:val="ru-RU"/>
        </w:rPr>
        <w:tab/>
        <w:t>функционально- стилевой принадлежностью</w:t>
      </w:r>
      <w:r w:rsidRPr="00757079">
        <w:rPr>
          <w:spacing w:val="-2"/>
          <w:sz w:val="28"/>
          <w:lang w:val="ru-RU"/>
        </w:rPr>
        <w:t xml:space="preserve"> </w:t>
      </w:r>
      <w:r w:rsidRPr="00757079">
        <w:rPr>
          <w:sz w:val="28"/>
          <w:lang w:val="ru-RU"/>
        </w:rPr>
        <w:t>текста;</w:t>
      </w:r>
    </w:p>
    <w:p w:rsidR="00397683" w:rsidRPr="00757079" w:rsidRDefault="00757079" w:rsidP="0080761D">
      <w:pPr>
        <w:pStyle w:val="a5"/>
        <w:numPr>
          <w:ilvl w:val="0"/>
          <w:numId w:val="111"/>
        </w:numPr>
        <w:tabs>
          <w:tab w:val="left" w:pos="1826"/>
        </w:tabs>
        <w:ind w:right="2289" w:hanging="283"/>
        <w:jc w:val="left"/>
        <w:rPr>
          <w:rFonts w:ascii="Symbol" w:hAnsi="Symbol"/>
          <w:sz w:val="26"/>
          <w:lang w:val="ru-RU"/>
        </w:rPr>
      </w:pPr>
      <w:r w:rsidRPr="00757079">
        <w:rPr>
          <w:sz w:val="28"/>
          <w:lang w:val="ru-RU"/>
        </w:rPr>
        <w:t>отмечать отличия языка художественной литературы от других разновидностей современного русского</w:t>
      </w:r>
      <w:r w:rsidRPr="00757079">
        <w:rPr>
          <w:spacing w:val="-3"/>
          <w:sz w:val="28"/>
          <w:lang w:val="ru-RU"/>
        </w:rPr>
        <w:t xml:space="preserve"> </w:t>
      </w:r>
      <w:r w:rsidRPr="00757079">
        <w:rPr>
          <w:sz w:val="28"/>
          <w:lang w:val="ru-RU"/>
        </w:rPr>
        <w:t>языка;</w:t>
      </w:r>
    </w:p>
    <w:p w:rsidR="00397683" w:rsidRPr="00757079" w:rsidRDefault="00757079" w:rsidP="0080761D">
      <w:pPr>
        <w:pStyle w:val="a5"/>
        <w:numPr>
          <w:ilvl w:val="0"/>
          <w:numId w:val="111"/>
        </w:numPr>
        <w:tabs>
          <w:tab w:val="left" w:pos="1826"/>
        </w:tabs>
        <w:ind w:right="1218" w:hanging="283"/>
        <w:jc w:val="left"/>
        <w:rPr>
          <w:rFonts w:ascii="Symbol" w:hAnsi="Symbol"/>
          <w:sz w:val="26"/>
          <w:lang w:val="ru-RU"/>
        </w:rPr>
      </w:pPr>
      <w:r w:rsidRPr="00757079">
        <w:rPr>
          <w:sz w:val="28"/>
          <w:lang w:val="ru-RU"/>
        </w:rPr>
        <w:t>опознавать в тексте и называть изобразительно-выразительные средства языка, определять их тип (лексические, синтаксические,</w:t>
      </w:r>
      <w:r w:rsidRPr="00757079">
        <w:rPr>
          <w:spacing w:val="-17"/>
          <w:sz w:val="28"/>
          <w:lang w:val="ru-RU"/>
        </w:rPr>
        <w:t xml:space="preserve"> </w:t>
      </w:r>
      <w:r w:rsidRPr="00757079">
        <w:rPr>
          <w:sz w:val="28"/>
          <w:lang w:val="ru-RU"/>
        </w:rPr>
        <w:t>фонетические);</w:t>
      </w:r>
    </w:p>
    <w:p w:rsidR="00397683" w:rsidRPr="00757079" w:rsidRDefault="00757079" w:rsidP="0080761D">
      <w:pPr>
        <w:pStyle w:val="a5"/>
        <w:numPr>
          <w:ilvl w:val="0"/>
          <w:numId w:val="111"/>
        </w:numPr>
        <w:tabs>
          <w:tab w:val="left" w:pos="1826"/>
        </w:tabs>
        <w:ind w:right="2081" w:hanging="283"/>
        <w:jc w:val="left"/>
        <w:rPr>
          <w:rFonts w:ascii="Symbol" w:hAnsi="Symbol"/>
          <w:sz w:val="26"/>
          <w:lang w:val="ru-RU"/>
        </w:rPr>
      </w:pPr>
      <w:r w:rsidRPr="00757079">
        <w:rPr>
          <w:sz w:val="28"/>
          <w:lang w:val="ru-RU"/>
        </w:rPr>
        <w:t>анализировать текст с точки зрения наличия в нём определённых изобразительно-выразительных средств;</w:t>
      </w:r>
    </w:p>
    <w:p w:rsidR="00397683" w:rsidRPr="00757079" w:rsidRDefault="00757079" w:rsidP="0080761D">
      <w:pPr>
        <w:pStyle w:val="a5"/>
        <w:numPr>
          <w:ilvl w:val="0"/>
          <w:numId w:val="111"/>
        </w:numPr>
        <w:tabs>
          <w:tab w:val="left" w:pos="1826"/>
        </w:tabs>
        <w:ind w:right="1234" w:hanging="283"/>
        <w:jc w:val="left"/>
        <w:rPr>
          <w:rFonts w:ascii="Symbol" w:hAnsi="Symbol"/>
          <w:sz w:val="26"/>
          <w:lang w:val="ru-RU"/>
        </w:rPr>
      </w:pPr>
      <w:r w:rsidRPr="00757079">
        <w:rPr>
          <w:sz w:val="28"/>
          <w:lang w:val="ru-RU"/>
        </w:rPr>
        <w:t>использовать изобразительно-выразительные средства языка в устных и письменных текстах разных жанров и</w:t>
      </w:r>
      <w:r w:rsidRPr="00757079">
        <w:rPr>
          <w:spacing w:val="-6"/>
          <w:sz w:val="28"/>
          <w:lang w:val="ru-RU"/>
        </w:rPr>
        <w:t xml:space="preserve"> </w:t>
      </w:r>
      <w:r w:rsidRPr="00757079">
        <w:rPr>
          <w:sz w:val="28"/>
          <w:lang w:val="ru-RU"/>
        </w:rPr>
        <w:t>стилей;</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использовать при работе с текстом разные виды чтения</w:t>
      </w:r>
      <w:r w:rsidRPr="00757079">
        <w:rPr>
          <w:spacing w:val="-9"/>
          <w:sz w:val="28"/>
          <w:lang w:val="ru-RU"/>
        </w:rPr>
        <w:t xml:space="preserve"> </w:t>
      </w:r>
      <w:r w:rsidRPr="00757079">
        <w:rPr>
          <w:sz w:val="28"/>
          <w:lang w:val="ru-RU"/>
        </w:rPr>
        <w:t>(поисковое,</w:t>
      </w:r>
    </w:p>
    <w:p w:rsidR="00397683" w:rsidRPr="00757079" w:rsidRDefault="00757079">
      <w:pPr>
        <w:pStyle w:val="a3"/>
        <w:ind w:right="842" w:firstLine="0"/>
        <w:jc w:val="left"/>
        <w:rPr>
          <w:lang w:val="ru-RU"/>
        </w:rPr>
      </w:pPr>
      <w:r w:rsidRPr="00757079">
        <w:rPr>
          <w:lang w:val="ru-RU"/>
        </w:rPr>
        <w:t>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397683" w:rsidRPr="00757079" w:rsidRDefault="00757079" w:rsidP="0080761D">
      <w:pPr>
        <w:pStyle w:val="a5"/>
        <w:numPr>
          <w:ilvl w:val="0"/>
          <w:numId w:val="111"/>
        </w:numPr>
        <w:tabs>
          <w:tab w:val="left" w:pos="1826"/>
        </w:tabs>
        <w:ind w:right="2007" w:hanging="283"/>
        <w:jc w:val="left"/>
        <w:rPr>
          <w:rFonts w:ascii="Symbol" w:hAnsi="Symbol"/>
          <w:sz w:val="26"/>
          <w:lang w:val="ru-RU"/>
        </w:rPr>
      </w:pPr>
      <w:r w:rsidRPr="00757079">
        <w:rPr>
          <w:sz w:val="28"/>
          <w:lang w:val="ru-RU"/>
        </w:rPr>
        <w:t>извлекать необходимую информацию из различных источников и переводить ее в текстовый</w:t>
      </w:r>
      <w:r w:rsidRPr="00757079">
        <w:rPr>
          <w:spacing w:val="-5"/>
          <w:sz w:val="28"/>
          <w:lang w:val="ru-RU"/>
        </w:rPr>
        <w:t xml:space="preserve"> </w:t>
      </w:r>
      <w:r w:rsidRPr="00757079">
        <w:rPr>
          <w:sz w:val="28"/>
          <w:lang w:val="ru-RU"/>
        </w:rPr>
        <w:t>формат;</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выделять основные аспекты культуры</w:t>
      </w:r>
      <w:r w:rsidRPr="00757079">
        <w:rPr>
          <w:spacing w:val="-9"/>
          <w:sz w:val="28"/>
          <w:lang w:val="ru-RU"/>
        </w:rPr>
        <w:t xml:space="preserve"> </w:t>
      </w:r>
      <w:r w:rsidRPr="00757079">
        <w:rPr>
          <w:sz w:val="28"/>
          <w:lang w:val="ru-RU"/>
        </w:rPr>
        <w:t>речи;</w:t>
      </w:r>
    </w:p>
    <w:p w:rsidR="00397683" w:rsidRPr="00757079" w:rsidRDefault="00757079" w:rsidP="0080761D">
      <w:pPr>
        <w:pStyle w:val="a5"/>
        <w:numPr>
          <w:ilvl w:val="0"/>
          <w:numId w:val="111"/>
        </w:numPr>
        <w:tabs>
          <w:tab w:val="left" w:pos="1826"/>
        </w:tabs>
        <w:ind w:right="1388" w:hanging="283"/>
        <w:jc w:val="left"/>
        <w:rPr>
          <w:rFonts w:ascii="Symbol" w:hAnsi="Symbol"/>
          <w:sz w:val="26"/>
          <w:lang w:val="ru-RU"/>
        </w:rPr>
      </w:pPr>
      <w:r w:rsidRPr="00757079">
        <w:rPr>
          <w:sz w:val="28"/>
          <w:lang w:val="ru-RU"/>
        </w:rPr>
        <w:t>выбирать тему, определять цель и подбирать материал для публичного выступления;</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соблюдать культуру публичной</w:t>
      </w:r>
      <w:r>
        <w:rPr>
          <w:spacing w:val="-6"/>
          <w:sz w:val="28"/>
        </w:rPr>
        <w:t xml:space="preserve"> </w:t>
      </w:r>
      <w:r>
        <w:rPr>
          <w:sz w:val="28"/>
        </w:rPr>
        <w:t>речи;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опознавать основные виды языковых</w:t>
      </w:r>
      <w:r w:rsidRPr="00757079">
        <w:rPr>
          <w:spacing w:val="-2"/>
          <w:sz w:val="28"/>
          <w:lang w:val="ru-RU"/>
        </w:rPr>
        <w:t xml:space="preserve"> </w:t>
      </w:r>
      <w:r w:rsidRPr="00757079">
        <w:rPr>
          <w:sz w:val="28"/>
          <w:lang w:val="ru-RU"/>
        </w:rPr>
        <w:t>норм;</w:t>
      </w:r>
    </w:p>
    <w:p w:rsidR="00397683" w:rsidRPr="00757079" w:rsidRDefault="00757079" w:rsidP="0080761D">
      <w:pPr>
        <w:pStyle w:val="a5"/>
        <w:numPr>
          <w:ilvl w:val="0"/>
          <w:numId w:val="111"/>
        </w:numPr>
        <w:tabs>
          <w:tab w:val="left" w:pos="1826"/>
        </w:tabs>
        <w:ind w:right="1395" w:hanging="283"/>
        <w:rPr>
          <w:rFonts w:ascii="Symbol" w:hAnsi="Symbol"/>
          <w:sz w:val="26"/>
          <w:lang w:val="ru-RU"/>
        </w:rPr>
      </w:pPr>
      <w:r w:rsidRPr="00757079">
        <w:rPr>
          <w:sz w:val="28"/>
          <w:lang w:val="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sidRPr="00757079">
        <w:rPr>
          <w:spacing w:val="-2"/>
          <w:sz w:val="28"/>
          <w:lang w:val="ru-RU"/>
        </w:rPr>
        <w:t xml:space="preserve"> </w:t>
      </w:r>
      <w:r w:rsidRPr="00757079">
        <w:rPr>
          <w:sz w:val="28"/>
          <w:lang w:val="ru-RU"/>
        </w:rPr>
        <w:t>языка;</w:t>
      </w:r>
    </w:p>
    <w:p w:rsidR="00397683" w:rsidRPr="00757079" w:rsidRDefault="00757079" w:rsidP="0080761D">
      <w:pPr>
        <w:pStyle w:val="a5"/>
        <w:numPr>
          <w:ilvl w:val="0"/>
          <w:numId w:val="111"/>
        </w:numPr>
        <w:tabs>
          <w:tab w:val="left" w:pos="1826"/>
        </w:tabs>
        <w:ind w:right="1169" w:hanging="283"/>
        <w:jc w:val="left"/>
        <w:rPr>
          <w:rFonts w:ascii="Symbol" w:hAnsi="Symbol"/>
          <w:sz w:val="26"/>
          <w:lang w:val="ru-RU"/>
        </w:rPr>
      </w:pPr>
      <w:r w:rsidRPr="00757079">
        <w:rPr>
          <w:sz w:val="28"/>
          <w:lang w:val="ru-RU"/>
        </w:rPr>
        <w:t>оценивать собственную и чужую речь с позиции соответствия языковым нормам;</w:t>
      </w:r>
    </w:p>
    <w:p w:rsidR="00397683" w:rsidRPr="00757079" w:rsidRDefault="00757079" w:rsidP="0080761D">
      <w:pPr>
        <w:pStyle w:val="a5"/>
        <w:numPr>
          <w:ilvl w:val="0"/>
          <w:numId w:val="111"/>
        </w:numPr>
        <w:tabs>
          <w:tab w:val="left" w:pos="1826"/>
        </w:tabs>
        <w:ind w:right="1179" w:hanging="283"/>
        <w:jc w:val="left"/>
        <w:rPr>
          <w:rFonts w:ascii="Symbol" w:hAnsi="Symbol"/>
          <w:sz w:val="26"/>
          <w:lang w:val="ru-RU"/>
        </w:rPr>
      </w:pPr>
      <w:r w:rsidRPr="00757079">
        <w:rPr>
          <w:sz w:val="28"/>
          <w:lang w:val="ru-RU"/>
        </w:rPr>
        <w:t>использовать основные нормативные словари и справочники для оценки устных и письменных высказываний с точки зрения</w:t>
      </w:r>
      <w:r w:rsidRPr="00757079">
        <w:rPr>
          <w:spacing w:val="-13"/>
          <w:sz w:val="28"/>
          <w:lang w:val="ru-RU"/>
        </w:rPr>
        <w:t xml:space="preserve"> </w:t>
      </w:r>
      <w:r w:rsidRPr="00757079">
        <w:rPr>
          <w:sz w:val="28"/>
          <w:lang w:val="ru-RU"/>
        </w:rPr>
        <w:t>соответствия</w:t>
      </w:r>
    </w:p>
    <w:p w:rsidR="00397683" w:rsidRPr="00757079" w:rsidRDefault="00757079">
      <w:pPr>
        <w:pStyle w:val="a3"/>
        <w:spacing w:line="320" w:lineRule="exact"/>
        <w:ind w:firstLine="0"/>
        <w:jc w:val="left"/>
        <w:rPr>
          <w:lang w:val="ru-RU"/>
        </w:rPr>
      </w:pPr>
      <w:r w:rsidRPr="00757079">
        <w:rPr>
          <w:lang w:val="ru-RU"/>
        </w:rPr>
        <w:t>языковым нормам.</w:t>
      </w:r>
    </w:p>
    <w:p w:rsidR="00397683" w:rsidRPr="00757079" w:rsidRDefault="00757079">
      <w:pPr>
        <w:pStyle w:val="2"/>
        <w:spacing w:line="320" w:lineRule="exact"/>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0"/>
          <w:numId w:val="111"/>
        </w:numPr>
        <w:tabs>
          <w:tab w:val="left" w:pos="1826"/>
        </w:tabs>
        <w:spacing w:line="340" w:lineRule="exact"/>
        <w:ind w:hanging="360"/>
        <w:jc w:val="left"/>
        <w:rPr>
          <w:rFonts w:ascii="Symbol" w:hAnsi="Symbol"/>
          <w:i/>
          <w:sz w:val="28"/>
          <w:lang w:val="ru-RU"/>
        </w:rPr>
      </w:pPr>
      <w:r w:rsidRPr="00757079">
        <w:rPr>
          <w:i/>
          <w:sz w:val="28"/>
          <w:lang w:val="ru-RU"/>
        </w:rPr>
        <w:t>видеть взаимосвязь единиц и уровней</w:t>
      </w:r>
      <w:r w:rsidRPr="00757079">
        <w:rPr>
          <w:i/>
          <w:spacing w:val="-7"/>
          <w:sz w:val="28"/>
          <w:lang w:val="ru-RU"/>
        </w:rPr>
        <w:t xml:space="preserve"> </w:t>
      </w:r>
      <w:r w:rsidRPr="00757079">
        <w:rPr>
          <w:i/>
          <w:sz w:val="28"/>
          <w:lang w:val="ru-RU"/>
        </w:rPr>
        <w:t>языка;</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i/>
          <w:sz w:val="28"/>
          <w:lang w:val="ru-RU"/>
        </w:rPr>
      </w:pPr>
      <w:r w:rsidRPr="00757079">
        <w:rPr>
          <w:i/>
          <w:sz w:val="28"/>
          <w:lang w:val="ru-RU"/>
        </w:rPr>
        <w:t>характеризовать единицы языка того или иного</w:t>
      </w:r>
      <w:r w:rsidRPr="00757079">
        <w:rPr>
          <w:i/>
          <w:spacing w:val="-3"/>
          <w:sz w:val="28"/>
          <w:lang w:val="ru-RU"/>
        </w:rPr>
        <w:t xml:space="preserve"> </w:t>
      </w:r>
      <w:r w:rsidRPr="00757079">
        <w:rPr>
          <w:i/>
          <w:sz w:val="28"/>
          <w:lang w:val="ru-RU"/>
        </w:rPr>
        <w:t>уровня;</w:t>
      </w:r>
    </w:p>
    <w:p w:rsidR="00397683" w:rsidRPr="00757079" w:rsidRDefault="00757079" w:rsidP="0080761D">
      <w:pPr>
        <w:pStyle w:val="a5"/>
        <w:numPr>
          <w:ilvl w:val="0"/>
          <w:numId w:val="111"/>
        </w:numPr>
        <w:tabs>
          <w:tab w:val="left" w:pos="1826"/>
        </w:tabs>
        <w:ind w:right="832" w:hanging="360"/>
        <w:jc w:val="left"/>
        <w:rPr>
          <w:rFonts w:ascii="Symbol" w:hAnsi="Symbol"/>
          <w:i/>
          <w:sz w:val="28"/>
          <w:lang w:val="ru-RU"/>
        </w:rPr>
      </w:pPr>
      <w:r w:rsidRPr="00757079">
        <w:rPr>
          <w:i/>
          <w:sz w:val="28"/>
          <w:lang w:val="ru-RU"/>
        </w:rPr>
        <w:t>анализировать языковые единицы с точки зрения правильности, точности и уместности их</w:t>
      </w:r>
      <w:r w:rsidRPr="00757079">
        <w:rPr>
          <w:i/>
          <w:spacing w:val="1"/>
          <w:sz w:val="28"/>
          <w:lang w:val="ru-RU"/>
        </w:rPr>
        <w:t xml:space="preserve"> </w:t>
      </w:r>
      <w:r w:rsidRPr="00757079">
        <w:rPr>
          <w:i/>
          <w:sz w:val="28"/>
          <w:lang w:val="ru-RU"/>
        </w:rPr>
        <w:t>употребления;</w:t>
      </w:r>
    </w:p>
    <w:p w:rsidR="00397683" w:rsidRPr="00757079" w:rsidRDefault="00397683">
      <w:pPr>
        <w:rPr>
          <w:rFonts w:ascii="Symbol" w:hAnsi="Symbol"/>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 w:val="left" w:pos="4002"/>
          <w:tab w:val="left" w:pos="4909"/>
          <w:tab w:val="left" w:pos="5943"/>
          <w:tab w:val="left" w:pos="7353"/>
          <w:tab w:val="left" w:pos="8499"/>
          <w:tab w:val="left" w:pos="10770"/>
        </w:tabs>
        <w:spacing w:before="86"/>
        <w:ind w:right="831" w:hanging="360"/>
        <w:jc w:val="left"/>
        <w:rPr>
          <w:rFonts w:ascii="Symbol" w:hAnsi="Symbol"/>
          <w:i/>
          <w:sz w:val="28"/>
          <w:lang w:val="ru-RU"/>
        </w:rPr>
      </w:pPr>
      <w:r w:rsidRPr="00757079">
        <w:rPr>
          <w:i/>
          <w:sz w:val="28"/>
          <w:lang w:val="ru-RU"/>
        </w:rPr>
        <w:lastRenderedPageBreak/>
        <w:t>анализировать</w:t>
      </w:r>
      <w:r w:rsidRPr="00757079">
        <w:rPr>
          <w:i/>
          <w:sz w:val="28"/>
          <w:lang w:val="ru-RU"/>
        </w:rPr>
        <w:tab/>
        <w:t>роль</w:t>
      </w:r>
      <w:r w:rsidRPr="00757079">
        <w:rPr>
          <w:i/>
          <w:sz w:val="28"/>
          <w:lang w:val="ru-RU"/>
        </w:rPr>
        <w:tab/>
        <w:t>форм</w:t>
      </w:r>
      <w:r w:rsidRPr="00757079">
        <w:rPr>
          <w:i/>
          <w:sz w:val="28"/>
          <w:lang w:val="ru-RU"/>
        </w:rPr>
        <w:tab/>
        <w:t>русского</w:t>
      </w:r>
      <w:r w:rsidRPr="00757079">
        <w:rPr>
          <w:i/>
          <w:sz w:val="28"/>
          <w:lang w:val="ru-RU"/>
        </w:rPr>
        <w:tab/>
        <w:t>языка,</w:t>
      </w:r>
      <w:r w:rsidRPr="00757079">
        <w:rPr>
          <w:i/>
          <w:sz w:val="28"/>
          <w:lang w:val="ru-RU"/>
        </w:rPr>
        <w:tab/>
        <w:t>использованных</w:t>
      </w:r>
      <w:r w:rsidRPr="00757079">
        <w:rPr>
          <w:i/>
          <w:sz w:val="28"/>
          <w:lang w:val="ru-RU"/>
        </w:rPr>
        <w:tab/>
        <w:t>в предъявленных</w:t>
      </w:r>
      <w:r w:rsidRPr="00757079">
        <w:rPr>
          <w:i/>
          <w:spacing w:val="-2"/>
          <w:sz w:val="28"/>
          <w:lang w:val="ru-RU"/>
        </w:rPr>
        <w:t xml:space="preserve"> </w:t>
      </w:r>
      <w:r w:rsidRPr="00757079">
        <w:rPr>
          <w:i/>
          <w:sz w:val="28"/>
          <w:lang w:val="ru-RU"/>
        </w:rPr>
        <w:t>текстах;</w:t>
      </w:r>
    </w:p>
    <w:p w:rsidR="00397683" w:rsidRPr="00757079" w:rsidRDefault="00757079" w:rsidP="0080761D">
      <w:pPr>
        <w:pStyle w:val="a5"/>
        <w:numPr>
          <w:ilvl w:val="0"/>
          <w:numId w:val="111"/>
        </w:numPr>
        <w:tabs>
          <w:tab w:val="left" w:pos="1826"/>
        </w:tabs>
        <w:ind w:right="830" w:hanging="360"/>
        <w:jc w:val="left"/>
        <w:rPr>
          <w:rFonts w:ascii="Symbol" w:hAnsi="Symbol"/>
          <w:i/>
          <w:sz w:val="28"/>
          <w:lang w:val="ru-RU"/>
        </w:rPr>
      </w:pPr>
      <w:r w:rsidRPr="00757079">
        <w:rPr>
          <w:i/>
          <w:sz w:val="28"/>
          <w:lang w:val="ru-RU"/>
        </w:rPr>
        <w:t>комментировать высказывания о богатстве и выразительности русского языка;</w:t>
      </w:r>
    </w:p>
    <w:p w:rsidR="00397683" w:rsidRPr="00757079" w:rsidRDefault="00757079" w:rsidP="0080761D">
      <w:pPr>
        <w:pStyle w:val="a5"/>
        <w:numPr>
          <w:ilvl w:val="0"/>
          <w:numId w:val="111"/>
        </w:numPr>
        <w:tabs>
          <w:tab w:val="left" w:pos="1826"/>
        </w:tabs>
        <w:ind w:right="834" w:hanging="360"/>
        <w:jc w:val="left"/>
        <w:rPr>
          <w:rFonts w:ascii="Symbol" w:hAnsi="Symbol"/>
          <w:i/>
          <w:sz w:val="28"/>
          <w:lang w:val="ru-RU"/>
        </w:rPr>
      </w:pPr>
      <w:r w:rsidRPr="00757079">
        <w:rPr>
          <w:i/>
          <w:sz w:val="28"/>
          <w:lang w:val="ru-RU"/>
        </w:rPr>
        <w:t>анализировать языковые средства в зависимости от типа и жанра высказывания;</w:t>
      </w:r>
    </w:p>
    <w:p w:rsidR="00397683" w:rsidRPr="00757079" w:rsidRDefault="00757079" w:rsidP="0080761D">
      <w:pPr>
        <w:pStyle w:val="a5"/>
        <w:numPr>
          <w:ilvl w:val="0"/>
          <w:numId w:val="111"/>
        </w:numPr>
        <w:tabs>
          <w:tab w:val="left" w:pos="1826"/>
        </w:tabs>
        <w:ind w:right="829" w:hanging="360"/>
        <w:jc w:val="left"/>
        <w:rPr>
          <w:rFonts w:ascii="Symbol" w:hAnsi="Symbol"/>
          <w:i/>
          <w:sz w:val="28"/>
          <w:lang w:val="ru-RU"/>
        </w:rPr>
      </w:pPr>
      <w:r w:rsidRPr="00757079">
        <w:rPr>
          <w:i/>
          <w:sz w:val="28"/>
          <w:lang w:val="ru-RU"/>
        </w:rPr>
        <w:t>использовать синонимические ресурсы русского языка для более точного выражения мысли и усиления выразительности</w:t>
      </w:r>
      <w:r w:rsidRPr="00757079">
        <w:rPr>
          <w:i/>
          <w:spacing w:val="-12"/>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s>
        <w:spacing w:line="340" w:lineRule="exact"/>
        <w:ind w:hanging="360"/>
        <w:jc w:val="left"/>
        <w:rPr>
          <w:rFonts w:ascii="Symbol" w:hAnsi="Symbol"/>
          <w:i/>
          <w:sz w:val="28"/>
          <w:lang w:val="ru-RU"/>
        </w:rPr>
      </w:pPr>
      <w:r w:rsidRPr="00757079">
        <w:rPr>
          <w:i/>
          <w:sz w:val="28"/>
          <w:lang w:val="ru-RU"/>
        </w:rPr>
        <w:t>иметь представление об истории русского</w:t>
      </w:r>
      <w:r w:rsidRPr="00757079">
        <w:rPr>
          <w:i/>
          <w:spacing w:val="-5"/>
          <w:sz w:val="28"/>
          <w:lang w:val="ru-RU"/>
        </w:rPr>
        <w:t xml:space="preserve"> </w:t>
      </w:r>
      <w:r w:rsidRPr="00757079">
        <w:rPr>
          <w:i/>
          <w:sz w:val="28"/>
          <w:lang w:val="ru-RU"/>
        </w:rPr>
        <w:t>языкознания;</w:t>
      </w:r>
    </w:p>
    <w:p w:rsidR="00397683" w:rsidRPr="00757079" w:rsidRDefault="00757079" w:rsidP="0080761D">
      <w:pPr>
        <w:pStyle w:val="a5"/>
        <w:numPr>
          <w:ilvl w:val="0"/>
          <w:numId w:val="111"/>
        </w:numPr>
        <w:tabs>
          <w:tab w:val="left" w:pos="1826"/>
          <w:tab w:val="left" w:pos="3475"/>
          <w:tab w:val="left" w:pos="4825"/>
          <w:tab w:val="left" w:pos="5555"/>
          <w:tab w:val="left" w:pos="7170"/>
          <w:tab w:val="left" w:pos="7621"/>
          <w:tab w:val="left" w:pos="8971"/>
          <w:tab w:val="left" w:pos="10770"/>
        </w:tabs>
        <w:ind w:right="832" w:hanging="360"/>
        <w:jc w:val="left"/>
        <w:rPr>
          <w:rFonts w:ascii="Symbol" w:hAnsi="Symbol"/>
          <w:i/>
          <w:sz w:val="28"/>
          <w:lang w:val="ru-RU"/>
        </w:rPr>
      </w:pPr>
      <w:r w:rsidRPr="00757079">
        <w:rPr>
          <w:i/>
          <w:sz w:val="28"/>
          <w:lang w:val="ru-RU"/>
        </w:rPr>
        <w:t>выражать</w:t>
      </w:r>
      <w:r w:rsidRPr="00757079">
        <w:rPr>
          <w:i/>
          <w:sz w:val="28"/>
          <w:lang w:val="ru-RU"/>
        </w:rPr>
        <w:tab/>
        <w:t>согласие</w:t>
      </w:r>
      <w:r w:rsidRPr="00757079">
        <w:rPr>
          <w:i/>
          <w:sz w:val="28"/>
          <w:lang w:val="ru-RU"/>
        </w:rPr>
        <w:tab/>
        <w:t>или</w:t>
      </w:r>
      <w:r w:rsidRPr="00757079">
        <w:rPr>
          <w:i/>
          <w:sz w:val="28"/>
          <w:lang w:val="ru-RU"/>
        </w:rPr>
        <w:tab/>
        <w:t>несогласие</w:t>
      </w:r>
      <w:r w:rsidRPr="00757079">
        <w:rPr>
          <w:i/>
          <w:sz w:val="28"/>
          <w:lang w:val="ru-RU"/>
        </w:rPr>
        <w:tab/>
        <w:t>с</w:t>
      </w:r>
      <w:r w:rsidRPr="00757079">
        <w:rPr>
          <w:i/>
          <w:sz w:val="28"/>
          <w:lang w:val="ru-RU"/>
        </w:rPr>
        <w:tab/>
        <w:t>мнением</w:t>
      </w:r>
      <w:r w:rsidRPr="00757079">
        <w:rPr>
          <w:i/>
          <w:sz w:val="28"/>
          <w:lang w:val="ru-RU"/>
        </w:rPr>
        <w:tab/>
        <w:t>собеседника</w:t>
      </w:r>
      <w:r w:rsidRPr="00757079">
        <w:rPr>
          <w:i/>
          <w:sz w:val="28"/>
          <w:lang w:val="ru-RU"/>
        </w:rPr>
        <w:tab/>
        <w:t>в соответствии с правилами ведения диалогической</w:t>
      </w:r>
      <w:r w:rsidRPr="00757079">
        <w:rPr>
          <w:i/>
          <w:spacing w:val="-9"/>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s>
        <w:ind w:right="832" w:hanging="360"/>
        <w:jc w:val="left"/>
        <w:rPr>
          <w:rFonts w:ascii="Symbol" w:hAnsi="Symbol"/>
          <w:i/>
          <w:sz w:val="28"/>
          <w:lang w:val="ru-RU"/>
        </w:rPr>
      </w:pPr>
      <w:r w:rsidRPr="00757079">
        <w:rPr>
          <w:i/>
          <w:sz w:val="28"/>
          <w:lang w:val="ru-RU"/>
        </w:rPr>
        <w:t>характеризовать языковые средства в соответствии с типом и жанром текста;</w:t>
      </w:r>
    </w:p>
    <w:p w:rsidR="00397683" w:rsidRPr="00757079" w:rsidRDefault="00757079" w:rsidP="0080761D">
      <w:pPr>
        <w:pStyle w:val="a5"/>
        <w:numPr>
          <w:ilvl w:val="0"/>
          <w:numId w:val="111"/>
        </w:numPr>
        <w:tabs>
          <w:tab w:val="left" w:pos="1826"/>
        </w:tabs>
        <w:ind w:right="831" w:hanging="360"/>
        <w:jc w:val="left"/>
        <w:rPr>
          <w:rFonts w:ascii="Symbol" w:hAnsi="Symbol"/>
          <w:i/>
          <w:sz w:val="28"/>
          <w:lang w:val="ru-RU"/>
        </w:rPr>
      </w:pPr>
      <w:r w:rsidRPr="00757079">
        <w:rPr>
          <w:i/>
          <w:sz w:val="28"/>
          <w:lang w:val="ru-RU"/>
        </w:rPr>
        <w:t>опознавать лексические и синтаксические средства языка в текстах определённого стиля</w:t>
      </w:r>
      <w:r w:rsidRPr="00757079">
        <w:rPr>
          <w:i/>
          <w:spacing w:val="-1"/>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s>
        <w:ind w:right="831" w:hanging="360"/>
        <w:jc w:val="left"/>
        <w:rPr>
          <w:rFonts w:ascii="Symbol" w:hAnsi="Symbol"/>
          <w:i/>
          <w:sz w:val="28"/>
          <w:lang w:val="ru-RU"/>
        </w:rPr>
      </w:pPr>
      <w:r w:rsidRPr="00757079">
        <w:rPr>
          <w:i/>
          <w:sz w:val="28"/>
          <w:lang w:val="ru-RU"/>
        </w:rPr>
        <w:t>дифференцировать главную и второстепенную информацию, известную и неизвестную информацию прослушанного</w:t>
      </w:r>
      <w:r w:rsidRPr="00757079">
        <w:rPr>
          <w:i/>
          <w:spacing w:val="-6"/>
          <w:sz w:val="28"/>
          <w:lang w:val="ru-RU"/>
        </w:rPr>
        <w:t xml:space="preserve"> </w:t>
      </w:r>
      <w:r w:rsidRPr="00757079">
        <w:rPr>
          <w:i/>
          <w:sz w:val="28"/>
          <w:lang w:val="ru-RU"/>
        </w:rPr>
        <w:t>текста;</w:t>
      </w:r>
    </w:p>
    <w:p w:rsidR="00397683" w:rsidRPr="00757079" w:rsidRDefault="00757079" w:rsidP="0080761D">
      <w:pPr>
        <w:pStyle w:val="a5"/>
        <w:numPr>
          <w:ilvl w:val="0"/>
          <w:numId w:val="111"/>
        </w:numPr>
        <w:tabs>
          <w:tab w:val="left" w:pos="1826"/>
          <w:tab w:val="left" w:pos="3481"/>
          <w:tab w:val="left" w:pos="6068"/>
          <w:tab w:val="left" w:pos="7109"/>
          <w:tab w:val="left" w:pos="8798"/>
          <w:tab w:val="left" w:pos="9302"/>
        </w:tabs>
        <w:ind w:right="831" w:hanging="360"/>
        <w:jc w:val="left"/>
        <w:rPr>
          <w:rFonts w:ascii="Symbol" w:hAnsi="Symbol"/>
          <w:i/>
          <w:sz w:val="28"/>
          <w:lang w:val="ru-RU"/>
        </w:rPr>
      </w:pPr>
      <w:r w:rsidRPr="00757079">
        <w:rPr>
          <w:i/>
          <w:sz w:val="28"/>
          <w:lang w:val="ru-RU"/>
        </w:rPr>
        <w:t>проводить</w:t>
      </w:r>
      <w:r w:rsidRPr="00757079">
        <w:rPr>
          <w:i/>
          <w:sz w:val="28"/>
          <w:lang w:val="ru-RU"/>
        </w:rPr>
        <w:tab/>
        <w:t>самостоятельный</w:t>
      </w:r>
      <w:r w:rsidRPr="00757079">
        <w:rPr>
          <w:i/>
          <w:sz w:val="28"/>
          <w:lang w:val="ru-RU"/>
        </w:rPr>
        <w:tab/>
        <w:t>поиск</w:t>
      </w:r>
      <w:r w:rsidRPr="00757079">
        <w:rPr>
          <w:i/>
          <w:sz w:val="28"/>
          <w:lang w:val="ru-RU"/>
        </w:rPr>
        <w:tab/>
        <w:t>текстовой</w:t>
      </w:r>
      <w:r w:rsidRPr="00757079">
        <w:rPr>
          <w:i/>
          <w:sz w:val="28"/>
          <w:lang w:val="ru-RU"/>
        </w:rPr>
        <w:tab/>
        <w:t>и</w:t>
      </w:r>
      <w:r w:rsidRPr="00757079">
        <w:rPr>
          <w:i/>
          <w:sz w:val="28"/>
          <w:lang w:val="ru-RU"/>
        </w:rPr>
        <w:tab/>
      </w:r>
      <w:r w:rsidRPr="00757079">
        <w:rPr>
          <w:i/>
          <w:spacing w:val="-1"/>
          <w:sz w:val="28"/>
          <w:lang w:val="ru-RU"/>
        </w:rPr>
        <w:t xml:space="preserve">нетекстовой </w:t>
      </w:r>
      <w:r w:rsidRPr="00757079">
        <w:rPr>
          <w:i/>
          <w:sz w:val="28"/>
          <w:lang w:val="ru-RU"/>
        </w:rPr>
        <w:t>информации, отбирать и анализировать полученную</w:t>
      </w:r>
      <w:r w:rsidRPr="00757079">
        <w:rPr>
          <w:i/>
          <w:spacing w:val="-17"/>
          <w:sz w:val="28"/>
          <w:lang w:val="ru-RU"/>
        </w:rPr>
        <w:t xml:space="preserve"> </w:t>
      </w:r>
      <w:r w:rsidRPr="00757079">
        <w:rPr>
          <w:i/>
          <w:sz w:val="28"/>
          <w:lang w:val="ru-RU"/>
        </w:rPr>
        <w:t>информацию;</w:t>
      </w:r>
    </w:p>
    <w:p w:rsidR="00397683" w:rsidRPr="00757079" w:rsidRDefault="00757079" w:rsidP="0080761D">
      <w:pPr>
        <w:pStyle w:val="a5"/>
        <w:numPr>
          <w:ilvl w:val="0"/>
          <w:numId w:val="111"/>
        </w:numPr>
        <w:tabs>
          <w:tab w:val="left" w:pos="1826"/>
          <w:tab w:val="left" w:pos="3395"/>
          <w:tab w:val="left" w:pos="4691"/>
          <w:tab w:val="left" w:pos="6737"/>
          <w:tab w:val="left" w:pos="7780"/>
          <w:tab w:val="left" w:pos="8226"/>
          <w:tab w:val="left" w:pos="9879"/>
        </w:tabs>
        <w:ind w:right="829" w:hanging="360"/>
        <w:jc w:val="left"/>
        <w:rPr>
          <w:rFonts w:ascii="Symbol" w:hAnsi="Symbol"/>
          <w:i/>
          <w:sz w:val="28"/>
          <w:lang w:val="ru-RU"/>
        </w:rPr>
      </w:pPr>
      <w:r w:rsidRPr="00757079">
        <w:rPr>
          <w:i/>
          <w:sz w:val="28"/>
          <w:lang w:val="ru-RU"/>
        </w:rPr>
        <w:t>создавать</w:t>
      </w:r>
      <w:r w:rsidRPr="00757079">
        <w:rPr>
          <w:i/>
          <w:sz w:val="28"/>
          <w:lang w:val="ru-RU"/>
        </w:rPr>
        <w:tab/>
        <w:t>тексты</w:t>
      </w:r>
      <w:r w:rsidRPr="00757079">
        <w:rPr>
          <w:i/>
          <w:sz w:val="28"/>
          <w:lang w:val="ru-RU"/>
        </w:rPr>
        <w:tab/>
        <w:t>определённого</w:t>
      </w:r>
      <w:r w:rsidRPr="00757079">
        <w:rPr>
          <w:i/>
          <w:sz w:val="28"/>
          <w:lang w:val="ru-RU"/>
        </w:rPr>
        <w:tab/>
        <w:t>стиля</w:t>
      </w:r>
      <w:r w:rsidRPr="00757079">
        <w:rPr>
          <w:i/>
          <w:sz w:val="28"/>
          <w:lang w:val="ru-RU"/>
        </w:rPr>
        <w:tab/>
        <w:t>в</w:t>
      </w:r>
      <w:r w:rsidRPr="00757079">
        <w:rPr>
          <w:i/>
          <w:sz w:val="28"/>
          <w:lang w:val="ru-RU"/>
        </w:rPr>
        <w:tab/>
        <w:t>некоторых</w:t>
      </w:r>
      <w:r w:rsidRPr="00757079">
        <w:rPr>
          <w:i/>
          <w:sz w:val="28"/>
          <w:lang w:val="ru-RU"/>
        </w:rPr>
        <w:tab/>
        <w:t>жанрах, относящихся к этому</w:t>
      </w:r>
      <w:r w:rsidRPr="00757079">
        <w:rPr>
          <w:i/>
          <w:spacing w:val="-6"/>
          <w:sz w:val="28"/>
          <w:lang w:val="ru-RU"/>
        </w:rPr>
        <w:t xml:space="preserve"> </w:t>
      </w:r>
      <w:r w:rsidRPr="00757079">
        <w:rPr>
          <w:i/>
          <w:sz w:val="28"/>
          <w:lang w:val="ru-RU"/>
        </w:rPr>
        <w:t>стилю;</w:t>
      </w:r>
    </w:p>
    <w:p w:rsidR="00397683" w:rsidRPr="00757079" w:rsidRDefault="00757079" w:rsidP="0080761D">
      <w:pPr>
        <w:pStyle w:val="a5"/>
        <w:numPr>
          <w:ilvl w:val="0"/>
          <w:numId w:val="111"/>
        </w:numPr>
        <w:tabs>
          <w:tab w:val="left" w:pos="1826"/>
        </w:tabs>
        <w:ind w:right="825" w:hanging="360"/>
        <w:jc w:val="left"/>
        <w:rPr>
          <w:rFonts w:ascii="Symbol" w:hAnsi="Symbol"/>
          <w:i/>
          <w:sz w:val="28"/>
          <w:lang w:val="ru-RU"/>
        </w:rPr>
      </w:pPr>
      <w:r w:rsidRPr="00757079">
        <w:rPr>
          <w:i/>
          <w:sz w:val="28"/>
          <w:lang w:val="ru-RU"/>
        </w:rPr>
        <w:t>проводить комплексный анализ текстов разной функционально-стилевой и жанровой</w:t>
      </w:r>
      <w:r w:rsidRPr="00757079">
        <w:rPr>
          <w:i/>
          <w:spacing w:val="1"/>
          <w:sz w:val="28"/>
          <w:lang w:val="ru-RU"/>
        </w:rPr>
        <w:t xml:space="preserve"> </w:t>
      </w:r>
      <w:r w:rsidRPr="00757079">
        <w:rPr>
          <w:i/>
          <w:sz w:val="28"/>
          <w:lang w:val="ru-RU"/>
        </w:rPr>
        <w:t>принадлежности;</w:t>
      </w:r>
    </w:p>
    <w:p w:rsidR="00397683" w:rsidRPr="00757079" w:rsidRDefault="00757079" w:rsidP="0080761D">
      <w:pPr>
        <w:pStyle w:val="a5"/>
        <w:numPr>
          <w:ilvl w:val="0"/>
          <w:numId w:val="111"/>
        </w:numPr>
        <w:tabs>
          <w:tab w:val="left" w:pos="1826"/>
        </w:tabs>
        <w:ind w:right="830" w:hanging="360"/>
        <w:rPr>
          <w:rFonts w:ascii="Symbol" w:hAnsi="Symbol"/>
          <w:i/>
          <w:sz w:val="28"/>
          <w:lang w:val="ru-RU"/>
        </w:rPr>
      </w:pPr>
      <w:r w:rsidRPr="00757079">
        <w:rPr>
          <w:i/>
          <w:sz w:val="28"/>
          <w:lang w:val="ru-RU"/>
        </w:rPr>
        <w:t>владеть умениями информационной переработки прочитанных и прослушанных текстов и представлять их в виде тезисов, конспектов, аннотаций,</w:t>
      </w:r>
      <w:r w:rsidRPr="00757079">
        <w:rPr>
          <w:i/>
          <w:spacing w:val="-2"/>
          <w:sz w:val="28"/>
          <w:lang w:val="ru-RU"/>
        </w:rPr>
        <w:t xml:space="preserve"> </w:t>
      </w:r>
      <w:r w:rsidRPr="00757079">
        <w:rPr>
          <w:i/>
          <w:sz w:val="28"/>
          <w:lang w:val="ru-RU"/>
        </w:rPr>
        <w:t>рефератов;</w:t>
      </w:r>
    </w:p>
    <w:p w:rsidR="00397683" w:rsidRPr="00757079" w:rsidRDefault="00757079" w:rsidP="0080761D">
      <w:pPr>
        <w:pStyle w:val="a5"/>
        <w:numPr>
          <w:ilvl w:val="0"/>
          <w:numId w:val="111"/>
        </w:numPr>
        <w:tabs>
          <w:tab w:val="left" w:pos="1826"/>
        </w:tabs>
        <w:spacing w:line="340" w:lineRule="exact"/>
        <w:ind w:hanging="360"/>
        <w:jc w:val="left"/>
        <w:rPr>
          <w:rFonts w:ascii="Symbol" w:hAnsi="Symbol"/>
          <w:i/>
          <w:sz w:val="28"/>
          <w:lang w:val="ru-RU"/>
        </w:rPr>
      </w:pPr>
      <w:r w:rsidRPr="00757079">
        <w:rPr>
          <w:i/>
          <w:sz w:val="28"/>
          <w:lang w:val="ru-RU"/>
        </w:rPr>
        <w:t>создавать отзывы, рецензии, аннотации на предложенный</w:t>
      </w:r>
      <w:r w:rsidRPr="00757079">
        <w:rPr>
          <w:i/>
          <w:spacing w:val="-12"/>
          <w:sz w:val="28"/>
          <w:lang w:val="ru-RU"/>
        </w:rPr>
        <w:t xml:space="preserve"> </w:t>
      </w:r>
      <w:r w:rsidRPr="00757079">
        <w:rPr>
          <w:i/>
          <w:sz w:val="28"/>
          <w:lang w:val="ru-RU"/>
        </w:rPr>
        <w:t>текст;</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i/>
          <w:sz w:val="28"/>
          <w:lang w:val="ru-RU"/>
        </w:rPr>
      </w:pPr>
      <w:r w:rsidRPr="00757079">
        <w:rPr>
          <w:i/>
          <w:sz w:val="28"/>
          <w:lang w:val="ru-RU"/>
        </w:rPr>
        <w:t>характеризовать основные аспекты культуры</w:t>
      </w:r>
      <w:r w:rsidRPr="00757079">
        <w:rPr>
          <w:i/>
          <w:spacing w:val="-5"/>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i/>
          <w:sz w:val="28"/>
          <w:lang w:val="ru-RU"/>
        </w:rPr>
      </w:pPr>
      <w:r w:rsidRPr="00757079">
        <w:rPr>
          <w:i/>
          <w:sz w:val="28"/>
          <w:lang w:val="ru-RU"/>
        </w:rPr>
        <w:t>соблюдать культуру чтения, говорения, аудирования и</w:t>
      </w:r>
      <w:r w:rsidRPr="00757079">
        <w:rPr>
          <w:i/>
          <w:spacing w:val="-9"/>
          <w:sz w:val="28"/>
          <w:lang w:val="ru-RU"/>
        </w:rPr>
        <w:t xml:space="preserve"> </w:t>
      </w:r>
      <w:r w:rsidRPr="00757079">
        <w:rPr>
          <w:i/>
          <w:sz w:val="28"/>
          <w:lang w:val="ru-RU"/>
        </w:rPr>
        <w:t>письма;</w:t>
      </w:r>
    </w:p>
    <w:p w:rsidR="00397683" w:rsidRPr="00757079" w:rsidRDefault="00757079" w:rsidP="0080761D">
      <w:pPr>
        <w:pStyle w:val="a5"/>
        <w:numPr>
          <w:ilvl w:val="0"/>
          <w:numId w:val="111"/>
        </w:numPr>
        <w:tabs>
          <w:tab w:val="left" w:pos="1826"/>
        </w:tabs>
        <w:ind w:right="835" w:hanging="360"/>
        <w:jc w:val="left"/>
        <w:rPr>
          <w:rFonts w:ascii="Symbol" w:hAnsi="Symbol"/>
          <w:i/>
          <w:sz w:val="28"/>
          <w:lang w:val="ru-RU"/>
        </w:rPr>
      </w:pPr>
      <w:r w:rsidRPr="00757079">
        <w:rPr>
          <w:i/>
          <w:sz w:val="28"/>
          <w:lang w:val="ru-RU"/>
        </w:rPr>
        <w:t>соблюдать культуру научного и делового общения в устной и письменной форме, в том числе при обсуждении дискуссионных</w:t>
      </w:r>
      <w:r w:rsidRPr="00757079">
        <w:rPr>
          <w:i/>
          <w:spacing w:val="-8"/>
          <w:sz w:val="28"/>
          <w:lang w:val="ru-RU"/>
        </w:rPr>
        <w:t xml:space="preserve"> </w:t>
      </w:r>
      <w:r w:rsidRPr="00757079">
        <w:rPr>
          <w:i/>
          <w:sz w:val="28"/>
          <w:lang w:val="ru-RU"/>
        </w:rPr>
        <w:t>проблем;</w:t>
      </w:r>
    </w:p>
    <w:p w:rsidR="00397683" w:rsidRPr="00757079" w:rsidRDefault="00757079" w:rsidP="0080761D">
      <w:pPr>
        <w:pStyle w:val="a5"/>
        <w:numPr>
          <w:ilvl w:val="0"/>
          <w:numId w:val="111"/>
        </w:numPr>
        <w:tabs>
          <w:tab w:val="left" w:pos="1826"/>
        </w:tabs>
        <w:ind w:right="833" w:hanging="360"/>
        <w:jc w:val="left"/>
        <w:rPr>
          <w:rFonts w:ascii="Symbol" w:hAnsi="Symbol"/>
          <w:i/>
          <w:sz w:val="28"/>
          <w:lang w:val="ru-RU"/>
        </w:rPr>
      </w:pPr>
      <w:r w:rsidRPr="00757079">
        <w:rPr>
          <w:i/>
          <w:sz w:val="28"/>
          <w:lang w:val="ru-RU"/>
        </w:rPr>
        <w:t>соблюдать нормы речевого поведения в разговорной речи, а также в учебно-научной и официально-деловой сферах</w:t>
      </w:r>
      <w:r w:rsidRPr="00757079">
        <w:rPr>
          <w:i/>
          <w:spacing w:val="-9"/>
          <w:sz w:val="28"/>
          <w:lang w:val="ru-RU"/>
        </w:rPr>
        <w:t xml:space="preserve"> </w:t>
      </w:r>
      <w:r w:rsidRPr="00757079">
        <w:rPr>
          <w:i/>
          <w:sz w:val="28"/>
          <w:lang w:val="ru-RU"/>
        </w:rPr>
        <w:t>общения;</w:t>
      </w:r>
    </w:p>
    <w:p w:rsidR="00397683" w:rsidRPr="00757079" w:rsidRDefault="00757079" w:rsidP="0080761D">
      <w:pPr>
        <w:pStyle w:val="a5"/>
        <w:numPr>
          <w:ilvl w:val="0"/>
          <w:numId w:val="111"/>
        </w:numPr>
        <w:tabs>
          <w:tab w:val="left" w:pos="1826"/>
        </w:tabs>
        <w:spacing w:line="340" w:lineRule="exact"/>
        <w:ind w:hanging="360"/>
        <w:jc w:val="left"/>
        <w:rPr>
          <w:rFonts w:ascii="Symbol" w:hAnsi="Symbol"/>
          <w:i/>
          <w:sz w:val="28"/>
          <w:lang w:val="ru-RU"/>
        </w:rPr>
      </w:pPr>
      <w:r w:rsidRPr="00757079">
        <w:rPr>
          <w:i/>
          <w:sz w:val="28"/>
          <w:lang w:val="ru-RU"/>
        </w:rPr>
        <w:t>опознавать типичные случаи несоблюдения языковых</w:t>
      </w:r>
      <w:r w:rsidRPr="00757079">
        <w:rPr>
          <w:i/>
          <w:spacing w:val="-5"/>
          <w:sz w:val="28"/>
          <w:lang w:val="ru-RU"/>
        </w:rPr>
        <w:t xml:space="preserve"> </w:t>
      </w:r>
      <w:r w:rsidRPr="00757079">
        <w:rPr>
          <w:i/>
          <w:sz w:val="28"/>
          <w:lang w:val="ru-RU"/>
        </w:rPr>
        <w:t>норм;</w:t>
      </w:r>
    </w:p>
    <w:p w:rsidR="00397683" w:rsidRDefault="00757079" w:rsidP="0080761D">
      <w:pPr>
        <w:pStyle w:val="a5"/>
        <w:numPr>
          <w:ilvl w:val="0"/>
          <w:numId w:val="111"/>
        </w:numPr>
        <w:tabs>
          <w:tab w:val="left" w:pos="1826"/>
        </w:tabs>
        <w:spacing w:line="342" w:lineRule="exact"/>
        <w:ind w:hanging="360"/>
        <w:jc w:val="left"/>
        <w:rPr>
          <w:rFonts w:ascii="Symbol" w:hAnsi="Symbol"/>
          <w:i/>
          <w:sz w:val="28"/>
        </w:rPr>
      </w:pPr>
      <w:r>
        <w:rPr>
          <w:i/>
          <w:sz w:val="28"/>
        </w:rPr>
        <w:t>осуществлять речевой</w:t>
      </w:r>
      <w:r>
        <w:rPr>
          <w:i/>
          <w:spacing w:val="-2"/>
          <w:sz w:val="28"/>
        </w:rPr>
        <w:t xml:space="preserve"> </w:t>
      </w:r>
      <w:r>
        <w:rPr>
          <w:i/>
          <w:sz w:val="28"/>
        </w:rPr>
        <w:t>самоконтроль;</w:t>
      </w:r>
    </w:p>
    <w:p w:rsidR="00397683" w:rsidRPr="00757079" w:rsidRDefault="00757079" w:rsidP="0080761D">
      <w:pPr>
        <w:pStyle w:val="a5"/>
        <w:numPr>
          <w:ilvl w:val="0"/>
          <w:numId w:val="111"/>
        </w:numPr>
        <w:tabs>
          <w:tab w:val="left" w:pos="1826"/>
        </w:tabs>
        <w:ind w:right="829" w:hanging="360"/>
        <w:jc w:val="left"/>
        <w:rPr>
          <w:rFonts w:ascii="Symbol" w:hAnsi="Symbol"/>
          <w:i/>
          <w:sz w:val="28"/>
          <w:lang w:val="ru-RU"/>
        </w:rPr>
      </w:pPr>
      <w:r w:rsidRPr="00757079">
        <w:rPr>
          <w:i/>
          <w:sz w:val="28"/>
          <w:lang w:val="ru-RU"/>
        </w:rPr>
        <w:t>оценивать коммуникативные качества и эффективность собственной и чужой</w:t>
      </w:r>
      <w:r w:rsidRPr="00757079">
        <w:rPr>
          <w:i/>
          <w:spacing w:val="-4"/>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s>
        <w:ind w:right="831" w:hanging="360"/>
        <w:jc w:val="left"/>
        <w:rPr>
          <w:rFonts w:ascii="Symbol" w:hAnsi="Symbol"/>
          <w:i/>
          <w:sz w:val="28"/>
          <w:lang w:val="ru-RU"/>
        </w:rPr>
      </w:pPr>
      <w:r w:rsidRPr="00757079">
        <w:rPr>
          <w:i/>
          <w:sz w:val="28"/>
          <w:lang w:val="ru-RU"/>
        </w:rPr>
        <w:t>совершенствовать орфографические и пунктуационные умения и навыки на основе знаний о нормах русского литературного</w:t>
      </w:r>
      <w:r w:rsidRPr="00757079">
        <w:rPr>
          <w:i/>
          <w:spacing w:val="-5"/>
          <w:sz w:val="28"/>
          <w:lang w:val="ru-RU"/>
        </w:rPr>
        <w:t xml:space="preserve"> </w:t>
      </w:r>
      <w:r w:rsidRPr="00757079">
        <w:rPr>
          <w:i/>
          <w:sz w:val="28"/>
          <w:lang w:val="ru-RU"/>
        </w:rPr>
        <w:t>языка;</w:t>
      </w:r>
    </w:p>
    <w:p w:rsidR="00397683" w:rsidRPr="00757079" w:rsidRDefault="00757079" w:rsidP="0080761D">
      <w:pPr>
        <w:pStyle w:val="a5"/>
        <w:numPr>
          <w:ilvl w:val="0"/>
          <w:numId w:val="111"/>
        </w:numPr>
        <w:tabs>
          <w:tab w:val="left" w:pos="1826"/>
          <w:tab w:val="left" w:pos="3743"/>
          <w:tab w:val="left" w:pos="5148"/>
          <w:tab w:val="left" w:pos="7084"/>
          <w:tab w:val="left" w:pos="8298"/>
          <w:tab w:val="left" w:pos="8724"/>
          <w:tab w:val="left" w:pos="10507"/>
        </w:tabs>
        <w:ind w:right="821" w:hanging="360"/>
        <w:jc w:val="left"/>
        <w:rPr>
          <w:rFonts w:ascii="Symbol" w:hAnsi="Symbol"/>
          <w:i/>
          <w:sz w:val="28"/>
          <w:lang w:val="ru-RU"/>
        </w:rPr>
      </w:pPr>
      <w:r w:rsidRPr="00757079">
        <w:rPr>
          <w:i/>
          <w:sz w:val="28"/>
          <w:lang w:val="ru-RU"/>
        </w:rPr>
        <w:t>использовать</w:t>
      </w:r>
      <w:r w:rsidRPr="00757079">
        <w:rPr>
          <w:i/>
          <w:sz w:val="28"/>
          <w:lang w:val="ru-RU"/>
        </w:rPr>
        <w:tab/>
        <w:t>основные</w:t>
      </w:r>
      <w:r w:rsidRPr="00757079">
        <w:rPr>
          <w:i/>
          <w:sz w:val="28"/>
          <w:lang w:val="ru-RU"/>
        </w:rPr>
        <w:tab/>
        <w:t>нормативные</w:t>
      </w:r>
      <w:r w:rsidRPr="00757079">
        <w:rPr>
          <w:i/>
          <w:sz w:val="28"/>
          <w:lang w:val="ru-RU"/>
        </w:rPr>
        <w:tab/>
        <w:t>словари</w:t>
      </w:r>
      <w:r w:rsidRPr="00757079">
        <w:rPr>
          <w:i/>
          <w:sz w:val="28"/>
          <w:lang w:val="ru-RU"/>
        </w:rPr>
        <w:tab/>
        <w:t>и</w:t>
      </w:r>
      <w:r w:rsidRPr="00757079">
        <w:rPr>
          <w:i/>
          <w:sz w:val="28"/>
          <w:lang w:val="ru-RU"/>
        </w:rPr>
        <w:tab/>
        <w:t>справочники</w:t>
      </w:r>
      <w:r w:rsidRPr="00757079">
        <w:rPr>
          <w:i/>
          <w:sz w:val="28"/>
          <w:lang w:val="ru-RU"/>
        </w:rPr>
        <w:tab/>
        <w:t>для расширения словарного запаса и спектра используемых языковых</w:t>
      </w:r>
      <w:r w:rsidRPr="00757079">
        <w:rPr>
          <w:i/>
          <w:spacing w:val="-22"/>
          <w:sz w:val="28"/>
          <w:lang w:val="ru-RU"/>
        </w:rPr>
        <w:t xml:space="preserve"> </w:t>
      </w:r>
      <w:r w:rsidRPr="00757079">
        <w:rPr>
          <w:i/>
          <w:sz w:val="28"/>
          <w:lang w:val="ru-RU"/>
        </w:rPr>
        <w:t>средств;</w:t>
      </w:r>
    </w:p>
    <w:p w:rsidR="00397683" w:rsidRPr="00757079" w:rsidRDefault="00757079" w:rsidP="0080761D">
      <w:pPr>
        <w:pStyle w:val="a5"/>
        <w:numPr>
          <w:ilvl w:val="0"/>
          <w:numId w:val="111"/>
        </w:numPr>
        <w:tabs>
          <w:tab w:val="left" w:pos="1826"/>
        </w:tabs>
        <w:ind w:right="830" w:hanging="360"/>
        <w:jc w:val="left"/>
        <w:rPr>
          <w:rFonts w:ascii="Symbol" w:hAnsi="Symbol"/>
          <w:i/>
          <w:sz w:val="28"/>
          <w:lang w:val="ru-RU"/>
        </w:rPr>
      </w:pPr>
      <w:r w:rsidRPr="00757079">
        <w:rPr>
          <w:i/>
          <w:sz w:val="28"/>
          <w:lang w:val="ru-RU"/>
        </w:rPr>
        <w:t>оценивать эстетическую сторону речевого высказывания при анализе текстов художественной</w:t>
      </w:r>
      <w:r w:rsidRPr="00757079">
        <w:rPr>
          <w:i/>
          <w:spacing w:val="-1"/>
          <w:sz w:val="28"/>
          <w:lang w:val="ru-RU"/>
        </w:rPr>
        <w:t xml:space="preserve"> </w:t>
      </w:r>
      <w:r w:rsidRPr="00757079">
        <w:rPr>
          <w:i/>
          <w:sz w:val="28"/>
          <w:lang w:val="ru-RU"/>
        </w:rPr>
        <w:t>литературы.</w:t>
      </w:r>
    </w:p>
    <w:p w:rsidR="00397683" w:rsidRPr="00757079" w:rsidRDefault="00397683">
      <w:pPr>
        <w:rPr>
          <w:rFonts w:ascii="Symbol" w:hAnsi="Symbol"/>
          <w:sz w:val="28"/>
          <w:lang w:val="ru-RU"/>
        </w:rPr>
        <w:sectPr w:rsidR="00397683" w:rsidRPr="00757079">
          <w:pgSz w:w="11910" w:h="16840"/>
          <w:pgMar w:top="1020" w:right="20" w:bottom="280" w:left="160" w:header="720" w:footer="720" w:gutter="0"/>
          <w:cols w:space="720"/>
        </w:sectPr>
      </w:pPr>
    </w:p>
    <w:p w:rsidR="00397683" w:rsidRPr="00757079" w:rsidRDefault="00757079">
      <w:pPr>
        <w:pStyle w:val="2"/>
        <w:spacing w:before="72" w:line="242" w:lineRule="auto"/>
        <w:ind w:firstLine="707"/>
        <w:rPr>
          <w:lang w:val="ru-RU"/>
        </w:rPr>
      </w:pPr>
      <w:r w:rsidRPr="00757079">
        <w:rPr>
          <w:lang w:val="ru-RU"/>
        </w:rPr>
        <w:lastRenderedPageBreak/>
        <w:t>В результате изучения учебного предмета «Литература» на уровне среднего общего образования</w:t>
      </w:r>
    </w:p>
    <w:p w:rsidR="00397683" w:rsidRDefault="00757079">
      <w:pPr>
        <w:spacing w:line="315" w:lineRule="exact"/>
        <w:ind w:left="2250"/>
        <w:rPr>
          <w:b/>
          <w:sz w:val="28"/>
        </w:rPr>
      </w:pPr>
      <w:r>
        <w:rPr>
          <w:b/>
          <w:sz w:val="28"/>
        </w:rPr>
        <w:t>выпускник научится:</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демонстрировать знание основных произведений отечественной литературы, приводя примеры двух или более текстов, затрагивающих общие темы или</w:t>
      </w:r>
      <w:r w:rsidRPr="00757079">
        <w:rPr>
          <w:spacing w:val="-1"/>
          <w:sz w:val="28"/>
          <w:lang w:val="ru-RU"/>
        </w:rPr>
        <w:t xml:space="preserve"> </w:t>
      </w:r>
      <w:r w:rsidRPr="00757079">
        <w:rPr>
          <w:sz w:val="28"/>
          <w:lang w:val="ru-RU"/>
        </w:rPr>
        <w:t>проблемы;</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в устной и письменной форме (не менее 1 развернутой письменной работы в год) обобщать и анализировать свой читательский опыт, а</w:t>
      </w:r>
      <w:r w:rsidRPr="00757079">
        <w:rPr>
          <w:spacing w:val="-21"/>
          <w:sz w:val="28"/>
          <w:lang w:val="ru-RU"/>
        </w:rPr>
        <w:t xml:space="preserve"> </w:t>
      </w:r>
      <w:r w:rsidRPr="00757079">
        <w:rPr>
          <w:sz w:val="28"/>
          <w:lang w:val="ru-RU"/>
        </w:rPr>
        <w:t>именно:</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w:t>
      </w:r>
      <w:r w:rsidRPr="00757079">
        <w:rPr>
          <w:spacing w:val="-10"/>
          <w:sz w:val="28"/>
          <w:lang w:val="ru-RU"/>
        </w:rPr>
        <w:t xml:space="preserve"> </w:t>
      </w:r>
      <w:r w:rsidRPr="00757079">
        <w:rPr>
          <w:sz w:val="28"/>
          <w:lang w:val="ru-RU"/>
        </w:rPr>
        <w:t>подтексты);</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в устной форме, а также в письменной форме (не менее 1 развернутой письменной работы в год) обобщать и анализировать свой читательский опыт, а</w:t>
      </w:r>
      <w:r w:rsidRPr="00757079">
        <w:rPr>
          <w:spacing w:val="-3"/>
          <w:sz w:val="28"/>
          <w:lang w:val="ru-RU"/>
        </w:rPr>
        <w:t xml:space="preserve"> </w:t>
      </w:r>
      <w:r w:rsidRPr="00757079">
        <w:rPr>
          <w:sz w:val="28"/>
          <w:lang w:val="ru-RU"/>
        </w:rPr>
        <w:t>именно:</w:t>
      </w:r>
    </w:p>
    <w:p w:rsidR="00397683" w:rsidRPr="00757079" w:rsidRDefault="00757079" w:rsidP="0080761D">
      <w:pPr>
        <w:pStyle w:val="a5"/>
        <w:numPr>
          <w:ilvl w:val="0"/>
          <w:numId w:val="111"/>
        </w:numPr>
        <w:tabs>
          <w:tab w:val="left" w:pos="1826"/>
        </w:tabs>
        <w:ind w:right="824" w:hanging="283"/>
        <w:rPr>
          <w:rFonts w:ascii="Symbol" w:hAnsi="Symbol"/>
          <w:sz w:val="26"/>
          <w:lang w:val="ru-RU"/>
        </w:rPr>
      </w:pPr>
      <w:r w:rsidRPr="00757079">
        <w:rPr>
          <w:sz w:val="28"/>
          <w:lang w:val="ru-RU"/>
        </w:rPr>
        <w:t>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397683" w:rsidRPr="00757079" w:rsidRDefault="00757079" w:rsidP="0080761D">
      <w:pPr>
        <w:pStyle w:val="a5"/>
        <w:numPr>
          <w:ilvl w:val="0"/>
          <w:numId w:val="111"/>
        </w:numPr>
        <w:tabs>
          <w:tab w:val="left" w:pos="1826"/>
        </w:tabs>
        <w:ind w:right="824" w:hanging="283"/>
        <w:rPr>
          <w:rFonts w:ascii="Symbol" w:hAnsi="Symbol"/>
          <w:sz w:val="26"/>
          <w:lang w:val="ru-RU"/>
        </w:rPr>
      </w:pPr>
      <w:r w:rsidRPr="00757079">
        <w:rPr>
          <w:sz w:val="28"/>
          <w:lang w:val="ru-RU"/>
        </w:rPr>
        <w:t>в устной и письменной форме (не менее 1 развернутой письменной работы в год) обобщать и анализировать свой читательский опыт, а именно: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w:t>
      </w:r>
      <w:r w:rsidRPr="00757079">
        <w:rPr>
          <w:spacing w:val="-12"/>
          <w:sz w:val="28"/>
          <w:lang w:val="ru-RU"/>
        </w:rPr>
        <w:t xml:space="preserve"> </w:t>
      </w:r>
      <w:r w:rsidRPr="00757079">
        <w:rPr>
          <w:sz w:val="28"/>
          <w:lang w:val="ru-RU"/>
        </w:rPr>
        <w:t>произведения;</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в устной форме, а также письменной форме (не менее 1 развернутой письменной работы в год) обобщать и анализировать свой читательский опыт, а именно: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w:t>
      </w:r>
      <w:r w:rsidRPr="00757079">
        <w:rPr>
          <w:spacing w:val="-10"/>
          <w:sz w:val="28"/>
          <w:lang w:val="ru-RU"/>
        </w:rPr>
        <w:t xml:space="preserve"> </w:t>
      </w:r>
      <w:r w:rsidRPr="00757079">
        <w:rPr>
          <w:sz w:val="28"/>
          <w:lang w:val="ru-RU"/>
        </w:rPr>
        <w:t>характеров;</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в устной и письменной форме (не менее 1 развернутой письменной работы в год) обобщать и анализировать свой читательский опыт, а именно: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в устной и письменной форме (не менее 1 развернутой письменной работы в год) обобщать и анализировать свой читательский опыт, а именно: 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w:t>
      </w:r>
      <w:r w:rsidRPr="00757079">
        <w:rPr>
          <w:spacing w:val="-4"/>
          <w:sz w:val="28"/>
          <w:lang w:val="ru-RU"/>
        </w:rPr>
        <w:t xml:space="preserve"> </w:t>
      </w:r>
      <w:r w:rsidRPr="00757079">
        <w:rPr>
          <w:sz w:val="28"/>
          <w:lang w:val="ru-RU"/>
        </w:rPr>
        <w:t>концовки</w:t>
      </w:r>
    </w:p>
    <w:p w:rsidR="00397683" w:rsidRPr="00757079" w:rsidRDefault="00397683">
      <w:pPr>
        <w:jc w:val="both"/>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right="823" w:firstLine="0"/>
        <w:jc w:val="left"/>
        <w:rPr>
          <w:lang w:val="ru-RU"/>
        </w:rPr>
      </w:pPr>
      <w:r w:rsidRPr="00757079">
        <w:rPr>
          <w:lang w:val="ru-RU"/>
        </w:rPr>
        <w:lastRenderedPageBreak/>
        <w:t>произведения, открытого или закрытого финала, противопоставлений в системе образов персонажей и пр.);</w:t>
      </w:r>
    </w:p>
    <w:p w:rsidR="00397683" w:rsidRPr="00757079" w:rsidRDefault="00757079" w:rsidP="0080761D">
      <w:pPr>
        <w:pStyle w:val="a5"/>
        <w:numPr>
          <w:ilvl w:val="0"/>
          <w:numId w:val="111"/>
        </w:numPr>
        <w:tabs>
          <w:tab w:val="left" w:pos="1826"/>
        </w:tabs>
        <w:ind w:right="822" w:hanging="283"/>
        <w:rPr>
          <w:rFonts w:ascii="Symbol" w:hAnsi="Symbol"/>
          <w:sz w:val="26"/>
          <w:lang w:val="ru-RU"/>
        </w:rPr>
      </w:pPr>
      <w:r w:rsidRPr="00757079">
        <w:rPr>
          <w:sz w:val="28"/>
          <w:lang w:val="ru-RU"/>
        </w:rPr>
        <w:t>в устной, а также в письменной форме (не менее 1 развернутой письменной работы в год) обобщать и анализировать свой читательский опыт, а именно: 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w:t>
      </w:r>
      <w:r w:rsidRPr="00757079">
        <w:rPr>
          <w:spacing w:val="-10"/>
          <w:sz w:val="28"/>
          <w:lang w:val="ru-RU"/>
        </w:rPr>
        <w:t xml:space="preserve"> </w:t>
      </w:r>
      <w:r w:rsidRPr="00757079">
        <w:rPr>
          <w:sz w:val="28"/>
          <w:lang w:val="ru-RU"/>
        </w:rPr>
        <w:t>гипербола);</w:t>
      </w:r>
    </w:p>
    <w:p w:rsidR="00397683" w:rsidRDefault="00757079" w:rsidP="0080761D">
      <w:pPr>
        <w:pStyle w:val="a5"/>
        <w:numPr>
          <w:ilvl w:val="0"/>
          <w:numId w:val="111"/>
        </w:numPr>
        <w:tabs>
          <w:tab w:val="left" w:pos="1826"/>
        </w:tabs>
        <w:ind w:right="821" w:hanging="283"/>
        <w:rPr>
          <w:rFonts w:ascii="Symbol" w:hAnsi="Symbol"/>
          <w:sz w:val="26"/>
        </w:rPr>
      </w:pPr>
      <w:r w:rsidRPr="00757079">
        <w:rPr>
          <w:sz w:val="28"/>
          <w:lang w:val="ru-RU"/>
        </w:rPr>
        <w:t xml:space="preserve">осуществлять следующую продуктивную деятельность: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w:t>
      </w:r>
      <w:r>
        <w:rPr>
          <w:sz w:val="28"/>
        </w:rPr>
        <w:t>(течению) и культурно-исторической эпохе</w:t>
      </w:r>
      <w:r>
        <w:rPr>
          <w:spacing w:val="-5"/>
          <w:sz w:val="28"/>
        </w:rPr>
        <w:t xml:space="preserve"> </w:t>
      </w:r>
      <w:r>
        <w:rPr>
          <w:sz w:val="28"/>
        </w:rPr>
        <w:t>(периоду);</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осуществлять следующую продуктивную деятельность: выполнять проектные работы в сфере литературы и искусства, предлагать свои собственные обоснованные интерпретации литературных</w:t>
      </w:r>
      <w:r w:rsidRPr="00757079">
        <w:rPr>
          <w:spacing w:val="-13"/>
          <w:sz w:val="28"/>
          <w:lang w:val="ru-RU"/>
        </w:rPr>
        <w:t xml:space="preserve"> </w:t>
      </w:r>
      <w:r w:rsidRPr="00757079">
        <w:rPr>
          <w:sz w:val="28"/>
          <w:lang w:val="ru-RU"/>
        </w:rPr>
        <w:t>произведений;</w:t>
      </w:r>
    </w:p>
    <w:p w:rsidR="00397683" w:rsidRPr="00757079" w:rsidRDefault="00757079" w:rsidP="0080761D">
      <w:pPr>
        <w:pStyle w:val="a5"/>
        <w:numPr>
          <w:ilvl w:val="0"/>
          <w:numId w:val="111"/>
        </w:numPr>
        <w:tabs>
          <w:tab w:val="left" w:pos="1826"/>
        </w:tabs>
        <w:ind w:right="822" w:hanging="283"/>
        <w:rPr>
          <w:rFonts w:ascii="Symbol" w:hAnsi="Symbol"/>
          <w:sz w:val="26"/>
          <w:lang w:val="ru-RU"/>
        </w:rPr>
      </w:pPr>
      <w:r w:rsidRPr="00757079">
        <w:rPr>
          <w:sz w:val="28"/>
          <w:lang w:val="ru-RU"/>
        </w:rPr>
        <w:t>Осуществлять следующую продуктивную деятельность: давать историко- культурный комментарий к тексту произведения (в том числе и с использованием ресурсов музея, специализированной библиотеки, интернет-ресурсов и т.</w:t>
      </w:r>
      <w:r w:rsidRPr="00757079">
        <w:rPr>
          <w:spacing w:val="-6"/>
          <w:sz w:val="28"/>
          <w:lang w:val="ru-RU"/>
        </w:rPr>
        <w:t xml:space="preserve"> </w:t>
      </w:r>
      <w:r w:rsidRPr="00757079">
        <w:rPr>
          <w:sz w:val="28"/>
          <w:lang w:val="ru-RU"/>
        </w:rPr>
        <w:t>д.).</w:t>
      </w:r>
    </w:p>
    <w:p w:rsidR="00397683" w:rsidRDefault="00757079">
      <w:pPr>
        <w:pStyle w:val="2"/>
        <w:spacing w:line="320" w:lineRule="exact"/>
        <w:ind w:left="2250"/>
      </w:pPr>
      <w:r>
        <w:t>Выпускник получит возможность научиться:</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w:t>
      </w:r>
      <w:r w:rsidRPr="00757079">
        <w:rPr>
          <w:i/>
          <w:spacing w:val="-4"/>
          <w:sz w:val="28"/>
          <w:lang w:val="ru-RU"/>
        </w:rPr>
        <w:t xml:space="preserve"> </w:t>
      </w:r>
      <w:r w:rsidRPr="00757079">
        <w:rPr>
          <w:i/>
          <w:sz w:val="28"/>
          <w:lang w:val="ru-RU"/>
        </w:rPr>
        <w:t>индивидуальности;</w:t>
      </w:r>
    </w:p>
    <w:p w:rsidR="00397683" w:rsidRPr="00757079" w:rsidRDefault="00757079" w:rsidP="0080761D">
      <w:pPr>
        <w:pStyle w:val="a5"/>
        <w:numPr>
          <w:ilvl w:val="0"/>
          <w:numId w:val="111"/>
        </w:numPr>
        <w:tabs>
          <w:tab w:val="left" w:pos="1826"/>
        </w:tabs>
        <w:ind w:right="828" w:hanging="283"/>
        <w:rPr>
          <w:rFonts w:ascii="Symbol" w:hAnsi="Symbol"/>
          <w:i/>
          <w:sz w:val="26"/>
          <w:lang w:val="ru-RU"/>
        </w:rPr>
      </w:pPr>
      <w:r w:rsidRPr="00757079">
        <w:rPr>
          <w:i/>
          <w:sz w:val="28"/>
          <w:lang w:val="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sidRPr="00757079">
        <w:rPr>
          <w:i/>
          <w:spacing w:val="-2"/>
          <w:sz w:val="28"/>
          <w:lang w:val="ru-RU"/>
        </w:rPr>
        <w:t xml:space="preserve"> </w:t>
      </w:r>
      <w:r w:rsidRPr="00757079">
        <w:rPr>
          <w:i/>
          <w:sz w:val="28"/>
          <w:lang w:val="ru-RU"/>
        </w:rPr>
        <w:t>др.);</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w:t>
      </w:r>
      <w:r w:rsidRPr="00757079">
        <w:rPr>
          <w:i/>
          <w:spacing w:val="-7"/>
          <w:sz w:val="28"/>
          <w:lang w:val="ru-RU"/>
        </w:rPr>
        <w:t xml:space="preserve"> </w:t>
      </w:r>
      <w:r w:rsidRPr="00757079">
        <w:rPr>
          <w:i/>
          <w:sz w:val="28"/>
          <w:lang w:val="ru-RU"/>
        </w:rPr>
        <w:t>текст;</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i/>
          <w:sz w:val="26"/>
          <w:lang w:val="ru-RU"/>
        </w:rPr>
      </w:pPr>
      <w:r w:rsidRPr="00757079">
        <w:rPr>
          <w:i/>
          <w:sz w:val="28"/>
          <w:lang w:val="ru-RU"/>
        </w:rPr>
        <w:t>узнать о месте и значении русской литературы в мировой</w:t>
      </w:r>
      <w:r w:rsidRPr="00757079">
        <w:rPr>
          <w:i/>
          <w:spacing w:val="-20"/>
          <w:sz w:val="28"/>
          <w:lang w:val="ru-RU"/>
        </w:rPr>
        <w:t xml:space="preserve"> </w:t>
      </w:r>
      <w:r w:rsidRPr="00757079">
        <w:rPr>
          <w:i/>
          <w:sz w:val="28"/>
          <w:lang w:val="ru-RU"/>
        </w:rPr>
        <w:t>литературе;</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узнать о произведениях новейшей отечественной и зарубежной литературы;</w:t>
      </w:r>
    </w:p>
    <w:p w:rsidR="00397683" w:rsidRPr="00757079" w:rsidRDefault="00757079" w:rsidP="0080761D">
      <w:pPr>
        <w:pStyle w:val="a5"/>
        <w:numPr>
          <w:ilvl w:val="0"/>
          <w:numId w:val="111"/>
        </w:numPr>
        <w:tabs>
          <w:tab w:val="left" w:pos="1826"/>
        </w:tabs>
        <w:ind w:right="827" w:hanging="283"/>
        <w:rPr>
          <w:rFonts w:ascii="Symbol" w:hAnsi="Symbol"/>
          <w:i/>
          <w:sz w:val="26"/>
          <w:lang w:val="ru-RU"/>
        </w:rPr>
      </w:pPr>
      <w:r w:rsidRPr="00757079">
        <w:rPr>
          <w:i/>
          <w:sz w:val="28"/>
          <w:lang w:val="ru-RU"/>
        </w:rPr>
        <w:t>узнать о важнейших литературных ресурсах, в том числе в сети Интернет;</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i/>
          <w:sz w:val="26"/>
          <w:lang w:val="ru-RU"/>
        </w:rPr>
      </w:pPr>
      <w:r w:rsidRPr="00757079">
        <w:rPr>
          <w:i/>
          <w:sz w:val="28"/>
          <w:lang w:val="ru-RU"/>
        </w:rPr>
        <w:t>узнать об историко-культурном подходе в</w:t>
      </w:r>
      <w:r w:rsidRPr="00757079">
        <w:rPr>
          <w:i/>
          <w:spacing w:val="-8"/>
          <w:sz w:val="28"/>
          <w:lang w:val="ru-RU"/>
        </w:rPr>
        <w:t xml:space="preserve"> </w:t>
      </w:r>
      <w:r w:rsidRPr="00757079">
        <w:rPr>
          <w:i/>
          <w:sz w:val="28"/>
          <w:lang w:val="ru-RU"/>
        </w:rPr>
        <w:t>литературоведении;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 xml:space="preserve">узнать об историко-литературном процессе </w:t>
      </w:r>
      <w:r>
        <w:rPr>
          <w:i/>
          <w:sz w:val="28"/>
        </w:rPr>
        <w:t>XIX</w:t>
      </w:r>
      <w:r w:rsidRPr="00757079">
        <w:rPr>
          <w:i/>
          <w:sz w:val="28"/>
          <w:lang w:val="ru-RU"/>
        </w:rPr>
        <w:t xml:space="preserve"> и </w:t>
      </w:r>
      <w:r>
        <w:rPr>
          <w:i/>
          <w:sz w:val="28"/>
        </w:rPr>
        <w:t>XX</w:t>
      </w:r>
      <w:r w:rsidRPr="00757079">
        <w:rPr>
          <w:i/>
          <w:spacing w:val="-12"/>
          <w:sz w:val="28"/>
          <w:lang w:val="ru-RU"/>
        </w:rPr>
        <w:t xml:space="preserve"> </w:t>
      </w:r>
      <w:r w:rsidRPr="00757079">
        <w:rPr>
          <w:i/>
          <w:sz w:val="28"/>
          <w:lang w:val="ru-RU"/>
        </w:rPr>
        <w:t>веков;</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 xml:space="preserve">узнать понятие о литературном направлении (будет узнавать наиболее яркие или характерные черты литературного направления или </w:t>
      </w:r>
      <w:r w:rsidRPr="00757079">
        <w:rPr>
          <w:sz w:val="28"/>
          <w:lang w:val="ru-RU"/>
        </w:rPr>
        <w:t xml:space="preserve">! </w:t>
      </w:r>
      <w:r w:rsidRPr="00757079">
        <w:rPr>
          <w:i/>
          <w:sz w:val="28"/>
          <w:lang w:val="ru-RU"/>
        </w:rPr>
        <w:t xml:space="preserve">течения (реализм, романтизм, символизм и т. п.) в конкретном тексте, в </w:t>
      </w:r>
      <w:r w:rsidRPr="00757079">
        <w:rPr>
          <w:sz w:val="28"/>
          <w:lang w:val="ru-RU"/>
        </w:rPr>
        <w:t xml:space="preserve">1 </w:t>
      </w:r>
      <w:r w:rsidRPr="00757079">
        <w:rPr>
          <w:i/>
          <w:sz w:val="28"/>
          <w:lang w:val="ru-RU"/>
        </w:rPr>
        <w:t>том числе прежде не</w:t>
      </w:r>
      <w:r w:rsidRPr="00757079">
        <w:rPr>
          <w:i/>
          <w:spacing w:val="-2"/>
          <w:sz w:val="28"/>
          <w:lang w:val="ru-RU"/>
        </w:rPr>
        <w:t xml:space="preserve"> </w:t>
      </w:r>
      <w:r w:rsidRPr="00757079">
        <w:rPr>
          <w:i/>
          <w:sz w:val="28"/>
          <w:lang w:val="ru-RU"/>
        </w:rPr>
        <w:t>известном);</w:t>
      </w:r>
    </w:p>
    <w:p w:rsidR="00397683" w:rsidRPr="00757079" w:rsidRDefault="00397683">
      <w:pPr>
        <w:jc w:val="both"/>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7" w:hanging="283"/>
        <w:rPr>
          <w:rFonts w:ascii="Symbol" w:hAnsi="Symbol"/>
          <w:i/>
          <w:sz w:val="26"/>
          <w:lang w:val="ru-RU"/>
        </w:rPr>
      </w:pPr>
      <w:r w:rsidRPr="00757079">
        <w:rPr>
          <w:i/>
          <w:sz w:val="28"/>
          <w:lang w:val="ru-RU"/>
        </w:rPr>
        <w:lastRenderedPageBreak/>
        <w:t>узнать имена ведущих писателей, названия ключевых произведений, имен героев, ставших «вечными образами» или именами нарицательными в общемировой и отечественной культуре, например, Достоевский, Булгаков, Солженицын, Шекспир; Гамлет, Манилов, Обломов, «человек в футляре»;</w:t>
      </w:r>
    </w:p>
    <w:p w:rsidR="00397683" w:rsidRPr="00757079" w:rsidRDefault="00757079" w:rsidP="0080761D">
      <w:pPr>
        <w:pStyle w:val="a5"/>
        <w:numPr>
          <w:ilvl w:val="0"/>
          <w:numId w:val="111"/>
        </w:numPr>
        <w:tabs>
          <w:tab w:val="left" w:pos="1826"/>
        </w:tabs>
        <w:spacing w:before="2"/>
        <w:ind w:right="825" w:hanging="283"/>
        <w:rPr>
          <w:rFonts w:ascii="Symbol" w:hAnsi="Symbol"/>
          <w:i/>
          <w:sz w:val="26"/>
          <w:lang w:val="ru-RU"/>
        </w:rPr>
      </w:pPr>
      <w:r w:rsidRPr="00757079">
        <w:rPr>
          <w:i/>
          <w:sz w:val="28"/>
          <w:lang w:val="ru-RU"/>
        </w:rPr>
        <w:t xml:space="preserve">узнать о соотношении и взаимосвязях литературы с историческим периодом, эпохой (например, «Война и Мир» и Отечественная война 1812 года, футуризм - и эпоха технического прогресса в начале </w:t>
      </w:r>
      <w:r>
        <w:rPr>
          <w:i/>
          <w:sz w:val="28"/>
        </w:rPr>
        <w:t>XX</w:t>
      </w:r>
      <w:r w:rsidRPr="00757079">
        <w:rPr>
          <w:i/>
          <w:sz w:val="28"/>
          <w:lang w:val="ru-RU"/>
        </w:rPr>
        <w:t xml:space="preserve"> века и т.</w:t>
      </w:r>
      <w:r w:rsidRPr="00757079">
        <w:rPr>
          <w:i/>
          <w:spacing w:val="-23"/>
          <w:sz w:val="28"/>
          <w:lang w:val="ru-RU"/>
        </w:rPr>
        <w:t xml:space="preserve"> </w:t>
      </w:r>
      <w:r w:rsidRPr="00757079">
        <w:rPr>
          <w:i/>
          <w:sz w:val="28"/>
          <w:lang w:val="ru-RU"/>
        </w:rPr>
        <w:t>п.);</w:t>
      </w:r>
    </w:p>
    <w:p w:rsidR="00397683" w:rsidRDefault="00757079" w:rsidP="0080761D">
      <w:pPr>
        <w:pStyle w:val="a5"/>
        <w:numPr>
          <w:ilvl w:val="0"/>
          <w:numId w:val="111"/>
        </w:numPr>
        <w:tabs>
          <w:tab w:val="left" w:pos="1826"/>
        </w:tabs>
        <w:spacing w:line="340" w:lineRule="exact"/>
        <w:ind w:hanging="283"/>
        <w:jc w:val="left"/>
        <w:rPr>
          <w:rFonts w:ascii="Symbol" w:hAnsi="Symbol"/>
          <w:i/>
          <w:sz w:val="26"/>
        </w:rPr>
      </w:pPr>
      <w:r>
        <w:rPr>
          <w:i/>
          <w:sz w:val="28"/>
        </w:rPr>
        <w:t>анализировать произведения современной</w:t>
      </w:r>
      <w:r>
        <w:rPr>
          <w:i/>
          <w:spacing w:val="-4"/>
          <w:sz w:val="28"/>
        </w:rPr>
        <w:t xml:space="preserve"> </w:t>
      </w:r>
      <w:r>
        <w:rPr>
          <w:i/>
          <w:sz w:val="28"/>
        </w:rPr>
        <w:t>литературы;</w:t>
      </w:r>
    </w:p>
    <w:p w:rsidR="00397683" w:rsidRPr="00757079" w:rsidRDefault="00757079" w:rsidP="0080761D">
      <w:pPr>
        <w:pStyle w:val="a5"/>
        <w:numPr>
          <w:ilvl w:val="0"/>
          <w:numId w:val="111"/>
        </w:numPr>
        <w:tabs>
          <w:tab w:val="left" w:pos="1826"/>
        </w:tabs>
        <w:ind w:hanging="283"/>
        <w:jc w:val="left"/>
        <w:rPr>
          <w:rFonts w:ascii="Symbol" w:hAnsi="Symbol"/>
          <w:i/>
          <w:sz w:val="26"/>
          <w:lang w:val="ru-RU"/>
        </w:rPr>
      </w:pPr>
      <w:r w:rsidRPr="00757079">
        <w:rPr>
          <w:i/>
          <w:sz w:val="28"/>
          <w:lang w:val="ru-RU"/>
        </w:rPr>
        <w:t>рассматривать книгу как нравственный</w:t>
      </w:r>
      <w:r w:rsidRPr="00757079">
        <w:rPr>
          <w:i/>
          <w:spacing w:val="-2"/>
          <w:sz w:val="28"/>
          <w:lang w:val="ru-RU"/>
        </w:rPr>
        <w:t xml:space="preserve"> </w:t>
      </w:r>
      <w:r w:rsidRPr="00757079">
        <w:rPr>
          <w:i/>
          <w:sz w:val="28"/>
          <w:lang w:val="ru-RU"/>
        </w:rPr>
        <w:t>ориентир;</w:t>
      </w:r>
    </w:p>
    <w:p w:rsidR="00397683" w:rsidRPr="00757079" w:rsidRDefault="00757079" w:rsidP="0080761D">
      <w:pPr>
        <w:pStyle w:val="a5"/>
        <w:numPr>
          <w:ilvl w:val="0"/>
          <w:numId w:val="111"/>
        </w:numPr>
        <w:tabs>
          <w:tab w:val="left" w:pos="1826"/>
        </w:tabs>
        <w:ind w:right="828" w:hanging="283"/>
        <w:rPr>
          <w:rFonts w:ascii="Symbol" w:hAnsi="Symbol"/>
          <w:i/>
          <w:sz w:val="26"/>
          <w:lang w:val="ru-RU"/>
        </w:rPr>
      </w:pPr>
      <w:r w:rsidRPr="00757079">
        <w:rPr>
          <w:i/>
          <w:sz w:val="28"/>
          <w:lang w:val="ru-RU"/>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w:t>
      </w:r>
      <w:r w:rsidRPr="00757079">
        <w:rPr>
          <w:i/>
          <w:spacing w:val="-6"/>
          <w:sz w:val="28"/>
          <w:lang w:val="ru-RU"/>
        </w:rPr>
        <w:t xml:space="preserve"> </w:t>
      </w:r>
      <w:r w:rsidRPr="00757079">
        <w:rPr>
          <w:i/>
          <w:sz w:val="28"/>
          <w:lang w:val="ru-RU"/>
        </w:rPr>
        <w:t>проч.</w:t>
      </w:r>
    </w:p>
    <w:p w:rsidR="00397683" w:rsidRPr="00757079" w:rsidRDefault="00757079">
      <w:pPr>
        <w:pStyle w:val="3"/>
        <w:spacing w:before="8" w:line="240" w:lineRule="auto"/>
        <w:ind w:left="1542" w:right="823"/>
        <w:rPr>
          <w:lang w:val="ru-RU"/>
        </w:rPr>
      </w:pPr>
      <w:r w:rsidRPr="00757079">
        <w:rPr>
          <w:lang w:val="ru-RU"/>
        </w:rPr>
        <w:t>Изучение предметной области «Родной язык и родная литература» должно обеспечить:</w:t>
      </w:r>
    </w:p>
    <w:p w:rsidR="00397683" w:rsidRPr="00757079" w:rsidRDefault="00757079" w:rsidP="0080761D">
      <w:pPr>
        <w:pStyle w:val="a5"/>
        <w:numPr>
          <w:ilvl w:val="0"/>
          <w:numId w:val="111"/>
        </w:numPr>
        <w:tabs>
          <w:tab w:val="left" w:pos="1970"/>
        </w:tabs>
        <w:ind w:left="1969" w:right="828" w:hanging="427"/>
        <w:rPr>
          <w:rFonts w:ascii="Symbol" w:hAnsi="Symbol"/>
          <w:sz w:val="28"/>
          <w:lang w:val="ru-RU"/>
        </w:rPr>
      </w:pPr>
      <w:r w:rsidRPr="00757079">
        <w:rPr>
          <w:sz w:val="28"/>
          <w:lang w:val="ru-RU"/>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w:t>
      </w:r>
      <w:r w:rsidRPr="00757079">
        <w:rPr>
          <w:spacing w:val="-11"/>
          <w:sz w:val="28"/>
          <w:lang w:val="ru-RU"/>
        </w:rPr>
        <w:t xml:space="preserve"> </w:t>
      </w:r>
      <w:r w:rsidRPr="00757079">
        <w:rPr>
          <w:sz w:val="28"/>
          <w:lang w:val="ru-RU"/>
        </w:rPr>
        <w:t>темы;</w:t>
      </w:r>
    </w:p>
    <w:p w:rsidR="00397683" w:rsidRPr="00757079" w:rsidRDefault="00757079" w:rsidP="0080761D">
      <w:pPr>
        <w:pStyle w:val="a5"/>
        <w:numPr>
          <w:ilvl w:val="0"/>
          <w:numId w:val="111"/>
        </w:numPr>
        <w:tabs>
          <w:tab w:val="left" w:pos="1970"/>
        </w:tabs>
        <w:ind w:left="1969" w:right="825" w:hanging="427"/>
        <w:rPr>
          <w:rFonts w:ascii="Symbol" w:hAnsi="Symbol"/>
          <w:sz w:val="28"/>
          <w:lang w:val="ru-RU"/>
        </w:rPr>
      </w:pPr>
      <w:r w:rsidRPr="00757079">
        <w:rPr>
          <w:sz w:val="28"/>
          <w:lang w:val="ru-RU"/>
        </w:rPr>
        <w:t>включение в культурно-языковое поле родной литературы и культуры, воспитание ценностного отношения к родному языку как носителю культуры своего</w:t>
      </w:r>
      <w:r w:rsidRPr="00757079">
        <w:rPr>
          <w:spacing w:val="-3"/>
          <w:sz w:val="28"/>
          <w:lang w:val="ru-RU"/>
        </w:rPr>
        <w:t xml:space="preserve"> </w:t>
      </w:r>
      <w:r w:rsidRPr="00757079">
        <w:rPr>
          <w:sz w:val="28"/>
          <w:lang w:val="ru-RU"/>
        </w:rPr>
        <w:t>народа;</w:t>
      </w:r>
    </w:p>
    <w:p w:rsidR="00397683" w:rsidRPr="00757079" w:rsidRDefault="00757079" w:rsidP="0080761D">
      <w:pPr>
        <w:pStyle w:val="a5"/>
        <w:numPr>
          <w:ilvl w:val="0"/>
          <w:numId w:val="111"/>
        </w:numPr>
        <w:tabs>
          <w:tab w:val="left" w:pos="1903"/>
        </w:tabs>
        <w:ind w:left="1902" w:right="825" w:hanging="360"/>
        <w:rPr>
          <w:rFonts w:ascii="Symbol" w:hAnsi="Symbol"/>
          <w:sz w:val="28"/>
          <w:lang w:val="ru-RU"/>
        </w:rPr>
      </w:pPr>
      <w:r w:rsidRPr="00757079">
        <w:rPr>
          <w:sz w:val="28"/>
          <w:lang w:val="ru-RU"/>
        </w:rPr>
        <w:t>сформированность осознания тесной связи между языковым, литературным, интеллектуальным, духовно-нравственным развитием личности и ее социальным</w:t>
      </w:r>
      <w:r w:rsidRPr="00757079">
        <w:rPr>
          <w:spacing w:val="-1"/>
          <w:sz w:val="28"/>
          <w:lang w:val="ru-RU"/>
        </w:rPr>
        <w:t xml:space="preserve"> </w:t>
      </w:r>
      <w:r w:rsidRPr="00757079">
        <w:rPr>
          <w:sz w:val="28"/>
          <w:lang w:val="ru-RU"/>
        </w:rPr>
        <w:t>ростом;</w:t>
      </w:r>
    </w:p>
    <w:p w:rsidR="00397683" w:rsidRPr="00757079" w:rsidRDefault="00757079" w:rsidP="0080761D">
      <w:pPr>
        <w:pStyle w:val="a5"/>
        <w:numPr>
          <w:ilvl w:val="0"/>
          <w:numId w:val="111"/>
        </w:numPr>
        <w:tabs>
          <w:tab w:val="left" w:pos="1903"/>
        </w:tabs>
        <w:ind w:left="1902" w:right="829" w:hanging="360"/>
        <w:rPr>
          <w:rFonts w:ascii="Symbol" w:hAnsi="Symbol"/>
          <w:sz w:val="28"/>
          <w:lang w:val="ru-RU"/>
        </w:rPr>
      </w:pPr>
      <w:r w:rsidRPr="00757079">
        <w:rPr>
          <w:sz w:val="28"/>
          <w:lang w:val="ru-RU"/>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w:t>
      </w:r>
      <w:r w:rsidRPr="00757079">
        <w:rPr>
          <w:spacing w:val="-10"/>
          <w:sz w:val="28"/>
          <w:lang w:val="ru-RU"/>
        </w:rPr>
        <w:t xml:space="preserve"> </w:t>
      </w:r>
      <w:r w:rsidRPr="00757079">
        <w:rPr>
          <w:sz w:val="28"/>
          <w:lang w:val="ru-RU"/>
        </w:rPr>
        <w:t>поколений;</w:t>
      </w:r>
    </w:p>
    <w:p w:rsidR="00397683" w:rsidRPr="00757079" w:rsidRDefault="00757079" w:rsidP="0080761D">
      <w:pPr>
        <w:pStyle w:val="a5"/>
        <w:numPr>
          <w:ilvl w:val="0"/>
          <w:numId w:val="111"/>
        </w:numPr>
        <w:tabs>
          <w:tab w:val="left" w:pos="1903"/>
        </w:tabs>
        <w:ind w:left="1902" w:right="830" w:hanging="360"/>
        <w:rPr>
          <w:rFonts w:ascii="Symbol" w:hAnsi="Symbol"/>
          <w:sz w:val="28"/>
          <w:lang w:val="ru-RU"/>
        </w:rPr>
      </w:pPr>
      <w:r w:rsidRPr="00757079">
        <w:rPr>
          <w:sz w:val="28"/>
          <w:lang w:val="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w:t>
      </w:r>
      <w:r w:rsidRPr="00757079">
        <w:rPr>
          <w:spacing w:val="-2"/>
          <w:sz w:val="28"/>
          <w:lang w:val="ru-RU"/>
        </w:rPr>
        <w:t xml:space="preserve"> </w:t>
      </w:r>
      <w:r w:rsidRPr="00757079">
        <w:rPr>
          <w:sz w:val="28"/>
          <w:lang w:val="ru-RU"/>
        </w:rPr>
        <w:t>этикета;</w:t>
      </w:r>
    </w:p>
    <w:p w:rsidR="00397683" w:rsidRPr="00757079" w:rsidRDefault="00757079" w:rsidP="0080761D">
      <w:pPr>
        <w:pStyle w:val="a5"/>
        <w:numPr>
          <w:ilvl w:val="0"/>
          <w:numId w:val="111"/>
        </w:numPr>
        <w:tabs>
          <w:tab w:val="left" w:pos="1903"/>
        </w:tabs>
        <w:ind w:left="1902" w:right="825" w:hanging="360"/>
        <w:rPr>
          <w:rFonts w:ascii="Symbol" w:hAnsi="Symbol"/>
          <w:sz w:val="28"/>
          <w:lang w:val="ru-RU"/>
        </w:rPr>
      </w:pPr>
      <w:r w:rsidRPr="00757079">
        <w:rPr>
          <w:sz w:val="28"/>
          <w:lang w:val="ru-RU"/>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w:t>
      </w:r>
      <w:r w:rsidRPr="00757079">
        <w:rPr>
          <w:spacing w:val="-5"/>
          <w:sz w:val="28"/>
          <w:lang w:val="ru-RU"/>
        </w:rPr>
        <w:t xml:space="preserve"> </w:t>
      </w:r>
      <w:r w:rsidRPr="00757079">
        <w:rPr>
          <w:sz w:val="28"/>
          <w:lang w:val="ru-RU"/>
        </w:rPr>
        <w:t>жанров.</w:t>
      </w:r>
    </w:p>
    <w:p w:rsidR="00397683" w:rsidRPr="00757079" w:rsidRDefault="00757079">
      <w:pPr>
        <w:pStyle w:val="a3"/>
        <w:ind w:left="1902" w:right="829" w:firstLine="0"/>
        <w:rPr>
          <w:lang w:val="ru-RU"/>
        </w:rPr>
      </w:pPr>
      <w:r w:rsidRPr="00757079">
        <w:rPr>
          <w:lang w:val="ru-RU"/>
        </w:rPr>
        <w:t>Предметные результаты изучения предметной области "Родной язык и родная литература" включают предметные результаты учебных предметов:</w:t>
      </w:r>
      <w:r w:rsidRPr="00757079">
        <w:rPr>
          <w:spacing w:val="28"/>
          <w:lang w:val="ru-RU"/>
        </w:rPr>
        <w:t xml:space="preserve"> </w:t>
      </w:r>
      <w:r w:rsidRPr="00757079">
        <w:rPr>
          <w:lang w:val="ru-RU"/>
        </w:rPr>
        <w:t>"Родной</w:t>
      </w:r>
      <w:r w:rsidRPr="00757079">
        <w:rPr>
          <w:spacing w:val="27"/>
          <w:lang w:val="ru-RU"/>
        </w:rPr>
        <w:t xml:space="preserve"> </w:t>
      </w:r>
      <w:r w:rsidRPr="00757079">
        <w:rPr>
          <w:lang w:val="ru-RU"/>
        </w:rPr>
        <w:t>язык",</w:t>
      </w:r>
      <w:r w:rsidRPr="00757079">
        <w:rPr>
          <w:spacing w:val="27"/>
          <w:lang w:val="ru-RU"/>
        </w:rPr>
        <w:t xml:space="preserve"> </w:t>
      </w:r>
      <w:r w:rsidRPr="00757079">
        <w:rPr>
          <w:lang w:val="ru-RU"/>
        </w:rPr>
        <w:t>"Родная</w:t>
      </w:r>
      <w:r w:rsidRPr="00757079">
        <w:rPr>
          <w:spacing w:val="29"/>
          <w:lang w:val="ru-RU"/>
        </w:rPr>
        <w:t xml:space="preserve"> </w:t>
      </w:r>
      <w:r w:rsidRPr="00757079">
        <w:rPr>
          <w:lang w:val="ru-RU"/>
        </w:rPr>
        <w:t>литература"</w:t>
      </w:r>
      <w:r w:rsidRPr="00757079">
        <w:rPr>
          <w:spacing w:val="29"/>
          <w:lang w:val="ru-RU"/>
        </w:rPr>
        <w:t xml:space="preserve"> </w:t>
      </w:r>
      <w:r w:rsidRPr="00757079">
        <w:rPr>
          <w:lang w:val="ru-RU"/>
        </w:rPr>
        <w:t>(базовый</w:t>
      </w:r>
      <w:r w:rsidRPr="00757079">
        <w:rPr>
          <w:spacing w:val="26"/>
          <w:lang w:val="ru-RU"/>
        </w:rPr>
        <w:t xml:space="preserve"> </w:t>
      </w:r>
      <w:r w:rsidRPr="00757079">
        <w:rPr>
          <w:lang w:val="ru-RU"/>
        </w:rPr>
        <w:t>и</w:t>
      </w:r>
      <w:r w:rsidRPr="00757079">
        <w:rPr>
          <w:spacing w:val="29"/>
          <w:lang w:val="ru-RU"/>
        </w:rPr>
        <w:t xml:space="preserve"> </w:t>
      </w:r>
      <w:r w:rsidRPr="00757079">
        <w:rPr>
          <w:lang w:val="ru-RU"/>
        </w:rPr>
        <w:t>углубленный</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line="242" w:lineRule="auto"/>
        <w:ind w:left="1902" w:right="830" w:firstLine="0"/>
        <w:rPr>
          <w:lang w:val="ru-RU"/>
        </w:rPr>
      </w:pPr>
      <w:r w:rsidRPr="00757079">
        <w:rPr>
          <w:lang w:val="ru-RU"/>
        </w:rPr>
        <w:lastRenderedPageBreak/>
        <w:t>уровень) - требования к предметным результатам освоения базового курса родного языка и родной литературы должны отражать:</w:t>
      </w:r>
    </w:p>
    <w:p w:rsidR="00397683" w:rsidRPr="00757079" w:rsidRDefault="00757079" w:rsidP="0080761D">
      <w:pPr>
        <w:pStyle w:val="a5"/>
        <w:numPr>
          <w:ilvl w:val="1"/>
          <w:numId w:val="112"/>
        </w:numPr>
        <w:tabs>
          <w:tab w:val="left" w:pos="2293"/>
        </w:tabs>
        <w:ind w:right="833" w:firstLine="0"/>
        <w:rPr>
          <w:sz w:val="28"/>
          <w:lang w:val="ru-RU"/>
        </w:rPr>
      </w:pPr>
      <w:r w:rsidRPr="00757079">
        <w:rPr>
          <w:sz w:val="28"/>
          <w:lang w:val="ru-RU"/>
        </w:rPr>
        <w:t>сформированность понятий о нормах родного языка и применение знаний о них в речевой</w:t>
      </w:r>
      <w:r w:rsidRPr="00757079">
        <w:rPr>
          <w:spacing w:val="-9"/>
          <w:sz w:val="28"/>
          <w:lang w:val="ru-RU"/>
        </w:rPr>
        <w:t xml:space="preserve"> </w:t>
      </w:r>
      <w:r w:rsidRPr="00757079">
        <w:rPr>
          <w:sz w:val="28"/>
          <w:lang w:val="ru-RU"/>
        </w:rPr>
        <w:t>практике;</w:t>
      </w:r>
    </w:p>
    <w:p w:rsidR="00397683" w:rsidRPr="00757079" w:rsidRDefault="00757079" w:rsidP="0080761D">
      <w:pPr>
        <w:pStyle w:val="a5"/>
        <w:numPr>
          <w:ilvl w:val="1"/>
          <w:numId w:val="112"/>
        </w:numPr>
        <w:tabs>
          <w:tab w:val="left" w:pos="2228"/>
        </w:tabs>
        <w:ind w:right="830" w:firstLine="0"/>
        <w:rPr>
          <w:sz w:val="28"/>
          <w:lang w:val="ru-RU"/>
        </w:rPr>
      </w:pPr>
      <w:r w:rsidRPr="00757079">
        <w:rPr>
          <w:sz w:val="28"/>
          <w:lang w:val="ru-RU"/>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w:t>
      </w:r>
      <w:r w:rsidRPr="00757079">
        <w:rPr>
          <w:spacing w:val="-5"/>
          <w:sz w:val="28"/>
          <w:lang w:val="ru-RU"/>
        </w:rPr>
        <w:t xml:space="preserve"> </w:t>
      </w:r>
      <w:r w:rsidRPr="00757079">
        <w:rPr>
          <w:sz w:val="28"/>
          <w:lang w:val="ru-RU"/>
        </w:rPr>
        <w:t>общения;</w:t>
      </w:r>
    </w:p>
    <w:p w:rsidR="00397683" w:rsidRPr="00757079" w:rsidRDefault="00757079" w:rsidP="0080761D">
      <w:pPr>
        <w:pStyle w:val="a5"/>
        <w:numPr>
          <w:ilvl w:val="1"/>
          <w:numId w:val="112"/>
        </w:numPr>
        <w:tabs>
          <w:tab w:val="left" w:pos="2727"/>
        </w:tabs>
        <w:ind w:right="830" w:firstLine="0"/>
        <w:rPr>
          <w:sz w:val="28"/>
          <w:lang w:val="ru-RU"/>
        </w:rPr>
      </w:pPr>
      <w:r w:rsidRPr="00757079">
        <w:rPr>
          <w:sz w:val="28"/>
          <w:lang w:val="ru-RU"/>
        </w:rPr>
        <w:t>сформированность навыков свободного использования коммуникативно-эстетических возможностей родного</w:t>
      </w:r>
      <w:r w:rsidRPr="00757079">
        <w:rPr>
          <w:spacing w:val="-3"/>
          <w:sz w:val="28"/>
          <w:lang w:val="ru-RU"/>
        </w:rPr>
        <w:t xml:space="preserve"> </w:t>
      </w:r>
      <w:r w:rsidRPr="00757079">
        <w:rPr>
          <w:sz w:val="28"/>
          <w:lang w:val="ru-RU"/>
        </w:rPr>
        <w:t>языка;</w:t>
      </w:r>
    </w:p>
    <w:p w:rsidR="00397683" w:rsidRPr="00757079" w:rsidRDefault="00757079" w:rsidP="0080761D">
      <w:pPr>
        <w:pStyle w:val="a5"/>
        <w:numPr>
          <w:ilvl w:val="1"/>
          <w:numId w:val="112"/>
        </w:numPr>
        <w:tabs>
          <w:tab w:val="left" w:pos="2336"/>
        </w:tabs>
        <w:ind w:right="829" w:firstLine="0"/>
        <w:rPr>
          <w:sz w:val="28"/>
          <w:lang w:val="ru-RU"/>
        </w:rPr>
      </w:pPr>
      <w:r w:rsidRPr="00757079">
        <w:rPr>
          <w:sz w:val="28"/>
          <w:lang w:val="ru-RU"/>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sidRPr="00757079">
        <w:rPr>
          <w:spacing w:val="-3"/>
          <w:sz w:val="28"/>
          <w:lang w:val="ru-RU"/>
        </w:rPr>
        <w:t xml:space="preserve"> </w:t>
      </w:r>
      <w:r w:rsidRPr="00757079">
        <w:rPr>
          <w:sz w:val="28"/>
          <w:lang w:val="ru-RU"/>
        </w:rPr>
        <w:t>языка;</w:t>
      </w:r>
    </w:p>
    <w:p w:rsidR="00397683" w:rsidRPr="00757079" w:rsidRDefault="00757079" w:rsidP="0080761D">
      <w:pPr>
        <w:pStyle w:val="a5"/>
        <w:numPr>
          <w:ilvl w:val="1"/>
          <w:numId w:val="112"/>
        </w:numPr>
        <w:tabs>
          <w:tab w:val="left" w:pos="2216"/>
        </w:tabs>
        <w:ind w:right="824" w:firstLine="0"/>
        <w:rPr>
          <w:sz w:val="28"/>
          <w:lang w:val="ru-RU"/>
        </w:rPr>
      </w:pPr>
      <w:r w:rsidRPr="00757079">
        <w:rPr>
          <w:sz w:val="28"/>
          <w:lang w:val="ru-RU"/>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w:t>
      </w:r>
      <w:r w:rsidRPr="00757079">
        <w:rPr>
          <w:spacing w:val="-14"/>
          <w:sz w:val="28"/>
          <w:lang w:val="ru-RU"/>
        </w:rPr>
        <w:t xml:space="preserve"> </w:t>
      </w:r>
      <w:r w:rsidRPr="00757079">
        <w:rPr>
          <w:sz w:val="28"/>
          <w:lang w:val="ru-RU"/>
        </w:rPr>
        <w:t>языке;</w:t>
      </w:r>
    </w:p>
    <w:p w:rsidR="00397683" w:rsidRPr="00757079" w:rsidRDefault="00757079" w:rsidP="0080761D">
      <w:pPr>
        <w:pStyle w:val="a5"/>
        <w:numPr>
          <w:ilvl w:val="1"/>
          <w:numId w:val="112"/>
        </w:numPr>
        <w:tabs>
          <w:tab w:val="left" w:pos="2449"/>
        </w:tabs>
        <w:ind w:right="826" w:firstLine="0"/>
        <w:rPr>
          <w:sz w:val="28"/>
          <w:lang w:val="ru-RU"/>
        </w:rPr>
      </w:pPr>
      <w:r w:rsidRPr="00757079">
        <w:rPr>
          <w:sz w:val="28"/>
          <w:lang w:val="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w:t>
      </w:r>
      <w:r w:rsidRPr="00757079">
        <w:rPr>
          <w:spacing w:val="-6"/>
          <w:sz w:val="28"/>
          <w:lang w:val="ru-RU"/>
        </w:rPr>
        <w:t xml:space="preserve"> </w:t>
      </w:r>
      <w:r w:rsidRPr="00757079">
        <w:rPr>
          <w:sz w:val="28"/>
          <w:lang w:val="ru-RU"/>
        </w:rPr>
        <w:t>общения;</w:t>
      </w:r>
    </w:p>
    <w:p w:rsidR="00397683" w:rsidRPr="00757079" w:rsidRDefault="00757079" w:rsidP="0080761D">
      <w:pPr>
        <w:pStyle w:val="a5"/>
        <w:numPr>
          <w:ilvl w:val="1"/>
          <w:numId w:val="112"/>
        </w:numPr>
        <w:tabs>
          <w:tab w:val="left" w:pos="2428"/>
        </w:tabs>
        <w:ind w:right="828" w:firstLine="0"/>
        <w:rPr>
          <w:sz w:val="28"/>
          <w:lang w:val="ru-RU"/>
        </w:rPr>
      </w:pPr>
      <w:r w:rsidRPr="00757079">
        <w:rPr>
          <w:sz w:val="28"/>
          <w:lang w:val="ru-RU"/>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sidRPr="00757079">
        <w:rPr>
          <w:spacing w:val="-11"/>
          <w:sz w:val="28"/>
          <w:lang w:val="ru-RU"/>
        </w:rPr>
        <w:t xml:space="preserve"> </w:t>
      </w:r>
      <w:r w:rsidRPr="00757079">
        <w:rPr>
          <w:sz w:val="28"/>
          <w:lang w:val="ru-RU"/>
        </w:rPr>
        <w:t>самосовершенствованию;</w:t>
      </w:r>
    </w:p>
    <w:p w:rsidR="00397683" w:rsidRPr="00757079" w:rsidRDefault="00757079" w:rsidP="0080761D">
      <w:pPr>
        <w:pStyle w:val="a5"/>
        <w:numPr>
          <w:ilvl w:val="1"/>
          <w:numId w:val="112"/>
        </w:numPr>
        <w:tabs>
          <w:tab w:val="left" w:pos="2406"/>
        </w:tabs>
        <w:ind w:right="826" w:firstLine="0"/>
        <w:rPr>
          <w:sz w:val="28"/>
          <w:lang w:val="ru-RU"/>
        </w:rPr>
      </w:pPr>
      <w:r w:rsidRPr="00757079">
        <w:rPr>
          <w:sz w:val="28"/>
          <w:lang w:val="ru-RU"/>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sidRPr="00757079">
        <w:rPr>
          <w:spacing w:val="-1"/>
          <w:sz w:val="28"/>
          <w:lang w:val="ru-RU"/>
        </w:rPr>
        <w:t xml:space="preserve"> </w:t>
      </w:r>
      <w:r w:rsidRPr="00757079">
        <w:rPr>
          <w:sz w:val="28"/>
          <w:lang w:val="ru-RU"/>
        </w:rPr>
        <w:t>диалога;</w:t>
      </w:r>
    </w:p>
    <w:p w:rsidR="00397683" w:rsidRPr="00757079" w:rsidRDefault="00757079" w:rsidP="0080761D">
      <w:pPr>
        <w:pStyle w:val="a5"/>
        <w:numPr>
          <w:ilvl w:val="1"/>
          <w:numId w:val="112"/>
        </w:numPr>
        <w:tabs>
          <w:tab w:val="left" w:pos="2358"/>
        </w:tabs>
        <w:ind w:right="829" w:firstLine="0"/>
        <w:rPr>
          <w:sz w:val="28"/>
          <w:lang w:val="ru-RU"/>
        </w:rPr>
      </w:pPr>
      <w:r w:rsidRPr="00757079">
        <w:rPr>
          <w:sz w:val="28"/>
          <w:lang w:val="ru-RU"/>
        </w:rPr>
        <w:t>сформированность понимания родной литературы как одной из основных национально-культурных ценностей народа, как особого способа познания</w:t>
      </w:r>
      <w:r w:rsidRPr="00757079">
        <w:rPr>
          <w:spacing w:val="-7"/>
          <w:sz w:val="28"/>
          <w:lang w:val="ru-RU"/>
        </w:rPr>
        <w:t xml:space="preserve"> </w:t>
      </w:r>
      <w:r w:rsidRPr="00757079">
        <w:rPr>
          <w:sz w:val="28"/>
          <w:lang w:val="ru-RU"/>
        </w:rPr>
        <w:t>жизни;</w:t>
      </w:r>
    </w:p>
    <w:p w:rsidR="00397683" w:rsidRPr="00757079" w:rsidRDefault="00757079" w:rsidP="0080761D">
      <w:pPr>
        <w:pStyle w:val="a5"/>
        <w:numPr>
          <w:ilvl w:val="1"/>
          <w:numId w:val="112"/>
        </w:numPr>
        <w:tabs>
          <w:tab w:val="left" w:pos="2780"/>
        </w:tabs>
        <w:ind w:right="826" w:firstLine="0"/>
        <w:rPr>
          <w:sz w:val="28"/>
          <w:lang w:val="ru-RU"/>
        </w:rPr>
      </w:pPr>
      <w:r w:rsidRPr="00757079">
        <w:rPr>
          <w:sz w:val="28"/>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w:t>
      </w:r>
      <w:r w:rsidRPr="00757079">
        <w:rPr>
          <w:spacing w:val="-1"/>
          <w:sz w:val="28"/>
          <w:lang w:val="ru-RU"/>
        </w:rPr>
        <w:t xml:space="preserve"> </w:t>
      </w:r>
      <w:r w:rsidRPr="00757079">
        <w:rPr>
          <w:sz w:val="28"/>
          <w:lang w:val="ru-RU"/>
        </w:rPr>
        <w:t>культуры;</w:t>
      </w:r>
    </w:p>
    <w:p w:rsidR="00397683" w:rsidRPr="00757079" w:rsidRDefault="00757079" w:rsidP="0080761D">
      <w:pPr>
        <w:pStyle w:val="a5"/>
        <w:numPr>
          <w:ilvl w:val="1"/>
          <w:numId w:val="112"/>
        </w:numPr>
        <w:tabs>
          <w:tab w:val="left" w:pos="2866"/>
        </w:tabs>
        <w:ind w:right="832" w:firstLine="0"/>
        <w:rPr>
          <w:sz w:val="28"/>
          <w:lang w:val="ru-RU"/>
        </w:rPr>
      </w:pPr>
      <w:r w:rsidRPr="00757079">
        <w:rPr>
          <w:sz w:val="28"/>
          <w:lang w:val="ru-RU"/>
        </w:rPr>
        <w:t>сформированность навыков понимания литературных художественных произведений, отражающих разные этнокультурные традиции.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spacing w:before="74"/>
        <w:ind w:left="1542" w:right="825" w:firstLine="566"/>
        <w:jc w:val="both"/>
        <w:rPr>
          <w:sz w:val="28"/>
          <w:lang w:val="ru-RU"/>
        </w:rPr>
      </w:pPr>
      <w:r w:rsidRPr="00757079">
        <w:rPr>
          <w:b/>
          <w:i/>
          <w:sz w:val="28"/>
          <w:lang w:val="ru-RU"/>
        </w:rPr>
        <w:lastRenderedPageBreak/>
        <w:t xml:space="preserve">Предметные результаты изучения предметной области "Иностранные языки" </w:t>
      </w:r>
      <w:r w:rsidRPr="00757079">
        <w:rPr>
          <w:sz w:val="28"/>
          <w:lang w:val="ru-RU"/>
        </w:rPr>
        <w:t>включают предметные результаты  изучения учебных предметов: "Английский язык", "Второй иностранный язык" (базовый уровень) - требования к предметным результатам освоения базового курса иностранного языка должны</w:t>
      </w:r>
      <w:r w:rsidRPr="00757079">
        <w:rPr>
          <w:spacing w:val="-6"/>
          <w:sz w:val="28"/>
          <w:lang w:val="ru-RU"/>
        </w:rPr>
        <w:t xml:space="preserve"> </w:t>
      </w:r>
      <w:r w:rsidRPr="00757079">
        <w:rPr>
          <w:sz w:val="28"/>
          <w:lang w:val="ru-RU"/>
        </w:rPr>
        <w:t>отражать:</w:t>
      </w:r>
    </w:p>
    <w:p w:rsidR="00397683" w:rsidRPr="00757079" w:rsidRDefault="00757079" w:rsidP="0080761D">
      <w:pPr>
        <w:pStyle w:val="a5"/>
        <w:numPr>
          <w:ilvl w:val="0"/>
          <w:numId w:val="110"/>
        </w:numPr>
        <w:tabs>
          <w:tab w:val="left" w:pos="2151"/>
        </w:tabs>
        <w:ind w:right="839" w:firstLine="0"/>
        <w:rPr>
          <w:sz w:val="28"/>
          <w:lang w:val="ru-RU"/>
        </w:rPr>
      </w:pPr>
      <w:r w:rsidRPr="00757079">
        <w:rPr>
          <w:color w:val="2D2D2D"/>
          <w:sz w:val="28"/>
          <w:lang w:val="ru-RU"/>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97683" w:rsidRPr="00757079" w:rsidRDefault="00757079" w:rsidP="0080761D">
      <w:pPr>
        <w:pStyle w:val="a5"/>
        <w:numPr>
          <w:ilvl w:val="0"/>
          <w:numId w:val="110"/>
        </w:numPr>
        <w:tabs>
          <w:tab w:val="left" w:pos="2060"/>
          <w:tab w:val="left" w:pos="3154"/>
          <w:tab w:val="left" w:pos="4754"/>
          <w:tab w:val="left" w:pos="5644"/>
          <w:tab w:val="left" w:pos="7993"/>
          <w:tab w:val="left" w:pos="10113"/>
        </w:tabs>
        <w:ind w:right="837" w:firstLine="0"/>
        <w:rPr>
          <w:sz w:val="28"/>
          <w:lang w:val="ru-RU"/>
        </w:rPr>
      </w:pPr>
      <w:r w:rsidRPr="00757079">
        <w:rPr>
          <w:color w:val="2D2D2D"/>
          <w:sz w:val="28"/>
          <w:lang w:val="ru-RU"/>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w:t>
      </w:r>
      <w:r w:rsidRPr="00757079">
        <w:rPr>
          <w:color w:val="2D2D2D"/>
          <w:sz w:val="28"/>
          <w:lang w:val="ru-RU"/>
        </w:rPr>
        <w:tab/>
        <w:t>страны</w:t>
      </w:r>
      <w:r w:rsidRPr="00757079">
        <w:rPr>
          <w:color w:val="2D2D2D"/>
          <w:sz w:val="28"/>
          <w:lang w:val="ru-RU"/>
        </w:rPr>
        <w:tab/>
        <w:t>и</w:t>
      </w:r>
      <w:r w:rsidRPr="00757079">
        <w:rPr>
          <w:color w:val="2D2D2D"/>
          <w:sz w:val="28"/>
          <w:lang w:val="ru-RU"/>
        </w:rPr>
        <w:tab/>
        <w:t>страны/стран</w:t>
      </w:r>
      <w:r w:rsidRPr="00757079">
        <w:rPr>
          <w:color w:val="2D2D2D"/>
          <w:sz w:val="28"/>
          <w:lang w:val="ru-RU"/>
        </w:rPr>
        <w:tab/>
        <w:t>изучаемого</w:t>
      </w:r>
      <w:r w:rsidRPr="00757079">
        <w:rPr>
          <w:color w:val="2D2D2D"/>
          <w:sz w:val="28"/>
          <w:lang w:val="ru-RU"/>
        </w:rPr>
        <w:tab/>
        <w:t>языка;</w:t>
      </w:r>
    </w:p>
    <w:p w:rsidR="00397683" w:rsidRPr="00757079" w:rsidRDefault="00757079" w:rsidP="0080761D">
      <w:pPr>
        <w:pStyle w:val="a5"/>
        <w:numPr>
          <w:ilvl w:val="0"/>
          <w:numId w:val="110"/>
        </w:numPr>
        <w:tabs>
          <w:tab w:val="left" w:pos="2072"/>
        </w:tabs>
        <w:ind w:right="840" w:firstLine="0"/>
        <w:rPr>
          <w:sz w:val="28"/>
          <w:lang w:val="ru-RU"/>
        </w:rPr>
      </w:pPr>
      <w:r w:rsidRPr="00757079">
        <w:rPr>
          <w:color w:val="2D2D2D"/>
          <w:sz w:val="28"/>
          <w:lang w:val="ru-RU"/>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w:t>
      </w:r>
      <w:r w:rsidRPr="00757079">
        <w:rPr>
          <w:color w:val="2D2D2D"/>
          <w:spacing w:val="38"/>
          <w:sz w:val="28"/>
          <w:lang w:val="ru-RU"/>
        </w:rPr>
        <w:t xml:space="preserve"> </w:t>
      </w:r>
      <w:r w:rsidRPr="00757079">
        <w:rPr>
          <w:color w:val="2D2D2D"/>
          <w:sz w:val="28"/>
          <w:lang w:val="ru-RU"/>
        </w:rPr>
        <w:t>стран,</w:t>
      </w:r>
      <w:r w:rsidRPr="00757079">
        <w:rPr>
          <w:color w:val="2D2D2D"/>
          <w:spacing w:val="36"/>
          <w:sz w:val="28"/>
          <w:lang w:val="ru-RU"/>
        </w:rPr>
        <w:t xml:space="preserve"> </w:t>
      </w:r>
      <w:r w:rsidRPr="00757079">
        <w:rPr>
          <w:color w:val="2D2D2D"/>
          <w:sz w:val="28"/>
          <w:lang w:val="ru-RU"/>
        </w:rPr>
        <w:t>использующими</w:t>
      </w:r>
      <w:r w:rsidRPr="00757079">
        <w:rPr>
          <w:color w:val="2D2D2D"/>
          <w:spacing w:val="39"/>
          <w:sz w:val="28"/>
          <w:lang w:val="ru-RU"/>
        </w:rPr>
        <w:t xml:space="preserve"> </w:t>
      </w:r>
      <w:r w:rsidRPr="00757079">
        <w:rPr>
          <w:color w:val="2D2D2D"/>
          <w:sz w:val="28"/>
          <w:lang w:val="ru-RU"/>
        </w:rPr>
        <w:t>данный</w:t>
      </w:r>
      <w:r w:rsidRPr="00757079">
        <w:rPr>
          <w:color w:val="2D2D2D"/>
          <w:spacing w:val="38"/>
          <w:sz w:val="28"/>
          <w:lang w:val="ru-RU"/>
        </w:rPr>
        <w:t xml:space="preserve"> </w:t>
      </w:r>
      <w:r w:rsidRPr="00757079">
        <w:rPr>
          <w:color w:val="2D2D2D"/>
          <w:sz w:val="28"/>
          <w:lang w:val="ru-RU"/>
        </w:rPr>
        <w:t>язык</w:t>
      </w:r>
      <w:r w:rsidRPr="00757079">
        <w:rPr>
          <w:color w:val="2D2D2D"/>
          <w:spacing w:val="37"/>
          <w:sz w:val="28"/>
          <w:lang w:val="ru-RU"/>
        </w:rPr>
        <w:t xml:space="preserve"> </w:t>
      </w:r>
      <w:r w:rsidRPr="00757079">
        <w:rPr>
          <w:color w:val="2D2D2D"/>
          <w:sz w:val="28"/>
          <w:lang w:val="ru-RU"/>
        </w:rPr>
        <w:t>как</w:t>
      </w:r>
      <w:r w:rsidRPr="00757079">
        <w:rPr>
          <w:color w:val="2D2D2D"/>
          <w:spacing w:val="38"/>
          <w:sz w:val="28"/>
          <w:lang w:val="ru-RU"/>
        </w:rPr>
        <w:t xml:space="preserve"> </w:t>
      </w:r>
      <w:r w:rsidRPr="00757079">
        <w:rPr>
          <w:color w:val="2D2D2D"/>
          <w:sz w:val="28"/>
          <w:lang w:val="ru-RU"/>
        </w:rPr>
        <w:t>средство</w:t>
      </w:r>
      <w:r w:rsidRPr="00757079">
        <w:rPr>
          <w:color w:val="2D2D2D"/>
          <w:spacing w:val="37"/>
          <w:sz w:val="28"/>
          <w:lang w:val="ru-RU"/>
        </w:rPr>
        <w:t xml:space="preserve"> </w:t>
      </w:r>
      <w:r w:rsidRPr="00757079">
        <w:rPr>
          <w:color w:val="2D2D2D"/>
          <w:sz w:val="28"/>
          <w:lang w:val="ru-RU"/>
        </w:rPr>
        <w:t>общения;</w:t>
      </w:r>
    </w:p>
    <w:p w:rsidR="00397683" w:rsidRPr="00757079" w:rsidRDefault="00757079" w:rsidP="0080761D">
      <w:pPr>
        <w:pStyle w:val="a5"/>
        <w:numPr>
          <w:ilvl w:val="0"/>
          <w:numId w:val="110"/>
        </w:numPr>
        <w:tabs>
          <w:tab w:val="left" w:pos="1914"/>
        </w:tabs>
        <w:ind w:right="843" w:firstLine="0"/>
        <w:rPr>
          <w:sz w:val="28"/>
          <w:lang w:val="ru-RU"/>
        </w:rPr>
      </w:pPr>
      <w:r w:rsidRPr="00757079">
        <w:rPr>
          <w:color w:val="2D2D2D"/>
          <w:sz w:val="28"/>
          <w:lang w:val="ru-RU"/>
        </w:rPr>
        <w:t>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w:t>
      </w:r>
      <w:r w:rsidRPr="00757079">
        <w:rPr>
          <w:color w:val="2D2D2D"/>
          <w:spacing w:val="4"/>
          <w:sz w:val="28"/>
          <w:lang w:val="ru-RU"/>
        </w:rPr>
        <w:t xml:space="preserve"> </w:t>
      </w:r>
      <w:r w:rsidRPr="00757079">
        <w:rPr>
          <w:color w:val="2D2D2D"/>
          <w:sz w:val="28"/>
          <w:lang w:val="ru-RU"/>
        </w:rPr>
        <w:t>целях.</w:t>
      </w:r>
    </w:p>
    <w:p w:rsidR="00397683" w:rsidRPr="00757079" w:rsidRDefault="00757079">
      <w:pPr>
        <w:pStyle w:val="2"/>
        <w:spacing w:before="1" w:line="240" w:lineRule="auto"/>
        <w:rPr>
          <w:lang w:val="ru-RU"/>
        </w:rPr>
      </w:pPr>
      <w:r w:rsidRPr="00757079">
        <w:rPr>
          <w:lang w:val="ru-RU"/>
        </w:rPr>
        <w:t>В результате изучения учебного предмета «Английский язык» на уровне среднего общего образования</w:t>
      </w:r>
    </w:p>
    <w:p w:rsidR="00397683" w:rsidRPr="00757079" w:rsidRDefault="00757079">
      <w:pPr>
        <w:ind w:left="1542" w:right="4956"/>
        <w:rPr>
          <w:b/>
          <w:sz w:val="28"/>
          <w:lang w:val="ru-RU"/>
        </w:rPr>
      </w:pPr>
      <w:r w:rsidRPr="00757079">
        <w:rPr>
          <w:b/>
          <w:sz w:val="28"/>
          <w:lang w:val="ru-RU"/>
        </w:rPr>
        <w:t>Выпускник на базовом уровне научится: Коммуникативные умения</w:t>
      </w:r>
    </w:p>
    <w:p w:rsidR="00397683" w:rsidRDefault="00757079">
      <w:pPr>
        <w:spacing w:line="318" w:lineRule="exact"/>
        <w:ind w:left="1542"/>
        <w:rPr>
          <w:b/>
          <w:sz w:val="28"/>
        </w:rPr>
      </w:pPr>
      <w:r>
        <w:rPr>
          <w:b/>
          <w:sz w:val="28"/>
        </w:rPr>
        <w:t>Говорение, диалогическая речь</w:t>
      </w:r>
    </w:p>
    <w:p w:rsidR="00397683" w:rsidRPr="00757079" w:rsidRDefault="00757079" w:rsidP="0080761D">
      <w:pPr>
        <w:pStyle w:val="a5"/>
        <w:numPr>
          <w:ilvl w:val="0"/>
          <w:numId w:val="111"/>
        </w:numPr>
        <w:tabs>
          <w:tab w:val="left" w:pos="1826"/>
        </w:tabs>
        <w:ind w:right="835" w:hanging="283"/>
        <w:jc w:val="left"/>
        <w:rPr>
          <w:rFonts w:ascii="Symbol" w:hAnsi="Symbol"/>
          <w:sz w:val="26"/>
          <w:lang w:val="ru-RU"/>
        </w:rPr>
      </w:pPr>
      <w:r w:rsidRPr="00757079">
        <w:rPr>
          <w:sz w:val="28"/>
          <w:lang w:val="ru-RU"/>
        </w:rPr>
        <w:t>вести разговор в ситуациях официального и неофициального общения в рамках изученной</w:t>
      </w:r>
      <w:r w:rsidRPr="00757079">
        <w:rPr>
          <w:spacing w:val="-3"/>
          <w:sz w:val="28"/>
          <w:lang w:val="ru-RU"/>
        </w:rPr>
        <w:t xml:space="preserve"> </w:t>
      </w:r>
      <w:r w:rsidRPr="00757079">
        <w:rPr>
          <w:sz w:val="28"/>
          <w:lang w:val="ru-RU"/>
        </w:rPr>
        <w:t>тематики;</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 xml:space="preserve">при помощи разнообразных языковых средств без подготовки инициировать, поддерживать и заканчивать беседу </w:t>
      </w:r>
      <w:r w:rsidRPr="00757079">
        <w:rPr>
          <w:spacing w:val="3"/>
          <w:sz w:val="28"/>
          <w:lang w:val="ru-RU"/>
        </w:rPr>
        <w:t xml:space="preserve">на </w:t>
      </w:r>
      <w:r w:rsidRPr="00757079">
        <w:rPr>
          <w:sz w:val="28"/>
          <w:lang w:val="ru-RU"/>
        </w:rPr>
        <w:t>темы, включенные в раздел «Предметное содержание</w:t>
      </w:r>
      <w:r w:rsidRPr="00757079">
        <w:rPr>
          <w:spacing w:val="-7"/>
          <w:sz w:val="28"/>
          <w:lang w:val="ru-RU"/>
        </w:rPr>
        <w:t xml:space="preserve"> </w:t>
      </w:r>
      <w:r w:rsidRPr="00757079">
        <w:rPr>
          <w:sz w:val="28"/>
          <w:lang w:val="ru-RU"/>
        </w:rPr>
        <w:t>речи»;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выражать и аргументировать личную точку</w:t>
      </w:r>
      <w:r w:rsidRPr="00757079">
        <w:rPr>
          <w:spacing w:val="-7"/>
          <w:sz w:val="28"/>
          <w:lang w:val="ru-RU"/>
        </w:rPr>
        <w:t xml:space="preserve"> </w:t>
      </w:r>
      <w:r w:rsidRPr="00757079">
        <w:rPr>
          <w:sz w:val="28"/>
          <w:lang w:val="ru-RU"/>
        </w:rPr>
        <w:t>зрения;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использовать оценочные суждения и эмоционально-оценочные</w:t>
      </w:r>
      <w:r w:rsidRPr="00757079">
        <w:rPr>
          <w:spacing w:val="-9"/>
          <w:sz w:val="28"/>
          <w:lang w:val="ru-RU"/>
        </w:rPr>
        <w:t xml:space="preserve"> </w:t>
      </w:r>
      <w:r w:rsidRPr="00757079">
        <w:rPr>
          <w:sz w:val="28"/>
          <w:lang w:val="ru-RU"/>
        </w:rPr>
        <w:t>средства;</w:t>
      </w:r>
    </w:p>
    <w:p w:rsidR="00397683" w:rsidRPr="00757079" w:rsidRDefault="00757079" w:rsidP="0080761D">
      <w:pPr>
        <w:pStyle w:val="a5"/>
        <w:numPr>
          <w:ilvl w:val="0"/>
          <w:numId w:val="111"/>
        </w:numPr>
        <w:tabs>
          <w:tab w:val="left" w:pos="1826"/>
          <w:tab w:val="left" w:pos="3622"/>
          <w:tab w:val="left" w:pos="4046"/>
          <w:tab w:val="left" w:pos="5962"/>
          <w:tab w:val="left" w:pos="7873"/>
          <w:tab w:val="left" w:pos="8278"/>
          <w:tab w:val="left" w:pos="9637"/>
        </w:tabs>
        <w:ind w:right="833" w:hanging="283"/>
        <w:jc w:val="left"/>
        <w:rPr>
          <w:rFonts w:ascii="Symbol" w:hAnsi="Symbol"/>
          <w:sz w:val="26"/>
          <w:lang w:val="ru-RU"/>
        </w:rPr>
      </w:pPr>
      <w:r w:rsidRPr="00757079">
        <w:rPr>
          <w:sz w:val="28"/>
          <w:lang w:val="ru-RU"/>
        </w:rPr>
        <w:t>запрашивать</w:t>
      </w:r>
      <w:r w:rsidRPr="00757079">
        <w:rPr>
          <w:sz w:val="28"/>
          <w:lang w:val="ru-RU"/>
        </w:rPr>
        <w:tab/>
        <w:t>и</w:t>
      </w:r>
      <w:r w:rsidRPr="00757079">
        <w:rPr>
          <w:sz w:val="28"/>
          <w:lang w:val="ru-RU"/>
        </w:rPr>
        <w:tab/>
        <w:t>обмениваться</w:t>
      </w:r>
      <w:r w:rsidRPr="00757079">
        <w:rPr>
          <w:sz w:val="28"/>
          <w:lang w:val="ru-RU"/>
        </w:rPr>
        <w:tab/>
        <w:t>информацией</w:t>
      </w:r>
      <w:r w:rsidRPr="00757079">
        <w:rPr>
          <w:sz w:val="28"/>
          <w:lang w:val="ru-RU"/>
        </w:rPr>
        <w:tab/>
        <w:t>в</w:t>
      </w:r>
      <w:r w:rsidRPr="00757079">
        <w:rPr>
          <w:sz w:val="28"/>
          <w:lang w:val="ru-RU"/>
        </w:rPr>
        <w:tab/>
        <w:t>пределах</w:t>
      </w:r>
      <w:r w:rsidRPr="00757079">
        <w:rPr>
          <w:sz w:val="28"/>
          <w:lang w:val="ru-RU"/>
        </w:rPr>
        <w:tab/>
      </w:r>
      <w:r w:rsidRPr="00757079">
        <w:rPr>
          <w:spacing w:val="-1"/>
          <w:sz w:val="28"/>
          <w:lang w:val="ru-RU"/>
        </w:rPr>
        <w:t xml:space="preserve">изученной </w:t>
      </w:r>
      <w:r w:rsidRPr="00757079">
        <w:rPr>
          <w:sz w:val="28"/>
          <w:lang w:val="ru-RU"/>
        </w:rPr>
        <w:t>тематики;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обращаться за разъяснениями, уточняя интересующую</w:t>
      </w:r>
      <w:r w:rsidRPr="00757079">
        <w:rPr>
          <w:spacing w:val="-7"/>
          <w:sz w:val="28"/>
          <w:lang w:val="ru-RU"/>
        </w:rPr>
        <w:t xml:space="preserve"> </w:t>
      </w:r>
      <w:r w:rsidRPr="00757079">
        <w:rPr>
          <w:sz w:val="28"/>
          <w:lang w:val="ru-RU"/>
        </w:rPr>
        <w:t>информацию.</w:t>
      </w:r>
    </w:p>
    <w:p w:rsidR="00397683" w:rsidRDefault="00757079">
      <w:pPr>
        <w:pStyle w:val="2"/>
        <w:spacing w:line="240" w:lineRule="auto"/>
        <w:ind w:right="5958"/>
      </w:pPr>
      <w:r>
        <w:t>Коммуникативные умения Говорение, монологическая речь</w:t>
      </w:r>
    </w:p>
    <w:p w:rsidR="00397683" w:rsidRPr="00757079" w:rsidRDefault="00757079" w:rsidP="0080761D">
      <w:pPr>
        <w:pStyle w:val="a5"/>
        <w:numPr>
          <w:ilvl w:val="0"/>
          <w:numId w:val="111"/>
        </w:numPr>
        <w:tabs>
          <w:tab w:val="left" w:pos="1826"/>
        </w:tabs>
        <w:ind w:right="829" w:hanging="360"/>
        <w:rPr>
          <w:rFonts w:ascii="Symbol" w:hAnsi="Symbol"/>
          <w:sz w:val="28"/>
          <w:lang w:val="ru-RU"/>
        </w:rPr>
      </w:pPr>
      <w:r w:rsidRPr="00757079">
        <w:rPr>
          <w:sz w:val="28"/>
          <w:lang w:val="ru-RU"/>
        </w:rPr>
        <w:t>формулировать простые связные высказывания с использованием основных коммуникативных типов речи (описание, повествование, рассуждение,</w:t>
      </w:r>
      <w:r w:rsidRPr="00757079">
        <w:rPr>
          <w:spacing w:val="17"/>
          <w:sz w:val="28"/>
          <w:lang w:val="ru-RU"/>
        </w:rPr>
        <w:t xml:space="preserve"> </w:t>
      </w:r>
      <w:r w:rsidRPr="00757079">
        <w:rPr>
          <w:sz w:val="28"/>
          <w:lang w:val="ru-RU"/>
        </w:rPr>
        <w:t>характеристика)</w:t>
      </w:r>
      <w:r w:rsidRPr="00757079">
        <w:rPr>
          <w:spacing w:val="19"/>
          <w:sz w:val="28"/>
          <w:lang w:val="ru-RU"/>
        </w:rPr>
        <w:t xml:space="preserve"> </w:t>
      </w:r>
      <w:r w:rsidRPr="00757079">
        <w:rPr>
          <w:sz w:val="28"/>
          <w:lang w:val="ru-RU"/>
        </w:rPr>
        <w:t>в</w:t>
      </w:r>
      <w:r w:rsidRPr="00757079">
        <w:rPr>
          <w:spacing w:val="17"/>
          <w:sz w:val="28"/>
          <w:lang w:val="ru-RU"/>
        </w:rPr>
        <w:t xml:space="preserve"> </w:t>
      </w:r>
      <w:r w:rsidRPr="00757079">
        <w:rPr>
          <w:sz w:val="28"/>
          <w:lang w:val="ru-RU"/>
        </w:rPr>
        <w:t>рамках</w:t>
      </w:r>
      <w:r w:rsidRPr="00757079">
        <w:rPr>
          <w:spacing w:val="20"/>
          <w:sz w:val="28"/>
          <w:lang w:val="ru-RU"/>
        </w:rPr>
        <w:t xml:space="preserve"> </w:t>
      </w:r>
      <w:r w:rsidRPr="00757079">
        <w:rPr>
          <w:sz w:val="28"/>
          <w:lang w:val="ru-RU"/>
        </w:rPr>
        <w:t>тем,</w:t>
      </w:r>
      <w:r w:rsidRPr="00757079">
        <w:rPr>
          <w:spacing w:val="18"/>
          <w:sz w:val="28"/>
          <w:lang w:val="ru-RU"/>
        </w:rPr>
        <w:t xml:space="preserve"> </w:t>
      </w:r>
      <w:r w:rsidRPr="00757079">
        <w:rPr>
          <w:sz w:val="28"/>
          <w:lang w:val="ru-RU"/>
        </w:rPr>
        <w:t>включенных</w:t>
      </w:r>
      <w:r w:rsidRPr="00757079">
        <w:rPr>
          <w:spacing w:val="19"/>
          <w:sz w:val="28"/>
          <w:lang w:val="ru-RU"/>
        </w:rPr>
        <w:t xml:space="preserve"> </w:t>
      </w:r>
      <w:r w:rsidRPr="00757079">
        <w:rPr>
          <w:sz w:val="28"/>
          <w:lang w:val="ru-RU"/>
        </w:rPr>
        <w:t>в</w:t>
      </w:r>
      <w:r w:rsidRPr="00757079">
        <w:rPr>
          <w:spacing w:val="18"/>
          <w:sz w:val="28"/>
          <w:lang w:val="ru-RU"/>
        </w:rPr>
        <w:t xml:space="preserve"> </w:t>
      </w:r>
      <w:r w:rsidRPr="00757079">
        <w:rPr>
          <w:sz w:val="28"/>
          <w:lang w:val="ru-RU"/>
        </w:rPr>
        <w:t>раздел</w:t>
      </w:r>
    </w:p>
    <w:p w:rsidR="00397683" w:rsidRDefault="00757079">
      <w:pPr>
        <w:pStyle w:val="a3"/>
        <w:spacing w:line="321" w:lineRule="exact"/>
        <w:ind w:firstLine="0"/>
        <w:jc w:val="left"/>
      </w:pPr>
      <w:r>
        <w:t>«предметное содержание речи»;</w:t>
      </w:r>
    </w:p>
    <w:p w:rsidR="00397683" w:rsidRPr="00757079" w:rsidRDefault="00757079" w:rsidP="0080761D">
      <w:pPr>
        <w:pStyle w:val="a5"/>
        <w:numPr>
          <w:ilvl w:val="0"/>
          <w:numId w:val="111"/>
        </w:numPr>
        <w:tabs>
          <w:tab w:val="left" w:pos="1826"/>
        </w:tabs>
        <w:spacing w:line="342" w:lineRule="exact"/>
        <w:ind w:hanging="360"/>
        <w:rPr>
          <w:rFonts w:ascii="Symbol" w:hAnsi="Symbol"/>
          <w:sz w:val="28"/>
          <w:lang w:val="ru-RU"/>
        </w:rPr>
      </w:pPr>
      <w:r w:rsidRPr="00757079">
        <w:rPr>
          <w:sz w:val="28"/>
          <w:lang w:val="ru-RU"/>
        </w:rPr>
        <w:t>передавать основное содержание</w:t>
      </w:r>
      <w:r w:rsidRPr="00757079">
        <w:rPr>
          <w:spacing w:val="-10"/>
          <w:sz w:val="28"/>
          <w:lang w:val="ru-RU"/>
        </w:rPr>
        <w:t xml:space="preserve"> </w:t>
      </w:r>
      <w:r w:rsidRPr="00757079">
        <w:rPr>
          <w:sz w:val="28"/>
          <w:lang w:val="ru-RU"/>
        </w:rPr>
        <w:t>прочитанного/увиденного/услышанного;</w:t>
      </w:r>
    </w:p>
    <w:p w:rsidR="00397683" w:rsidRPr="00757079" w:rsidRDefault="00757079" w:rsidP="0080761D">
      <w:pPr>
        <w:pStyle w:val="a5"/>
        <w:numPr>
          <w:ilvl w:val="0"/>
          <w:numId w:val="111"/>
        </w:numPr>
        <w:tabs>
          <w:tab w:val="left" w:pos="1826"/>
        </w:tabs>
        <w:ind w:hanging="360"/>
        <w:rPr>
          <w:rFonts w:ascii="Symbol" w:hAnsi="Symbol"/>
          <w:sz w:val="28"/>
          <w:lang w:val="ru-RU"/>
        </w:rPr>
      </w:pPr>
      <w:r w:rsidRPr="00757079">
        <w:rPr>
          <w:sz w:val="28"/>
          <w:lang w:val="ru-RU"/>
        </w:rPr>
        <w:t>кратко высказываться с опорой на нелинейный текст (таблицы,</w:t>
      </w:r>
      <w:r w:rsidRPr="00757079">
        <w:rPr>
          <w:spacing w:val="-13"/>
          <w:sz w:val="28"/>
          <w:lang w:val="ru-RU"/>
        </w:rPr>
        <w:t xml:space="preserve"> </w:t>
      </w:r>
      <w:r w:rsidRPr="00757079">
        <w:rPr>
          <w:sz w:val="28"/>
          <w:lang w:val="ru-RU"/>
        </w:rPr>
        <w:t>графики);</w:t>
      </w:r>
    </w:p>
    <w:p w:rsidR="00397683" w:rsidRPr="00757079" w:rsidRDefault="00397683">
      <w:pPr>
        <w:jc w:val="both"/>
        <w:rPr>
          <w:rFonts w:ascii="Symbol" w:hAnsi="Symbol"/>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36" w:hanging="360"/>
        <w:rPr>
          <w:rFonts w:ascii="Symbol" w:hAnsi="Symbol"/>
          <w:sz w:val="28"/>
          <w:lang w:val="ru-RU"/>
        </w:rPr>
      </w:pPr>
      <w:r w:rsidRPr="00757079">
        <w:rPr>
          <w:sz w:val="28"/>
          <w:lang w:val="ru-RU"/>
        </w:rPr>
        <w:lastRenderedPageBreak/>
        <w:t>строить высказывание на основе изображения с опорой или без опоры на ключевые слова/ план/</w:t>
      </w:r>
      <w:r w:rsidRPr="00757079">
        <w:rPr>
          <w:spacing w:val="-3"/>
          <w:sz w:val="28"/>
          <w:lang w:val="ru-RU"/>
        </w:rPr>
        <w:t xml:space="preserve"> </w:t>
      </w:r>
      <w:r w:rsidRPr="00757079">
        <w:rPr>
          <w:sz w:val="28"/>
          <w:lang w:val="ru-RU"/>
        </w:rPr>
        <w:t>вопросы.</w:t>
      </w:r>
    </w:p>
    <w:p w:rsidR="00397683" w:rsidRDefault="00757079">
      <w:pPr>
        <w:pStyle w:val="2"/>
        <w:spacing w:before="6" w:line="240" w:lineRule="auto"/>
        <w:ind w:right="6726"/>
      </w:pPr>
      <w:r>
        <w:t>Коммуникативные умения Аудирование</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понимать основное содержание несложных аутентичных аудио- и видеотекстов различных жанров монологического и диалогического характера с четким, нормативным произношением в рамках изученной тематики;</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выборочно понимать детали несложных аутентичных аудио- и видеотекстов различных жанров монологического и диалогического характера, характеризующихся четким, нормативным произношением, в рамках изученной</w:t>
      </w:r>
      <w:r w:rsidRPr="00757079">
        <w:rPr>
          <w:spacing w:val="-3"/>
          <w:sz w:val="28"/>
          <w:lang w:val="ru-RU"/>
        </w:rPr>
        <w:t xml:space="preserve"> </w:t>
      </w:r>
      <w:r w:rsidRPr="00757079">
        <w:rPr>
          <w:sz w:val="28"/>
          <w:lang w:val="ru-RU"/>
        </w:rPr>
        <w:t>тематики.</w:t>
      </w:r>
    </w:p>
    <w:p w:rsidR="00397683" w:rsidRDefault="00757079">
      <w:pPr>
        <w:pStyle w:val="2"/>
        <w:spacing w:line="242" w:lineRule="auto"/>
        <w:ind w:right="6726"/>
      </w:pPr>
      <w:r>
        <w:t>Коммуникативные умения Чтение</w:t>
      </w:r>
    </w:p>
    <w:p w:rsidR="00397683" w:rsidRPr="00757079" w:rsidRDefault="00757079" w:rsidP="0080761D">
      <w:pPr>
        <w:pStyle w:val="a5"/>
        <w:numPr>
          <w:ilvl w:val="0"/>
          <w:numId w:val="111"/>
        </w:numPr>
        <w:tabs>
          <w:tab w:val="left" w:pos="1826"/>
        </w:tabs>
        <w:ind w:right="829" w:hanging="360"/>
        <w:rPr>
          <w:rFonts w:ascii="Symbol" w:hAnsi="Symbol"/>
          <w:sz w:val="28"/>
          <w:lang w:val="ru-RU"/>
        </w:rPr>
      </w:pPr>
      <w:r w:rsidRPr="00757079">
        <w:rPr>
          <w:sz w:val="28"/>
          <w:lang w:val="ru-RU"/>
        </w:rPr>
        <w:t>читать и понимать простые аутентичные тексты различных стилей, используя основные виды чтения (ознакомительное, изучающее, поисковое/просмотровое) в зависимости от коммуникативной</w:t>
      </w:r>
      <w:r w:rsidRPr="00757079">
        <w:rPr>
          <w:spacing w:val="-10"/>
          <w:sz w:val="28"/>
          <w:lang w:val="ru-RU"/>
        </w:rPr>
        <w:t xml:space="preserve"> </w:t>
      </w:r>
      <w:r w:rsidRPr="00757079">
        <w:rPr>
          <w:sz w:val="28"/>
          <w:lang w:val="ru-RU"/>
        </w:rPr>
        <w:t>задачи;</w:t>
      </w:r>
    </w:p>
    <w:p w:rsidR="00397683" w:rsidRPr="00757079" w:rsidRDefault="00757079" w:rsidP="0080761D">
      <w:pPr>
        <w:pStyle w:val="a5"/>
        <w:numPr>
          <w:ilvl w:val="0"/>
          <w:numId w:val="111"/>
        </w:numPr>
        <w:tabs>
          <w:tab w:val="left" w:pos="1826"/>
        </w:tabs>
        <w:ind w:right="831" w:hanging="360"/>
        <w:rPr>
          <w:rFonts w:ascii="Symbol" w:hAnsi="Symbol"/>
          <w:sz w:val="28"/>
          <w:lang w:val="ru-RU"/>
        </w:rPr>
      </w:pPr>
      <w:r w:rsidRPr="00757079">
        <w:rPr>
          <w:sz w:val="28"/>
          <w:lang w:val="ru-RU"/>
        </w:rPr>
        <w:t>отделять в простых аутентичных текстах различных стилей главную информацию от второстепенной, выявлять наиболее значимые факты, определять свое отношение к</w:t>
      </w:r>
      <w:r w:rsidRPr="00757079">
        <w:rPr>
          <w:spacing w:val="-6"/>
          <w:sz w:val="28"/>
          <w:lang w:val="ru-RU"/>
        </w:rPr>
        <w:t xml:space="preserve"> </w:t>
      </w:r>
      <w:r w:rsidRPr="00757079">
        <w:rPr>
          <w:sz w:val="28"/>
          <w:lang w:val="ru-RU"/>
        </w:rPr>
        <w:t>прочитанному.</w:t>
      </w:r>
    </w:p>
    <w:p w:rsidR="00397683" w:rsidRDefault="00757079">
      <w:pPr>
        <w:pStyle w:val="2"/>
        <w:spacing w:line="242" w:lineRule="auto"/>
        <w:ind w:right="6726"/>
      </w:pPr>
      <w:r>
        <w:t>Коммуникативные умения Письмо</w:t>
      </w:r>
    </w:p>
    <w:p w:rsidR="00397683" w:rsidRPr="00757079" w:rsidRDefault="00757079" w:rsidP="0080761D">
      <w:pPr>
        <w:pStyle w:val="a5"/>
        <w:numPr>
          <w:ilvl w:val="0"/>
          <w:numId w:val="111"/>
        </w:numPr>
        <w:tabs>
          <w:tab w:val="left" w:pos="1826"/>
        </w:tabs>
        <w:spacing w:line="331" w:lineRule="exact"/>
        <w:ind w:hanging="283"/>
        <w:jc w:val="left"/>
        <w:rPr>
          <w:rFonts w:ascii="Symbol" w:hAnsi="Symbol"/>
          <w:sz w:val="26"/>
          <w:lang w:val="ru-RU"/>
        </w:rPr>
      </w:pPr>
      <w:r w:rsidRPr="00757079">
        <w:rPr>
          <w:sz w:val="28"/>
          <w:lang w:val="ru-RU"/>
        </w:rPr>
        <w:t>писать простые связные тексты по изученной</w:t>
      </w:r>
      <w:r w:rsidRPr="00757079">
        <w:rPr>
          <w:spacing w:val="-3"/>
          <w:sz w:val="28"/>
          <w:lang w:val="ru-RU"/>
        </w:rPr>
        <w:t xml:space="preserve"> </w:t>
      </w:r>
      <w:r w:rsidRPr="00757079">
        <w:rPr>
          <w:sz w:val="28"/>
          <w:lang w:val="ru-RU"/>
        </w:rPr>
        <w:t>тематике;</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писать неофициальное электронное письмо, заполнять анкету, письменно излагать сведения о себе в форме, принятой в стране/странах изучаемого языка;</w:t>
      </w:r>
    </w:p>
    <w:p w:rsidR="00397683" w:rsidRPr="00757079" w:rsidRDefault="00757079" w:rsidP="0080761D">
      <w:pPr>
        <w:pStyle w:val="a5"/>
        <w:numPr>
          <w:ilvl w:val="0"/>
          <w:numId w:val="111"/>
        </w:numPr>
        <w:tabs>
          <w:tab w:val="left" w:pos="1826"/>
        </w:tabs>
        <w:ind w:right="828" w:hanging="283"/>
        <w:rPr>
          <w:rFonts w:ascii="Symbol" w:hAnsi="Symbol"/>
          <w:sz w:val="26"/>
          <w:lang w:val="ru-RU"/>
        </w:rPr>
      </w:pPr>
      <w:r w:rsidRPr="00757079">
        <w:rPr>
          <w:sz w:val="28"/>
          <w:lang w:val="ru-RU"/>
        </w:rPr>
        <w:t>описывать явления, события, излагать факты, выражая свои суждения и чувства;</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письменно выражать свою точку зрения в рамках тематики старшей школы в форме рассуждения, приводя ясные аргументы и</w:t>
      </w:r>
      <w:r w:rsidRPr="00757079">
        <w:rPr>
          <w:spacing w:val="-6"/>
          <w:sz w:val="28"/>
          <w:lang w:val="ru-RU"/>
        </w:rPr>
        <w:t xml:space="preserve"> </w:t>
      </w:r>
      <w:r w:rsidRPr="00757079">
        <w:rPr>
          <w:sz w:val="28"/>
          <w:lang w:val="ru-RU"/>
        </w:rPr>
        <w:t>примеры.</w:t>
      </w:r>
    </w:p>
    <w:p w:rsidR="00397683" w:rsidRDefault="00757079">
      <w:pPr>
        <w:pStyle w:val="2"/>
        <w:spacing w:line="322" w:lineRule="exact"/>
      </w:pPr>
      <w:r>
        <w:t>Языковые навыки</w:t>
      </w:r>
    </w:p>
    <w:p w:rsidR="00397683" w:rsidRDefault="00757079">
      <w:pPr>
        <w:spacing w:line="319" w:lineRule="exact"/>
        <w:ind w:left="1542"/>
        <w:rPr>
          <w:b/>
          <w:sz w:val="28"/>
        </w:rPr>
      </w:pPr>
      <w:r>
        <w:rPr>
          <w:b/>
          <w:sz w:val="28"/>
        </w:rPr>
        <w:t>Орфография и пунктуация</w:t>
      </w:r>
    </w:p>
    <w:p w:rsidR="00397683" w:rsidRPr="00757079" w:rsidRDefault="00757079" w:rsidP="0080761D">
      <w:pPr>
        <w:pStyle w:val="a5"/>
        <w:numPr>
          <w:ilvl w:val="0"/>
          <w:numId w:val="111"/>
        </w:numPr>
        <w:tabs>
          <w:tab w:val="left" w:pos="1826"/>
          <w:tab w:val="left" w:pos="3414"/>
          <w:tab w:val="left" w:pos="4547"/>
          <w:tab w:val="left" w:pos="6358"/>
          <w:tab w:val="left" w:pos="7816"/>
          <w:tab w:val="left" w:pos="9646"/>
          <w:tab w:val="left" w:pos="10111"/>
        </w:tabs>
        <w:spacing w:line="339" w:lineRule="exact"/>
        <w:ind w:hanging="283"/>
        <w:jc w:val="left"/>
        <w:rPr>
          <w:rFonts w:ascii="Symbol" w:hAnsi="Symbol"/>
          <w:sz w:val="26"/>
          <w:lang w:val="ru-RU"/>
        </w:rPr>
      </w:pPr>
      <w:r w:rsidRPr="00757079">
        <w:rPr>
          <w:sz w:val="28"/>
          <w:lang w:val="ru-RU"/>
        </w:rPr>
        <w:t>правильно</w:t>
      </w:r>
      <w:r w:rsidRPr="00757079">
        <w:rPr>
          <w:sz w:val="28"/>
          <w:lang w:val="ru-RU"/>
        </w:rPr>
        <w:tab/>
        <w:t>писать</w:t>
      </w:r>
      <w:r w:rsidRPr="00757079">
        <w:rPr>
          <w:sz w:val="28"/>
          <w:lang w:val="ru-RU"/>
        </w:rPr>
        <w:tab/>
        <w:t>лексические</w:t>
      </w:r>
      <w:r w:rsidRPr="00757079">
        <w:rPr>
          <w:sz w:val="28"/>
          <w:lang w:val="ru-RU"/>
        </w:rPr>
        <w:tab/>
        <w:t>единицы,</w:t>
      </w:r>
      <w:r w:rsidRPr="00757079">
        <w:rPr>
          <w:sz w:val="28"/>
          <w:lang w:val="ru-RU"/>
        </w:rPr>
        <w:tab/>
        <w:t>включённые</w:t>
      </w:r>
      <w:r w:rsidRPr="00757079">
        <w:rPr>
          <w:sz w:val="28"/>
          <w:lang w:val="ru-RU"/>
        </w:rPr>
        <w:tab/>
        <w:t>в</w:t>
      </w:r>
      <w:r w:rsidRPr="00757079">
        <w:rPr>
          <w:sz w:val="28"/>
          <w:lang w:val="ru-RU"/>
        </w:rPr>
        <w:tab/>
        <w:t>раздел</w:t>
      </w:r>
    </w:p>
    <w:p w:rsidR="00397683" w:rsidRDefault="00757079">
      <w:pPr>
        <w:pStyle w:val="a3"/>
        <w:spacing w:line="321" w:lineRule="exact"/>
        <w:ind w:firstLine="0"/>
        <w:jc w:val="left"/>
      </w:pPr>
      <w:r>
        <w:t>«предметное содержание речи»;</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расставлять в тексте знаки препинания в соответствии с орфографическими</w:t>
      </w:r>
      <w:r w:rsidRPr="00757079">
        <w:rPr>
          <w:spacing w:val="-4"/>
          <w:sz w:val="28"/>
          <w:lang w:val="ru-RU"/>
        </w:rPr>
        <w:t xml:space="preserve"> </w:t>
      </w:r>
      <w:r w:rsidRPr="00757079">
        <w:rPr>
          <w:sz w:val="28"/>
          <w:lang w:val="ru-RU"/>
        </w:rPr>
        <w:t>нормами.</w:t>
      </w:r>
    </w:p>
    <w:p w:rsidR="00397683" w:rsidRDefault="00757079">
      <w:pPr>
        <w:pStyle w:val="2"/>
        <w:spacing w:line="322" w:lineRule="exact"/>
      </w:pPr>
      <w:r>
        <w:t>Языковые навыки</w:t>
      </w:r>
    </w:p>
    <w:p w:rsidR="00397683" w:rsidRDefault="00757079">
      <w:pPr>
        <w:spacing w:line="320" w:lineRule="exact"/>
        <w:ind w:left="1542"/>
        <w:rPr>
          <w:b/>
          <w:sz w:val="28"/>
        </w:rPr>
      </w:pPr>
      <w:r>
        <w:rPr>
          <w:b/>
          <w:sz w:val="28"/>
        </w:rPr>
        <w:t>Фонетическая сторона речи</w:t>
      </w:r>
    </w:p>
    <w:p w:rsidR="00397683" w:rsidRPr="00757079" w:rsidRDefault="00757079" w:rsidP="0080761D">
      <w:pPr>
        <w:pStyle w:val="a5"/>
        <w:numPr>
          <w:ilvl w:val="0"/>
          <w:numId w:val="111"/>
        </w:numPr>
        <w:tabs>
          <w:tab w:val="left" w:pos="1826"/>
        </w:tabs>
        <w:spacing w:line="340" w:lineRule="exact"/>
        <w:ind w:hanging="360"/>
        <w:jc w:val="left"/>
        <w:rPr>
          <w:rFonts w:ascii="Symbol" w:hAnsi="Symbol"/>
          <w:sz w:val="28"/>
          <w:lang w:val="ru-RU"/>
        </w:rPr>
      </w:pPr>
      <w:r w:rsidRPr="00757079">
        <w:rPr>
          <w:sz w:val="28"/>
          <w:lang w:val="ru-RU"/>
        </w:rPr>
        <w:t>выражать чувства и эмоции с помощью</w:t>
      </w:r>
      <w:r w:rsidRPr="00757079">
        <w:rPr>
          <w:spacing w:val="-8"/>
          <w:sz w:val="28"/>
          <w:lang w:val="ru-RU"/>
        </w:rPr>
        <w:t xml:space="preserve"> </w:t>
      </w:r>
      <w:r w:rsidRPr="00757079">
        <w:rPr>
          <w:sz w:val="28"/>
          <w:lang w:val="ru-RU"/>
        </w:rPr>
        <w:t>интонации;</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sz w:val="28"/>
          <w:lang w:val="ru-RU"/>
        </w:rPr>
      </w:pPr>
      <w:r w:rsidRPr="00757079">
        <w:rPr>
          <w:sz w:val="28"/>
          <w:lang w:val="ru-RU"/>
        </w:rPr>
        <w:t>четко и естественно произносить слова изучаемого иностранного</w:t>
      </w:r>
      <w:r w:rsidRPr="00757079">
        <w:rPr>
          <w:spacing w:val="-6"/>
          <w:sz w:val="28"/>
          <w:lang w:val="ru-RU"/>
        </w:rPr>
        <w:t xml:space="preserve"> </w:t>
      </w:r>
      <w:r w:rsidRPr="00757079">
        <w:rPr>
          <w:sz w:val="28"/>
          <w:lang w:val="ru-RU"/>
        </w:rPr>
        <w:t>языка.</w:t>
      </w:r>
    </w:p>
    <w:p w:rsidR="00397683" w:rsidRDefault="00757079">
      <w:pPr>
        <w:pStyle w:val="2"/>
        <w:spacing w:before="4" w:line="322" w:lineRule="exact"/>
      </w:pPr>
      <w:r>
        <w:t>Языковые навыки</w:t>
      </w:r>
    </w:p>
    <w:p w:rsidR="00397683" w:rsidRDefault="00757079">
      <w:pPr>
        <w:spacing w:line="319" w:lineRule="exact"/>
        <w:ind w:left="1542"/>
        <w:rPr>
          <w:b/>
          <w:sz w:val="28"/>
        </w:rPr>
      </w:pPr>
      <w:r>
        <w:rPr>
          <w:b/>
          <w:sz w:val="28"/>
        </w:rPr>
        <w:t>Лексическая сторона речи</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распознавать и употреблять лексические единицы в рамках тем, включенных в раздел «Предметное содержание</w:t>
      </w:r>
      <w:r w:rsidRPr="00757079">
        <w:rPr>
          <w:spacing w:val="-4"/>
          <w:sz w:val="28"/>
          <w:lang w:val="ru-RU"/>
        </w:rPr>
        <w:t xml:space="preserve"> </w:t>
      </w:r>
      <w:r w:rsidRPr="00757079">
        <w:rPr>
          <w:sz w:val="28"/>
          <w:lang w:val="ru-RU"/>
        </w:rPr>
        <w:t>речи»;</w:t>
      </w:r>
    </w:p>
    <w:p w:rsidR="00397683" w:rsidRPr="00757079" w:rsidRDefault="00397683">
      <w:pPr>
        <w:jc w:val="both"/>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8" w:hanging="283"/>
        <w:rPr>
          <w:rFonts w:ascii="Symbol" w:hAnsi="Symbol"/>
          <w:sz w:val="26"/>
          <w:lang w:val="ru-RU"/>
        </w:rPr>
      </w:pPr>
      <w:r w:rsidRPr="00757079">
        <w:rPr>
          <w:sz w:val="28"/>
          <w:lang w:val="ru-RU"/>
        </w:rPr>
        <w:lastRenderedPageBreak/>
        <w:t>распознавать и употреблять в речи наиболее распространенные фразовые глаголы;</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определять принадлежность слов к частям речи по</w:t>
      </w:r>
      <w:r w:rsidRPr="00757079">
        <w:rPr>
          <w:spacing w:val="-9"/>
          <w:sz w:val="28"/>
          <w:lang w:val="ru-RU"/>
        </w:rPr>
        <w:t xml:space="preserve"> </w:t>
      </w:r>
      <w:r w:rsidRPr="00757079">
        <w:rPr>
          <w:sz w:val="28"/>
          <w:lang w:val="ru-RU"/>
        </w:rPr>
        <w:t>аффиксам;</w:t>
      </w:r>
    </w:p>
    <w:p w:rsidR="00397683" w:rsidRPr="00757079" w:rsidRDefault="00757079" w:rsidP="0080761D">
      <w:pPr>
        <w:pStyle w:val="a5"/>
        <w:numPr>
          <w:ilvl w:val="0"/>
          <w:numId w:val="111"/>
        </w:numPr>
        <w:tabs>
          <w:tab w:val="left" w:pos="1826"/>
        </w:tabs>
        <w:spacing w:before="1"/>
        <w:ind w:right="831" w:hanging="283"/>
        <w:rPr>
          <w:rFonts w:ascii="Symbol" w:hAnsi="Symbol"/>
          <w:sz w:val="26"/>
          <w:lang w:val="ru-RU"/>
        </w:rPr>
      </w:pPr>
      <w:r w:rsidRPr="00757079">
        <w:rPr>
          <w:sz w:val="28"/>
          <w:lang w:val="ru-RU"/>
        </w:rPr>
        <w:t>догадываться на основе сходства с родным языком, по словообразовательным элементам и по контексту о значении отдельных слов;</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распознавать и употреблять в речи различные средства связи в тексте для обеспечения его целостности (</w:t>
      </w:r>
      <w:r>
        <w:rPr>
          <w:sz w:val="28"/>
        </w:rPr>
        <w:t>firstly</w:t>
      </w:r>
      <w:r w:rsidRPr="00757079">
        <w:rPr>
          <w:sz w:val="28"/>
          <w:lang w:val="ru-RU"/>
        </w:rPr>
        <w:t xml:space="preserve">, </w:t>
      </w:r>
      <w:r>
        <w:rPr>
          <w:sz w:val="28"/>
        </w:rPr>
        <w:t>to</w:t>
      </w:r>
      <w:r w:rsidRPr="00757079">
        <w:rPr>
          <w:sz w:val="28"/>
          <w:lang w:val="ru-RU"/>
        </w:rPr>
        <w:t xml:space="preserve"> </w:t>
      </w:r>
      <w:r>
        <w:rPr>
          <w:sz w:val="28"/>
        </w:rPr>
        <w:t>begin</w:t>
      </w:r>
      <w:r w:rsidRPr="00757079">
        <w:rPr>
          <w:sz w:val="28"/>
          <w:lang w:val="ru-RU"/>
        </w:rPr>
        <w:t xml:space="preserve"> </w:t>
      </w:r>
      <w:r>
        <w:rPr>
          <w:sz w:val="28"/>
        </w:rPr>
        <w:t>with</w:t>
      </w:r>
      <w:r w:rsidRPr="00757079">
        <w:rPr>
          <w:sz w:val="28"/>
          <w:lang w:val="ru-RU"/>
        </w:rPr>
        <w:t xml:space="preserve">, </w:t>
      </w:r>
      <w:r>
        <w:rPr>
          <w:sz w:val="28"/>
        </w:rPr>
        <w:t>however</w:t>
      </w:r>
      <w:r w:rsidRPr="00757079">
        <w:rPr>
          <w:sz w:val="28"/>
          <w:lang w:val="ru-RU"/>
        </w:rPr>
        <w:t xml:space="preserve">, </w:t>
      </w:r>
      <w:r>
        <w:rPr>
          <w:sz w:val="28"/>
        </w:rPr>
        <w:t>as</w:t>
      </w:r>
      <w:r w:rsidRPr="00757079">
        <w:rPr>
          <w:sz w:val="28"/>
          <w:lang w:val="ru-RU"/>
        </w:rPr>
        <w:t xml:space="preserve"> </w:t>
      </w:r>
      <w:r>
        <w:rPr>
          <w:sz w:val="28"/>
        </w:rPr>
        <w:t>for</w:t>
      </w:r>
      <w:r w:rsidRPr="00757079">
        <w:rPr>
          <w:sz w:val="28"/>
          <w:lang w:val="ru-RU"/>
        </w:rPr>
        <w:t xml:space="preserve"> </w:t>
      </w:r>
      <w:r>
        <w:rPr>
          <w:sz w:val="28"/>
        </w:rPr>
        <w:t>me</w:t>
      </w:r>
      <w:r w:rsidRPr="00757079">
        <w:rPr>
          <w:sz w:val="28"/>
          <w:lang w:val="ru-RU"/>
        </w:rPr>
        <w:t xml:space="preserve">, </w:t>
      </w:r>
      <w:r>
        <w:rPr>
          <w:sz w:val="28"/>
        </w:rPr>
        <w:t>finally</w:t>
      </w:r>
      <w:r w:rsidRPr="00757079">
        <w:rPr>
          <w:sz w:val="28"/>
          <w:lang w:val="ru-RU"/>
        </w:rPr>
        <w:t xml:space="preserve">, </w:t>
      </w:r>
      <w:r>
        <w:rPr>
          <w:sz w:val="28"/>
        </w:rPr>
        <w:t>at</w:t>
      </w:r>
      <w:r w:rsidRPr="00757079">
        <w:rPr>
          <w:sz w:val="28"/>
          <w:lang w:val="ru-RU"/>
        </w:rPr>
        <w:t xml:space="preserve"> </w:t>
      </w:r>
      <w:r>
        <w:rPr>
          <w:sz w:val="28"/>
        </w:rPr>
        <w:t>last</w:t>
      </w:r>
      <w:r w:rsidRPr="00757079">
        <w:rPr>
          <w:sz w:val="28"/>
          <w:lang w:val="ru-RU"/>
        </w:rPr>
        <w:t>,</w:t>
      </w:r>
      <w:r w:rsidRPr="00757079">
        <w:rPr>
          <w:spacing w:val="-1"/>
          <w:sz w:val="28"/>
          <w:lang w:val="ru-RU"/>
        </w:rPr>
        <w:t xml:space="preserve"> </w:t>
      </w:r>
      <w:r>
        <w:rPr>
          <w:sz w:val="28"/>
        </w:rPr>
        <w:t>etc</w:t>
      </w:r>
      <w:r w:rsidRPr="00757079">
        <w:rPr>
          <w:sz w:val="28"/>
          <w:lang w:val="ru-RU"/>
        </w:rPr>
        <w:t>.).</w:t>
      </w:r>
    </w:p>
    <w:p w:rsidR="00397683" w:rsidRDefault="00757079">
      <w:pPr>
        <w:pStyle w:val="2"/>
        <w:spacing w:before="2" w:line="242" w:lineRule="auto"/>
        <w:ind w:right="6276"/>
      </w:pPr>
      <w:r>
        <w:t>Языковые навыки Грамматическая сторона речи</w:t>
      </w:r>
    </w:p>
    <w:p w:rsidR="00397683" w:rsidRPr="00757079" w:rsidRDefault="00757079" w:rsidP="0080761D">
      <w:pPr>
        <w:pStyle w:val="a5"/>
        <w:numPr>
          <w:ilvl w:val="0"/>
          <w:numId w:val="111"/>
        </w:numPr>
        <w:tabs>
          <w:tab w:val="left" w:pos="1826"/>
        </w:tabs>
        <w:ind w:right="1612" w:hanging="283"/>
        <w:rPr>
          <w:rFonts w:ascii="Symbol" w:hAnsi="Symbol"/>
          <w:sz w:val="26"/>
          <w:lang w:val="ru-RU"/>
        </w:rPr>
      </w:pPr>
      <w:r w:rsidRPr="00757079">
        <w:rPr>
          <w:sz w:val="28"/>
          <w:lang w:val="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397683" w:rsidRPr="00757079" w:rsidRDefault="00757079" w:rsidP="0080761D">
      <w:pPr>
        <w:pStyle w:val="a5"/>
        <w:numPr>
          <w:ilvl w:val="0"/>
          <w:numId w:val="111"/>
        </w:numPr>
        <w:tabs>
          <w:tab w:val="left" w:pos="1826"/>
        </w:tabs>
        <w:ind w:right="824" w:hanging="283"/>
        <w:rPr>
          <w:rFonts w:ascii="Symbol" w:hAnsi="Symbol"/>
          <w:sz w:val="26"/>
          <w:lang w:val="ru-RU"/>
        </w:rPr>
      </w:pPr>
      <w:r w:rsidRPr="00757079">
        <w:rPr>
          <w:sz w:val="28"/>
          <w:lang w:val="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sidRPr="00757079">
        <w:rPr>
          <w:spacing w:val="-4"/>
          <w:sz w:val="28"/>
          <w:lang w:val="ru-RU"/>
        </w:rPr>
        <w:t xml:space="preserve"> </w:t>
      </w:r>
      <w:r w:rsidRPr="00757079">
        <w:rPr>
          <w:sz w:val="28"/>
          <w:lang w:val="ru-RU"/>
        </w:rPr>
        <w:t>формах);</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Pr>
          <w:sz w:val="28"/>
        </w:rPr>
        <w:t>We</w:t>
      </w:r>
      <w:r w:rsidRPr="00757079">
        <w:rPr>
          <w:sz w:val="28"/>
          <w:lang w:val="ru-RU"/>
        </w:rPr>
        <w:t xml:space="preserve"> </w:t>
      </w:r>
      <w:r>
        <w:rPr>
          <w:sz w:val="28"/>
        </w:rPr>
        <w:t>moved</w:t>
      </w:r>
      <w:r w:rsidRPr="00757079">
        <w:rPr>
          <w:sz w:val="28"/>
          <w:lang w:val="ru-RU"/>
        </w:rPr>
        <w:t xml:space="preserve"> </w:t>
      </w:r>
      <w:r>
        <w:rPr>
          <w:sz w:val="28"/>
        </w:rPr>
        <w:t>to</w:t>
      </w:r>
      <w:r w:rsidRPr="00757079">
        <w:rPr>
          <w:sz w:val="28"/>
          <w:lang w:val="ru-RU"/>
        </w:rPr>
        <w:t xml:space="preserve"> </w:t>
      </w:r>
      <w:r>
        <w:rPr>
          <w:sz w:val="28"/>
        </w:rPr>
        <w:t>a</w:t>
      </w:r>
      <w:r w:rsidRPr="00757079">
        <w:rPr>
          <w:sz w:val="28"/>
          <w:lang w:val="ru-RU"/>
        </w:rPr>
        <w:t xml:space="preserve"> </w:t>
      </w:r>
      <w:r>
        <w:rPr>
          <w:sz w:val="28"/>
        </w:rPr>
        <w:t>new</w:t>
      </w:r>
      <w:r w:rsidRPr="00757079">
        <w:rPr>
          <w:sz w:val="28"/>
          <w:lang w:val="ru-RU"/>
        </w:rPr>
        <w:t xml:space="preserve"> </w:t>
      </w:r>
      <w:r>
        <w:rPr>
          <w:sz w:val="28"/>
        </w:rPr>
        <w:t>house</w:t>
      </w:r>
      <w:r w:rsidRPr="00757079">
        <w:rPr>
          <w:sz w:val="28"/>
          <w:lang w:val="ru-RU"/>
        </w:rPr>
        <w:t xml:space="preserve"> </w:t>
      </w:r>
      <w:r>
        <w:rPr>
          <w:sz w:val="28"/>
        </w:rPr>
        <w:t>last</w:t>
      </w:r>
      <w:r w:rsidRPr="00757079">
        <w:rPr>
          <w:spacing w:val="-6"/>
          <w:sz w:val="28"/>
          <w:lang w:val="ru-RU"/>
        </w:rPr>
        <w:t xml:space="preserve"> </w:t>
      </w:r>
      <w:r>
        <w:rPr>
          <w:sz w:val="28"/>
        </w:rPr>
        <w:t>year</w:t>
      </w:r>
      <w:r w:rsidRPr="00757079">
        <w:rPr>
          <w:sz w:val="28"/>
          <w:lang w:val="ru-RU"/>
        </w:rPr>
        <w:t>;);</w:t>
      </w:r>
    </w:p>
    <w:p w:rsidR="00397683" w:rsidRDefault="00757079" w:rsidP="0080761D">
      <w:pPr>
        <w:pStyle w:val="a5"/>
        <w:numPr>
          <w:ilvl w:val="0"/>
          <w:numId w:val="111"/>
        </w:numPr>
        <w:tabs>
          <w:tab w:val="left" w:pos="1826"/>
        </w:tabs>
        <w:ind w:right="826" w:hanging="283"/>
        <w:rPr>
          <w:rFonts w:ascii="Symbol" w:hAnsi="Symbol"/>
          <w:sz w:val="26"/>
        </w:rPr>
      </w:pPr>
      <w:r>
        <w:rPr>
          <w:sz w:val="28"/>
        </w:rPr>
        <w:t>употреблять в речи сложноподчиненные предложения с союзами и союзными словами what, when, why, which, that, who, if, because, that’s why, than, so, for, since, during, so that,</w:t>
      </w:r>
      <w:r>
        <w:rPr>
          <w:spacing w:val="-8"/>
          <w:sz w:val="28"/>
        </w:rPr>
        <w:t xml:space="preserve"> </w:t>
      </w:r>
      <w:r>
        <w:rPr>
          <w:sz w:val="28"/>
        </w:rPr>
        <w:t>unless;</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 xml:space="preserve">употреблять в речи сложносочиненные предложения с сочинительными союзами </w:t>
      </w:r>
      <w:r>
        <w:rPr>
          <w:sz w:val="28"/>
        </w:rPr>
        <w:t>and</w:t>
      </w:r>
      <w:r w:rsidRPr="00757079">
        <w:rPr>
          <w:sz w:val="28"/>
          <w:lang w:val="ru-RU"/>
        </w:rPr>
        <w:t xml:space="preserve">, </w:t>
      </w:r>
      <w:r>
        <w:rPr>
          <w:sz w:val="28"/>
        </w:rPr>
        <w:t>but</w:t>
      </w:r>
      <w:r w:rsidRPr="00757079">
        <w:rPr>
          <w:sz w:val="28"/>
          <w:lang w:val="ru-RU"/>
        </w:rPr>
        <w:t xml:space="preserve">, </w:t>
      </w:r>
      <w:r>
        <w:rPr>
          <w:sz w:val="28"/>
        </w:rPr>
        <w:t>or</w:t>
      </w:r>
      <w:r w:rsidRPr="00757079">
        <w:rPr>
          <w:sz w:val="28"/>
          <w:lang w:val="ru-RU"/>
        </w:rPr>
        <w:t xml:space="preserve">; </w:t>
      </w:r>
      <w:r>
        <w:rPr>
          <w:sz w:val="28"/>
        </w:rPr>
        <w:t>because</w:t>
      </w:r>
      <w:r w:rsidRPr="00757079">
        <w:rPr>
          <w:sz w:val="28"/>
          <w:lang w:val="ru-RU"/>
        </w:rPr>
        <w:t xml:space="preserve">; </w:t>
      </w:r>
      <w:r>
        <w:rPr>
          <w:sz w:val="28"/>
        </w:rPr>
        <w:t>so</w:t>
      </w:r>
      <w:r w:rsidRPr="00757079">
        <w:rPr>
          <w:sz w:val="28"/>
          <w:lang w:val="ru-RU"/>
        </w:rPr>
        <w:t xml:space="preserve">/ </w:t>
      </w:r>
      <w:r>
        <w:rPr>
          <w:sz w:val="28"/>
        </w:rPr>
        <w:t>so</w:t>
      </w:r>
      <w:r w:rsidRPr="00757079">
        <w:rPr>
          <w:spacing w:val="-3"/>
          <w:sz w:val="28"/>
          <w:lang w:val="ru-RU"/>
        </w:rPr>
        <w:t xml:space="preserve"> </w:t>
      </w:r>
      <w:r>
        <w:rPr>
          <w:sz w:val="28"/>
        </w:rPr>
        <w:t>that</w:t>
      </w:r>
      <w:r w:rsidRPr="00757079">
        <w:rPr>
          <w:sz w:val="28"/>
          <w:lang w:val="ru-RU"/>
        </w:rPr>
        <w:t>;</w:t>
      </w:r>
    </w:p>
    <w:p w:rsidR="00397683" w:rsidRDefault="00757079" w:rsidP="0080761D">
      <w:pPr>
        <w:pStyle w:val="a5"/>
        <w:numPr>
          <w:ilvl w:val="0"/>
          <w:numId w:val="111"/>
        </w:numPr>
        <w:tabs>
          <w:tab w:val="left" w:pos="1826"/>
        </w:tabs>
        <w:ind w:right="823" w:hanging="283"/>
        <w:rPr>
          <w:rFonts w:ascii="Symbol" w:hAnsi="Symbol"/>
          <w:sz w:val="26"/>
        </w:rPr>
      </w:pPr>
      <w:r>
        <w:rPr>
          <w:sz w:val="28"/>
        </w:rPr>
        <w:t>употреблять в речи условные предложения реального (Conditional I – If I see Jim, I’ll invite him to our school party;) и нереального характера (Conditional II – If I were you, I would start learning</w:t>
      </w:r>
      <w:r>
        <w:rPr>
          <w:spacing w:val="-12"/>
          <w:sz w:val="28"/>
        </w:rPr>
        <w:t xml:space="preserve"> </w:t>
      </w:r>
      <w:r>
        <w:rPr>
          <w:sz w:val="28"/>
        </w:rPr>
        <w:t>French;)</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употреблять</w:t>
      </w:r>
      <w:r w:rsidRPr="00757079">
        <w:rPr>
          <w:spacing w:val="39"/>
          <w:sz w:val="28"/>
          <w:lang w:val="ru-RU"/>
        </w:rPr>
        <w:t xml:space="preserve"> </w:t>
      </w:r>
      <w:r w:rsidRPr="00757079">
        <w:rPr>
          <w:sz w:val="28"/>
          <w:lang w:val="ru-RU"/>
        </w:rPr>
        <w:t>в</w:t>
      </w:r>
      <w:r w:rsidRPr="00757079">
        <w:rPr>
          <w:spacing w:val="38"/>
          <w:sz w:val="28"/>
          <w:lang w:val="ru-RU"/>
        </w:rPr>
        <w:t xml:space="preserve"> </w:t>
      </w:r>
      <w:r w:rsidRPr="00757079">
        <w:rPr>
          <w:sz w:val="28"/>
          <w:lang w:val="ru-RU"/>
        </w:rPr>
        <w:t>речи</w:t>
      </w:r>
      <w:r w:rsidRPr="00757079">
        <w:rPr>
          <w:spacing w:val="40"/>
          <w:sz w:val="28"/>
          <w:lang w:val="ru-RU"/>
        </w:rPr>
        <w:t xml:space="preserve"> </w:t>
      </w:r>
      <w:r w:rsidRPr="00757079">
        <w:rPr>
          <w:sz w:val="28"/>
          <w:lang w:val="ru-RU"/>
        </w:rPr>
        <w:t>предложения</w:t>
      </w:r>
      <w:r w:rsidRPr="00757079">
        <w:rPr>
          <w:spacing w:val="41"/>
          <w:sz w:val="28"/>
          <w:lang w:val="ru-RU"/>
        </w:rPr>
        <w:t xml:space="preserve"> </w:t>
      </w:r>
      <w:r w:rsidRPr="00757079">
        <w:rPr>
          <w:sz w:val="28"/>
          <w:lang w:val="ru-RU"/>
        </w:rPr>
        <w:t>с</w:t>
      </w:r>
      <w:r w:rsidRPr="00757079">
        <w:rPr>
          <w:spacing w:val="39"/>
          <w:sz w:val="28"/>
          <w:lang w:val="ru-RU"/>
        </w:rPr>
        <w:t xml:space="preserve"> </w:t>
      </w:r>
      <w:r w:rsidRPr="00757079">
        <w:rPr>
          <w:sz w:val="28"/>
          <w:lang w:val="ru-RU"/>
        </w:rPr>
        <w:t>конструкцией</w:t>
      </w:r>
      <w:r w:rsidRPr="00757079">
        <w:rPr>
          <w:spacing w:val="39"/>
          <w:sz w:val="28"/>
          <w:lang w:val="ru-RU"/>
        </w:rPr>
        <w:t xml:space="preserve"> </w:t>
      </w:r>
      <w:r>
        <w:rPr>
          <w:sz w:val="28"/>
        </w:rPr>
        <w:t>I</w:t>
      </w:r>
      <w:r w:rsidRPr="00757079">
        <w:rPr>
          <w:spacing w:val="41"/>
          <w:sz w:val="28"/>
          <w:lang w:val="ru-RU"/>
        </w:rPr>
        <w:t xml:space="preserve"> </w:t>
      </w:r>
      <w:r>
        <w:rPr>
          <w:sz w:val="28"/>
        </w:rPr>
        <w:t>wish</w:t>
      </w:r>
      <w:r w:rsidRPr="00757079">
        <w:rPr>
          <w:spacing w:val="42"/>
          <w:sz w:val="28"/>
          <w:lang w:val="ru-RU"/>
        </w:rPr>
        <w:t xml:space="preserve"> </w:t>
      </w:r>
      <w:r w:rsidRPr="00757079">
        <w:rPr>
          <w:sz w:val="28"/>
          <w:lang w:val="ru-RU"/>
        </w:rPr>
        <w:t>(</w:t>
      </w:r>
      <w:r>
        <w:rPr>
          <w:sz w:val="28"/>
        </w:rPr>
        <w:t>I</w:t>
      </w:r>
      <w:r w:rsidRPr="00757079">
        <w:rPr>
          <w:spacing w:val="41"/>
          <w:sz w:val="28"/>
          <w:lang w:val="ru-RU"/>
        </w:rPr>
        <w:t xml:space="preserve"> </w:t>
      </w:r>
      <w:r>
        <w:rPr>
          <w:sz w:val="28"/>
        </w:rPr>
        <w:t>wish</w:t>
      </w:r>
      <w:r w:rsidRPr="00757079">
        <w:rPr>
          <w:spacing w:val="38"/>
          <w:sz w:val="28"/>
          <w:lang w:val="ru-RU"/>
        </w:rPr>
        <w:t xml:space="preserve"> </w:t>
      </w:r>
      <w:r>
        <w:rPr>
          <w:sz w:val="28"/>
        </w:rPr>
        <w:t>I</w:t>
      </w:r>
      <w:r w:rsidRPr="00757079">
        <w:rPr>
          <w:spacing w:val="39"/>
          <w:sz w:val="28"/>
          <w:lang w:val="ru-RU"/>
        </w:rPr>
        <w:t xml:space="preserve"> </w:t>
      </w:r>
      <w:r>
        <w:rPr>
          <w:sz w:val="28"/>
        </w:rPr>
        <w:t>had</w:t>
      </w:r>
      <w:r w:rsidRPr="00757079">
        <w:rPr>
          <w:spacing w:val="40"/>
          <w:sz w:val="28"/>
          <w:lang w:val="ru-RU"/>
        </w:rPr>
        <w:t xml:space="preserve"> </w:t>
      </w:r>
      <w:r>
        <w:rPr>
          <w:sz w:val="28"/>
        </w:rPr>
        <w:t>my</w:t>
      </w:r>
    </w:p>
    <w:p w:rsidR="00397683" w:rsidRDefault="00757079">
      <w:pPr>
        <w:pStyle w:val="a3"/>
        <w:spacing w:line="321" w:lineRule="exact"/>
        <w:ind w:firstLine="0"/>
        <w:jc w:val="left"/>
      </w:pPr>
      <w:r>
        <w:t>own room;);</w:t>
      </w:r>
    </w:p>
    <w:p w:rsidR="00397683" w:rsidRDefault="00757079" w:rsidP="0080761D">
      <w:pPr>
        <w:pStyle w:val="a5"/>
        <w:numPr>
          <w:ilvl w:val="0"/>
          <w:numId w:val="111"/>
        </w:numPr>
        <w:tabs>
          <w:tab w:val="left" w:pos="1826"/>
        </w:tabs>
        <w:ind w:right="828" w:hanging="283"/>
        <w:rPr>
          <w:rFonts w:ascii="Symbol" w:hAnsi="Symbol"/>
          <w:sz w:val="26"/>
        </w:rPr>
      </w:pPr>
      <w:r>
        <w:rPr>
          <w:sz w:val="28"/>
        </w:rPr>
        <w:t>употреблять в речи предложения с конструкцией so/such (I was so busy that I forgot to phone my</w:t>
      </w:r>
      <w:r>
        <w:rPr>
          <w:spacing w:val="1"/>
          <w:sz w:val="28"/>
        </w:rPr>
        <w:t xml:space="preserve"> </w:t>
      </w:r>
      <w:r>
        <w:rPr>
          <w:sz w:val="28"/>
        </w:rPr>
        <w:t>parents;);</w:t>
      </w:r>
    </w:p>
    <w:p w:rsidR="00397683" w:rsidRDefault="00757079" w:rsidP="0080761D">
      <w:pPr>
        <w:pStyle w:val="a5"/>
        <w:numPr>
          <w:ilvl w:val="0"/>
          <w:numId w:val="111"/>
        </w:numPr>
        <w:tabs>
          <w:tab w:val="left" w:pos="1826"/>
        </w:tabs>
        <w:ind w:right="829" w:hanging="283"/>
        <w:rPr>
          <w:rFonts w:ascii="Symbol" w:hAnsi="Symbol"/>
          <w:sz w:val="26"/>
        </w:rPr>
      </w:pPr>
      <w:r>
        <w:rPr>
          <w:sz w:val="28"/>
        </w:rPr>
        <w:t>употреблять в речи конструкции с герундием: to love/hate doing something; stop talking;</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 xml:space="preserve">употреблять в речи конструкции с инфинитивом: </w:t>
      </w:r>
      <w:r>
        <w:rPr>
          <w:sz w:val="28"/>
        </w:rPr>
        <w:t>want</w:t>
      </w:r>
      <w:r w:rsidRPr="00757079">
        <w:rPr>
          <w:sz w:val="28"/>
          <w:lang w:val="ru-RU"/>
        </w:rPr>
        <w:t xml:space="preserve"> </w:t>
      </w:r>
      <w:r>
        <w:rPr>
          <w:sz w:val="28"/>
        </w:rPr>
        <w:t>to</w:t>
      </w:r>
      <w:r w:rsidRPr="00757079">
        <w:rPr>
          <w:sz w:val="28"/>
          <w:lang w:val="ru-RU"/>
        </w:rPr>
        <w:t xml:space="preserve"> </w:t>
      </w:r>
      <w:r>
        <w:rPr>
          <w:sz w:val="28"/>
        </w:rPr>
        <w:t>do</w:t>
      </w:r>
      <w:r w:rsidRPr="00757079">
        <w:rPr>
          <w:sz w:val="28"/>
          <w:lang w:val="ru-RU"/>
        </w:rPr>
        <w:t xml:space="preserve">, </w:t>
      </w:r>
      <w:r>
        <w:rPr>
          <w:sz w:val="28"/>
        </w:rPr>
        <w:t>learn</w:t>
      </w:r>
      <w:r w:rsidRPr="00757079">
        <w:rPr>
          <w:sz w:val="28"/>
          <w:lang w:val="ru-RU"/>
        </w:rPr>
        <w:t xml:space="preserve"> </w:t>
      </w:r>
      <w:r>
        <w:rPr>
          <w:sz w:val="28"/>
        </w:rPr>
        <w:t>to</w:t>
      </w:r>
      <w:r w:rsidRPr="00757079">
        <w:rPr>
          <w:spacing w:val="-20"/>
          <w:sz w:val="28"/>
          <w:lang w:val="ru-RU"/>
        </w:rPr>
        <w:t xml:space="preserve"> </w:t>
      </w:r>
      <w:r>
        <w:rPr>
          <w:sz w:val="28"/>
        </w:rPr>
        <w:t>speak</w:t>
      </w:r>
      <w:r w:rsidRPr="00757079">
        <w:rPr>
          <w:sz w:val="28"/>
          <w:lang w:val="ru-RU"/>
        </w:rPr>
        <w:t>;</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употреблять в речи инфинитив цели (I called to cancel our</w:t>
      </w:r>
      <w:r>
        <w:rPr>
          <w:spacing w:val="-10"/>
          <w:sz w:val="28"/>
        </w:rPr>
        <w:t xml:space="preserve"> </w:t>
      </w:r>
      <w:r>
        <w:rPr>
          <w:sz w:val="28"/>
        </w:rPr>
        <w:t>lesson);</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 xml:space="preserve">употреблять в речи конструкцию it takes </w:t>
      </w:r>
      <w:r>
        <w:rPr>
          <w:spacing w:val="-3"/>
          <w:sz w:val="28"/>
        </w:rPr>
        <w:t xml:space="preserve">me </w:t>
      </w:r>
      <w:r>
        <w:rPr>
          <w:sz w:val="28"/>
        </w:rPr>
        <w:t>… to do</w:t>
      </w:r>
      <w:r>
        <w:rPr>
          <w:spacing w:val="-5"/>
          <w:sz w:val="28"/>
        </w:rPr>
        <w:t xml:space="preserve"> </w:t>
      </w:r>
      <w:r>
        <w:rPr>
          <w:sz w:val="28"/>
        </w:rPr>
        <w:t>something;</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использовать косвенную</w:t>
      </w:r>
      <w:r>
        <w:rPr>
          <w:spacing w:val="-3"/>
          <w:sz w:val="28"/>
        </w:rPr>
        <w:t xml:space="preserve"> </w:t>
      </w:r>
      <w:r>
        <w:rPr>
          <w:sz w:val="28"/>
        </w:rPr>
        <w:t>речь;</w:t>
      </w:r>
    </w:p>
    <w:p w:rsidR="00397683" w:rsidRDefault="00757079" w:rsidP="0080761D">
      <w:pPr>
        <w:pStyle w:val="a5"/>
        <w:numPr>
          <w:ilvl w:val="0"/>
          <w:numId w:val="111"/>
        </w:numPr>
        <w:tabs>
          <w:tab w:val="left" w:pos="1826"/>
        </w:tabs>
        <w:ind w:right="824" w:hanging="283"/>
        <w:rPr>
          <w:rFonts w:ascii="Symbol" w:hAnsi="Symbol"/>
          <w:sz w:val="26"/>
        </w:rPr>
      </w:pPr>
      <w:r>
        <w:rPr>
          <w:sz w:val="28"/>
        </w:rPr>
        <w:t>использовать в речи глаголы в наиболее употребляемых временных формах: Present Simple, Present Continuous, Future Simple, Past Simple, Past Continuous, Present Perfect, Present Perfect Continuous, Past</w:t>
      </w:r>
      <w:r>
        <w:rPr>
          <w:spacing w:val="-10"/>
          <w:sz w:val="28"/>
        </w:rPr>
        <w:t xml:space="preserve"> </w:t>
      </w:r>
      <w:r>
        <w:rPr>
          <w:sz w:val="28"/>
        </w:rPr>
        <w:t>Perfect;</w:t>
      </w:r>
    </w:p>
    <w:p w:rsidR="00397683" w:rsidRDefault="00397683">
      <w:pPr>
        <w:jc w:val="both"/>
        <w:rPr>
          <w:rFonts w:ascii="Symbol" w:hAnsi="Symbol"/>
          <w:sz w:val="26"/>
        </w:rPr>
        <w:sectPr w:rsidR="00397683">
          <w:pgSz w:w="11910" w:h="16840"/>
          <w:pgMar w:top="1020" w:right="20" w:bottom="280" w:left="160" w:header="720" w:footer="720" w:gutter="0"/>
          <w:cols w:space="720"/>
        </w:sectPr>
      </w:pPr>
    </w:p>
    <w:p w:rsidR="00397683" w:rsidRDefault="00757079" w:rsidP="0080761D">
      <w:pPr>
        <w:pStyle w:val="a5"/>
        <w:numPr>
          <w:ilvl w:val="0"/>
          <w:numId w:val="111"/>
        </w:numPr>
        <w:tabs>
          <w:tab w:val="left" w:pos="1826"/>
        </w:tabs>
        <w:spacing w:before="86"/>
        <w:ind w:right="824" w:hanging="283"/>
        <w:rPr>
          <w:rFonts w:ascii="Symbol" w:hAnsi="Symbol"/>
          <w:sz w:val="26"/>
        </w:rPr>
      </w:pPr>
      <w:r>
        <w:rPr>
          <w:sz w:val="28"/>
        </w:rPr>
        <w:lastRenderedPageBreak/>
        <w:t>употреблять в речи страдательный залог в формах наиболее используемыхвремен: Present Simple, Present Continuous, Past Simple, Past Continuous, Present Perfect, Past</w:t>
      </w:r>
      <w:r>
        <w:rPr>
          <w:spacing w:val="-4"/>
          <w:sz w:val="28"/>
        </w:rPr>
        <w:t xml:space="preserve"> </w:t>
      </w:r>
      <w:r>
        <w:rPr>
          <w:sz w:val="28"/>
        </w:rPr>
        <w:t>Perfect;</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 xml:space="preserve">употреблять в речи различные грамматические средства для выражения будущего времени - </w:t>
      </w:r>
      <w:r>
        <w:rPr>
          <w:sz w:val="28"/>
        </w:rPr>
        <w:t>to</w:t>
      </w:r>
      <w:r w:rsidRPr="00757079">
        <w:rPr>
          <w:sz w:val="28"/>
          <w:lang w:val="ru-RU"/>
        </w:rPr>
        <w:t xml:space="preserve"> </w:t>
      </w:r>
      <w:r>
        <w:rPr>
          <w:sz w:val="28"/>
        </w:rPr>
        <w:t>be</w:t>
      </w:r>
      <w:r w:rsidRPr="00757079">
        <w:rPr>
          <w:sz w:val="28"/>
          <w:lang w:val="ru-RU"/>
        </w:rPr>
        <w:t xml:space="preserve"> </w:t>
      </w:r>
      <w:r>
        <w:rPr>
          <w:sz w:val="28"/>
        </w:rPr>
        <w:t>going</w:t>
      </w:r>
      <w:r w:rsidRPr="00757079">
        <w:rPr>
          <w:sz w:val="28"/>
          <w:lang w:val="ru-RU"/>
        </w:rPr>
        <w:t xml:space="preserve"> </w:t>
      </w:r>
      <w:r>
        <w:rPr>
          <w:sz w:val="28"/>
        </w:rPr>
        <w:t>to</w:t>
      </w:r>
      <w:r w:rsidRPr="00757079">
        <w:rPr>
          <w:sz w:val="28"/>
          <w:lang w:val="ru-RU"/>
        </w:rPr>
        <w:t xml:space="preserve">, </w:t>
      </w:r>
      <w:r>
        <w:rPr>
          <w:sz w:val="28"/>
        </w:rPr>
        <w:t>Present</w:t>
      </w:r>
      <w:r w:rsidRPr="00757079">
        <w:rPr>
          <w:sz w:val="28"/>
          <w:lang w:val="ru-RU"/>
        </w:rPr>
        <w:t xml:space="preserve"> </w:t>
      </w:r>
      <w:r>
        <w:rPr>
          <w:sz w:val="28"/>
        </w:rPr>
        <w:t>Continuous</w:t>
      </w:r>
      <w:r w:rsidRPr="00757079">
        <w:rPr>
          <w:sz w:val="28"/>
          <w:lang w:val="ru-RU"/>
        </w:rPr>
        <w:t xml:space="preserve">; </w:t>
      </w:r>
      <w:r>
        <w:rPr>
          <w:sz w:val="28"/>
        </w:rPr>
        <w:t>Present</w:t>
      </w:r>
      <w:r w:rsidRPr="00757079">
        <w:rPr>
          <w:spacing w:val="-16"/>
          <w:sz w:val="28"/>
          <w:lang w:val="ru-RU"/>
        </w:rPr>
        <w:t xml:space="preserve"> </w:t>
      </w:r>
      <w:r>
        <w:rPr>
          <w:sz w:val="28"/>
        </w:rPr>
        <w:t>Simple</w:t>
      </w:r>
      <w:r w:rsidRPr="00757079">
        <w:rPr>
          <w:sz w:val="28"/>
          <w:lang w:val="ru-RU"/>
        </w:rPr>
        <w:t>;</w:t>
      </w:r>
    </w:p>
    <w:p w:rsidR="00397683" w:rsidRDefault="00757079" w:rsidP="0080761D">
      <w:pPr>
        <w:pStyle w:val="a5"/>
        <w:numPr>
          <w:ilvl w:val="0"/>
          <w:numId w:val="111"/>
        </w:numPr>
        <w:tabs>
          <w:tab w:val="left" w:pos="1826"/>
        </w:tabs>
        <w:ind w:right="825" w:hanging="283"/>
        <w:jc w:val="left"/>
        <w:rPr>
          <w:rFonts w:ascii="Symbol" w:hAnsi="Symbol"/>
          <w:sz w:val="26"/>
        </w:rPr>
      </w:pPr>
      <w:r>
        <w:rPr>
          <w:sz w:val="28"/>
        </w:rPr>
        <w:t>употреблять в речи модальные глаголы и их эквиваленты (may, can/be able to, must/have to/should; need, shall, could, might,</w:t>
      </w:r>
      <w:r>
        <w:rPr>
          <w:spacing w:val="-16"/>
          <w:sz w:val="28"/>
        </w:rPr>
        <w:t xml:space="preserve"> </w:t>
      </w:r>
      <w:r>
        <w:rPr>
          <w:sz w:val="28"/>
        </w:rPr>
        <w:t>would);</w:t>
      </w:r>
    </w:p>
    <w:p w:rsidR="00397683" w:rsidRPr="00757079" w:rsidRDefault="00757079" w:rsidP="0080761D">
      <w:pPr>
        <w:pStyle w:val="a5"/>
        <w:numPr>
          <w:ilvl w:val="0"/>
          <w:numId w:val="111"/>
        </w:numPr>
        <w:tabs>
          <w:tab w:val="left" w:pos="1826"/>
          <w:tab w:val="left" w:pos="3823"/>
          <w:tab w:val="left" w:pos="5061"/>
          <w:tab w:val="left" w:pos="5454"/>
          <w:tab w:val="left" w:pos="6557"/>
          <w:tab w:val="left" w:pos="7962"/>
          <w:tab w:val="left" w:pos="9809"/>
          <w:tab w:val="left" w:pos="10204"/>
        </w:tabs>
        <w:ind w:right="831" w:hanging="283"/>
        <w:jc w:val="left"/>
        <w:rPr>
          <w:rFonts w:ascii="Symbol" w:hAnsi="Symbol"/>
          <w:sz w:val="26"/>
          <w:lang w:val="ru-RU"/>
        </w:rPr>
      </w:pPr>
      <w:r w:rsidRPr="00757079">
        <w:rPr>
          <w:sz w:val="28"/>
          <w:lang w:val="ru-RU"/>
        </w:rPr>
        <w:t>согласовывать</w:t>
      </w:r>
      <w:r w:rsidRPr="00757079">
        <w:rPr>
          <w:sz w:val="28"/>
          <w:lang w:val="ru-RU"/>
        </w:rPr>
        <w:tab/>
        <w:t>времена</w:t>
      </w:r>
      <w:r w:rsidRPr="00757079">
        <w:rPr>
          <w:sz w:val="28"/>
          <w:lang w:val="ru-RU"/>
        </w:rPr>
        <w:tab/>
        <w:t>в</w:t>
      </w:r>
      <w:r w:rsidRPr="00757079">
        <w:rPr>
          <w:sz w:val="28"/>
          <w:lang w:val="ru-RU"/>
        </w:rPr>
        <w:tab/>
        <w:t>рамках</w:t>
      </w:r>
      <w:r w:rsidRPr="00757079">
        <w:rPr>
          <w:sz w:val="28"/>
          <w:lang w:val="ru-RU"/>
        </w:rPr>
        <w:tab/>
        <w:t>сложного</w:t>
      </w:r>
      <w:r w:rsidRPr="00757079">
        <w:rPr>
          <w:sz w:val="28"/>
          <w:lang w:val="ru-RU"/>
        </w:rPr>
        <w:tab/>
        <w:t>предложения</w:t>
      </w:r>
      <w:r w:rsidRPr="00757079">
        <w:rPr>
          <w:sz w:val="28"/>
          <w:lang w:val="ru-RU"/>
        </w:rPr>
        <w:tab/>
        <w:t>в</w:t>
      </w:r>
      <w:r w:rsidRPr="00757079">
        <w:rPr>
          <w:sz w:val="28"/>
          <w:lang w:val="ru-RU"/>
        </w:rPr>
        <w:tab/>
        <w:t>плане настоящего и</w:t>
      </w:r>
      <w:r w:rsidRPr="00757079">
        <w:rPr>
          <w:spacing w:val="-3"/>
          <w:sz w:val="28"/>
          <w:lang w:val="ru-RU"/>
        </w:rPr>
        <w:t xml:space="preserve"> </w:t>
      </w:r>
      <w:r w:rsidRPr="00757079">
        <w:rPr>
          <w:sz w:val="28"/>
          <w:lang w:val="ru-RU"/>
        </w:rPr>
        <w:t>прошлого;</w:t>
      </w:r>
    </w:p>
    <w:p w:rsidR="00397683" w:rsidRPr="00757079" w:rsidRDefault="00757079" w:rsidP="0080761D">
      <w:pPr>
        <w:pStyle w:val="a5"/>
        <w:numPr>
          <w:ilvl w:val="0"/>
          <w:numId w:val="111"/>
        </w:numPr>
        <w:tabs>
          <w:tab w:val="left" w:pos="1826"/>
        </w:tabs>
        <w:ind w:right="1351" w:hanging="283"/>
        <w:jc w:val="left"/>
        <w:rPr>
          <w:rFonts w:ascii="Symbol" w:hAnsi="Symbol"/>
          <w:sz w:val="26"/>
          <w:lang w:val="ru-RU"/>
        </w:rPr>
      </w:pPr>
      <w:r w:rsidRPr="00757079">
        <w:rPr>
          <w:sz w:val="28"/>
          <w:lang w:val="ru-RU"/>
        </w:rPr>
        <w:t>употреблять в речи имена существительные в единственном числе и во множественном числе, образованные по правилу, и</w:t>
      </w:r>
      <w:r w:rsidRPr="00757079">
        <w:rPr>
          <w:spacing w:val="-12"/>
          <w:sz w:val="28"/>
          <w:lang w:val="ru-RU"/>
        </w:rPr>
        <w:t xml:space="preserve"> </w:t>
      </w:r>
      <w:r w:rsidRPr="00757079">
        <w:rPr>
          <w:sz w:val="28"/>
          <w:lang w:val="ru-RU"/>
        </w:rPr>
        <w:t>исключения;</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употреблять в речи определенный/неопределенный/нулевой</w:t>
      </w:r>
      <w:r w:rsidRPr="00757079">
        <w:rPr>
          <w:spacing w:val="-6"/>
          <w:sz w:val="28"/>
          <w:lang w:val="ru-RU"/>
        </w:rPr>
        <w:t xml:space="preserve"> </w:t>
      </w:r>
      <w:r w:rsidRPr="00757079">
        <w:rPr>
          <w:sz w:val="28"/>
          <w:lang w:val="ru-RU"/>
        </w:rPr>
        <w:t>артикль;</w:t>
      </w:r>
    </w:p>
    <w:p w:rsidR="00397683" w:rsidRPr="00757079" w:rsidRDefault="00757079" w:rsidP="0080761D">
      <w:pPr>
        <w:pStyle w:val="a5"/>
        <w:numPr>
          <w:ilvl w:val="0"/>
          <w:numId w:val="111"/>
        </w:numPr>
        <w:tabs>
          <w:tab w:val="left" w:pos="1826"/>
          <w:tab w:val="left" w:pos="3743"/>
          <w:tab w:val="left" w:pos="4316"/>
          <w:tab w:val="left" w:pos="5314"/>
          <w:tab w:val="left" w:pos="6715"/>
          <w:tab w:val="left" w:pos="9210"/>
        </w:tabs>
        <w:ind w:right="832" w:hanging="283"/>
        <w:jc w:val="left"/>
        <w:rPr>
          <w:rFonts w:ascii="Symbol" w:hAnsi="Symbol"/>
          <w:sz w:val="26"/>
          <w:lang w:val="ru-RU"/>
        </w:rPr>
      </w:pPr>
      <w:r w:rsidRPr="00757079">
        <w:rPr>
          <w:sz w:val="28"/>
          <w:lang w:val="ru-RU"/>
        </w:rPr>
        <w:t>употреблять</w:t>
      </w:r>
      <w:r w:rsidRPr="00757079">
        <w:rPr>
          <w:sz w:val="28"/>
          <w:lang w:val="ru-RU"/>
        </w:rPr>
        <w:tab/>
        <w:t>в</w:t>
      </w:r>
      <w:r w:rsidRPr="00757079">
        <w:rPr>
          <w:sz w:val="28"/>
          <w:lang w:val="ru-RU"/>
        </w:rPr>
        <w:tab/>
        <w:t>речи</w:t>
      </w:r>
      <w:r w:rsidRPr="00757079">
        <w:rPr>
          <w:sz w:val="28"/>
          <w:lang w:val="ru-RU"/>
        </w:rPr>
        <w:tab/>
        <w:t>личные,</w:t>
      </w:r>
      <w:r w:rsidRPr="00757079">
        <w:rPr>
          <w:sz w:val="28"/>
          <w:lang w:val="ru-RU"/>
        </w:rPr>
        <w:tab/>
        <w:t>притяжательные,</w:t>
      </w:r>
      <w:r w:rsidRPr="00757079">
        <w:rPr>
          <w:sz w:val="28"/>
          <w:lang w:val="ru-RU"/>
        </w:rPr>
        <w:tab/>
      </w:r>
      <w:r w:rsidRPr="00757079">
        <w:rPr>
          <w:spacing w:val="-1"/>
          <w:sz w:val="28"/>
          <w:lang w:val="ru-RU"/>
        </w:rPr>
        <w:t xml:space="preserve">указательные, </w:t>
      </w:r>
      <w:r w:rsidRPr="00757079">
        <w:rPr>
          <w:sz w:val="28"/>
          <w:lang w:val="ru-RU"/>
        </w:rPr>
        <w:t>неопределенные, относительные, вопросительные</w:t>
      </w:r>
      <w:r w:rsidRPr="00757079">
        <w:rPr>
          <w:spacing w:val="-5"/>
          <w:sz w:val="28"/>
          <w:lang w:val="ru-RU"/>
        </w:rPr>
        <w:t xml:space="preserve"> </w:t>
      </w:r>
      <w:r w:rsidRPr="00757079">
        <w:rPr>
          <w:sz w:val="28"/>
          <w:lang w:val="ru-RU"/>
        </w:rPr>
        <w:t>местоимения;</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употреблять в речи имена прилагательные в положительной, сравнительной и превосходной степенях, образованные по правилу, и исключения;</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употреблять в речи наречия в положительной, сравнительной и превосходной степенях, а также наречия, выражающие количество (</w:t>
      </w:r>
      <w:r>
        <w:rPr>
          <w:sz w:val="28"/>
        </w:rPr>
        <w:t>many</w:t>
      </w:r>
      <w:r w:rsidRPr="00757079">
        <w:rPr>
          <w:sz w:val="28"/>
          <w:lang w:val="ru-RU"/>
        </w:rPr>
        <w:t xml:space="preserve"> / </w:t>
      </w:r>
      <w:r>
        <w:rPr>
          <w:sz w:val="28"/>
        </w:rPr>
        <w:t>much</w:t>
      </w:r>
      <w:r w:rsidRPr="00757079">
        <w:rPr>
          <w:sz w:val="28"/>
          <w:lang w:val="ru-RU"/>
        </w:rPr>
        <w:t xml:space="preserve">, </w:t>
      </w:r>
      <w:r>
        <w:rPr>
          <w:sz w:val="28"/>
        </w:rPr>
        <w:t>few</w:t>
      </w:r>
      <w:r w:rsidRPr="00757079">
        <w:rPr>
          <w:sz w:val="28"/>
          <w:lang w:val="ru-RU"/>
        </w:rPr>
        <w:t xml:space="preserve"> / </w:t>
      </w:r>
      <w:r>
        <w:rPr>
          <w:sz w:val="28"/>
        </w:rPr>
        <w:t>a</w:t>
      </w:r>
      <w:r w:rsidRPr="00757079">
        <w:rPr>
          <w:sz w:val="28"/>
          <w:lang w:val="ru-RU"/>
        </w:rPr>
        <w:t xml:space="preserve"> </w:t>
      </w:r>
      <w:r>
        <w:rPr>
          <w:sz w:val="28"/>
        </w:rPr>
        <w:t>few</w:t>
      </w:r>
      <w:r w:rsidRPr="00757079">
        <w:rPr>
          <w:sz w:val="28"/>
          <w:lang w:val="ru-RU"/>
        </w:rPr>
        <w:t xml:space="preserve">, </w:t>
      </w:r>
      <w:r>
        <w:rPr>
          <w:sz w:val="28"/>
        </w:rPr>
        <w:t>little</w:t>
      </w:r>
      <w:r w:rsidRPr="00757079">
        <w:rPr>
          <w:sz w:val="28"/>
          <w:lang w:val="ru-RU"/>
        </w:rPr>
        <w:t xml:space="preserve"> / </w:t>
      </w:r>
      <w:r>
        <w:rPr>
          <w:sz w:val="28"/>
        </w:rPr>
        <w:t>a</w:t>
      </w:r>
      <w:r w:rsidRPr="00757079">
        <w:rPr>
          <w:sz w:val="28"/>
          <w:lang w:val="ru-RU"/>
        </w:rPr>
        <w:t xml:space="preserve"> </w:t>
      </w:r>
      <w:r>
        <w:rPr>
          <w:sz w:val="28"/>
        </w:rPr>
        <w:t>little</w:t>
      </w:r>
      <w:r w:rsidRPr="00757079">
        <w:rPr>
          <w:sz w:val="28"/>
          <w:lang w:val="ru-RU"/>
        </w:rPr>
        <w:t>) и наречия, выражающие</w:t>
      </w:r>
      <w:r w:rsidRPr="00757079">
        <w:rPr>
          <w:spacing w:val="-15"/>
          <w:sz w:val="28"/>
          <w:lang w:val="ru-RU"/>
        </w:rPr>
        <w:t xml:space="preserve"> </w:t>
      </w:r>
      <w:r w:rsidRPr="00757079">
        <w:rPr>
          <w:sz w:val="28"/>
          <w:lang w:val="ru-RU"/>
        </w:rPr>
        <w:t>время;</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употреблять предлоги, выражающие направление движения, время и место действия.</w:t>
      </w:r>
    </w:p>
    <w:p w:rsidR="00397683" w:rsidRPr="00757079" w:rsidRDefault="00757079">
      <w:pPr>
        <w:pStyle w:val="2"/>
        <w:spacing w:line="240" w:lineRule="auto"/>
        <w:ind w:right="1964"/>
        <w:rPr>
          <w:lang w:val="ru-RU"/>
        </w:rPr>
      </w:pPr>
      <w:r w:rsidRPr="00757079">
        <w:rPr>
          <w:lang w:val="ru-RU"/>
        </w:rPr>
        <w:t>Выпускник на базовом уровне получит возможность научиться: Коммуникативные умения</w:t>
      </w:r>
    </w:p>
    <w:p w:rsidR="00397683" w:rsidRDefault="00757079">
      <w:pPr>
        <w:spacing w:line="318" w:lineRule="exact"/>
        <w:ind w:left="1542"/>
        <w:rPr>
          <w:b/>
          <w:sz w:val="28"/>
        </w:rPr>
      </w:pPr>
      <w:r>
        <w:rPr>
          <w:b/>
          <w:sz w:val="28"/>
        </w:rPr>
        <w:t>Говорение, диалогическая речь</w:t>
      </w:r>
    </w:p>
    <w:p w:rsidR="00397683" w:rsidRPr="00757079" w:rsidRDefault="00757079" w:rsidP="0080761D">
      <w:pPr>
        <w:pStyle w:val="a5"/>
        <w:numPr>
          <w:ilvl w:val="0"/>
          <w:numId w:val="111"/>
        </w:numPr>
        <w:tabs>
          <w:tab w:val="left" w:pos="1826"/>
        </w:tabs>
        <w:ind w:right="831" w:hanging="360"/>
        <w:jc w:val="left"/>
        <w:rPr>
          <w:rFonts w:ascii="Symbol" w:hAnsi="Symbol"/>
          <w:i/>
          <w:sz w:val="28"/>
          <w:lang w:val="ru-RU"/>
        </w:rPr>
      </w:pPr>
      <w:r w:rsidRPr="00757079">
        <w:rPr>
          <w:i/>
          <w:sz w:val="28"/>
          <w:lang w:val="ru-RU"/>
        </w:rPr>
        <w:t>справляться с новыми коммуникативными ситуациями и объяснять суть проблемы;</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i/>
          <w:sz w:val="28"/>
          <w:lang w:val="ru-RU"/>
        </w:rPr>
      </w:pPr>
      <w:r w:rsidRPr="00757079">
        <w:rPr>
          <w:i/>
          <w:sz w:val="28"/>
          <w:lang w:val="ru-RU"/>
        </w:rPr>
        <w:t>кратко комментировать точку зрения другого</w:t>
      </w:r>
      <w:r w:rsidRPr="00757079">
        <w:rPr>
          <w:i/>
          <w:spacing w:val="-5"/>
          <w:sz w:val="28"/>
          <w:lang w:val="ru-RU"/>
        </w:rPr>
        <w:t xml:space="preserve"> </w:t>
      </w:r>
      <w:r w:rsidRPr="00757079">
        <w:rPr>
          <w:i/>
          <w:sz w:val="28"/>
          <w:lang w:val="ru-RU"/>
        </w:rPr>
        <w:t>человека;</w:t>
      </w:r>
    </w:p>
    <w:p w:rsidR="00397683" w:rsidRPr="00757079" w:rsidRDefault="00757079" w:rsidP="0080761D">
      <w:pPr>
        <w:pStyle w:val="a5"/>
        <w:numPr>
          <w:ilvl w:val="0"/>
          <w:numId w:val="111"/>
        </w:numPr>
        <w:tabs>
          <w:tab w:val="left" w:pos="1826"/>
        </w:tabs>
        <w:ind w:right="824" w:hanging="360"/>
        <w:jc w:val="left"/>
        <w:rPr>
          <w:rFonts w:ascii="Symbol" w:hAnsi="Symbol"/>
          <w:i/>
          <w:sz w:val="28"/>
          <w:lang w:val="ru-RU"/>
        </w:rPr>
      </w:pPr>
      <w:r w:rsidRPr="00757079">
        <w:rPr>
          <w:i/>
          <w:sz w:val="28"/>
          <w:lang w:val="ru-RU"/>
        </w:rPr>
        <w:t>проводить подготовленное интервью, проверяя и получая подтверждение какой-либо информации;</w:t>
      </w:r>
    </w:p>
    <w:p w:rsidR="00397683" w:rsidRPr="00757079" w:rsidRDefault="00757079" w:rsidP="0080761D">
      <w:pPr>
        <w:pStyle w:val="a5"/>
        <w:numPr>
          <w:ilvl w:val="0"/>
          <w:numId w:val="111"/>
        </w:numPr>
        <w:tabs>
          <w:tab w:val="left" w:pos="1826"/>
          <w:tab w:val="left" w:pos="3212"/>
          <w:tab w:val="left" w:pos="5322"/>
          <w:tab w:val="left" w:pos="6919"/>
          <w:tab w:val="left" w:pos="7394"/>
          <w:tab w:val="left" w:pos="9605"/>
        </w:tabs>
        <w:ind w:right="831" w:hanging="360"/>
        <w:jc w:val="left"/>
        <w:rPr>
          <w:rFonts w:ascii="Symbol" w:hAnsi="Symbol"/>
          <w:i/>
          <w:sz w:val="28"/>
          <w:lang w:val="ru-RU"/>
        </w:rPr>
      </w:pPr>
      <w:r w:rsidRPr="00757079">
        <w:rPr>
          <w:i/>
          <w:sz w:val="28"/>
          <w:lang w:val="ru-RU"/>
        </w:rPr>
        <w:t>уверенно</w:t>
      </w:r>
      <w:r w:rsidRPr="00757079">
        <w:rPr>
          <w:i/>
          <w:sz w:val="28"/>
          <w:lang w:val="ru-RU"/>
        </w:rPr>
        <w:tab/>
        <w:t>обмениваться,</w:t>
      </w:r>
      <w:r w:rsidRPr="00757079">
        <w:rPr>
          <w:i/>
          <w:sz w:val="28"/>
          <w:lang w:val="ru-RU"/>
        </w:rPr>
        <w:tab/>
        <w:t>проверять</w:t>
      </w:r>
      <w:r w:rsidRPr="00757079">
        <w:rPr>
          <w:i/>
          <w:sz w:val="28"/>
          <w:lang w:val="ru-RU"/>
        </w:rPr>
        <w:tab/>
        <w:t>и</w:t>
      </w:r>
      <w:r w:rsidRPr="00757079">
        <w:rPr>
          <w:i/>
          <w:sz w:val="28"/>
          <w:lang w:val="ru-RU"/>
        </w:rPr>
        <w:tab/>
        <w:t>подтверждать</w:t>
      </w:r>
      <w:r w:rsidRPr="00757079">
        <w:rPr>
          <w:i/>
          <w:sz w:val="28"/>
          <w:lang w:val="ru-RU"/>
        </w:rPr>
        <w:tab/>
        <w:t>собранную фактическую</w:t>
      </w:r>
      <w:r w:rsidRPr="00757079">
        <w:rPr>
          <w:i/>
          <w:spacing w:val="-2"/>
          <w:sz w:val="28"/>
          <w:lang w:val="ru-RU"/>
        </w:rPr>
        <w:t xml:space="preserve"> </w:t>
      </w:r>
      <w:r w:rsidRPr="00757079">
        <w:rPr>
          <w:i/>
          <w:sz w:val="28"/>
          <w:lang w:val="ru-RU"/>
        </w:rPr>
        <w:t>информацию.</w:t>
      </w:r>
    </w:p>
    <w:p w:rsidR="00397683" w:rsidRDefault="00757079">
      <w:pPr>
        <w:pStyle w:val="2"/>
        <w:spacing w:before="1" w:line="240" w:lineRule="auto"/>
        <w:ind w:right="5958"/>
      </w:pPr>
      <w:r>
        <w:t>Коммуникативные умения Говорение, монологическая речь</w:t>
      </w:r>
    </w:p>
    <w:p w:rsidR="00397683" w:rsidRDefault="00757079" w:rsidP="0080761D">
      <w:pPr>
        <w:pStyle w:val="a5"/>
        <w:numPr>
          <w:ilvl w:val="0"/>
          <w:numId w:val="111"/>
        </w:numPr>
        <w:tabs>
          <w:tab w:val="left" w:pos="1826"/>
        </w:tabs>
        <w:spacing w:line="337" w:lineRule="exact"/>
        <w:ind w:hanging="360"/>
        <w:jc w:val="left"/>
        <w:rPr>
          <w:rFonts w:ascii="Symbol" w:hAnsi="Symbol"/>
          <w:i/>
          <w:sz w:val="28"/>
        </w:rPr>
      </w:pPr>
      <w:r>
        <w:rPr>
          <w:i/>
          <w:sz w:val="28"/>
        </w:rPr>
        <w:t>резюмировать прослушанный/прочитанный</w:t>
      </w:r>
      <w:r>
        <w:rPr>
          <w:i/>
          <w:spacing w:val="-2"/>
          <w:sz w:val="28"/>
        </w:rPr>
        <w:t xml:space="preserve"> </w:t>
      </w:r>
      <w:r>
        <w:rPr>
          <w:i/>
          <w:sz w:val="28"/>
        </w:rPr>
        <w:t>текст;</w:t>
      </w:r>
    </w:p>
    <w:p w:rsidR="00397683" w:rsidRPr="00757079" w:rsidRDefault="00757079" w:rsidP="0080761D">
      <w:pPr>
        <w:pStyle w:val="a5"/>
        <w:numPr>
          <w:ilvl w:val="0"/>
          <w:numId w:val="111"/>
        </w:numPr>
        <w:tabs>
          <w:tab w:val="left" w:pos="1826"/>
        </w:tabs>
        <w:spacing w:before="1" w:line="342" w:lineRule="exact"/>
        <w:ind w:hanging="360"/>
        <w:jc w:val="left"/>
        <w:rPr>
          <w:rFonts w:ascii="Symbol" w:hAnsi="Symbol"/>
          <w:i/>
          <w:sz w:val="28"/>
          <w:lang w:val="ru-RU"/>
        </w:rPr>
      </w:pPr>
      <w:r w:rsidRPr="00757079">
        <w:rPr>
          <w:i/>
          <w:sz w:val="28"/>
          <w:lang w:val="ru-RU"/>
        </w:rPr>
        <w:t>обобщать информацию на основе прочитанного/прослушанного</w:t>
      </w:r>
      <w:r w:rsidRPr="00757079">
        <w:rPr>
          <w:i/>
          <w:spacing w:val="-8"/>
          <w:sz w:val="28"/>
          <w:lang w:val="ru-RU"/>
        </w:rPr>
        <w:t xml:space="preserve"> </w:t>
      </w:r>
      <w:r w:rsidRPr="00757079">
        <w:rPr>
          <w:i/>
          <w:sz w:val="28"/>
          <w:lang w:val="ru-RU"/>
        </w:rPr>
        <w:t>текста;</w:t>
      </w:r>
    </w:p>
    <w:p w:rsidR="00397683" w:rsidRPr="00757079" w:rsidRDefault="00757079" w:rsidP="0080761D">
      <w:pPr>
        <w:pStyle w:val="a5"/>
        <w:numPr>
          <w:ilvl w:val="0"/>
          <w:numId w:val="111"/>
        </w:numPr>
        <w:tabs>
          <w:tab w:val="left" w:pos="1826"/>
        </w:tabs>
        <w:spacing w:line="342" w:lineRule="exact"/>
        <w:ind w:hanging="360"/>
        <w:jc w:val="left"/>
        <w:rPr>
          <w:rFonts w:ascii="Symbol" w:hAnsi="Symbol"/>
          <w:i/>
          <w:sz w:val="28"/>
          <w:lang w:val="ru-RU"/>
        </w:rPr>
      </w:pPr>
      <w:r w:rsidRPr="00757079">
        <w:rPr>
          <w:i/>
          <w:sz w:val="28"/>
          <w:lang w:val="ru-RU"/>
        </w:rPr>
        <w:t>сравнивать и противопоставлять друг другу</w:t>
      </w:r>
      <w:r w:rsidRPr="00757079">
        <w:rPr>
          <w:i/>
          <w:spacing w:val="-6"/>
          <w:sz w:val="28"/>
          <w:lang w:val="ru-RU"/>
        </w:rPr>
        <w:t xml:space="preserve"> </w:t>
      </w:r>
      <w:r w:rsidRPr="00757079">
        <w:rPr>
          <w:i/>
          <w:sz w:val="28"/>
          <w:lang w:val="ru-RU"/>
        </w:rPr>
        <w:t>альтернативы.</w:t>
      </w:r>
    </w:p>
    <w:p w:rsidR="00397683" w:rsidRDefault="00757079">
      <w:pPr>
        <w:pStyle w:val="2"/>
        <w:spacing w:before="6" w:line="240" w:lineRule="auto"/>
        <w:ind w:right="6803" w:hanging="77"/>
      </w:pPr>
      <w:r>
        <w:t>Коммуникативные умения Аудирование</w:t>
      </w:r>
    </w:p>
    <w:p w:rsidR="00397683" w:rsidRDefault="00757079" w:rsidP="0080761D">
      <w:pPr>
        <w:pStyle w:val="a5"/>
        <w:numPr>
          <w:ilvl w:val="0"/>
          <w:numId w:val="111"/>
        </w:numPr>
        <w:tabs>
          <w:tab w:val="left" w:pos="1826"/>
        </w:tabs>
        <w:spacing w:line="336" w:lineRule="exact"/>
        <w:ind w:hanging="360"/>
        <w:jc w:val="left"/>
        <w:rPr>
          <w:rFonts w:ascii="Symbol" w:hAnsi="Symbol"/>
          <w:i/>
          <w:sz w:val="28"/>
        </w:rPr>
      </w:pPr>
      <w:r>
        <w:rPr>
          <w:i/>
          <w:sz w:val="28"/>
        </w:rPr>
        <w:t>понимать простую техническую</w:t>
      </w:r>
      <w:r>
        <w:rPr>
          <w:i/>
          <w:spacing w:val="-11"/>
          <w:sz w:val="28"/>
        </w:rPr>
        <w:t xml:space="preserve"> </w:t>
      </w:r>
      <w:r>
        <w:rPr>
          <w:i/>
          <w:sz w:val="28"/>
        </w:rPr>
        <w:t>информацию;</w:t>
      </w:r>
    </w:p>
    <w:p w:rsidR="00397683" w:rsidRPr="00757079" w:rsidRDefault="00757079" w:rsidP="0080761D">
      <w:pPr>
        <w:pStyle w:val="a5"/>
        <w:numPr>
          <w:ilvl w:val="0"/>
          <w:numId w:val="111"/>
        </w:numPr>
        <w:tabs>
          <w:tab w:val="left" w:pos="1826"/>
          <w:tab w:val="left" w:pos="3237"/>
          <w:tab w:val="left" w:pos="4897"/>
          <w:tab w:val="left" w:pos="5879"/>
          <w:tab w:val="left" w:pos="6502"/>
          <w:tab w:val="left" w:pos="7690"/>
          <w:tab w:val="left" w:pos="8368"/>
          <w:tab w:val="left" w:pos="10122"/>
        </w:tabs>
        <w:ind w:right="831" w:hanging="360"/>
        <w:jc w:val="left"/>
        <w:rPr>
          <w:rFonts w:ascii="Symbol" w:hAnsi="Symbol"/>
          <w:i/>
          <w:sz w:val="28"/>
          <w:lang w:val="ru-RU"/>
        </w:rPr>
      </w:pPr>
      <w:r w:rsidRPr="00757079">
        <w:rPr>
          <w:i/>
          <w:sz w:val="28"/>
          <w:lang w:val="ru-RU"/>
        </w:rPr>
        <w:t>понимать</w:t>
      </w:r>
      <w:r w:rsidRPr="00757079">
        <w:rPr>
          <w:i/>
          <w:sz w:val="28"/>
          <w:lang w:val="ru-RU"/>
        </w:rPr>
        <w:tab/>
        <w:t xml:space="preserve">лекцию </w:t>
      </w:r>
      <w:r w:rsidRPr="00757079">
        <w:rPr>
          <w:i/>
          <w:spacing w:val="56"/>
          <w:sz w:val="28"/>
          <w:lang w:val="ru-RU"/>
        </w:rPr>
        <w:t xml:space="preserve"> </w:t>
      </w:r>
      <w:r w:rsidRPr="00757079">
        <w:rPr>
          <w:i/>
          <w:sz w:val="28"/>
          <w:lang w:val="ru-RU"/>
        </w:rPr>
        <w:t>или</w:t>
      </w:r>
      <w:r w:rsidRPr="00757079">
        <w:rPr>
          <w:i/>
          <w:sz w:val="28"/>
          <w:lang w:val="ru-RU"/>
        </w:rPr>
        <w:tab/>
        <w:t>беседу</w:t>
      </w:r>
      <w:r w:rsidRPr="00757079">
        <w:rPr>
          <w:i/>
          <w:sz w:val="28"/>
          <w:lang w:val="ru-RU"/>
        </w:rPr>
        <w:tab/>
        <w:t>при</w:t>
      </w:r>
      <w:r w:rsidRPr="00757079">
        <w:rPr>
          <w:i/>
          <w:sz w:val="28"/>
          <w:lang w:val="ru-RU"/>
        </w:rPr>
        <w:tab/>
        <w:t>условии,</w:t>
      </w:r>
      <w:r w:rsidRPr="00757079">
        <w:rPr>
          <w:i/>
          <w:sz w:val="28"/>
          <w:lang w:val="ru-RU"/>
        </w:rPr>
        <w:tab/>
        <w:t>что</w:t>
      </w:r>
      <w:r w:rsidRPr="00757079">
        <w:rPr>
          <w:i/>
          <w:sz w:val="28"/>
          <w:lang w:val="ru-RU"/>
        </w:rPr>
        <w:tab/>
        <w:t>выступление</w:t>
      </w:r>
      <w:r w:rsidRPr="00757079">
        <w:rPr>
          <w:i/>
          <w:sz w:val="28"/>
          <w:lang w:val="ru-RU"/>
        </w:rPr>
        <w:tab/>
        <w:t>имеет простую и чёткую</w:t>
      </w:r>
      <w:r w:rsidRPr="00757079">
        <w:rPr>
          <w:i/>
          <w:spacing w:val="-6"/>
          <w:sz w:val="28"/>
          <w:lang w:val="ru-RU"/>
        </w:rPr>
        <w:t xml:space="preserve"> </w:t>
      </w:r>
      <w:r w:rsidRPr="00757079">
        <w:rPr>
          <w:i/>
          <w:sz w:val="28"/>
          <w:lang w:val="ru-RU"/>
        </w:rPr>
        <w:t>структуру;</w:t>
      </w:r>
    </w:p>
    <w:p w:rsidR="00397683" w:rsidRPr="00757079" w:rsidRDefault="00757079" w:rsidP="0080761D">
      <w:pPr>
        <w:pStyle w:val="a5"/>
        <w:numPr>
          <w:ilvl w:val="0"/>
          <w:numId w:val="111"/>
        </w:numPr>
        <w:tabs>
          <w:tab w:val="left" w:pos="1826"/>
        </w:tabs>
        <w:ind w:right="831" w:hanging="360"/>
        <w:jc w:val="left"/>
        <w:rPr>
          <w:rFonts w:ascii="Symbol" w:hAnsi="Symbol"/>
          <w:i/>
          <w:sz w:val="28"/>
          <w:lang w:val="ru-RU"/>
        </w:rPr>
      </w:pPr>
      <w:r w:rsidRPr="00757079">
        <w:rPr>
          <w:i/>
          <w:sz w:val="28"/>
          <w:lang w:val="ru-RU"/>
        </w:rPr>
        <w:t>в общих чертах следить за основными моментами дискуссии, при условии, что все произносится на литературном</w:t>
      </w:r>
      <w:r w:rsidRPr="00757079">
        <w:rPr>
          <w:i/>
          <w:spacing w:val="-7"/>
          <w:sz w:val="28"/>
          <w:lang w:val="ru-RU"/>
        </w:rPr>
        <w:t xml:space="preserve"> </w:t>
      </w:r>
      <w:r w:rsidRPr="00757079">
        <w:rPr>
          <w:i/>
          <w:sz w:val="28"/>
          <w:lang w:val="ru-RU"/>
        </w:rPr>
        <w:t>языке.</w:t>
      </w:r>
    </w:p>
    <w:p w:rsidR="00397683" w:rsidRPr="00757079" w:rsidRDefault="00397683">
      <w:pPr>
        <w:rPr>
          <w:rFonts w:ascii="Symbol" w:hAnsi="Symbol"/>
          <w:sz w:val="28"/>
          <w:lang w:val="ru-RU"/>
        </w:rPr>
        <w:sectPr w:rsidR="00397683" w:rsidRPr="00757079">
          <w:pgSz w:w="11910" w:h="16840"/>
          <w:pgMar w:top="1020" w:right="20" w:bottom="280" w:left="160" w:header="720" w:footer="720" w:gutter="0"/>
          <w:cols w:space="720"/>
        </w:sectPr>
      </w:pPr>
    </w:p>
    <w:p w:rsidR="00397683" w:rsidRDefault="00757079">
      <w:pPr>
        <w:pStyle w:val="2"/>
        <w:spacing w:before="72" w:line="242" w:lineRule="auto"/>
        <w:ind w:right="6726"/>
      </w:pPr>
      <w:r>
        <w:lastRenderedPageBreak/>
        <w:t>Коммуникативные умения Чтение</w:t>
      </w:r>
    </w:p>
    <w:p w:rsidR="00397683" w:rsidRPr="00757079" w:rsidRDefault="00757079" w:rsidP="0080761D">
      <w:pPr>
        <w:pStyle w:val="a5"/>
        <w:numPr>
          <w:ilvl w:val="0"/>
          <w:numId w:val="111"/>
        </w:numPr>
        <w:tabs>
          <w:tab w:val="left" w:pos="1826"/>
        </w:tabs>
        <w:ind w:right="1122" w:hanging="360"/>
        <w:jc w:val="left"/>
        <w:rPr>
          <w:rFonts w:ascii="Symbol" w:hAnsi="Symbol"/>
          <w:i/>
          <w:sz w:val="28"/>
          <w:lang w:val="ru-RU"/>
        </w:rPr>
      </w:pPr>
      <w:r w:rsidRPr="00757079">
        <w:rPr>
          <w:i/>
          <w:sz w:val="28"/>
          <w:lang w:val="ru-RU"/>
        </w:rPr>
        <w:t>читать и понимать простые аутентичные тексты различных стилей и отвечать на ряд уточняющих</w:t>
      </w:r>
      <w:r w:rsidRPr="00757079">
        <w:rPr>
          <w:i/>
          <w:spacing w:val="-9"/>
          <w:sz w:val="28"/>
          <w:lang w:val="ru-RU"/>
        </w:rPr>
        <w:t xml:space="preserve"> </w:t>
      </w:r>
      <w:r w:rsidRPr="00757079">
        <w:rPr>
          <w:i/>
          <w:sz w:val="28"/>
          <w:lang w:val="ru-RU"/>
        </w:rPr>
        <w:t>вопросов.</w:t>
      </w:r>
    </w:p>
    <w:p w:rsidR="00397683" w:rsidRDefault="00757079">
      <w:pPr>
        <w:pStyle w:val="2"/>
        <w:spacing w:line="242" w:lineRule="auto"/>
        <w:ind w:right="6726"/>
      </w:pPr>
      <w:r>
        <w:t>Коммуникативные умения Письмо</w:t>
      </w:r>
    </w:p>
    <w:p w:rsidR="00397683" w:rsidRPr="00757079" w:rsidRDefault="00757079" w:rsidP="0080761D">
      <w:pPr>
        <w:pStyle w:val="a5"/>
        <w:numPr>
          <w:ilvl w:val="0"/>
          <w:numId w:val="111"/>
        </w:numPr>
        <w:tabs>
          <w:tab w:val="left" w:pos="1826"/>
        </w:tabs>
        <w:spacing w:line="331" w:lineRule="exact"/>
        <w:ind w:hanging="360"/>
        <w:jc w:val="left"/>
        <w:rPr>
          <w:rFonts w:ascii="Symbol" w:hAnsi="Symbol"/>
          <w:i/>
          <w:sz w:val="28"/>
          <w:lang w:val="ru-RU"/>
        </w:rPr>
      </w:pPr>
      <w:r w:rsidRPr="00757079">
        <w:rPr>
          <w:i/>
          <w:sz w:val="28"/>
          <w:lang w:val="ru-RU"/>
        </w:rPr>
        <w:t>писать отзыв на фильм, книгу или</w:t>
      </w:r>
      <w:r w:rsidRPr="00757079">
        <w:rPr>
          <w:i/>
          <w:spacing w:val="-4"/>
          <w:sz w:val="28"/>
          <w:lang w:val="ru-RU"/>
        </w:rPr>
        <w:t xml:space="preserve"> </w:t>
      </w:r>
      <w:r w:rsidRPr="00757079">
        <w:rPr>
          <w:i/>
          <w:sz w:val="28"/>
          <w:lang w:val="ru-RU"/>
        </w:rPr>
        <w:t>пьесу;</w:t>
      </w:r>
    </w:p>
    <w:p w:rsidR="00397683" w:rsidRPr="00757079" w:rsidRDefault="00757079" w:rsidP="0080761D">
      <w:pPr>
        <w:pStyle w:val="a5"/>
        <w:numPr>
          <w:ilvl w:val="0"/>
          <w:numId w:val="111"/>
        </w:numPr>
        <w:tabs>
          <w:tab w:val="left" w:pos="1826"/>
        </w:tabs>
        <w:ind w:right="833" w:hanging="360"/>
        <w:jc w:val="left"/>
        <w:rPr>
          <w:rFonts w:ascii="Symbol" w:hAnsi="Symbol"/>
          <w:i/>
          <w:sz w:val="28"/>
          <w:lang w:val="ru-RU"/>
        </w:rPr>
      </w:pPr>
      <w:r w:rsidRPr="00757079">
        <w:rPr>
          <w:i/>
          <w:sz w:val="28"/>
          <w:lang w:val="ru-RU"/>
        </w:rPr>
        <w:t>делать во время лекции записи при условии, что лекция имеет ясную и четкую структуру в рамках изученной</w:t>
      </w:r>
      <w:r w:rsidRPr="00757079">
        <w:rPr>
          <w:i/>
          <w:spacing w:val="-5"/>
          <w:sz w:val="28"/>
          <w:lang w:val="ru-RU"/>
        </w:rPr>
        <w:t xml:space="preserve"> </w:t>
      </w:r>
      <w:r w:rsidRPr="00757079">
        <w:rPr>
          <w:i/>
          <w:sz w:val="28"/>
          <w:lang w:val="ru-RU"/>
        </w:rPr>
        <w:t>тематики.</w:t>
      </w:r>
    </w:p>
    <w:p w:rsidR="00397683" w:rsidRDefault="00757079">
      <w:pPr>
        <w:pStyle w:val="2"/>
        <w:spacing w:line="322" w:lineRule="exact"/>
      </w:pPr>
      <w:r>
        <w:t>Языковые навыки</w:t>
      </w:r>
    </w:p>
    <w:p w:rsidR="00397683" w:rsidRDefault="00757079">
      <w:pPr>
        <w:spacing w:line="319" w:lineRule="exact"/>
        <w:ind w:left="1542"/>
        <w:rPr>
          <w:b/>
          <w:sz w:val="28"/>
        </w:rPr>
      </w:pPr>
      <w:r>
        <w:rPr>
          <w:b/>
          <w:sz w:val="28"/>
        </w:rPr>
        <w:t>Фонетическая сторона речи</w:t>
      </w:r>
    </w:p>
    <w:p w:rsidR="00397683" w:rsidRPr="00757079" w:rsidRDefault="00757079" w:rsidP="0080761D">
      <w:pPr>
        <w:pStyle w:val="a5"/>
        <w:numPr>
          <w:ilvl w:val="0"/>
          <w:numId w:val="111"/>
        </w:numPr>
        <w:tabs>
          <w:tab w:val="left" w:pos="1826"/>
          <w:tab w:val="left" w:pos="3678"/>
          <w:tab w:val="left" w:pos="4615"/>
          <w:tab w:val="left" w:pos="6361"/>
          <w:tab w:val="left" w:pos="7374"/>
          <w:tab w:val="left" w:pos="7808"/>
          <w:tab w:val="left" w:pos="9098"/>
        </w:tabs>
        <w:ind w:right="831" w:hanging="283"/>
        <w:jc w:val="left"/>
        <w:rPr>
          <w:rFonts w:ascii="Symbol" w:hAnsi="Symbol"/>
          <w:i/>
          <w:sz w:val="26"/>
          <w:lang w:val="ru-RU"/>
        </w:rPr>
      </w:pPr>
      <w:r w:rsidRPr="00757079">
        <w:rPr>
          <w:i/>
          <w:sz w:val="28"/>
          <w:lang w:val="ru-RU"/>
        </w:rPr>
        <w:t>произносить</w:t>
      </w:r>
      <w:r w:rsidRPr="00757079">
        <w:rPr>
          <w:i/>
          <w:sz w:val="28"/>
          <w:lang w:val="ru-RU"/>
        </w:rPr>
        <w:tab/>
        <w:t>звуки</w:t>
      </w:r>
      <w:r w:rsidRPr="00757079">
        <w:rPr>
          <w:i/>
          <w:sz w:val="28"/>
          <w:lang w:val="ru-RU"/>
        </w:rPr>
        <w:tab/>
        <w:t>английского</w:t>
      </w:r>
      <w:r w:rsidRPr="00757079">
        <w:rPr>
          <w:i/>
          <w:sz w:val="28"/>
          <w:lang w:val="ru-RU"/>
        </w:rPr>
        <w:tab/>
        <w:t>языка</w:t>
      </w:r>
      <w:r w:rsidRPr="00757079">
        <w:rPr>
          <w:i/>
          <w:sz w:val="28"/>
          <w:lang w:val="ru-RU"/>
        </w:rPr>
        <w:tab/>
        <w:t>с</w:t>
      </w:r>
      <w:r w:rsidRPr="00757079">
        <w:rPr>
          <w:i/>
          <w:sz w:val="28"/>
          <w:lang w:val="ru-RU"/>
        </w:rPr>
        <w:tab/>
        <w:t>чётким,</w:t>
      </w:r>
      <w:r w:rsidRPr="00757079">
        <w:rPr>
          <w:i/>
          <w:sz w:val="28"/>
          <w:lang w:val="ru-RU"/>
        </w:rPr>
        <w:tab/>
      </w:r>
      <w:r w:rsidRPr="00757079">
        <w:rPr>
          <w:i/>
          <w:spacing w:val="-1"/>
          <w:sz w:val="28"/>
          <w:lang w:val="ru-RU"/>
        </w:rPr>
        <w:t xml:space="preserve">естественным </w:t>
      </w:r>
      <w:r w:rsidRPr="00757079">
        <w:rPr>
          <w:i/>
          <w:sz w:val="28"/>
          <w:lang w:val="ru-RU"/>
        </w:rPr>
        <w:t>произношением, не допуская ярко выраженного</w:t>
      </w:r>
      <w:r w:rsidRPr="00757079">
        <w:rPr>
          <w:i/>
          <w:spacing w:val="-4"/>
          <w:sz w:val="28"/>
          <w:lang w:val="ru-RU"/>
        </w:rPr>
        <w:t xml:space="preserve"> </w:t>
      </w:r>
      <w:r w:rsidRPr="00757079">
        <w:rPr>
          <w:i/>
          <w:sz w:val="28"/>
          <w:lang w:val="ru-RU"/>
        </w:rPr>
        <w:t>акцента.</w:t>
      </w:r>
    </w:p>
    <w:p w:rsidR="00397683" w:rsidRDefault="00757079">
      <w:pPr>
        <w:pStyle w:val="2"/>
        <w:spacing w:line="322" w:lineRule="exact"/>
      </w:pPr>
      <w:r>
        <w:t>Языковые навыки</w:t>
      </w:r>
    </w:p>
    <w:p w:rsidR="00397683" w:rsidRDefault="00757079">
      <w:pPr>
        <w:spacing w:line="319" w:lineRule="exact"/>
        <w:ind w:left="1542"/>
        <w:rPr>
          <w:b/>
          <w:sz w:val="28"/>
        </w:rPr>
      </w:pPr>
      <w:r>
        <w:rPr>
          <w:b/>
          <w:sz w:val="28"/>
        </w:rPr>
        <w:t>Орфография и пунктуация</w:t>
      </w:r>
    </w:p>
    <w:p w:rsidR="00397683" w:rsidRPr="00757079" w:rsidRDefault="00757079" w:rsidP="0080761D">
      <w:pPr>
        <w:pStyle w:val="a5"/>
        <w:numPr>
          <w:ilvl w:val="0"/>
          <w:numId w:val="111"/>
        </w:numPr>
        <w:tabs>
          <w:tab w:val="left" w:pos="1826"/>
        </w:tabs>
        <w:ind w:right="835" w:hanging="360"/>
        <w:jc w:val="left"/>
        <w:rPr>
          <w:rFonts w:ascii="Symbol" w:hAnsi="Symbol"/>
          <w:i/>
          <w:sz w:val="28"/>
          <w:lang w:val="ru-RU"/>
        </w:rPr>
      </w:pPr>
      <w:r w:rsidRPr="00757079">
        <w:rPr>
          <w:i/>
          <w:sz w:val="28"/>
          <w:lang w:val="ru-RU"/>
        </w:rPr>
        <w:t>в письменных текстах логично и чётко распределять информацию внутри абзацев.</w:t>
      </w:r>
    </w:p>
    <w:p w:rsidR="00397683" w:rsidRDefault="00757079">
      <w:pPr>
        <w:pStyle w:val="2"/>
        <w:spacing w:before="3" w:line="322" w:lineRule="exact"/>
      </w:pPr>
      <w:r>
        <w:t>Языковые навыки</w:t>
      </w:r>
    </w:p>
    <w:p w:rsidR="00397683" w:rsidRDefault="00757079">
      <w:pPr>
        <w:spacing w:line="319" w:lineRule="exact"/>
        <w:ind w:left="1542"/>
        <w:rPr>
          <w:b/>
          <w:sz w:val="28"/>
        </w:rPr>
      </w:pPr>
      <w:r>
        <w:rPr>
          <w:b/>
          <w:sz w:val="28"/>
        </w:rPr>
        <w:t>Лексическая сторона речи</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узнавать и употреблять в письменном и звучащем тексте изученные лексические единицы, обслуживающие ситуации в рамках «Предметного содержания</w:t>
      </w:r>
      <w:r w:rsidRPr="00757079">
        <w:rPr>
          <w:i/>
          <w:spacing w:val="-2"/>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 w:val="left" w:pos="3680"/>
          <w:tab w:val="left" w:pos="5064"/>
          <w:tab w:val="left" w:pos="6218"/>
          <w:tab w:val="left" w:pos="6714"/>
          <w:tab w:val="left" w:pos="7978"/>
          <w:tab w:val="left" w:pos="9060"/>
          <w:tab w:val="left" w:pos="9857"/>
        </w:tabs>
        <w:ind w:right="834" w:hanging="283"/>
        <w:jc w:val="left"/>
        <w:rPr>
          <w:rFonts w:ascii="Symbol" w:hAnsi="Symbol"/>
          <w:i/>
          <w:sz w:val="26"/>
          <w:lang w:val="ru-RU"/>
        </w:rPr>
      </w:pPr>
      <w:r w:rsidRPr="00757079">
        <w:rPr>
          <w:i/>
          <w:sz w:val="28"/>
          <w:lang w:val="ru-RU"/>
        </w:rPr>
        <w:t>использовать</w:t>
      </w:r>
      <w:r w:rsidRPr="00757079">
        <w:rPr>
          <w:i/>
          <w:sz w:val="28"/>
          <w:lang w:val="ru-RU"/>
        </w:rPr>
        <w:tab/>
        <w:t>фразовые</w:t>
      </w:r>
      <w:r w:rsidRPr="00757079">
        <w:rPr>
          <w:i/>
          <w:sz w:val="28"/>
          <w:lang w:val="ru-RU"/>
        </w:rPr>
        <w:tab/>
        <w:t>глаголы</w:t>
      </w:r>
      <w:r w:rsidRPr="00757079">
        <w:rPr>
          <w:i/>
          <w:sz w:val="28"/>
          <w:lang w:val="ru-RU"/>
        </w:rPr>
        <w:tab/>
        <w:t>на</w:t>
      </w:r>
      <w:r w:rsidRPr="00757079">
        <w:rPr>
          <w:i/>
          <w:sz w:val="28"/>
          <w:lang w:val="ru-RU"/>
        </w:rPr>
        <w:tab/>
        <w:t>широкий</w:t>
      </w:r>
      <w:r w:rsidRPr="00757079">
        <w:rPr>
          <w:i/>
          <w:sz w:val="28"/>
          <w:lang w:val="ru-RU"/>
        </w:rPr>
        <w:tab/>
        <w:t>спектр</w:t>
      </w:r>
      <w:r w:rsidRPr="00757079">
        <w:rPr>
          <w:i/>
          <w:sz w:val="28"/>
          <w:lang w:val="ru-RU"/>
        </w:rPr>
        <w:tab/>
        <w:t>тем,</w:t>
      </w:r>
      <w:r w:rsidRPr="00757079">
        <w:rPr>
          <w:i/>
          <w:sz w:val="28"/>
          <w:lang w:val="ru-RU"/>
        </w:rPr>
        <w:tab/>
        <w:t>уместно употребляя их в соответствии со стилем</w:t>
      </w:r>
      <w:r w:rsidRPr="00757079">
        <w:rPr>
          <w:i/>
          <w:spacing w:val="-3"/>
          <w:sz w:val="28"/>
          <w:lang w:val="ru-RU"/>
        </w:rPr>
        <w:t xml:space="preserve"> </w:t>
      </w:r>
      <w:r w:rsidRPr="00757079">
        <w:rPr>
          <w:i/>
          <w:sz w:val="28"/>
          <w:lang w:val="ru-RU"/>
        </w:rPr>
        <w:t>речи;</w:t>
      </w:r>
    </w:p>
    <w:p w:rsidR="00397683" w:rsidRPr="00757079" w:rsidRDefault="00757079" w:rsidP="0080761D">
      <w:pPr>
        <w:pStyle w:val="a5"/>
        <w:numPr>
          <w:ilvl w:val="0"/>
          <w:numId w:val="111"/>
        </w:numPr>
        <w:tabs>
          <w:tab w:val="left" w:pos="1826"/>
          <w:tab w:val="left" w:pos="3153"/>
          <w:tab w:val="left" w:pos="3515"/>
          <w:tab w:val="left" w:pos="5373"/>
          <w:tab w:val="left" w:pos="5718"/>
          <w:tab w:val="left" w:pos="6481"/>
          <w:tab w:val="left" w:pos="8143"/>
          <w:tab w:val="left" w:pos="9751"/>
          <w:tab w:val="left" w:pos="10115"/>
        </w:tabs>
        <w:spacing w:line="342" w:lineRule="exact"/>
        <w:ind w:hanging="283"/>
        <w:jc w:val="left"/>
        <w:rPr>
          <w:rFonts w:ascii="Symbol" w:hAnsi="Symbol"/>
          <w:i/>
          <w:sz w:val="26"/>
          <w:lang w:val="ru-RU"/>
        </w:rPr>
      </w:pPr>
      <w:r w:rsidRPr="00757079">
        <w:rPr>
          <w:i/>
          <w:sz w:val="28"/>
          <w:lang w:val="ru-RU"/>
        </w:rPr>
        <w:t>узнавать</w:t>
      </w:r>
      <w:r w:rsidRPr="00757079">
        <w:rPr>
          <w:i/>
          <w:sz w:val="28"/>
          <w:lang w:val="ru-RU"/>
        </w:rPr>
        <w:tab/>
        <w:t>и</w:t>
      </w:r>
      <w:r w:rsidRPr="00757079">
        <w:rPr>
          <w:i/>
          <w:sz w:val="28"/>
          <w:lang w:val="ru-RU"/>
        </w:rPr>
        <w:tab/>
        <w:t>использовать</w:t>
      </w:r>
      <w:r w:rsidRPr="00757079">
        <w:rPr>
          <w:i/>
          <w:sz w:val="28"/>
          <w:lang w:val="ru-RU"/>
        </w:rPr>
        <w:tab/>
        <w:t>в</w:t>
      </w:r>
      <w:r w:rsidRPr="00757079">
        <w:rPr>
          <w:i/>
          <w:sz w:val="28"/>
          <w:lang w:val="ru-RU"/>
        </w:rPr>
        <w:tab/>
        <w:t>речи</w:t>
      </w:r>
      <w:r w:rsidRPr="00757079">
        <w:rPr>
          <w:i/>
          <w:sz w:val="28"/>
          <w:lang w:val="ru-RU"/>
        </w:rPr>
        <w:tab/>
        <w:t>устойчивые</w:t>
      </w:r>
      <w:r w:rsidRPr="00757079">
        <w:rPr>
          <w:i/>
          <w:sz w:val="28"/>
          <w:lang w:val="ru-RU"/>
        </w:rPr>
        <w:tab/>
        <w:t>выражения</w:t>
      </w:r>
      <w:r w:rsidRPr="00757079">
        <w:rPr>
          <w:i/>
          <w:sz w:val="28"/>
          <w:lang w:val="ru-RU"/>
        </w:rPr>
        <w:tab/>
        <w:t>и</w:t>
      </w:r>
      <w:r w:rsidRPr="00757079">
        <w:rPr>
          <w:i/>
          <w:sz w:val="28"/>
          <w:lang w:val="ru-RU"/>
        </w:rPr>
        <w:tab/>
        <w:t>фразы</w:t>
      </w:r>
    </w:p>
    <w:p w:rsidR="00397683" w:rsidRPr="00757079" w:rsidRDefault="00757079">
      <w:pPr>
        <w:spacing w:line="321" w:lineRule="exact"/>
        <w:ind w:left="1825"/>
        <w:rPr>
          <w:i/>
          <w:sz w:val="28"/>
          <w:lang w:val="ru-RU"/>
        </w:rPr>
      </w:pPr>
      <w:r w:rsidRPr="00757079">
        <w:rPr>
          <w:i/>
          <w:sz w:val="28"/>
          <w:lang w:val="ru-RU"/>
        </w:rPr>
        <w:t>(</w:t>
      </w:r>
      <w:r>
        <w:rPr>
          <w:i/>
          <w:sz w:val="28"/>
        </w:rPr>
        <w:t>collocations</w:t>
      </w:r>
      <w:r w:rsidRPr="00757079">
        <w:rPr>
          <w:i/>
          <w:sz w:val="28"/>
          <w:lang w:val="ru-RU"/>
        </w:rPr>
        <w:t>).</w:t>
      </w:r>
    </w:p>
    <w:p w:rsidR="00397683" w:rsidRPr="00757079" w:rsidRDefault="00757079">
      <w:pPr>
        <w:pStyle w:val="2"/>
        <w:spacing w:before="3" w:line="240" w:lineRule="auto"/>
        <w:ind w:right="6276"/>
        <w:rPr>
          <w:lang w:val="ru-RU"/>
        </w:rPr>
      </w:pPr>
      <w:r w:rsidRPr="00757079">
        <w:rPr>
          <w:lang w:val="ru-RU"/>
        </w:rPr>
        <w:t>Языковые навыки Грамматическая сторона речи</w:t>
      </w:r>
    </w:p>
    <w:p w:rsidR="00397683" w:rsidRPr="00757079" w:rsidRDefault="00757079" w:rsidP="0080761D">
      <w:pPr>
        <w:pStyle w:val="a5"/>
        <w:numPr>
          <w:ilvl w:val="0"/>
          <w:numId w:val="111"/>
        </w:numPr>
        <w:tabs>
          <w:tab w:val="left" w:pos="1826"/>
        </w:tabs>
        <w:ind w:right="834" w:hanging="360"/>
        <w:jc w:val="left"/>
        <w:rPr>
          <w:rFonts w:ascii="Symbol" w:hAnsi="Symbol"/>
          <w:i/>
          <w:sz w:val="28"/>
          <w:lang w:val="ru-RU"/>
        </w:rPr>
      </w:pPr>
      <w:r w:rsidRPr="00757079">
        <w:rPr>
          <w:i/>
          <w:sz w:val="28"/>
          <w:lang w:val="ru-RU"/>
        </w:rPr>
        <w:t>использовать в речи модальные глаголы для выражения возможности или вероятности в прошедшем времеи (</w:t>
      </w:r>
      <w:r>
        <w:rPr>
          <w:i/>
          <w:sz w:val="28"/>
        </w:rPr>
        <w:t>could</w:t>
      </w:r>
      <w:r w:rsidRPr="00757079">
        <w:rPr>
          <w:i/>
          <w:sz w:val="28"/>
          <w:lang w:val="ru-RU"/>
        </w:rPr>
        <w:t xml:space="preserve"> + </w:t>
      </w:r>
      <w:r>
        <w:rPr>
          <w:i/>
          <w:sz w:val="28"/>
        </w:rPr>
        <w:t>have</w:t>
      </w:r>
      <w:r w:rsidRPr="00757079">
        <w:rPr>
          <w:i/>
          <w:sz w:val="28"/>
          <w:lang w:val="ru-RU"/>
        </w:rPr>
        <w:t xml:space="preserve"> </w:t>
      </w:r>
      <w:r>
        <w:rPr>
          <w:i/>
          <w:sz w:val="28"/>
        </w:rPr>
        <w:t>done</w:t>
      </w:r>
      <w:r w:rsidRPr="00757079">
        <w:rPr>
          <w:i/>
          <w:sz w:val="28"/>
          <w:lang w:val="ru-RU"/>
        </w:rPr>
        <w:t xml:space="preserve">; </w:t>
      </w:r>
      <w:r>
        <w:rPr>
          <w:i/>
          <w:sz w:val="28"/>
        </w:rPr>
        <w:t>might</w:t>
      </w:r>
      <w:r w:rsidRPr="00757079">
        <w:rPr>
          <w:i/>
          <w:sz w:val="28"/>
          <w:lang w:val="ru-RU"/>
        </w:rPr>
        <w:t xml:space="preserve"> + </w:t>
      </w:r>
      <w:r>
        <w:rPr>
          <w:i/>
          <w:sz w:val="28"/>
        </w:rPr>
        <w:t>have</w:t>
      </w:r>
      <w:r w:rsidRPr="00757079">
        <w:rPr>
          <w:i/>
          <w:spacing w:val="-22"/>
          <w:sz w:val="28"/>
          <w:lang w:val="ru-RU"/>
        </w:rPr>
        <w:t xml:space="preserve"> </w:t>
      </w:r>
      <w:r>
        <w:rPr>
          <w:i/>
          <w:sz w:val="28"/>
        </w:rPr>
        <w:t>done</w:t>
      </w:r>
      <w:r w:rsidRPr="00757079">
        <w:rPr>
          <w:i/>
          <w:sz w:val="28"/>
          <w:lang w:val="ru-RU"/>
        </w:rPr>
        <w:t>);</w:t>
      </w:r>
    </w:p>
    <w:p w:rsidR="00397683" w:rsidRPr="00757079" w:rsidRDefault="00757079" w:rsidP="0080761D">
      <w:pPr>
        <w:pStyle w:val="a5"/>
        <w:numPr>
          <w:ilvl w:val="0"/>
          <w:numId w:val="111"/>
        </w:numPr>
        <w:tabs>
          <w:tab w:val="left" w:pos="1826"/>
        </w:tabs>
        <w:ind w:right="834" w:hanging="360"/>
        <w:jc w:val="left"/>
        <w:rPr>
          <w:rFonts w:ascii="Symbol" w:hAnsi="Symbol"/>
          <w:i/>
          <w:sz w:val="28"/>
          <w:lang w:val="ru-RU"/>
        </w:rPr>
      </w:pPr>
      <w:r w:rsidRPr="00757079">
        <w:rPr>
          <w:i/>
          <w:sz w:val="28"/>
          <w:lang w:val="ru-RU"/>
        </w:rPr>
        <w:t xml:space="preserve">употреблять в речи структуру </w:t>
      </w:r>
      <w:r>
        <w:rPr>
          <w:i/>
          <w:sz w:val="28"/>
        </w:rPr>
        <w:t>have</w:t>
      </w:r>
      <w:r w:rsidRPr="00757079">
        <w:rPr>
          <w:i/>
          <w:sz w:val="28"/>
          <w:lang w:val="ru-RU"/>
        </w:rPr>
        <w:t xml:space="preserve">/ </w:t>
      </w:r>
      <w:r>
        <w:rPr>
          <w:i/>
          <w:sz w:val="28"/>
        </w:rPr>
        <w:t>get</w:t>
      </w:r>
      <w:r w:rsidRPr="00757079">
        <w:rPr>
          <w:i/>
          <w:sz w:val="28"/>
          <w:lang w:val="ru-RU"/>
        </w:rPr>
        <w:t xml:space="preserve"> + </w:t>
      </w:r>
      <w:r>
        <w:rPr>
          <w:i/>
          <w:sz w:val="28"/>
        </w:rPr>
        <w:t>something</w:t>
      </w:r>
      <w:r w:rsidRPr="00757079">
        <w:rPr>
          <w:i/>
          <w:sz w:val="28"/>
          <w:lang w:val="ru-RU"/>
        </w:rPr>
        <w:t xml:space="preserve"> + </w:t>
      </w:r>
      <w:r>
        <w:rPr>
          <w:i/>
          <w:sz w:val="28"/>
        </w:rPr>
        <w:t>Participle</w:t>
      </w:r>
      <w:r w:rsidRPr="00757079">
        <w:rPr>
          <w:i/>
          <w:sz w:val="28"/>
          <w:lang w:val="ru-RU"/>
        </w:rPr>
        <w:t xml:space="preserve"> </w:t>
      </w:r>
      <w:r>
        <w:rPr>
          <w:i/>
          <w:sz w:val="28"/>
        </w:rPr>
        <w:t>II</w:t>
      </w:r>
      <w:r w:rsidRPr="00757079">
        <w:rPr>
          <w:i/>
          <w:sz w:val="28"/>
          <w:lang w:val="ru-RU"/>
        </w:rPr>
        <w:t xml:space="preserve"> (</w:t>
      </w:r>
      <w:r>
        <w:rPr>
          <w:i/>
          <w:sz w:val="28"/>
        </w:rPr>
        <w:t>causative</w:t>
      </w:r>
      <w:r w:rsidRPr="00757079">
        <w:rPr>
          <w:i/>
          <w:sz w:val="28"/>
          <w:lang w:val="ru-RU"/>
        </w:rPr>
        <w:t xml:space="preserve"> </w:t>
      </w:r>
      <w:r>
        <w:rPr>
          <w:i/>
          <w:sz w:val="28"/>
        </w:rPr>
        <w:t>form</w:t>
      </w:r>
      <w:r w:rsidRPr="00757079">
        <w:rPr>
          <w:i/>
          <w:sz w:val="28"/>
          <w:lang w:val="ru-RU"/>
        </w:rPr>
        <w:t>) как эквивалент страдательного</w:t>
      </w:r>
      <w:r w:rsidRPr="00757079">
        <w:rPr>
          <w:i/>
          <w:spacing w:val="-6"/>
          <w:sz w:val="28"/>
          <w:lang w:val="ru-RU"/>
        </w:rPr>
        <w:t xml:space="preserve"> </w:t>
      </w:r>
      <w:r w:rsidRPr="00757079">
        <w:rPr>
          <w:i/>
          <w:sz w:val="28"/>
          <w:lang w:val="ru-RU"/>
        </w:rPr>
        <w:t>залога;</w:t>
      </w:r>
    </w:p>
    <w:p w:rsidR="00397683" w:rsidRDefault="00757079" w:rsidP="0080761D">
      <w:pPr>
        <w:pStyle w:val="a5"/>
        <w:numPr>
          <w:ilvl w:val="0"/>
          <w:numId w:val="111"/>
        </w:numPr>
        <w:tabs>
          <w:tab w:val="left" w:pos="1826"/>
        </w:tabs>
        <w:spacing w:line="340" w:lineRule="exact"/>
        <w:ind w:hanging="360"/>
        <w:jc w:val="left"/>
        <w:rPr>
          <w:rFonts w:ascii="Symbol" w:hAnsi="Symbol"/>
          <w:i/>
          <w:sz w:val="28"/>
        </w:rPr>
      </w:pPr>
      <w:r w:rsidRPr="00757079">
        <w:rPr>
          <w:i/>
          <w:sz w:val="28"/>
          <w:lang w:val="ru-RU"/>
        </w:rPr>
        <w:t>употреблять</w:t>
      </w:r>
      <w:r w:rsidRPr="00757079">
        <w:rPr>
          <w:i/>
          <w:spacing w:val="37"/>
          <w:sz w:val="28"/>
          <w:lang w:val="ru-RU"/>
        </w:rPr>
        <w:t xml:space="preserve"> </w:t>
      </w:r>
      <w:r w:rsidRPr="00757079">
        <w:rPr>
          <w:i/>
          <w:sz w:val="28"/>
          <w:lang w:val="ru-RU"/>
        </w:rPr>
        <w:t>в</w:t>
      </w:r>
      <w:r w:rsidRPr="00757079">
        <w:rPr>
          <w:i/>
          <w:spacing w:val="39"/>
          <w:sz w:val="28"/>
          <w:lang w:val="ru-RU"/>
        </w:rPr>
        <w:t xml:space="preserve"> </w:t>
      </w:r>
      <w:r w:rsidRPr="00757079">
        <w:rPr>
          <w:i/>
          <w:sz w:val="28"/>
          <w:lang w:val="ru-RU"/>
        </w:rPr>
        <w:t>речи</w:t>
      </w:r>
      <w:r w:rsidRPr="00757079">
        <w:rPr>
          <w:i/>
          <w:spacing w:val="39"/>
          <w:sz w:val="28"/>
          <w:lang w:val="ru-RU"/>
        </w:rPr>
        <w:t xml:space="preserve"> </w:t>
      </w:r>
      <w:r w:rsidRPr="00757079">
        <w:rPr>
          <w:i/>
          <w:sz w:val="28"/>
          <w:lang w:val="ru-RU"/>
        </w:rPr>
        <w:t>эмфатические</w:t>
      </w:r>
      <w:r w:rsidRPr="00757079">
        <w:rPr>
          <w:i/>
          <w:spacing w:val="37"/>
          <w:sz w:val="28"/>
          <w:lang w:val="ru-RU"/>
        </w:rPr>
        <w:t xml:space="preserve"> </w:t>
      </w:r>
      <w:r w:rsidRPr="00757079">
        <w:rPr>
          <w:i/>
          <w:sz w:val="28"/>
          <w:lang w:val="ru-RU"/>
        </w:rPr>
        <w:t>конструкции</w:t>
      </w:r>
      <w:r w:rsidRPr="00757079">
        <w:rPr>
          <w:i/>
          <w:spacing w:val="39"/>
          <w:sz w:val="28"/>
          <w:lang w:val="ru-RU"/>
        </w:rPr>
        <w:t xml:space="preserve"> </w:t>
      </w:r>
      <w:r w:rsidRPr="00757079">
        <w:rPr>
          <w:i/>
          <w:sz w:val="28"/>
          <w:lang w:val="ru-RU"/>
        </w:rPr>
        <w:t>типа</w:t>
      </w:r>
      <w:r w:rsidRPr="00757079">
        <w:rPr>
          <w:i/>
          <w:spacing w:val="39"/>
          <w:sz w:val="28"/>
          <w:lang w:val="ru-RU"/>
        </w:rPr>
        <w:t xml:space="preserve"> </w:t>
      </w:r>
      <w:r>
        <w:rPr>
          <w:i/>
          <w:sz w:val="28"/>
        </w:rPr>
        <w:t>It</w:t>
      </w:r>
      <w:r w:rsidRPr="00757079">
        <w:rPr>
          <w:i/>
          <w:sz w:val="28"/>
          <w:lang w:val="ru-RU"/>
        </w:rPr>
        <w:t>’</w:t>
      </w:r>
      <w:r>
        <w:rPr>
          <w:i/>
          <w:sz w:val="28"/>
        </w:rPr>
        <w:t>s</w:t>
      </w:r>
      <w:r w:rsidRPr="00757079">
        <w:rPr>
          <w:i/>
          <w:spacing w:val="38"/>
          <w:sz w:val="28"/>
          <w:lang w:val="ru-RU"/>
        </w:rPr>
        <w:t xml:space="preserve"> </w:t>
      </w:r>
      <w:r>
        <w:rPr>
          <w:i/>
          <w:sz w:val="28"/>
        </w:rPr>
        <w:t>him</w:t>
      </w:r>
      <w:r w:rsidRPr="00757079">
        <w:rPr>
          <w:i/>
          <w:spacing w:val="37"/>
          <w:sz w:val="28"/>
          <w:lang w:val="ru-RU"/>
        </w:rPr>
        <w:t xml:space="preserve"> </w:t>
      </w:r>
      <w:r>
        <w:rPr>
          <w:i/>
          <w:sz w:val="28"/>
        </w:rPr>
        <w:t>who</w:t>
      </w:r>
      <w:r w:rsidRPr="00757079">
        <w:rPr>
          <w:i/>
          <w:sz w:val="28"/>
          <w:lang w:val="ru-RU"/>
        </w:rPr>
        <w:t>…</w:t>
      </w:r>
      <w:r w:rsidRPr="00757079">
        <w:rPr>
          <w:i/>
          <w:spacing w:val="48"/>
          <w:sz w:val="28"/>
          <w:lang w:val="ru-RU"/>
        </w:rPr>
        <w:t xml:space="preserve"> </w:t>
      </w:r>
      <w:r>
        <w:rPr>
          <w:i/>
          <w:sz w:val="28"/>
        </w:rPr>
        <w:t>It’s</w:t>
      </w:r>
    </w:p>
    <w:p w:rsidR="00397683" w:rsidRDefault="00757079">
      <w:pPr>
        <w:spacing w:line="321" w:lineRule="exact"/>
        <w:ind w:left="1825"/>
        <w:rPr>
          <w:i/>
          <w:sz w:val="28"/>
        </w:rPr>
      </w:pPr>
      <w:r>
        <w:rPr>
          <w:i/>
          <w:sz w:val="28"/>
        </w:rPr>
        <w:t>time you did smth;</w:t>
      </w:r>
    </w:p>
    <w:p w:rsidR="00397683" w:rsidRPr="00757079" w:rsidRDefault="00757079" w:rsidP="0080761D">
      <w:pPr>
        <w:pStyle w:val="a5"/>
        <w:numPr>
          <w:ilvl w:val="0"/>
          <w:numId w:val="111"/>
        </w:numPr>
        <w:tabs>
          <w:tab w:val="left" w:pos="1826"/>
        </w:tabs>
        <w:spacing w:line="341" w:lineRule="exact"/>
        <w:ind w:hanging="360"/>
        <w:jc w:val="left"/>
        <w:rPr>
          <w:rFonts w:ascii="Symbol" w:hAnsi="Symbol"/>
          <w:i/>
          <w:sz w:val="28"/>
          <w:lang w:val="ru-RU"/>
        </w:rPr>
      </w:pPr>
      <w:r w:rsidRPr="00757079">
        <w:rPr>
          <w:i/>
          <w:sz w:val="28"/>
          <w:lang w:val="ru-RU"/>
        </w:rPr>
        <w:t>употреблять в речи все формы страдательного</w:t>
      </w:r>
      <w:r w:rsidRPr="00757079">
        <w:rPr>
          <w:i/>
          <w:spacing w:val="-6"/>
          <w:sz w:val="28"/>
          <w:lang w:val="ru-RU"/>
        </w:rPr>
        <w:t xml:space="preserve"> </w:t>
      </w:r>
      <w:r w:rsidRPr="00757079">
        <w:rPr>
          <w:i/>
          <w:sz w:val="28"/>
          <w:lang w:val="ru-RU"/>
        </w:rPr>
        <w:t>залога;</w:t>
      </w:r>
    </w:p>
    <w:p w:rsidR="00397683" w:rsidRDefault="00757079" w:rsidP="0080761D">
      <w:pPr>
        <w:pStyle w:val="a5"/>
        <w:numPr>
          <w:ilvl w:val="0"/>
          <w:numId w:val="111"/>
        </w:numPr>
        <w:tabs>
          <w:tab w:val="left" w:pos="1826"/>
        </w:tabs>
        <w:spacing w:line="342" w:lineRule="exact"/>
        <w:ind w:hanging="360"/>
        <w:jc w:val="left"/>
        <w:rPr>
          <w:rFonts w:ascii="Symbol" w:hAnsi="Symbol"/>
          <w:i/>
          <w:sz w:val="28"/>
        </w:rPr>
      </w:pPr>
      <w:r>
        <w:rPr>
          <w:i/>
          <w:sz w:val="28"/>
        </w:rPr>
        <w:t>употреблять в речи времена Past Perfect и Past Perfect</w:t>
      </w:r>
      <w:r>
        <w:rPr>
          <w:i/>
          <w:spacing w:val="-5"/>
          <w:sz w:val="28"/>
        </w:rPr>
        <w:t xml:space="preserve"> </w:t>
      </w:r>
      <w:r>
        <w:rPr>
          <w:i/>
          <w:sz w:val="28"/>
        </w:rPr>
        <w:t>Continuous;</w:t>
      </w:r>
    </w:p>
    <w:p w:rsidR="00397683" w:rsidRPr="00757079" w:rsidRDefault="00757079" w:rsidP="0080761D">
      <w:pPr>
        <w:pStyle w:val="a5"/>
        <w:numPr>
          <w:ilvl w:val="0"/>
          <w:numId w:val="111"/>
        </w:numPr>
        <w:tabs>
          <w:tab w:val="left" w:pos="1826"/>
          <w:tab w:val="left" w:pos="3652"/>
          <w:tab w:val="left" w:pos="4007"/>
          <w:tab w:val="left" w:pos="4779"/>
          <w:tab w:val="left" w:pos="6099"/>
          <w:tab w:val="left" w:pos="7934"/>
          <w:tab w:val="left" w:pos="9615"/>
        </w:tabs>
        <w:spacing w:line="342" w:lineRule="exact"/>
        <w:ind w:hanging="360"/>
        <w:jc w:val="left"/>
        <w:rPr>
          <w:rFonts w:ascii="Symbol" w:hAnsi="Symbol"/>
          <w:i/>
          <w:sz w:val="28"/>
          <w:lang w:val="ru-RU"/>
        </w:rPr>
      </w:pPr>
      <w:r w:rsidRPr="00757079">
        <w:rPr>
          <w:i/>
          <w:sz w:val="28"/>
          <w:lang w:val="ru-RU"/>
        </w:rPr>
        <w:t>употреблять</w:t>
      </w:r>
      <w:r w:rsidRPr="00757079">
        <w:rPr>
          <w:i/>
          <w:sz w:val="28"/>
          <w:lang w:val="ru-RU"/>
        </w:rPr>
        <w:tab/>
        <w:t>в</w:t>
      </w:r>
      <w:r w:rsidRPr="00757079">
        <w:rPr>
          <w:i/>
          <w:sz w:val="28"/>
          <w:lang w:val="ru-RU"/>
        </w:rPr>
        <w:tab/>
        <w:t>речи</w:t>
      </w:r>
      <w:r w:rsidRPr="00757079">
        <w:rPr>
          <w:i/>
          <w:sz w:val="28"/>
          <w:lang w:val="ru-RU"/>
        </w:rPr>
        <w:tab/>
        <w:t>условные</w:t>
      </w:r>
      <w:r w:rsidRPr="00757079">
        <w:rPr>
          <w:i/>
          <w:sz w:val="28"/>
          <w:lang w:val="ru-RU"/>
        </w:rPr>
        <w:tab/>
        <w:t>предложения</w:t>
      </w:r>
      <w:r w:rsidRPr="00757079">
        <w:rPr>
          <w:i/>
          <w:sz w:val="28"/>
          <w:lang w:val="ru-RU"/>
        </w:rPr>
        <w:tab/>
        <w:t>нереального</w:t>
      </w:r>
      <w:r w:rsidRPr="00757079">
        <w:rPr>
          <w:i/>
          <w:sz w:val="28"/>
          <w:lang w:val="ru-RU"/>
        </w:rPr>
        <w:tab/>
        <w:t>характера</w:t>
      </w:r>
    </w:p>
    <w:p w:rsidR="00397683" w:rsidRDefault="00757079">
      <w:pPr>
        <w:spacing w:line="321" w:lineRule="exact"/>
        <w:ind w:left="1825"/>
        <w:rPr>
          <w:i/>
          <w:sz w:val="28"/>
        </w:rPr>
      </w:pPr>
      <w:r>
        <w:rPr>
          <w:i/>
          <w:sz w:val="28"/>
        </w:rPr>
        <w:t>(Conditional 3);</w:t>
      </w:r>
    </w:p>
    <w:p w:rsidR="00397683" w:rsidRDefault="00757079" w:rsidP="0080761D">
      <w:pPr>
        <w:pStyle w:val="a5"/>
        <w:numPr>
          <w:ilvl w:val="0"/>
          <w:numId w:val="111"/>
        </w:numPr>
        <w:tabs>
          <w:tab w:val="left" w:pos="1826"/>
        </w:tabs>
        <w:spacing w:line="342" w:lineRule="exact"/>
        <w:ind w:hanging="360"/>
        <w:jc w:val="left"/>
        <w:rPr>
          <w:rFonts w:ascii="Symbol" w:hAnsi="Symbol"/>
          <w:i/>
          <w:sz w:val="28"/>
        </w:rPr>
      </w:pPr>
      <w:r>
        <w:rPr>
          <w:i/>
          <w:sz w:val="28"/>
        </w:rPr>
        <w:t>употреблять в речи структуру to be/get + used to +</w:t>
      </w:r>
      <w:r>
        <w:rPr>
          <w:i/>
          <w:spacing w:val="-6"/>
          <w:sz w:val="28"/>
        </w:rPr>
        <w:t xml:space="preserve"> </w:t>
      </w:r>
      <w:r>
        <w:rPr>
          <w:i/>
          <w:sz w:val="28"/>
        </w:rPr>
        <w:t>verb;</w:t>
      </w:r>
    </w:p>
    <w:p w:rsidR="00397683" w:rsidRPr="00757079" w:rsidRDefault="00757079" w:rsidP="0080761D">
      <w:pPr>
        <w:pStyle w:val="a5"/>
        <w:numPr>
          <w:ilvl w:val="0"/>
          <w:numId w:val="111"/>
        </w:numPr>
        <w:tabs>
          <w:tab w:val="left" w:pos="1826"/>
        </w:tabs>
        <w:ind w:right="827" w:hanging="360"/>
        <w:jc w:val="left"/>
        <w:rPr>
          <w:rFonts w:ascii="Symbol" w:hAnsi="Symbol"/>
          <w:i/>
          <w:sz w:val="28"/>
          <w:lang w:val="ru-RU"/>
        </w:rPr>
      </w:pPr>
      <w:r w:rsidRPr="00757079">
        <w:rPr>
          <w:i/>
          <w:sz w:val="28"/>
          <w:lang w:val="ru-RU"/>
        </w:rPr>
        <w:t xml:space="preserve">употреблять в речи структуру </w:t>
      </w:r>
      <w:r>
        <w:rPr>
          <w:i/>
          <w:sz w:val="28"/>
        </w:rPr>
        <w:t>used</w:t>
      </w:r>
      <w:r w:rsidRPr="00757079">
        <w:rPr>
          <w:i/>
          <w:sz w:val="28"/>
          <w:lang w:val="ru-RU"/>
        </w:rPr>
        <w:t xml:space="preserve"> </w:t>
      </w:r>
      <w:r>
        <w:rPr>
          <w:i/>
          <w:sz w:val="28"/>
        </w:rPr>
        <w:t>to</w:t>
      </w:r>
      <w:r w:rsidRPr="00757079">
        <w:rPr>
          <w:i/>
          <w:sz w:val="28"/>
          <w:lang w:val="ru-RU"/>
        </w:rPr>
        <w:t xml:space="preserve">/ </w:t>
      </w:r>
      <w:r>
        <w:rPr>
          <w:i/>
          <w:sz w:val="28"/>
        </w:rPr>
        <w:t>would</w:t>
      </w:r>
      <w:r w:rsidRPr="00757079">
        <w:rPr>
          <w:i/>
          <w:sz w:val="28"/>
          <w:lang w:val="ru-RU"/>
        </w:rPr>
        <w:t xml:space="preserve"> + </w:t>
      </w:r>
      <w:r>
        <w:rPr>
          <w:i/>
          <w:sz w:val="28"/>
        </w:rPr>
        <w:t>verb</w:t>
      </w:r>
      <w:r w:rsidRPr="00757079">
        <w:rPr>
          <w:i/>
          <w:sz w:val="28"/>
          <w:lang w:val="ru-RU"/>
        </w:rPr>
        <w:t xml:space="preserve"> для обозначения регулярных действий в</w:t>
      </w:r>
      <w:r w:rsidRPr="00757079">
        <w:rPr>
          <w:i/>
          <w:spacing w:val="-1"/>
          <w:sz w:val="28"/>
          <w:lang w:val="ru-RU"/>
        </w:rPr>
        <w:t xml:space="preserve"> </w:t>
      </w:r>
      <w:r w:rsidRPr="00757079">
        <w:rPr>
          <w:i/>
          <w:sz w:val="28"/>
          <w:lang w:val="ru-RU"/>
        </w:rPr>
        <w:t>прошлом;</w:t>
      </w:r>
    </w:p>
    <w:p w:rsidR="00397683" w:rsidRDefault="00757079" w:rsidP="0080761D">
      <w:pPr>
        <w:pStyle w:val="a5"/>
        <w:numPr>
          <w:ilvl w:val="0"/>
          <w:numId w:val="111"/>
        </w:numPr>
        <w:tabs>
          <w:tab w:val="left" w:pos="1826"/>
        </w:tabs>
        <w:ind w:right="828" w:hanging="360"/>
        <w:jc w:val="left"/>
        <w:rPr>
          <w:rFonts w:ascii="Symbol" w:hAnsi="Symbol"/>
          <w:i/>
          <w:sz w:val="28"/>
        </w:rPr>
      </w:pPr>
      <w:r>
        <w:rPr>
          <w:i/>
          <w:sz w:val="28"/>
        </w:rPr>
        <w:t>употреблять в речи предложения с конструкциями as … as; not so … as; either … or; neither …</w:t>
      </w:r>
      <w:r>
        <w:rPr>
          <w:i/>
          <w:spacing w:val="-6"/>
          <w:sz w:val="28"/>
        </w:rPr>
        <w:t xml:space="preserve"> </w:t>
      </w:r>
      <w:r>
        <w:rPr>
          <w:i/>
          <w:sz w:val="28"/>
        </w:rPr>
        <w:t>nor;</w:t>
      </w:r>
    </w:p>
    <w:p w:rsidR="00397683" w:rsidRDefault="00397683">
      <w:pPr>
        <w:rPr>
          <w:rFonts w:ascii="Symbol" w:hAnsi="Symbol"/>
          <w:sz w:val="28"/>
        </w:rPr>
        <w:sectPr w:rsidR="00397683">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 w:val="left" w:pos="4043"/>
          <w:tab w:val="left" w:pos="5669"/>
          <w:tab w:val="left" w:pos="7114"/>
          <w:tab w:val="left" w:pos="8532"/>
          <w:tab w:val="left" w:pos="9509"/>
        </w:tabs>
        <w:spacing w:before="86"/>
        <w:ind w:right="829" w:hanging="360"/>
        <w:jc w:val="left"/>
        <w:rPr>
          <w:rFonts w:ascii="Symbol" w:hAnsi="Symbol"/>
          <w:i/>
          <w:sz w:val="28"/>
          <w:lang w:val="ru-RU"/>
        </w:rPr>
      </w:pPr>
      <w:r w:rsidRPr="00757079">
        <w:rPr>
          <w:i/>
          <w:sz w:val="28"/>
          <w:lang w:val="ru-RU"/>
        </w:rPr>
        <w:lastRenderedPageBreak/>
        <w:t>использовать</w:t>
      </w:r>
      <w:r w:rsidRPr="00757079">
        <w:rPr>
          <w:i/>
          <w:sz w:val="28"/>
          <w:lang w:val="ru-RU"/>
        </w:rPr>
        <w:tab/>
        <w:t>широкий</w:t>
      </w:r>
      <w:r w:rsidRPr="00757079">
        <w:rPr>
          <w:i/>
          <w:sz w:val="28"/>
          <w:lang w:val="ru-RU"/>
        </w:rPr>
        <w:tab/>
        <w:t>спектр</w:t>
      </w:r>
      <w:r w:rsidRPr="00757079">
        <w:rPr>
          <w:i/>
          <w:sz w:val="28"/>
          <w:lang w:val="ru-RU"/>
        </w:rPr>
        <w:tab/>
        <w:t>союзов</w:t>
      </w:r>
      <w:r w:rsidRPr="00757079">
        <w:rPr>
          <w:i/>
          <w:sz w:val="28"/>
          <w:lang w:val="ru-RU"/>
        </w:rPr>
        <w:tab/>
        <w:t>для</w:t>
      </w:r>
      <w:r w:rsidRPr="00757079">
        <w:rPr>
          <w:i/>
          <w:sz w:val="28"/>
          <w:lang w:val="ru-RU"/>
        </w:rPr>
        <w:tab/>
      </w:r>
      <w:r w:rsidRPr="00757079">
        <w:rPr>
          <w:i/>
          <w:spacing w:val="-1"/>
          <w:sz w:val="28"/>
          <w:lang w:val="ru-RU"/>
        </w:rPr>
        <w:t xml:space="preserve">выражения </w:t>
      </w:r>
      <w:r w:rsidRPr="00757079">
        <w:rPr>
          <w:i/>
          <w:sz w:val="28"/>
          <w:lang w:val="ru-RU"/>
        </w:rPr>
        <w:t>противопоставления и различия в сложных</w:t>
      </w:r>
      <w:r w:rsidRPr="00757079">
        <w:rPr>
          <w:i/>
          <w:spacing w:val="-7"/>
          <w:sz w:val="28"/>
          <w:lang w:val="ru-RU"/>
        </w:rPr>
        <w:t xml:space="preserve"> </w:t>
      </w:r>
      <w:r w:rsidRPr="00757079">
        <w:rPr>
          <w:i/>
          <w:sz w:val="28"/>
          <w:lang w:val="ru-RU"/>
        </w:rPr>
        <w:t>предложениях</w:t>
      </w:r>
    </w:p>
    <w:p w:rsidR="00397683" w:rsidRPr="00757079" w:rsidRDefault="00757079">
      <w:pPr>
        <w:spacing w:before="1"/>
        <w:ind w:left="1542" w:right="825" w:firstLine="707"/>
        <w:jc w:val="both"/>
        <w:rPr>
          <w:sz w:val="28"/>
          <w:lang w:val="ru-RU"/>
        </w:rPr>
      </w:pPr>
      <w:r w:rsidRPr="00757079">
        <w:rPr>
          <w:b/>
          <w:i/>
          <w:sz w:val="28"/>
          <w:lang w:val="ru-RU"/>
        </w:rPr>
        <w:t xml:space="preserve">Изучение предметной области «Общественные науки» </w:t>
      </w:r>
      <w:r w:rsidRPr="00757079">
        <w:rPr>
          <w:sz w:val="28"/>
          <w:lang w:val="ru-RU"/>
        </w:rPr>
        <w:t>должно обеспечить:</w:t>
      </w:r>
    </w:p>
    <w:p w:rsidR="00397683" w:rsidRPr="00757079" w:rsidRDefault="00757079" w:rsidP="0080761D">
      <w:pPr>
        <w:pStyle w:val="a5"/>
        <w:numPr>
          <w:ilvl w:val="1"/>
          <w:numId w:val="111"/>
        </w:numPr>
        <w:tabs>
          <w:tab w:val="left" w:pos="2250"/>
        </w:tabs>
        <w:ind w:right="824" w:firstLine="283"/>
        <w:rPr>
          <w:sz w:val="28"/>
          <w:lang w:val="ru-RU"/>
        </w:rPr>
      </w:pPr>
      <w:r w:rsidRPr="00757079">
        <w:rPr>
          <w:sz w:val="28"/>
          <w:lang w:val="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w:t>
      </w:r>
      <w:r w:rsidRPr="00757079">
        <w:rPr>
          <w:spacing w:val="-1"/>
          <w:sz w:val="28"/>
          <w:lang w:val="ru-RU"/>
        </w:rPr>
        <w:t xml:space="preserve"> </w:t>
      </w:r>
      <w:r w:rsidRPr="00757079">
        <w:rPr>
          <w:sz w:val="28"/>
          <w:lang w:val="ru-RU"/>
        </w:rPr>
        <w:t>Федерации;</w:t>
      </w:r>
    </w:p>
    <w:p w:rsidR="00397683" w:rsidRPr="00757079" w:rsidRDefault="00757079" w:rsidP="0080761D">
      <w:pPr>
        <w:pStyle w:val="a5"/>
        <w:numPr>
          <w:ilvl w:val="1"/>
          <w:numId w:val="111"/>
        </w:numPr>
        <w:tabs>
          <w:tab w:val="left" w:pos="2250"/>
        </w:tabs>
        <w:ind w:right="826" w:firstLine="283"/>
        <w:rPr>
          <w:sz w:val="28"/>
          <w:lang w:val="ru-RU"/>
        </w:rPr>
      </w:pPr>
      <w:r w:rsidRPr="00757079">
        <w:rPr>
          <w:sz w:val="28"/>
          <w:lang w:val="ru-RU"/>
        </w:rPr>
        <w:t>понимание роли России в многообразном, быстро меняющемся глобальном</w:t>
      </w:r>
      <w:r w:rsidRPr="00757079">
        <w:rPr>
          <w:spacing w:val="-1"/>
          <w:sz w:val="28"/>
          <w:lang w:val="ru-RU"/>
        </w:rPr>
        <w:t xml:space="preserve"> </w:t>
      </w:r>
      <w:r w:rsidRPr="00757079">
        <w:rPr>
          <w:sz w:val="28"/>
          <w:lang w:val="ru-RU"/>
        </w:rPr>
        <w:t>мире;</w:t>
      </w:r>
    </w:p>
    <w:p w:rsidR="00397683" w:rsidRPr="00757079" w:rsidRDefault="00757079" w:rsidP="0080761D">
      <w:pPr>
        <w:pStyle w:val="a5"/>
        <w:numPr>
          <w:ilvl w:val="1"/>
          <w:numId w:val="111"/>
        </w:numPr>
        <w:tabs>
          <w:tab w:val="left" w:pos="2250"/>
        </w:tabs>
        <w:ind w:right="830" w:firstLine="283"/>
        <w:rPr>
          <w:sz w:val="28"/>
          <w:lang w:val="ru-RU"/>
        </w:rPr>
      </w:pPr>
      <w:r w:rsidRPr="00757079">
        <w:rPr>
          <w:sz w:val="28"/>
          <w:lang w:val="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w:t>
      </w:r>
      <w:r w:rsidRPr="00757079">
        <w:rPr>
          <w:spacing w:val="-7"/>
          <w:sz w:val="28"/>
          <w:lang w:val="ru-RU"/>
        </w:rPr>
        <w:t xml:space="preserve"> </w:t>
      </w:r>
      <w:r w:rsidRPr="00757079">
        <w:rPr>
          <w:sz w:val="28"/>
          <w:lang w:val="ru-RU"/>
        </w:rPr>
        <w:t>наук;</w:t>
      </w:r>
    </w:p>
    <w:p w:rsidR="00397683" w:rsidRPr="00757079" w:rsidRDefault="00757079" w:rsidP="0080761D">
      <w:pPr>
        <w:pStyle w:val="a5"/>
        <w:numPr>
          <w:ilvl w:val="1"/>
          <w:numId w:val="111"/>
        </w:numPr>
        <w:tabs>
          <w:tab w:val="left" w:pos="2250"/>
        </w:tabs>
        <w:ind w:right="833" w:firstLine="283"/>
        <w:rPr>
          <w:sz w:val="28"/>
          <w:lang w:val="ru-RU"/>
        </w:rPr>
      </w:pPr>
      <w:r w:rsidRPr="00757079">
        <w:rPr>
          <w:sz w:val="28"/>
          <w:lang w:val="ru-RU"/>
        </w:rPr>
        <w:t>формирование целостного восприятия всего спектра природных, экономических, социальных</w:t>
      </w:r>
      <w:r w:rsidRPr="00757079">
        <w:rPr>
          <w:spacing w:val="-5"/>
          <w:sz w:val="28"/>
          <w:lang w:val="ru-RU"/>
        </w:rPr>
        <w:t xml:space="preserve"> </w:t>
      </w:r>
      <w:r w:rsidRPr="00757079">
        <w:rPr>
          <w:sz w:val="28"/>
          <w:lang w:val="ru-RU"/>
        </w:rPr>
        <w:t>реалий;</w:t>
      </w:r>
    </w:p>
    <w:p w:rsidR="00397683" w:rsidRPr="00757079" w:rsidRDefault="00757079" w:rsidP="0080761D">
      <w:pPr>
        <w:pStyle w:val="a5"/>
        <w:numPr>
          <w:ilvl w:val="1"/>
          <w:numId w:val="111"/>
        </w:numPr>
        <w:tabs>
          <w:tab w:val="left" w:pos="2250"/>
        </w:tabs>
        <w:ind w:right="828" w:firstLine="283"/>
        <w:rPr>
          <w:sz w:val="28"/>
          <w:lang w:val="ru-RU"/>
        </w:rPr>
      </w:pPr>
      <w:r w:rsidRPr="00757079">
        <w:rPr>
          <w:sz w:val="28"/>
          <w:lang w:val="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w:t>
      </w:r>
      <w:r w:rsidRPr="00757079">
        <w:rPr>
          <w:spacing w:val="-8"/>
          <w:sz w:val="28"/>
          <w:lang w:val="ru-RU"/>
        </w:rPr>
        <w:t xml:space="preserve"> </w:t>
      </w:r>
      <w:r w:rsidRPr="00757079">
        <w:rPr>
          <w:sz w:val="28"/>
          <w:lang w:val="ru-RU"/>
        </w:rPr>
        <w:t>источников;</w:t>
      </w:r>
    </w:p>
    <w:p w:rsidR="00397683" w:rsidRPr="00757079" w:rsidRDefault="00757079" w:rsidP="0080761D">
      <w:pPr>
        <w:pStyle w:val="a5"/>
        <w:numPr>
          <w:ilvl w:val="1"/>
          <w:numId w:val="111"/>
        </w:numPr>
        <w:tabs>
          <w:tab w:val="left" w:pos="2250"/>
        </w:tabs>
        <w:ind w:right="833" w:firstLine="283"/>
        <w:rPr>
          <w:sz w:val="28"/>
          <w:lang w:val="ru-RU"/>
        </w:rPr>
      </w:pPr>
      <w:r w:rsidRPr="00757079">
        <w:rPr>
          <w:sz w:val="28"/>
          <w:lang w:val="ru-RU"/>
        </w:rPr>
        <w:t>владение знаниями о многообразии взглядов и теорий по тематике общественных</w:t>
      </w:r>
      <w:r w:rsidRPr="00757079">
        <w:rPr>
          <w:spacing w:val="-4"/>
          <w:sz w:val="28"/>
          <w:lang w:val="ru-RU"/>
        </w:rPr>
        <w:t xml:space="preserve"> </w:t>
      </w:r>
      <w:r w:rsidRPr="00757079">
        <w:rPr>
          <w:sz w:val="28"/>
          <w:lang w:val="ru-RU"/>
        </w:rPr>
        <w:t>наук.</w:t>
      </w:r>
    </w:p>
    <w:p w:rsidR="00397683" w:rsidRPr="00757079" w:rsidRDefault="00757079">
      <w:pPr>
        <w:pStyle w:val="3"/>
        <w:tabs>
          <w:tab w:val="left" w:pos="4317"/>
          <w:tab w:val="left" w:pos="6296"/>
          <w:tab w:val="left" w:pos="7848"/>
          <w:tab w:val="left" w:pos="9830"/>
        </w:tabs>
        <w:spacing w:before="2" w:line="319" w:lineRule="exact"/>
        <w:ind w:left="2249"/>
        <w:rPr>
          <w:lang w:val="ru-RU"/>
        </w:rPr>
      </w:pPr>
      <w:r w:rsidRPr="00757079">
        <w:rPr>
          <w:lang w:val="ru-RU"/>
        </w:rPr>
        <w:t>Предметные</w:t>
      </w:r>
      <w:r w:rsidRPr="00757079">
        <w:rPr>
          <w:lang w:val="ru-RU"/>
        </w:rPr>
        <w:tab/>
        <w:t>результаты</w:t>
      </w:r>
      <w:r w:rsidRPr="00757079">
        <w:rPr>
          <w:lang w:val="ru-RU"/>
        </w:rPr>
        <w:tab/>
        <w:t>изучения</w:t>
      </w:r>
      <w:r w:rsidRPr="00757079">
        <w:rPr>
          <w:lang w:val="ru-RU"/>
        </w:rPr>
        <w:tab/>
        <w:t>предметной</w:t>
      </w:r>
      <w:r w:rsidRPr="00757079">
        <w:rPr>
          <w:lang w:val="ru-RU"/>
        </w:rPr>
        <w:tab/>
        <w:t>области</w:t>
      </w:r>
    </w:p>
    <w:p w:rsidR="00397683" w:rsidRPr="00757079" w:rsidRDefault="00757079">
      <w:pPr>
        <w:tabs>
          <w:tab w:val="left" w:pos="3872"/>
          <w:tab w:val="left" w:pos="5000"/>
          <w:tab w:val="left" w:pos="6481"/>
          <w:tab w:val="left" w:pos="8193"/>
          <w:tab w:val="left" w:pos="9801"/>
        </w:tabs>
        <w:ind w:left="1542" w:right="828"/>
        <w:rPr>
          <w:sz w:val="28"/>
          <w:lang w:val="ru-RU"/>
        </w:rPr>
      </w:pPr>
      <w:r w:rsidRPr="00757079">
        <w:rPr>
          <w:b/>
          <w:i/>
          <w:sz w:val="28"/>
          <w:lang w:val="ru-RU"/>
        </w:rPr>
        <w:t>«Общественные</w:t>
      </w:r>
      <w:r w:rsidRPr="00757079">
        <w:rPr>
          <w:b/>
          <w:i/>
          <w:sz w:val="28"/>
          <w:lang w:val="ru-RU"/>
        </w:rPr>
        <w:tab/>
        <w:t>науки»</w:t>
      </w:r>
      <w:r w:rsidRPr="00757079">
        <w:rPr>
          <w:b/>
          <w:i/>
          <w:sz w:val="28"/>
          <w:lang w:val="ru-RU"/>
        </w:rPr>
        <w:tab/>
      </w:r>
      <w:r w:rsidRPr="00757079">
        <w:rPr>
          <w:sz w:val="28"/>
          <w:lang w:val="ru-RU"/>
        </w:rPr>
        <w:t>включают</w:t>
      </w:r>
      <w:r w:rsidRPr="00757079">
        <w:rPr>
          <w:sz w:val="28"/>
          <w:lang w:val="ru-RU"/>
        </w:rPr>
        <w:tab/>
        <w:t>предметные</w:t>
      </w:r>
      <w:r w:rsidRPr="00757079">
        <w:rPr>
          <w:sz w:val="28"/>
          <w:lang w:val="ru-RU"/>
        </w:rPr>
        <w:tab/>
        <w:t>результаты</w:t>
      </w:r>
      <w:r w:rsidRPr="00757079">
        <w:rPr>
          <w:sz w:val="28"/>
          <w:lang w:val="ru-RU"/>
        </w:rPr>
        <w:tab/>
        <w:t>изучения учебных предметов:</w:t>
      </w:r>
    </w:p>
    <w:p w:rsidR="00397683" w:rsidRPr="00757079" w:rsidRDefault="00757079">
      <w:pPr>
        <w:pStyle w:val="a3"/>
        <w:ind w:left="1542" w:right="831" w:firstLine="707"/>
        <w:rPr>
          <w:lang w:val="ru-RU"/>
        </w:rPr>
      </w:pPr>
      <w:r w:rsidRPr="00757079">
        <w:rPr>
          <w:b/>
          <w:i/>
          <w:lang w:val="ru-RU"/>
        </w:rPr>
        <w:t xml:space="preserve">«История» </w:t>
      </w:r>
      <w:r w:rsidRPr="00757079">
        <w:rPr>
          <w:lang w:val="ru-RU"/>
        </w:rPr>
        <w:t>(базовый уровень) – требования к предметным результатам освоения базового курса истории должны отражать:</w:t>
      </w:r>
    </w:p>
    <w:p w:rsidR="00397683" w:rsidRPr="00757079" w:rsidRDefault="00757079" w:rsidP="0080761D">
      <w:pPr>
        <w:pStyle w:val="a5"/>
        <w:numPr>
          <w:ilvl w:val="1"/>
          <w:numId w:val="110"/>
        </w:numPr>
        <w:tabs>
          <w:tab w:val="left" w:pos="2555"/>
        </w:tabs>
        <w:ind w:right="830" w:firstLine="707"/>
        <w:rPr>
          <w:sz w:val="28"/>
          <w:lang w:val="ru-RU"/>
        </w:rPr>
      </w:pPr>
      <w:r w:rsidRPr="00757079">
        <w:rPr>
          <w:sz w:val="28"/>
          <w:lang w:val="ru-RU"/>
        </w:rPr>
        <w:t>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w:t>
      </w:r>
      <w:r w:rsidRPr="00757079">
        <w:rPr>
          <w:spacing w:val="-10"/>
          <w:sz w:val="28"/>
          <w:lang w:val="ru-RU"/>
        </w:rPr>
        <w:t xml:space="preserve"> </w:t>
      </w:r>
      <w:r w:rsidRPr="00757079">
        <w:rPr>
          <w:sz w:val="28"/>
          <w:lang w:val="ru-RU"/>
        </w:rPr>
        <w:t>мире;</w:t>
      </w:r>
    </w:p>
    <w:p w:rsidR="00397683" w:rsidRPr="00757079" w:rsidRDefault="00757079" w:rsidP="0080761D">
      <w:pPr>
        <w:pStyle w:val="a5"/>
        <w:numPr>
          <w:ilvl w:val="1"/>
          <w:numId w:val="110"/>
        </w:numPr>
        <w:tabs>
          <w:tab w:val="left" w:pos="2555"/>
        </w:tabs>
        <w:ind w:right="832" w:firstLine="707"/>
        <w:rPr>
          <w:sz w:val="28"/>
          <w:lang w:val="ru-RU"/>
        </w:rPr>
      </w:pPr>
      <w:r w:rsidRPr="00757079">
        <w:rPr>
          <w:sz w:val="28"/>
          <w:lang w:val="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397683" w:rsidRPr="00757079" w:rsidRDefault="00757079" w:rsidP="0080761D">
      <w:pPr>
        <w:pStyle w:val="a5"/>
        <w:numPr>
          <w:ilvl w:val="1"/>
          <w:numId w:val="110"/>
        </w:numPr>
        <w:tabs>
          <w:tab w:val="left" w:pos="2555"/>
        </w:tabs>
        <w:ind w:right="831" w:firstLine="707"/>
        <w:rPr>
          <w:sz w:val="28"/>
          <w:lang w:val="ru-RU"/>
        </w:rPr>
      </w:pPr>
      <w:r w:rsidRPr="00757079">
        <w:rPr>
          <w:sz w:val="28"/>
          <w:lang w:val="ru-RU"/>
        </w:rPr>
        <w:t>сформированность    умений     применять     исторические     знания в профессиональной и общественной деятельности, поликультурном общении;</w:t>
      </w:r>
    </w:p>
    <w:p w:rsidR="00397683" w:rsidRPr="00757079" w:rsidRDefault="00757079" w:rsidP="0080761D">
      <w:pPr>
        <w:pStyle w:val="a5"/>
        <w:numPr>
          <w:ilvl w:val="1"/>
          <w:numId w:val="110"/>
        </w:numPr>
        <w:tabs>
          <w:tab w:val="left" w:pos="2555"/>
        </w:tabs>
        <w:ind w:right="832" w:firstLine="707"/>
        <w:rPr>
          <w:sz w:val="28"/>
          <w:lang w:val="ru-RU"/>
        </w:rPr>
      </w:pPr>
      <w:r w:rsidRPr="00757079">
        <w:rPr>
          <w:sz w:val="28"/>
          <w:lang w:val="ru-RU"/>
        </w:rPr>
        <w:t>владение навыками проектной деятельности и исторической реконструкции с привлечением различных</w:t>
      </w:r>
      <w:r w:rsidRPr="00757079">
        <w:rPr>
          <w:spacing w:val="-7"/>
          <w:sz w:val="28"/>
          <w:lang w:val="ru-RU"/>
        </w:rPr>
        <w:t xml:space="preserve"> </w:t>
      </w:r>
      <w:r w:rsidRPr="00757079">
        <w:rPr>
          <w:sz w:val="28"/>
          <w:lang w:val="ru-RU"/>
        </w:rPr>
        <w:t>источников;</w:t>
      </w:r>
    </w:p>
    <w:p w:rsidR="00397683" w:rsidRPr="00757079" w:rsidRDefault="00757079" w:rsidP="0080761D">
      <w:pPr>
        <w:pStyle w:val="a5"/>
        <w:numPr>
          <w:ilvl w:val="1"/>
          <w:numId w:val="110"/>
        </w:numPr>
        <w:tabs>
          <w:tab w:val="left" w:pos="2555"/>
        </w:tabs>
        <w:ind w:right="829" w:firstLine="707"/>
        <w:rPr>
          <w:sz w:val="28"/>
          <w:lang w:val="ru-RU"/>
        </w:rPr>
      </w:pPr>
      <w:r w:rsidRPr="00757079">
        <w:rPr>
          <w:sz w:val="28"/>
          <w:lang w:val="ru-RU"/>
        </w:rPr>
        <w:t>сформированность умений вести диалог, обосновывать свою точку зрения в дискуссии по исторической</w:t>
      </w:r>
      <w:r w:rsidRPr="00757079">
        <w:rPr>
          <w:spacing w:val="-8"/>
          <w:sz w:val="28"/>
          <w:lang w:val="ru-RU"/>
        </w:rPr>
        <w:t xml:space="preserve"> </w:t>
      </w:r>
      <w:r w:rsidRPr="00757079">
        <w:rPr>
          <w:sz w:val="28"/>
          <w:lang w:val="ru-RU"/>
        </w:rPr>
        <w:t>тематике.</w:t>
      </w:r>
    </w:p>
    <w:p w:rsidR="00397683" w:rsidRPr="00757079" w:rsidRDefault="00757079">
      <w:pPr>
        <w:pStyle w:val="a3"/>
        <w:ind w:left="1542" w:right="826" w:firstLine="707"/>
        <w:rPr>
          <w:lang w:val="ru-RU"/>
        </w:rPr>
      </w:pPr>
      <w:r w:rsidRPr="00757079">
        <w:rPr>
          <w:b/>
          <w:i/>
          <w:lang w:val="ru-RU"/>
        </w:rPr>
        <w:t xml:space="preserve">«История» </w:t>
      </w:r>
      <w:r w:rsidRPr="00757079">
        <w:rPr>
          <w:lang w:val="ru-RU"/>
        </w:rPr>
        <w:t>(углубленный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09"/>
        </w:numPr>
        <w:tabs>
          <w:tab w:val="left" w:pos="2555"/>
        </w:tabs>
        <w:spacing w:before="67" w:line="242" w:lineRule="auto"/>
        <w:ind w:right="833" w:firstLine="708"/>
        <w:rPr>
          <w:sz w:val="28"/>
          <w:lang w:val="ru-RU"/>
        </w:rPr>
      </w:pPr>
      <w:r w:rsidRPr="00757079">
        <w:rPr>
          <w:sz w:val="28"/>
          <w:lang w:val="ru-RU"/>
        </w:rPr>
        <w:lastRenderedPageBreak/>
        <w:t>сформированность  знаний  о  месте  и  роли  исторической  науки    в системе научных дисциплин, представлений об</w:t>
      </w:r>
      <w:r w:rsidRPr="00757079">
        <w:rPr>
          <w:spacing w:val="-12"/>
          <w:sz w:val="28"/>
          <w:lang w:val="ru-RU"/>
        </w:rPr>
        <w:t xml:space="preserve"> </w:t>
      </w:r>
      <w:r w:rsidRPr="00757079">
        <w:rPr>
          <w:sz w:val="28"/>
          <w:lang w:val="ru-RU"/>
        </w:rPr>
        <w:t>историографии;</w:t>
      </w:r>
    </w:p>
    <w:p w:rsidR="00397683" w:rsidRPr="00757079" w:rsidRDefault="00757079" w:rsidP="0080761D">
      <w:pPr>
        <w:pStyle w:val="a5"/>
        <w:numPr>
          <w:ilvl w:val="0"/>
          <w:numId w:val="109"/>
        </w:numPr>
        <w:tabs>
          <w:tab w:val="left" w:pos="2555"/>
        </w:tabs>
        <w:ind w:right="832" w:firstLine="708"/>
        <w:rPr>
          <w:sz w:val="28"/>
          <w:lang w:val="ru-RU"/>
        </w:rPr>
      </w:pPr>
      <w:r w:rsidRPr="00757079">
        <w:rPr>
          <w:sz w:val="28"/>
          <w:lang w:val="ru-RU"/>
        </w:rPr>
        <w:t>владение системными историческими знаниями, понимание места и роли России в мировой</w:t>
      </w:r>
      <w:r w:rsidRPr="00757079">
        <w:rPr>
          <w:spacing w:val="-4"/>
          <w:sz w:val="28"/>
          <w:lang w:val="ru-RU"/>
        </w:rPr>
        <w:t xml:space="preserve"> </w:t>
      </w:r>
      <w:r w:rsidRPr="00757079">
        <w:rPr>
          <w:sz w:val="28"/>
          <w:lang w:val="ru-RU"/>
        </w:rPr>
        <w:t>истории;</w:t>
      </w:r>
    </w:p>
    <w:p w:rsidR="00397683" w:rsidRPr="00757079" w:rsidRDefault="00757079" w:rsidP="0080761D">
      <w:pPr>
        <w:pStyle w:val="a5"/>
        <w:numPr>
          <w:ilvl w:val="0"/>
          <w:numId w:val="109"/>
        </w:numPr>
        <w:tabs>
          <w:tab w:val="left" w:pos="2555"/>
        </w:tabs>
        <w:ind w:right="828" w:firstLine="708"/>
        <w:rPr>
          <w:sz w:val="28"/>
          <w:lang w:val="ru-RU"/>
        </w:rPr>
      </w:pPr>
      <w:r w:rsidRPr="00757079">
        <w:rPr>
          <w:sz w:val="28"/>
          <w:lang w:val="ru-RU"/>
        </w:rPr>
        <w:t>владение приёмами работы с историческими источниками, умениями самостоятельно анализировать документальную базу по исторической тематике;</w:t>
      </w:r>
    </w:p>
    <w:p w:rsidR="00397683" w:rsidRPr="00757079" w:rsidRDefault="00757079" w:rsidP="0080761D">
      <w:pPr>
        <w:pStyle w:val="a5"/>
        <w:numPr>
          <w:ilvl w:val="0"/>
          <w:numId w:val="109"/>
        </w:numPr>
        <w:tabs>
          <w:tab w:val="left" w:pos="2555"/>
        </w:tabs>
        <w:ind w:right="833" w:firstLine="708"/>
        <w:rPr>
          <w:sz w:val="28"/>
          <w:lang w:val="ru-RU"/>
        </w:rPr>
      </w:pPr>
      <w:r w:rsidRPr="00757079">
        <w:rPr>
          <w:sz w:val="28"/>
          <w:lang w:val="ru-RU"/>
        </w:rPr>
        <w:t>сформированность умений оценивать различные исторические версии.</w:t>
      </w:r>
    </w:p>
    <w:p w:rsidR="00397683" w:rsidRPr="00757079" w:rsidRDefault="00757079">
      <w:pPr>
        <w:pStyle w:val="2"/>
        <w:spacing w:line="240" w:lineRule="auto"/>
        <w:ind w:right="823"/>
        <w:rPr>
          <w:lang w:val="ru-RU"/>
        </w:rPr>
      </w:pPr>
      <w:r w:rsidRPr="00757079">
        <w:rPr>
          <w:lang w:val="ru-RU"/>
        </w:rPr>
        <w:t>В результате изучения учебного предмета «История» на уровне среднего общего образования</w:t>
      </w:r>
    </w:p>
    <w:p w:rsidR="00397683" w:rsidRPr="00757079" w:rsidRDefault="00757079">
      <w:pPr>
        <w:spacing w:line="319"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т.ч. в современном глобальном</w:t>
      </w:r>
      <w:r w:rsidRPr="00757079">
        <w:rPr>
          <w:spacing w:val="-4"/>
          <w:sz w:val="28"/>
          <w:lang w:val="ru-RU"/>
        </w:rPr>
        <w:t xml:space="preserve"> </w:t>
      </w:r>
      <w:r w:rsidRPr="00757079">
        <w:rPr>
          <w:sz w:val="28"/>
          <w:lang w:val="ru-RU"/>
        </w:rPr>
        <w:t>мире;</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сравнивать развитие России и других стран, объяснять, в чем заключались общие черты и</w:t>
      </w:r>
      <w:r w:rsidRPr="00757079">
        <w:rPr>
          <w:spacing w:val="-4"/>
          <w:sz w:val="28"/>
          <w:lang w:val="ru-RU"/>
        </w:rPr>
        <w:t xml:space="preserve"> </w:t>
      </w:r>
      <w:r w:rsidRPr="00757079">
        <w:rPr>
          <w:sz w:val="28"/>
          <w:lang w:val="ru-RU"/>
        </w:rPr>
        <w:t>особенности;</w:t>
      </w:r>
    </w:p>
    <w:p w:rsidR="00397683" w:rsidRPr="00757079" w:rsidRDefault="00757079" w:rsidP="0080761D">
      <w:pPr>
        <w:pStyle w:val="a5"/>
        <w:numPr>
          <w:ilvl w:val="0"/>
          <w:numId w:val="111"/>
        </w:numPr>
        <w:tabs>
          <w:tab w:val="left" w:pos="1826"/>
        </w:tabs>
        <w:ind w:right="836" w:hanging="283"/>
        <w:rPr>
          <w:rFonts w:ascii="Symbol" w:hAnsi="Symbol"/>
          <w:sz w:val="26"/>
          <w:lang w:val="ru-RU"/>
        </w:rPr>
      </w:pPr>
      <w:r w:rsidRPr="00757079">
        <w:rPr>
          <w:sz w:val="28"/>
          <w:lang w:val="ru-RU"/>
        </w:rPr>
        <w:t>излагать круг дискуссионных вопросов истории и существующие в науке их современные версии и</w:t>
      </w:r>
      <w:r w:rsidRPr="00757079">
        <w:rPr>
          <w:spacing w:val="-3"/>
          <w:sz w:val="28"/>
          <w:lang w:val="ru-RU"/>
        </w:rPr>
        <w:t xml:space="preserve"> </w:t>
      </w:r>
      <w:r w:rsidRPr="00757079">
        <w:rPr>
          <w:sz w:val="28"/>
          <w:lang w:val="ru-RU"/>
        </w:rPr>
        <w:t>трактовки;</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использовать навыки проектной деятельности, умения вести диалог, участвовать в дискуссии по исторической тематике в условиях открытого информационного общества;</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извлекать информацию из исторического источника, определяя место и время его</w:t>
      </w:r>
      <w:r w:rsidRPr="00757079">
        <w:rPr>
          <w:spacing w:val="1"/>
          <w:sz w:val="28"/>
          <w:lang w:val="ru-RU"/>
        </w:rPr>
        <w:t xml:space="preserve"> </w:t>
      </w:r>
      <w:r w:rsidRPr="00757079">
        <w:rPr>
          <w:sz w:val="28"/>
          <w:lang w:val="ru-RU"/>
        </w:rPr>
        <w:t>создания;</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использовать историческую карту для определения событий и процессов истории;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определять причины и следствия исторических</w:t>
      </w:r>
      <w:r w:rsidRPr="00757079">
        <w:rPr>
          <w:spacing w:val="-4"/>
          <w:sz w:val="28"/>
          <w:lang w:val="ru-RU"/>
        </w:rPr>
        <w:t xml:space="preserve"> </w:t>
      </w:r>
      <w:r w:rsidRPr="00757079">
        <w:rPr>
          <w:sz w:val="28"/>
          <w:lang w:val="ru-RU"/>
        </w:rPr>
        <w:t>событий;</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на конкретных примерах демонстрировать умение обобщать исторические события; на конкретных примерах демонстрировать умение</w:t>
      </w:r>
      <w:r w:rsidRPr="00757079">
        <w:rPr>
          <w:spacing w:val="-16"/>
          <w:sz w:val="28"/>
          <w:lang w:val="ru-RU"/>
        </w:rPr>
        <w:t xml:space="preserve"> </w:t>
      </w:r>
      <w:r w:rsidRPr="00757079">
        <w:rPr>
          <w:sz w:val="28"/>
          <w:lang w:val="ru-RU"/>
        </w:rPr>
        <w:t>сравнивать</w:t>
      </w:r>
    </w:p>
    <w:p w:rsidR="00397683" w:rsidRDefault="00757079" w:rsidP="0080761D">
      <w:pPr>
        <w:pStyle w:val="a5"/>
        <w:numPr>
          <w:ilvl w:val="0"/>
          <w:numId w:val="111"/>
        </w:numPr>
        <w:tabs>
          <w:tab w:val="left" w:pos="1826"/>
        </w:tabs>
        <w:ind w:hanging="283"/>
        <w:jc w:val="left"/>
        <w:rPr>
          <w:rFonts w:ascii="Symbol" w:hAnsi="Symbol"/>
          <w:sz w:val="26"/>
        </w:rPr>
      </w:pPr>
      <w:r>
        <w:rPr>
          <w:sz w:val="28"/>
        </w:rPr>
        <w:t>исторические</w:t>
      </w:r>
      <w:r>
        <w:rPr>
          <w:spacing w:val="-1"/>
          <w:sz w:val="28"/>
        </w:rPr>
        <w:t xml:space="preserve"> </w:t>
      </w:r>
      <w:r>
        <w:rPr>
          <w:sz w:val="28"/>
        </w:rPr>
        <w:t>события;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обосновывать собственную точку зрения по ключевым вопросам</w:t>
      </w:r>
      <w:r w:rsidRPr="00757079">
        <w:rPr>
          <w:spacing w:val="-18"/>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составлять описание исторических объектов и памятников на основе текста, иллюстраций, макетов,</w:t>
      </w:r>
      <w:r w:rsidRPr="00757079">
        <w:rPr>
          <w:spacing w:val="-4"/>
          <w:sz w:val="28"/>
          <w:lang w:val="ru-RU"/>
        </w:rPr>
        <w:t xml:space="preserve"> </w:t>
      </w:r>
      <w:r w:rsidRPr="00757079">
        <w:rPr>
          <w:sz w:val="28"/>
          <w:lang w:val="ru-RU"/>
        </w:rPr>
        <w:t>интернет-ресурсов;</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соотносить историческое время (год, век, эра) и исторические события, действия и поступки личностей во</w:t>
      </w:r>
      <w:r w:rsidRPr="00757079">
        <w:rPr>
          <w:spacing w:val="-2"/>
          <w:sz w:val="28"/>
          <w:lang w:val="ru-RU"/>
        </w:rPr>
        <w:t xml:space="preserve"> </w:t>
      </w:r>
      <w:r w:rsidRPr="00757079">
        <w:rPr>
          <w:sz w:val="28"/>
          <w:lang w:val="ru-RU"/>
        </w:rPr>
        <w:t>времени;</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применять полученные знания при анализе современной</w:t>
      </w:r>
      <w:r w:rsidRPr="00757079">
        <w:rPr>
          <w:spacing w:val="-10"/>
          <w:sz w:val="28"/>
          <w:lang w:val="ru-RU"/>
        </w:rPr>
        <w:t xml:space="preserve"> </w:t>
      </w:r>
      <w:r w:rsidRPr="00757079">
        <w:rPr>
          <w:sz w:val="28"/>
          <w:lang w:val="ru-RU"/>
        </w:rPr>
        <w:t>политики.</w:t>
      </w:r>
    </w:p>
    <w:p w:rsidR="00397683" w:rsidRPr="00757079" w:rsidRDefault="00397683">
      <w:pPr>
        <w:spacing w:line="340" w:lineRule="exact"/>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4" w:hanging="283"/>
        <w:rPr>
          <w:rFonts w:ascii="Symbol" w:hAnsi="Symbol"/>
          <w:sz w:val="26"/>
          <w:lang w:val="ru-RU"/>
        </w:rPr>
      </w:pPr>
      <w:r w:rsidRPr="00757079">
        <w:rPr>
          <w:sz w:val="28"/>
          <w:lang w:val="ru-RU"/>
        </w:rPr>
        <w:lastRenderedPageBreak/>
        <w:t>анализировать информацию из различных источников по отечественной и всеобщей истории Новейшего</w:t>
      </w:r>
      <w:r w:rsidRPr="00757079">
        <w:rPr>
          <w:spacing w:val="-1"/>
          <w:sz w:val="28"/>
          <w:lang w:val="ru-RU"/>
        </w:rPr>
        <w:t xml:space="preserve"> </w:t>
      </w:r>
      <w:r w:rsidRPr="00757079">
        <w:rPr>
          <w:sz w:val="28"/>
          <w:lang w:val="ru-RU"/>
        </w:rPr>
        <w:t>времени;</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извлекать информацию из исторической карты, карто-схем, привязывать исторические события к месту и времени; работать с историческими документами;</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определять историческое событие местного масштаба (региональный уровень) в контексте общероссийской</w:t>
      </w:r>
      <w:r w:rsidRPr="00757079">
        <w:rPr>
          <w:spacing w:val="-5"/>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работать с хронологией, картами и заданиями повышенного уровня сложности;</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понимать роль России в мировом</w:t>
      </w:r>
      <w:r w:rsidRPr="00757079">
        <w:rPr>
          <w:spacing w:val="-7"/>
          <w:sz w:val="28"/>
          <w:lang w:val="ru-RU"/>
        </w:rPr>
        <w:t xml:space="preserve"> </w:t>
      </w:r>
      <w:r w:rsidRPr="00757079">
        <w:rPr>
          <w:sz w:val="28"/>
          <w:lang w:val="ru-RU"/>
        </w:rPr>
        <w:t>сообществе;</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правильно оценивать исторический материал из различных</w:t>
      </w:r>
      <w:r w:rsidRPr="00757079">
        <w:rPr>
          <w:spacing w:val="-13"/>
          <w:sz w:val="28"/>
          <w:lang w:val="ru-RU"/>
        </w:rPr>
        <w:t xml:space="preserve"> </w:t>
      </w:r>
      <w:r w:rsidRPr="00757079">
        <w:rPr>
          <w:sz w:val="28"/>
          <w:lang w:val="ru-RU"/>
        </w:rPr>
        <w:t>источников;</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различать в исторической информации факты и мнения, описания и объяснения, гипотезы и</w:t>
      </w:r>
      <w:r w:rsidRPr="00757079">
        <w:rPr>
          <w:spacing w:val="-1"/>
          <w:sz w:val="28"/>
          <w:lang w:val="ru-RU"/>
        </w:rPr>
        <w:t xml:space="preserve"> </w:t>
      </w:r>
      <w:r w:rsidRPr="00757079">
        <w:rPr>
          <w:sz w:val="28"/>
          <w:lang w:val="ru-RU"/>
        </w:rPr>
        <w:t>теории;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давать оценку наиболее значительным событиям</w:t>
      </w:r>
      <w:r w:rsidRPr="00757079">
        <w:rPr>
          <w:spacing w:val="-14"/>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устанавливать аналогии: основным законам развития общества, исторического процесса; оценке роли личности и народных масс в истории;</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знанию хронологических рамок основных событий истории России и мировой</w:t>
      </w:r>
      <w:r w:rsidRPr="00757079">
        <w:rPr>
          <w:spacing w:val="-4"/>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давать оценку историческим личностям, опираясь на знание фактов из биографии;</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w:t>
      </w:r>
      <w:r w:rsidRPr="00757079">
        <w:rPr>
          <w:spacing w:val="-1"/>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раскрывать характерные, существенные черты основных групп населения в древних обществах, в религиозных верованиях людей в</w:t>
      </w:r>
      <w:r w:rsidRPr="00757079">
        <w:rPr>
          <w:spacing w:val="-15"/>
          <w:sz w:val="28"/>
          <w:lang w:val="ru-RU"/>
        </w:rPr>
        <w:t xml:space="preserve"> </w:t>
      </w:r>
      <w:r w:rsidRPr="00757079">
        <w:rPr>
          <w:sz w:val="28"/>
          <w:lang w:val="ru-RU"/>
        </w:rPr>
        <w:t>древности;</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w:t>
      </w:r>
      <w:r w:rsidRPr="00757079">
        <w:rPr>
          <w:spacing w:val="-8"/>
          <w:sz w:val="28"/>
          <w:lang w:val="ru-RU"/>
        </w:rPr>
        <w:t xml:space="preserve"> </w:t>
      </w:r>
      <w:r w:rsidRPr="00757079">
        <w:rPr>
          <w:sz w:val="28"/>
          <w:lang w:val="ru-RU"/>
        </w:rPr>
        <w:t>искусства;</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давать оценку наиболее значительным событиям и личностям древней истории;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давать характеристику общественного строя древних</w:t>
      </w:r>
      <w:r w:rsidRPr="00757079">
        <w:rPr>
          <w:spacing w:val="-6"/>
          <w:sz w:val="28"/>
          <w:lang w:val="ru-RU"/>
        </w:rPr>
        <w:t xml:space="preserve"> </w:t>
      </w:r>
      <w:r w:rsidRPr="00757079">
        <w:rPr>
          <w:sz w:val="28"/>
          <w:lang w:val="ru-RU"/>
        </w:rPr>
        <w:t>государств;</w:t>
      </w:r>
    </w:p>
    <w:p w:rsidR="00397683" w:rsidRPr="00757079" w:rsidRDefault="00757079" w:rsidP="0080761D">
      <w:pPr>
        <w:pStyle w:val="a5"/>
        <w:numPr>
          <w:ilvl w:val="0"/>
          <w:numId w:val="111"/>
        </w:numPr>
        <w:tabs>
          <w:tab w:val="left" w:pos="1826"/>
        </w:tabs>
        <w:ind w:right="828" w:hanging="283"/>
        <w:rPr>
          <w:rFonts w:ascii="Symbol" w:hAnsi="Symbol"/>
          <w:sz w:val="26"/>
          <w:lang w:val="ru-RU"/>
        </w:rPr>
      </w:pPr>
      <w:r w:rsidRPr="00757079">
        <w:rPr>
          <w:sz w:val="28"/>
          <w:lang w:val="ru-RU"/>
        </w:rPr>
        <w:t>сопоставлять свидетельства различных исторических источников, выявляя в них общее и</w:t>
      </w:r>
      <w:r w:rsidRPr="00757079">
        <w:rPr>
          <w:spacing w:val="-5"/>
          <w:sz w:val="28"/>
          <w:lang w:val="ru-RU"/>
        </w:rPr>
        <w:t xml:space="preserve"> </w:t>
      </w:r>
      <w:r w:rsidRPr="00757079">
        <w:rPr>
          <w:sz w:val="28"/>
          <w:lang w:val="ru-RU"/>
        </w:rPr>
        <w:t>различия;</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видеть проявления влияния античного искусства в окружающей среде; высказывать суждения о значении и месте исторического и культурного наследия древних обществ в мировой</w:t>
      </w:r>
      <w:r w:rsidRPr="00757079">
        <w:rPr>
          <w:spacing w:val="-5"/>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35" w:hanging="283"/>
        <w:rPr>
          <w:rFonts w:ascii="Symbol" w:hAnsi="Symbol"/>
          <w:sz w:val="26"/>
          <w:lang w:val="ru-RU"/>
        </w:rPr>
      </w:pPr>
      <w:r w:rsidRPr="00757079">
        <w:rPr>
          <w:sz w:val="28"/>
          <w:lang w:val="ru-RU"/>
        </w:rPr>
        <w:t>сравнивать особенности исторического культурного наследия России и других ведущих</w:t>
      </w:r>
      <w:r w:rsidRPr="00757079">
        <w:rPr>
          <w:spacing w:val="1"/>
          <w:sz w:val="28"/>
          <w:lang w:val="ru-RU"/>
        </w:rPr>
        <w:t xml:space="preserve"> </w:t>
      </w:r>
      <w:r w:rsidRPr="00757079">
        <w:rPr>
          <w:sz w:val="28"/>
          <w:lang w:val="ru-RU"/>
        </w:rPr>
        <w:t>стран;</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раскрывать значение терминов история, век, исторический</w:t>
      </w:r>
      <w:r w:rsidRPr="00757079">
        <w:rPr>
          <w:spacing w:val="-12"/>
          <w:sz w:val="28"/>
          <w:lang w:val="ru-RU"/>
        </w:rPr>
        <w:t xml:space="preserve"> </w:t>
      </w:r>
      <w:r w:rsidRPr="00757079">
        <w:rPr>
          <w:sz w:val="28"/>
          <w:lang w:val="ru-RU"/>
        </w:rPr>
        <w:t>источник;</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участвовать в обсуждении вопроса о том, для чего нужно знать</w:t>
      </w:r>
      <w:r w:rsidRPr="00757079">
        <w:rPr>
          <w:spacing w:val="-13"/>
          <w:sz w:val="28"/>
          <w:lang w:val="ru-RU"/>
        </w:rPr>
        <w:t xml:space="preserve"> </w:t>
      </w:r>
      <w:r w:rsidRPr="00757079">
        <w:rPr>
          <w:sz w:val="28"/>
          <w:lang w:val="ru-RU"/>
        </w:rPr>
        <w:t>историю;</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отбирать информацию о жизни людей родного края на определённом историческом этапе (региональный</w:t>
      </w:r>
      <w:r w:rsidRPr="00757079">
        <w:rPr>
          <w:spacing w:val="-7"/>
          <w:sz w:val="28"/>
          <w:lang w:val="ru-RU"/>
        </w:rPr>
        <w:t xml:space="preserve"> </w:t>
      </w:r>
      <w:r w:rsidRPr="00757079">
        <w:rPr>
          <w:sz w:val="28"/>
          <w:lang w:val="ru-RU"/>
        </w:rPr>
        <w:t>компонент);</w:t>
      </w:r>
    </w:p>
    <w:p w:rsidR="00397683" w:rsidRPr="00757079" w:rsidRDefault="00397683">
      <w:pPr>
        <w:jc w:val="both"/>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32" w:hanging="283"/>
        <w:rPr>
          <w:rFonts w:ascii="Symbol" w:hAnsi="Symbol"/>
          <w:sz w:val="26"/>
          <w:lang w:val="ru-RU"/>
        </w:rPr>
      </w:pPr>
      <w:r w:rsidRPr="00757079">
        <w:rPr>
          <w:sz w:val="28"/>
          <w:lang w:val="ru-RU"/>
        </w:rPr>
        <w:lastRenderedPageBreak/>
        <w:t>обзорно использовать информацию Интернета, телевидения при изучении политической деятельности современных руководителей России и зарубежных стран и проводить отбор необходимой</w:t>
      </w:r>
      <w:r w:rsidRPr="00757079">
        <w:rPr>
          <w:spacing w:val="-12"/>
          <w:sz w:val="28"/>
          <w:lang w:val="ru-RU"/>
        </w:rPr>
        <w:t xml:space="preserve"> </w:t>
      </w:r>
      <w:r w:rsidRPr="00757079">
        <w:rPr>
          <w:sz w:val="28"/>
          <w:lang w:val="ru-RU"/>
        </w:rPr>
        <w:t>информации;</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отбирать информацию о жизни людей родного края на определённом историческом этапе (региональный</w:t>
      </w:r>
      <w:r w:rsidRPr="00757079">
        <w:rPr>
          <w:spacing w:val="-7"/>
          <w:sz w:val="28"/>
          <w:lang w:val="ru-RU"/>
        </w:rPr>
        <w:t xml:space="preserve"> </w:t>
      </w:r>
      <w:r w:rsidRPr="00757079">
        <w:rPr>
          <w:sz w:val="28"/>
          <w:lang w:val="ru-RU"/>
        </w:rPr>
        <w:t>компонент);</w:t>
      </w:r>
    </w:p>
    <w:p w:rsidR="00397683" w:rsidRDefault="00757079" w:rsidP="0080761D">
      <w:pPr>
        <w:pStyle w:val="a5"/>
        <w:numPr>
          <w:ilvl w:val="0"/>
          <w:numId w:val="111"/>
        </w:numPr>
        <w:tabs>
          <w:tab w:val="left" w:pos="1826"/>
        </w:tabs>
        <w:ind w:hanging="283"/>
        <w:jc w:val="left"/>
        <w:rPr>
          <w:rFonts w:ascii="Symbol" w:hAnsi="Symbol"/>
          <w:sz w:val="26"/>
        </w:rPr>
      </w:pPr>
      <w:r>
        <w:rPr>
          <w:sz w:val="28"/>
        </w:rPr>
        <w:t>читать легенду исторической</w:t>
      </w:r>
      <w:r>
        <w:rPr>
          <w:spacing w:val="-7"/>
          <w:sz w:val="28"/>
        </w:rPr>
        <w:t xml:space="preserve"> </w:t>
      </w:r>
      <w:r>
        <w:rPr>
          <w:sz w:val="28"/>
        </w:rPr>
        <w:t>карты;</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иметь собственную точку зрения по ключевым вопросам истории и обосновывать ее с опорой на знание исторических</w:t>
      </w:r>
      <w:r w:rsidRPr="00757079">
        <w:rPr>
          <w:spacing w:val="-9"/>
          <w:sz w:val="28"/>
          <w:lang w:val="ru-RU"/>
        </w:rPr>
        <w:t xml:space="preserve"> </w:t>
      </w:r>
      <w:r w:rsidRPr="00757079">
        <w:rPr>
          <w:sz w:val="28"/>
          <w:lang w:val="ru-RU"/>
        </w:rPr>
        <w:t>фактов;</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отбирать необходимый материал из разных источников и обосновывать свою точку</w:t>
      </w:r>
      <w:r w:rsidRPr="00757079">
        <w:rPr>
          <w:spacing w:val="-5"/>
          <w:sz w:val="28"/>
          <w:lang w:val="ru-RU"/>
        </w:rPr>
        <w:t xml:space="preserve"> </w:t>
      </w:r>
      <w:r w:rsidRPr="00757079">
        <w:rPr>
          <w:sz w:val="28"/>
          <w:lang w:val="ru-RU"/>
        </w:rPr>
        <w:t>зрения;</w:t>
      </w:r>
    </w:p>
    <w:p w:rsidR="00397683" w:rsidRPr="00757079" w:rsidRDefault="00757079" w:rsidP="0080761D">
      <w:pPr>
        <w:pStyle w:val="a5"/>
        <w:numPr>
          <w:ilvl w:val="0"/>
          <w:numId w:val="111"/>
        </w:numPr>
        <w:tabs>
          <w:tab w:val="left" w:pos="1826"/>
        </w:tabs>
        <w:ind w:right="836" w:hanging="283"/>
        <w:rPr>
          <w:rFonts w:ascii="Symbol" w:hAnsi="Symbol"/>
          <w:sz w:val="26"/>
          <w:lang w:val="ru-RU"/>
        </w:rPr>
      </w:pPr>
      <w:r w:rsidRPr="00757079">
        <w:rPr>
          <w:sz w:val="28"/>
          <w:lang w:val="ru-RU"/>
        </w:rPr>
        <w:t>работать с разными видами исторических источников, а также критически анализировать исторические</w:t>
      </w:r>
      <w:r w:rsidRPr="00757079">
        <w:rPr>
          <w:spacing w:val="-3"/>
          <w:sz w:val="28"/>
          <w:lang w:val="ru-RU"/>
        </w:rPr>
        <w:t xml:space="preserve"> </w:t>
      </w:r>
      <w:r w:rsidRPr="00757079">
        <w:rPr>
          <w:sz w:val="28"/>
          <w:lang w:val="ru-RU"/>
        </w:rPr>
        <w:t>источники;</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оценивать деятельность исторических личностей на основе изучения явлений, событий, высказывая при этом собственные суждения</w:t>
      </w:r>
      <w:r w:rsidRPr="00757079">
        <w:rPr>
          <w:spacing w:val="-13"/>
          <w:sz w:val="28"/>
          <w:lang w:val="ru-RU"/>
        </w:rPr>
        <w:t xml:space="preserve"> </w:t>
      </w:r>
      <w:r w:rsidRPr="00757079">
        <w:rPr>
          <w:sz w:val="28"/>
          <w:lang w:val="ru-RU"/>
        </w:rPr>
        <w:t>с</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использованием в своей речи основных исторических терминов и понятий; использовать знания об истории и культуре своего и других народов в общении с</w:t>
      </w:r>
      <w:r w:rsidRPr="00757079">
        <w:rPr>
          <w:spacing w:val="-2"/>
          <w:sz w:val="28"/>
          <w:lang w:val="ru-RU"/>
        </w:rPr>
        <w:t xml:space="preserve"> </w:t>
      </w:r>
      <w:r w:rsidRPr="00757079">
        <w:rPr>
          <w:sz w:val="28"/>
          <w:lang w:val="ru-RU"/>
        </w:rPr>
        <w:t>людьми;</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приводить изложенные в учебной литературе оценки исторических деятелей, характера и значения социальных реформ и контрреформ, вешнеполитических событий и войн,</w:t>
      </w:r>
      <w:r w:rsidRPr="00757079">
        <w:rPr>
          <w:spacing w:val="-4"/>
          <w:sz w:val="28"/>
          <w:lang w:val="ru-RU"/>
        </w:rPr>
        <w:t xml:space="preserve"> </w:t>
      </w:r>
      <w:r w:rsidRPr="00757079">
        <w:rPr>
          <w:sz w:val="28"/>
          <w:lang w:val="ru-RU"/>
        </w:rPr>
        <w:t>революций;</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давать собственную оценку политической жизни страны прошлого и настоящего времени;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владеть информацией современной теории происхождения</w:t>
      </w:r>
      <w:r w:rsidRPr="00757079">
        <w:rPr>
          <w:spacing w:val="-7"/>
          <w:sz w:val="28"/>
          <w:lang w:val="ru-RU"/>
        </w:rPr>
        <w:t xml:space="preserve"> </w:t>
      </w:r>
      <w:r w:rsidRPr="00757079">
        <w:rPr>
          <w:sz w:val="28"/>
          <w:lang w:val="ru-RU"/>
        </w:rPr>
        <w:t>человека;</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уважительно относиться к историко-культурному наследию народов России, занимать активную позицию по сохранению памятников истории и культуры;</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соотносить историческое событие с деятельностью правителя данного исторического</w:t>
      </w:r>
      <w:r w:rsidRPr="00757079">
        <w:rPr>
          <w:spacing w:val="-3"/>
          <w:sz w:val="28"/>
          <w:lang w:val="ru-RU"/>
        </w:rPr>
        <w:t xml:space="preserve"> </w:t>
      </w:r>
      <w:r w:rsidRPr="00757079">
        <w:rPr>
          <w:sz w:val="28"/>
          <w:lang w:val="ru-RU"/>
        </w:rPr>
        <w:t>отрезка.</w:t>
      </w:r>
    </w:p>
    <w:p w:rsidR="00397683" w:rsidRDefault="00757079">
      <w:pPr>
        <w:pStyle w:val="2"/>
      </w:pPr>
      <w:r>
        <w:t>Выпускник получит возможность научиться:</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владеть системными историческими знаниями, служащими основой для понимания места и роли России в мировой истории, соотнесения(синхронизации) событий и процессов всемирной, национальной и региональной/локальной</w:t>
      </w:r>
      <w:r w:rsidRPr="00757079">
        <w:rPr>
          <w:i/>
          <w:spacing w:val="-2"/>
          <w:sz w:val="28"/>
          <w:lang w:val="ru-RU"/>
        </w:rPr>
        <w:t xml:space="preserve"> </w:t>
      </w:r>
      <w:r w:rsidRPr="00757079">
        <w:rPr>
          <w:i/>
          <w:sz w:val="28"/>
          <w:lang w:val="ru-RU"/>
        </w:rPr>
        <w:t>истории;</w:t>
      </w:r>
    </w:p>
    <w:p w:rsidR="00397683" w:rsidRPr="00757079" w:rsidRDefault="00757079" w:rsidP="0080761D">
      <w:pPr>
        <w:pStyle w:val="a5"/>
        <w:numPr>
          <w:ilvl w:val="0"/>
          <w:numId w:val="111"/>
        </w:numPr>
        <w:tabs>
          <w:tab w:val="left" w:pos="1826"/>
        </w:tabs>
        <w:ind w:right="831" w:hanging="283"/>
        <w:rPr>
          <w:rFonts w:ascii="Symbol" w:hAnsi="Symbol"/>
          <w:i/>
          <w:sz w:val="26"/>
          <w:lang w:val="ru-RU"/>
        </w:rPr>
      </w:pPr>
      <w:r w:rsidRPr="00757079">
        <w:rPr>
          <w:i/>
          <w:sz w:val="28"/>
          <w:lang w:val="ru-RU"/>
        </w:rPr>
        <w:t>применять приёмы самостоятельного поиска и критического анализа историко-социальной информации, ее систематизации и представления в различных знаковых</w:t>
      </w:r>
      <w:r w:rsidRPr="00757079">
        <w:rPr>
          <w:i/>
          <w:spacing w:val="-7"/>
          <w:sz w:val="28"/>
          <w:lang w:val="ru-RU"/>
        </w:rPr>
        <w:t xml:space="preserve"> </w:t>
      </w:r>
      <w:r w:rsidRPr="00757079">
        <w:rPr>
          <w:i/>
          <w:sz w:val="28"/>
          <w:lang w:val="ru-RU"/>
        </w:rPr>
        <w:t>системах;</w:t>
      </w:r>
    </w:p>
    <w:p w:rsidR="00397683" w:rsidRPr="00757079" w:rsidRDefault="00757079" w:rsidP="0080761D">
      <w:pPr>
        <w:pStyle w:val="a5"/>
        <w:numPr>
          <w:ilvl w:val="0"/>
          <w:numId w:val="111"/>
        </w:numPr>
        <w:tabs>
          <w:tab w:val="left" w:pos="1826"/>
        </w:tabs>
        <w:spacing w:line="341" w:lineRule="exact"/>
        <w:ind w:hanging="283"/>
        <w:jc w:val="left"/>
        <w:rPr>
          <w:rFonts w:ascii="Symbol" w:hAnsi="Symbol"/>
          <w:i/>
          <w:sz w:val="26"/>
          <w:lang w:val="ru-RU"/>
        </w:rPr>
      </w:pPr>
      <w:r w:rsidRPr="00757079">
        <w:rPr>
          <w:i/>
          <w:sz w:val="28"/>
          <w:lang w:val="ru-RU"/>
        </w:rPr>
        <w:t>раскрывать сущность дискуссионных вопросов истории</w:t>
      </w:r>
      <w:r w:rsidRPr="00757079">
        <w:rPr>
          <w:i/>
          <w:spacing w:val="-5"/>
          <w:sz w:val="28"/>
          <w:lang w:val="ru-RU"/>
        </w:rPr>
        <w:t xml:space="preserve"> </w:t>
      </w:r>
      <w:r w:rsidRPr="00757079">
        <w:rPr>
          <w:i/>
          <w:sz w:val="28"/>
          <w:lang w:val="ru-RU"/>
        </w:rPr>
        <w:t>России;</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применять знания о роли современной исторической науки, основных методах исторического познания в решении задач прогрессивного развития России,</w:t>
      </w:r>
      <w:r w:rsidRPr="00757079">
        <w:rPr>
          <w:i/>
          <w:spacing w:val="-3"/>
          <w:sz w:val="28"/>
          <w:lang w:val="ru-RU"/>
        </w:rPr>
        <w:t xml:space="preserve"> </w:t>
      </w:r>
      <w:r w:rsidRPr="00757079">
        <w:rPr>
          <w:i/>
          <w:sz w:val="28"/>
          <w:lang w:val="ru-RU"/>
        </w:rPr>
        <w:t>человечества;</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целенаправленно применять знания об историческом процессе в ознавательной, проектной, учебно-исследовательской деятельности, социальной практике, поликультурном общении, общественных обсуждениях и</w:t>
      </w:r>
      <w:r w:rsidRPr="00757079">
        <w:rPr>
          <w:i/>
          <w:spacing w:val="-1"/>
          <w:sz w:val="28"/>
          <w:lang w:val="ru-RU"/>
        </w:rPr>
        <w:t xml:space="preserve"> </w:t>
      </w:r>
      <w:r w:rsidRPr="00757079">
        <w:rPr>
          <w:i/>
          <w:sz w:val="28"/>
          <w:lang w:val="ru-RU"/>
        </w:rPr>
        <w:t>т.д.;</w:t>
      </w:r>
    </w:p>
    <w:p w:rsidR="00397683" w:rsidRPr="00757079" w:rsidRDefault="00397683">
      <w:pPr>
        <w:jc w:val="both"/>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3" w:hanging="283"/>
        <w:rPr>
          <w:rFonts w:ascii="Symbol" w:hAnsi="Symbol"/>
          <w:i/>
          <w:sz w:val="26"/>
          <w:lang w:val="ru-RU"/>
        </w:rPr>
      </w:pPr>
      <w:r w:rsidRPr="00757079">
        <w:rPr>
          <w:i/>
          <w:sz w:val="28"/>
          <w:lang w:val="ru-RU"/>
        </w:rPr>
        <w:lastRenderedPageBreak/>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w:t>
      </w:r>
      <w:r w:rsidRPr="00757079">
        <w:rPr>
          <w:i/>
          <w:spacing w:val="-5"/>
          <w:sz w:val="28"/>
          <w:lang w:val="ru-RU"/>
        </w:rPr>
        <w:t xml:space="preserve"> </w:t>
      </w:r>
      <w:r w:rsidRPr="00757079">
        <w:rPr>
          <w:i/>
          <w:sz w:val="28"/>
          <w:lang w:val="ru-RU"/>
        </w:rPr>
        <w:t>современности;</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применять приёмы самообразования в области ественно-научного (социально-гуманитарного) познания для дальнейшего получения профессионального</w:t>
      </w:r>
      <w:r w:rsidRPr="00757079">
        <w:rPr>
          <w:i/>
          <w:spacing w:val="-4"/>
          <w:sz w:val="28"/>
          <w:lang w:val="ru-RU"/>
        </w:rPr>
        <w:t xml:space="preserve"> </w:t>
      </w:r>
      <w:r w:rsidRPr="00757079">
        <w:rPr>
          <w:i/>
          <w:sz w:val="28"/>
          <w:lang w:val="ru-RU"/>
        </w:rPr>
        <w:t>образования;</w:t>
      </w:r>
    </w:p>
    <w:p w:rsidR="00397683" w:rsidRPr="00757079" w:rsidRDefault="00757079" w:rsidP="0080761D">
      <w:pPr>
        <w:pStyle w:val="a5"/>
        <w:numPr>
          <w:ilvl w:val="0"/>
          <w:numId w:val="111"/>
        </w:numPr>
        <w:tabs>
          <w:tab w:val="left" w:pos="1826"/>
        </w:tabs>
        <w:ind w:right="828" w:hanging="283"/>
        <w:rPr>
          <w:rFonts w:ascii="Symbol" w:hAnsi="Symbol"/>
          <w:i/>
          <w:sz w:val="26"/>
          <w:lang w:val="ru-RU"/>
        </w:rPr>
      </w:pPr>
      <w:r w:rsidRPr="00757079">
        <w:rPr>
          <w:i/>
          <w:sz w:val="28"/>
          <w:lang w:val="ru-RU"/>
        </w:rPr>
        <w:t>применять исторические знания для выявления и сохранения исторических и культурных памятников своей страны и</w:t>
      </w:r>
      <w:r w:rsidRPr="00757079">
        <w:rPr>
          <w:i/>
          <w:spacing w:val="-6"/>
          <w:sz w:val="28"/>
          <w:lang w:val="ru-RU"/>
        </w:rPr>
        <w:t xml:space="preserve"> </w:t>
      </w:r>
      <w:r w:rsidRPr="00757079">
        <w:rPr>
          <w:i/>
          <w:sz w:val="28"/>
          <w:lang w:val="ru-RU"/>
        </w:rPr>
        <w:t>мира;</w:t>
      </w:r>
    </w:p>
    <w:p w:rsidR="00397683" w:rsidRPr="00757079" w:rsidRDefault="00757079" w:rsidP="0080761D">
      <w:pPr>
        <w:pStyle w:val="a5"/>
        <w:numPr>
          <w:ilvl w:val="0"/>
          <w:numId w:val="111"/>
        </w:numPr>
        <w:tabs>
          <w:tab w:val="left" w:pos="1826"/>
        </w:tabs>
        <w:ind w:right="832" w:hanging="283"/>
        <w:rPr>
          <w:rFonts w:ascii="Symbol" w:hAnsi="Symbol"/>
          <w:i/>
          <w:sz w:val="26"/>
          <w:lang w:val="ru-RU"/>
        </w:rPr>
      </w:pPr>
      <w:r w:rsidRPr="00757079">
        <w:rPr>
          <w:i/>
          <w:sz w:val="28"/>
          <w:lang w:val="ru-RU"/>
        </w:rPr>
        <w:t>знать основные концепции в исторической науке, излагать свою позицию в логике выбранного</w:t>
      </w:r>
      <w:r w:rsidRPr="00757079">
        <w:rPr>
          <w:i/>
          <w:spacing w:val="-4"/>
          <w:sz w:val="28"/>
          <w:lang w:val="ru-RU"/>
        </w:rPr>
        <w:t xml:space="preserve"> </w:t>
      </w:r>
      <w:r w:rsidRPr="00757079">
        <w:rPr>
          <w:i/>
          <w:sz w:val="28"/>
          <w:lang w:val="ru-RU"/>
        </w:rPr>
        <w:t>подхода;</w:t>
      </w:r>
    </w:p>
    <w:p w:rsidR="00397683" w:rsidRPr="00757079" w:rsidRDefault="00757079" w:rsidP="0080761D">
      <w:pPr>
        <w:pStyle w:val="a5"/>
        <w:numPr>
          <w:ilvl w:val="0"/>
          <w:numId w:val="111"/>
        </w:numPr>
        <w:tabs>
          <w:tab w:val="left" w:pos="1826"/>
        </w:tabs>
        <w:ind w:right="831" w:hanging="283"/>
        <w:rPr>
          <w:rFonts w:ascii="Symbol" w:hAnsi="Symbol"/>
          <w:i/>
          <w:sz w:val="26"/>
          <w:lang w:val="ru-RU"/>
        </w:rPr>
      </w:pPr>
      <w:r w:rsidRPr="00757079">
        <w:rPr>
          <w:i/>
          <w:sz w:val="28"/>
          <w:lang w:val="ru-RU"/>
        </w:rPr>
        <w:t>сравнивать развитие России и других стран в Новейшее время,  объяснять, в чем заключались общие черты и</w:t>
      </w:r>
      <w:r w:rsidRPr="00757079">
        <w:rPr>
          <w:i/>
          <w:spacing w:val="-10"/>
          <w:sz w:val="28"/>
          <w:lang w:val="ru-RU"/>
        </w:rPr>
        <w:t xml:space="preserve"> </w:t>
      </w:r>
      <w:r w:rsidRPr="00757079">
        <w:rPr>
          <w:i/>
          <w:sz w:val="28"/>
          <w:lang w:val="ru-RU"/>
        </w:rPr>
        <w:t>особенности;</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сравнивать современную Россию с зарубежными странами, аргументированно объясняя сходства, различия и особенности уровня их развития;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самостоятельно анализировать исторические документы</w:t>
      </w:r>
      <w:r w:rsidRPr="00757079">
        <w:rPr>
          <w:i/>
          <w:spacing w:val="-8"/>
          <w:sz w:val="28"/>
          <w:lang w:val="ru-RU"/>
        </w:rPr>
        <w:t xml:space="preserve"> </w:t>
      </w:r>
      <w:r w:rsidRPr="00757079">
        <w:rPr>
          <w:i/>
          <w:sz w:val="28"/>
          <w:lang w:val="ru-RU"/>
        </w:rPr>
        <w:t>истории;</w:t>
      </w:r>
    </w:p>
    <w:p w:rsidR="00397683" w:rsidRPr="00757079" w:rsidRDefault="00757079" w:rsidP="0080761D">
      <w:pPr>
        <w:pStyle w:val="a5"/>
        <w:numPr>
          <w:ilvl w:val="0"/>
          <w:numId w:val="111"/>
        </w:numPr>
        <w:tabs>
          <w:tab w:val="left" w:pos="1826"/>
        </w:tabs>
        <w:ind w:right="827" w:hanging="283"/>
        <w:rPr>
          <w:rFonts w:ascii="Symbol" w:hAnsi="Symbol"/>
          <w:i/>
          <w:sz w:val="26"/>
          <w:lang w:val="ru-RU"/>
        </w:rPr>
      </w:pPr>
      <w:r w:rsidRPr="00757079">
        <w:rPr>
          <w:i/>
          <w:sz w:val="28"/>
          <w:lang w:val="ru-RU"/>
        </w:rPr>
        <w:t>выявлять наиболее очевидные случаи несоответствия исторической действительности в художественном отображении событий прошлого,  а также в обыденной или политизированной трактовке вопросов истории;</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 определения собственной позиции по отношению к явлениям современной жизни, исходя из их исторической обусловленности; формулирования своих мировоззренческих взглядов и принципов, соотнесения их с исторически возникшими системами, идеологическими теориями; учета в своих действиях необходимости конструктивного взаимодействия людей с разными убеждениями, культурными ценностями и социальным положением; осознания себя представителем исторически сложившегося гражданского, этнокультурного, конфессионального сообщества, гражданином России; самостоятельно применять исторические знания на конференциях, круглых столах, исследовательской деятельности; излагать свою</w:t>
      </w:r>
      <w:r w:rsidRPr="00757079">
        <w:rPr>
          <w:i/>
          <w:spacing w:val="-3"/>
          <w:sz w:val="28"/>
          <w:lang w:val="ru-RU"/>
        </w:rPr>
        <w:t xml:space="preserve"> </w:t>
      </w:r>
      <w:r w:rsidRPr="00757079">
        <w:rPr>
          <w:i/>
          <w:sz w:val="28"/>
          <w:lang w:val="ru-RU"/>
        </w:rPr>
        <w:t>позицию;</w:t>
      </w:r>
    </w:p>
    <w:p w:rsidR="00397683" w:rsidRPr="00757079" w:rsidRDefault="00757079" w:rsidP="0080761D">
      <w:pPr>
        <w:pStyle w:val="a5"/>
        <w:numPr>
          <w:ilvl w:val="0"/>
          <w:numId w:val="111"/>
        </w:numPr>
        <w:tabs>
          <w:tab w:val="left" w:pos="1826"/>
        </w:tabs>
        <w:ind w:right="829" w:hanging="283"/>
        <w:rPr>
          <w:rFonts w:ascii="Symbol" w:hAnsi="Symbol"/>
          <w:i/>
          <w:sz w:val="26"/>
          <w:lang w:val="ru-RU"/>
        </w:rPr>
      </w:pPr>
      <w:r w:rsidRPr="00757079">
        <w:rPr>
          <w:i/>
          <w:sz w:val="28"/>
          <w:lang w:val="ru-RU"/>
        </w:rPr>
        <w:t>объяснять исторически сложившиеся нормы социального поведения людей другой культуры и национальной</w:t>
      </w:r>
      <w:r w:rsidRPr="00757079">
        <w:rPr>
          <w:i/>
          <w:spacing w:val="-1"/>
          <w:sz w:val="28"/>
          <w:lang w:val="ru-RU"/>
        </w:rPr>
        <w:t xml:space="preserve"> </w:t>
      </w:r>
      <w:r w:rsidRPr="00757079">
        <w:rPr>
          <w:i/>
          <w:sz w:val="28"/>
          <w:lang w:val="ru-RU"/>
        </w:rPr>
        <w:t>принадлежности;</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высказывать и объяснять оценочные суждения о деятельности исторических</w:t>
      </w:r>
      <w:r w:rsidRPr="00757079">
        <w:rPr>
          <w:i/>
          <w:spacing w:val="-2"/>
          <w:sz w:val="28"/>
          <w:lang w:val="ru-RU"/>
        </w:rPr>
        <w:t xml:space="preserve"> </w:t>
      </w:r>
      <w:r w:rsidRPr="00757079">
        <w:rPr>
          <w:i/>
          <w:sz w:val="28"/>
          <w:lang w:val="ru-RU"/>
        </w:rPr>
        <w:t>личностей;</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выявлять особенности исторического периода на основе достижений культуры;</w:t>
      </w:r>
    </w:p>
    <w:p w:rsidR="00397683" w:rsidRPr="00757079" w:rsidRDefault="00757079" w:rsidP="0080761D">
      <w:pPr>
        <w:pStyle w:val="a5"/>
        <w:numPr>
          <w:ilvl w:val="0"/>
          <w:numId w:val="111"/>
        </w:numPr>
        <w:tabs>
          <w:tab w:val="left" w:pos="1826"/>
        </w:tabs>
        <w:ind w:right="831" w:hanging="283"/>
        <w:rPr>
          <w:rFonts w:ascii="Symbol" w:hAnsi="Symbol"/>
          <w:i/>
          <w:sz w:val="26"/>
          <w:lang w:val="ru-RU"/>
        </w:rPr>
      </w:pPr>
      <w:r w:rsidRPr="00757079">
        <w:rPr>
          <w:i/>
          <w:sz w:val="28"/>
          <w:lang w:val="ru-RU"/>
        </w:rPr>
        <w:t>систематизировать исторический материал, содержащийся в учебной и дополнительной литературе;</w:t>
      </w:r>
    </w:p>
    <w:p w:rsidR="00397683" w:rsidRPr="00757079" w:rsidRDefault="00757079" w:rsidP="0080761D">
      <w:pPr>
        <w:pStyle w:val="a5"/>
        <w:numPr>
          <w:ilvl w:val="0"/>
          <w:numId w:val="111"/>
        </w:numPr>
        <w:tabs>
          <w:tab w:val="left" w:pos="1826"/>
        </w:tabs>
        <w:ind w:hanging="283"/>
        <w:jc w:val="left"/>
        <w:rPr>
          <w:rFonts w:ascii="Symbol" w:hAnsi="Symbol"/>
          <w:i/>
          <w:sz w:val="26"/>
          <w:lang w:val="ru-RU"/>
        </w:rPr>
      </w:pPr>
      <w:r w:rsidRPr="00757079">
        <w:rPr>
          <w:i/>
          <w:sz w:val="28"/>
          <w:lang w:val="ru-RU"/>
        </w:rPr>
        <w:t>высказывать и аргументировать свою оценку событий и</w:t>
      </w:r>
      <w:r w:rsidRPr="00757079">
        <w:rPr>
          <w:i/>
          <w:spacing w:val="-18"/>
          <w:sz w:val="28"/>
          <w:lang w:val="ru-RU"/>
        </w:rPr>
        <w:t xml:space="preserve"> </w:t>
      </w:r>
      <w:r w:rsidRPr="00757079">
        <w:rPr>
          <w:i/>
          <w:sz w:val="28"/>
          <w:lang w:val="ru-RU"/>
        </w:rPr>
        <w:t>личностей;</w:t>
      </w:r>
    </w:p>
    <w:p w:rsidR="00397683" w:rsidRPr="00757079" w:rsidRDefault="00397683">
      <w:pPr>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i/>
          <w:sz w:val="26"/>
          <w:lang w:val="ru-RU"/>
        </w:rPr>
      </w:pPr>
      <w:r w:rsidRPr="00757079">
        <w:rPr>
          <w:i/>
          <w:sz w:val="28"/>
          <w:lang w:val="ru-RU"/>
        </w:rPr>
        <w:lastRenderedPageBreak/>
        <w:t>понимать роль России в контексте мировой</w:t>
      </w:r>
      <w:r w:rsidRPr="00757079">
        <w:rPr>
          <w:i/>
          <w:spacing w:val="-11"/>
          <w:sz w:val="28"/>
          <w:lang w:val="ru-RU"/>
        </w:rPr>
        <w:t xml:space="preserve"> </w:t>
      </w:r>
      <w:r w:rsidRPr="00757079">
        <w:rPr>
          <w:i/>
          <w:sz w:val="28"/>
          <w:lang w:val="ru-RU"/>
        </w:rPr>
        <w:t>политики.</w:t>
      </w:r>
    </w:p>
    <w:p w:rsidR="00397683" w:rsidRPr="00757079" w:rsidRDefault="00757079">
      <w:pPr>
        <w:pStyle w:val="2"/>
        <w:spacing w:before="6"/>
        <w:rPr>
          <w:lang w:val="ru-RU"/>
        </w:rPr>
      </w:pPr>
      <w:r w:rsidRPr="00757079">
        <w:rPr>
          <w:lang w:val="ru-RU"/>
        </w:rPr>
        <w:t>Выпускник на углубленном уровне научится:</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sidRPr="00757079">
        <w:rPr>
          <w:spacing w:val="-1"/>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применять приёмы самостоятельного поиска и критического анализа историко-социальной информации, ее систематизации и представления в различных знаковых</w:t>
      </w:r>
      <w:r w:rsidRPr="00757079">
        <w:rPr>
          <w:spacing w:val="1"/>
          <w:sz w:val="28"/>
          <w:lang w:val="ru-RU"/>
        </w:rPr>
        <w:t xml:space="preserve"> </w:t>
      </w:r>
      <w:r w:rsidRPr="00757079">
        <w:rPr>
          <w:sz w:val="28"/>
          <w:lang w:val="ru-RU"/>
        </w:rPr>
        <w:t>системах;</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 xml:space="preserve">раскрывать сущность дискуссионных, </w:t>
      </w:r>
      <w:r w:rsidRPr="00757079">
        <w:rPr>
          <w:rFonts w:ascii="DejaVu Sans" w:hAnsi="DejaVu Sans"/>
          <w:sz w:val="28"/>
          <w:lang w:val="ru-RU"/>
        </w:rPr>
        <w:t>≪</w:t>
      </w:r>
      <w:r w:rsidRPr="00757079">
        <w:rPr>
          <w:sz w:val="28"/>
          <w:lang w:val="ru-RU"/>
        </w:rPr>
        <w:t>трудных</w:t>
      </w:r>
      <w:r w:rsidRPr="00757079">
        <w:rPr>
          <w:rFonts w:ascii="DejaVu Sans" w:hAnsi="DejaVu Sans"/>
          <w:sz w:val="28"/>
          <w:lang w:val="ru-RU"/>
        </w:rPr>
        <w:t xml:space="preserve">≫ </w:t>
      </w:r>
      <w:r w:rsidRPr="00757079">
        <w:rPr>
          <w:sz w:val="28"/>
          <w:lang w:val="ru-RU"/>
        </w:rPr>
        <w:t>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sidRPr="00757079">
        <w:rPr>
          <w:spacing w:val="-10"/>
          <w:sz w:val="28"/>
          <w:lang w:val="ru-RU"/>
        </w:rPr>
        <w:t xml:space="preserve"> </w:t>
      </w:r>
      <w:r w:rsidRPr="00757079">
        <w:rPr>
          <w:sz w:val="28"/>
          <w:lang w:val="ru-RU"/>
        </w:rPr>
        <w:t>историографии;</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на основе вещественных данных, полученных в результате исследовательских раскопок, самостоятельно анализировать полученные данные и приходить к конкретным</w:t>
      </w:r>
      <w:r w:rsidRPr="00757079">
        <w:rPr>
          <w:spacing w:val="-11"/>
          <w:sz w:val="28"/>
          <w:lang w:val="ru-RU"/>
        </w:rPr>
        <w:t xml:space="preserve"> </w:t>
      </w:r>
      <w:r w:rsidRPr="00757079">
        <w:rPr>
          <w:sz w:val="28"/>
          <w:lang w:val="ru-RU"/>
        </w:rPr>
        <w:t>результатам;</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критически оценивать вклад конкретных личностей в развитие человечества;</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на основе комплексного использования энциклопедий, справочников изучать биографии политических деятелей, дипломатов,</w:t>
      </w:r>
      <w:r w:rsidRPr="00757079">
        <w:rPr>
          <w:spacing w:val="-21"/>
          <w:sz w:val="28"/>
          <w:lang w:val="ru-RU"/>
        </w:rPr>
        <w:t xml:space="preserve"> </w:t>
      </w:r>
      <w:r w:rsidRPr="00757079">
        <w:rPr>
          <w:sz w:val="28"/>
          <w:lang w:val="ru-RU"/>
        </w:rPr>
        <w:t>полководцев;</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объяснять, в чём состояли мотивы, цели и результаты деятельности исторических личностей и политических групп в</w:t>
      </w:r>
      <w:r w:rsidRPr="00757079">
        <w:rPr>
          <w:spacing w:val="-6"/>
          <w:sz w:val="28"/>
          <w:lang w:val="ru-RU"/>
        </w:rPr>
        <w:t xml:space="preserve"> </w:t>
      </w:r>
      <w:r w:rsidRPr="00757079">
        <w:rPr>
          <w:sz w:val="28"/>
          <w:lang w:val="ru-RU"/>
        </w:rPr>
        <w:t>истории;</w:t>
      </w:r>
    </w:p>
    <w:p w:rsidR="00397683" w:rsidRPr="00757079" w:rsidRDefault="00757079" w:rsidP="0080761D">
      <w:pPr>
        <w:pStyle w:val="a5"/>
        <w:numPr>
          <w:ilvl w:val="0"/>
          <w:numId w:val="111"/>
        </w:numPr>
        <w:tabs>
          <w:tab w:val="left" w:pos="1826"/>
        </w:tabs>
        <w:ind w:right="824" w:hanging="283"/>
        <w:rPr>
          <w:rFonts w:ascii="Symbol" w:hAnsi="Symbol"/>
          <w:sz w:val="26"/>
          <w:lang w:val="ru-RU"/>
        </w:rPr>
      </w:pPr>
      <w:r w:rsidRPr="00757079">
        <w:rPr>
          <w:sz w:val="28"/>
          <w:lang w:val="ru-RU"/>
        </w:rPr>
        <w:t>давать комплексную оценку периодам Отечественной истории (в соответствии с периодизацией, изложенной в историко-культурном стандарте), проводить временной и пространственный</w:t>
      </w:r>
      <w:r w:rsidRPr="00757079">
        <w:rPr>
          <w:spacing w:val="-3"/>
          <w:sz w:val="28"/>
          <w:lang w:val="ru-RU"/>
        </w:rPr>
        <w:t xml:space="preserve"> </w:t>
      </w:r>
      <w:r w:rsidRPr="00757079">
        <w:rPr>
          <w:sz w:val="28"/>
          <w:lang w:val="ru-RU"/>
        </w:rPr>
        <w:t>анализ;</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комплексу знаний об истории человечества, представлениям об общем и особенном в мировом историческом</w:t>
      </w:r>
      <w:r w:rsidRPr="00757079">
        <w:rPr>
          <w:spacing w:val="-4"/>
          <w:sz w:val="28"/>
          <w:lang w:val="ru-RU"/>
        </w:rPr>
        <w:t xml:space="preserve"> </w:t>
      </w:r>
      <w:r w:rsidRPr="00757079">
        <w:rPr>
          <w:sz w:val="28"/>
          <w:lang w:val="ru-RU"/>
        </w:rPr>
        <w:t>процессе.</w:t>
      </w:r>
    </w:p>
    <w:p w:rsidR="00397683" w:rsidRDefault="00757079">
      <w:pPr>
        <w:pStyle w:val="2"/>
        <w:ind w:left="1825"/>
      </w:pPr>
      <w:r>
        <w:t>Выпускник получит возможность научиться:</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использовать принципы структурно-функционального, временного и пространственного анализа при работе, интерпретировать и сравнивать содержащуюся в них информацию с целым реконструкции фрагментов исторической действительности, аргументацитвыводов, вынесения оценочных</w:t>
      </w:r>
      <w:r w:rsidRPr="00757079">
        <w:rPr>
          <w:i/>
          <w:spacing w:val="-1"/>
          <w:sz w:val="28"/>
          <w:lang w:val="ru-RU"/>
        </w:rPr>
        <w:t xml:space="preserve"> </w:t>
      </w:r>
      <w:r w:rsidRPr="00757079">
        <w:rPr>
          <w:i/>
          <w:sz w:val="28"/>
          <w:lang w:val="ru-RU"/>
        </w:rPr>
        <w:t>суждений;</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искажении и</w:t>
      </w:r>
      <w:r w:rsidRPr="00757079">
        <w:rPr>
          <w:i/>
          <w:spacing w:val="-23"/>
          <w:sz w:val="28"/>
          <w:lang w:val="ru-RU"/>
        </w:rPr>
        <w:t xml:space="preserve"> </w:t>
      </w:r>
      <w:r w:rsidRPr="00757079">
        <w:rPr>
          <w:i/>
          <w:sz w:val="28"/>
          <w:lang w:val="ru-RU"/>
        </w:rPr>
        <w:t>фальсификаций;</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sidRPr="00757079">
        <w:rPr>
          <w:i/>
          <w:spacing w:val="-6"/>
          <w:sz w:val="28"/>
          <w:lang w:val="ru-RU"/>
        </w:rPr>
        <w:t xml:space="preserve"> </w:t>
      </w:r>
      <w:r w:rsidRPr="00757079">
        <w:rPr>
          <w:i/>
          <w:sz w:val="28"/>
          <w:lang w:val="ru-RU"/>
        </w:rPr>
        <w:t>историографии;</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позиции авторов и</w:t>
      </w:r>
      <w:r w:rsidRPr="00757079">
        <w:rPr>
          <w:i/>
          <w:spacing w:val="-3"/>
          <w:sz w:val="28"/>
          <w:lang w:val="ru-RU"/>
        </w:rPr>
        <w:t xml:space="preserve"> </w:t>
      </w:r>
      <w:r w:rsidRPr="00757079">
        <w:rPr>
          <w:i/>
          <w:sz w:val="28"/>
          <w:lang w:val="ru-RU"/>
        </w:rPr>
        <w:t>др.);</w:t>
      </w:r>
    </w:p>
    <w:p w:rsidR="00397683" w:rsidRPr="00757079" w:rsidRDefault="00397683">
      <w:pPr>
        <w:jc w:val="both"/>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5" w:hanging="283"/>
        <w:rPr>
          <w:rFonts w:ascii="Symbol" w:hAnsi="Symbol"/>
          <w:i/>
          <w:sz w:val="26"/>
          <w:lang w:val="ru-RU"/>
        </w:rPr>
      </w:pPr>
      <w:r w:rsidRPr="00757079">
        <w:rPr>
          <w:i/>
          <w:sz w:val="28"/>
          <w:lang w:val="ru-RU"/>
        </w:rPr>
        <w:lastRenderedPageBreak/>
        <w:t>излагать выявленную информацию, раскрывая ее познавательную ценность.</w:t>
      </w:r>
    </w:p>
    <w:p w:rsidR="00397683" w:rsidRPr="00757079" w:rsidRDefault="00757079" w:rsidP="0080761D">
      <w:pPr>
        <w:pStyle w:val="a5"/>
        <w:numPr>
          <w:ilvl w:val="0"/>
          <w:numId w:val="111"/>
        </w:numPr>
        <w:tabs>
          <w:tab w:val="left" w:pos="1826"/>
        </w:tabs>
        <w:ind w:right="825" w:hanging="283"/>
        <w:rPr>
          <w:rFonts w:ascii="Symbol" w:hAnsi="Symbol"/>
          <w:i/>
          <w:sz w:val="26"/>
          <w:lang w:val="ru-RU"/>
        </w:rPr>
      </w:pPr>
      <w:r w:rsidRPr="00757079">
        <w:rPr>
          <w:i/>
          <w:sz w:val="28"/>
          <w:lang w:val="ru-RU"/>
        </w:rPr>
        <w:t>целенаправленно применять элементы методологических знания об историческом процессе, начальные историографические умения в познавательной, проектной, учебно-исследовательской деятельности и социальной практике, поликультурном общении, общественных обсуждениям и</w:t>
      </w:r>
      <w:r w:rsidRPr="00757079">
        <w:rPr>
          <w:i/>
          <w:spacing w:val="-1"/>
          <w:sz w:val="28"/>
          <w:lang w:val="ru-RU"/>
        </w:rPr>
        <w:t xml:space="preserve"> </w:t>
      </w:r>
      <w:r w:rsidRPr="00757079">
        <w:rPr>
          <w:i/>
          <w:sz w:val="28"/>
          <w:lang w:val="ru-RU"/>
        </w:rPr>
        <w:t>т.д.;</w:t>
      </w:r>
    </w:p>
    <w:p w:rsidR="00397683" w:rsidRPr="00757079" w:rsidRDefault="00757079" w:rsidP="0080761D">
      <w:pPr>
        <w:pStyle w:val="a5"/>
        <w:numPr>
          <w:ilvl w:val="0"/>
          <w:numId w:val="111"/>
        </w:numPr>
        <w:tabs>
          <w:tab w:val="left" w:pos="1826"/>
        </w:tabs>
        <w:ind w:right="825" w:hanging="283"/>
        <w:rPr>
          <w:rFonts w:ascii="Symbol" w:hAnsi="Symbol"/>
          <w:i/>
          <w:sz w:val="26"/>
          <w:lang w:val="ru-RU"/>
        </w:rPr>
      </w:pPr>
      <w:r w:rsidRPr="00757079">
        <w:rPr>
          <w:i/>
          <w:sz w:val="28"/>
          <w:lang w:val="ru-RU"/>
        </w:rPr>
        <w:t>знать основные подходы (концепции) в изучении истории, определять себя в логике одной из них;</w:t>
      </w:r>
    </w:p>
    <w:p w:rsidR="00397683" w:rsidRPr="00757079" w:rsidRDefault="00757079" w:rsidP="0080761D">
      <w:pPr>
        <w:pStyle w:val="a5"/>
        <w:numPr>
          <w:ilvl w:val="0"/>
          <w:numId w:val="111"/>
        </w:numPr>
        <w:tabs>
          <w:tab w:val="left" w:pos="1826"/>
        </w:tabs>
        <w:spacing w:before="4" w:line="237" w:lineRule="auto"/>
        <w:ind w:right="823" w:hanging="283"/>
        <w:rPr>
          <w:rFonts w:ascii="Symbol" w:hAnsi="Symbol"/>
          <w:i/>
          <w:sz w:val="26"/>
          <w:lang w:val="ru-RU"/>
        </w:rPr>
      </w:pPr>
      <w:r w:rsidRPr="00757079">
        <w:rPr>
          <w:i/>
          <w:sz w:val="28"/>
          <w:lang w:val="ru-RU"/>
        </w:rPr>
        <w:t>знакомиться</w:t>
      </w:r>
      <w:r w:rsidRPr="00757079">
        <w:rPr>
          <w:i/>
          <w:spacing w:val="-17"/>
          <w:sz w:val="28"/>
          <w:lang w:val="ru-RU"/>
        </w:rPr>
        <w:t xml:space="preserve"> </w:t>
      </w:r>
      <w:r w:rsidRPr="00757079">
        <w:rPr>
          <w:i/>
          <w:sz w:val="28"/>
          <w:lang w:val="ru-RU"/>
        </w:rPr>
        <w:t>с</w:t>
      </w:r>
      <w:r w:rsidRPr="00757079">
        <w:rPr>
          <w:i/>
          <w:spacing w:val="-16"/>
          <w:sz w:val="28"/>
          <w:lang w:val="ru-RU"/>
        </w:rPr>
        <w:t xml:space="preserve"> </w:t>
      </w:r>
      <w:r w:rsidRPr="00757079">
        <w:rPr>
          <w:i/>
          <w:sz w:val="28"/>
          <w:lang w:val="ru-RU"/>
        </w:rPr>
        <w:t>оценками</w:t>
      </w:r>
      <w:r w:rsidRPr="00757079">
        <w:rPr>
          <w:i/>
          <w:spacing w:val="-13"/>
          <w:sz w:val="28"/>
          <w:lang w:val="ru-RU"/>
        </w:rPr>
        <w:t xml:space="preserve"> </w:t>
      </w:r>
      <w:r w:rsidRPr="00757079">
        <w:rPr>
          <w:rFonts w:ascii="DejaVu Sans" w:hAnsi="DejaVu Sans"/>
          <w:sz w:val="29"/>
          <w:lang w:val="ru-RU"/>
        </w:rPr>
        <w:t>≪</w:t>
      </w:r>
      <w:r w:rsidRPr="00757079">
        <w:rPr>
          <w:i/>
          <w:sz w:val="28"/>
          <w:lang w:val="ru-RU"/>
        </w:rPr>
        <w:t>трудных</w:t>
      </w:r>
      <w:r w:rsidRPr="00757079">
        <w:rPr>
          <w:rFonts w:ascii="DejaVu Sans" w:hAnsi="DejaVu Sans"/>
          <w:sz w:val="29"/>
          <w:lang w:val="ru-RU"/>
        </w:rPr>
        <w:t>≫</w:t>
      </w:r>
      <w:r w:rsidRPr="00757079">
        <w:rPr>
          <w:rFonts w:ascii="DejaVu Sans" w:hAnsi="DejaVu Sans"/>
          <w:spacing w:val="-40"/>
          <w:sz w:val="29"/>
          <w:lang w:val="ru-RU"/>
        </w:rPr>
        <w:t xml:space="preserve"> </w:t>
      </w:r>
      <w:r w:rsidRPr="00757079">
        <w:rPr>
          <w:i/>
          <w:sz w:val="28"/>
          <w:lang w:val="ru-RU"/>
        </w:rPr>
        <w:t>вопросов</w:t>
      </w:r>
      <w:r w:rsidRPr="00757079">
        <w:rPr>
          <w:i/>
          <w:spacing w:val="-15"/>
          <w:sz w:val="28"/>
          <w:lang w:val="ru-RU"/>
        </w:rPr>
        <w:t xml:space="preserve"> </w:t>
      </w:r>
      <w:r w:rsidRPr="00757079">
        <w:rPr>
          <w:i/>
          <w:sz w:val="28"/>
          <w:lang w:val="ru-RU"/>
        </w:rPr>
        <w:t>истории;</w:t>
      </w:r>
      <w:r w:rsidRPr="00757079">
        <w:rPr>
          <w:i/>
          <w:spacing w:val="-14"/>
          <w:sz w:val="28"/>
          <w:lang w:val="ru-RU"/>
        </w:rPr>
        <w:t xml:space="preserve"> </w:t>
      </w:r>
      <w:r w:rsidRPr="00757079">
        <w:rPr>
          <w:i/>
          <w:sz w:val="28"/>
          <w:lang w:val="ru-RU"/>
        </w:rPr>
        <w:t>приемам</w:t>
      </w:r>
      <w:r w:rsidRPr="00757079">
        <w:rPr>
          <w:i/>
          <w:spacing w:val="-16"/>
          <w:sz w:val="28"/>
          <w:lang w:val="ru-RU"/>
        </w:rPr>
        <w:t xml:space="preserve"> </w:t>
      </w:r>
      <w:r w:rsidRPr="00757079">
        <w:rPr>
          <w:i/>
          <w:sz w:val="28"/>
          <w:lang w:val="ru-RU"/>
        </w:rPr>
        <w:t>работы с историческими источниками, самостоятельно анализировать документальную базу по исторической тематике; оценивать различные исторические</w:t>
      </w:r>
      <w:r w:rsidRPr="00757079">
        <w:rPr>
          <w:i/>
          <w:spacing w:val="-2"/>
          <w:sz w:val="28"/>
          <w:lang w:val="ru-RU"/>
        </w:rPr>
        <w:t xml:space="preserve"> </w:t>
      </w:r>
      <w:r w:rsidRPr="00757079">
        <w:rPr>
          <w:i/>
          <w:sz w:val="28"/>
          <w:lang w:val="ru-RU"/>
        </w:rPr>
        <w:t>версии;</w:t>
      </w:r>
    </w:p>
    <w:p w:rsidR="00397683" w:rsidRPr="00757079" w:rsidRDefault="00757079" w:rsidP="0080761D">
      <w:pPr>
        <w:pStyle w:val="a5"/>
        <w:numPr>
          <w:ilvl w:val="0"/>
          <w:numId w:val="111"/>
        </w:numPr>
        <w:tabs>
          <w:tab w:val="left" w:pos="1826"/>
        </w:tabs>
        <w:spacing w:before="3"/>
        <w:ind w:right="826" w:hanging="283"/>
        <w:rPr>
          <w:rFonts w:ascii="Symbol" w:hAnsi="Symbol"/>
          <w:i/>
          <w:sz w:val="26"/>
          <w:lang w:val="ru-RU"/>
        </w:rPr>
      </w:pPr>
      <w:r w:rsidRPr="00757079">
        <w:rPr>
          <w:i/>
          <w:sz w:val="28"/>
          <w:lang w:val="ru-RU"/>
        </w:rPr>
        <w:t>исследовать с помощью исторических источников особенности экономической и политической жизни Российского государства в 18-19 веках;</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применять основные методы исследования, используемые исторической наукой;</w:t>
      </w:r>
    </w:p>
    <w:p w:rsidR="00397683" w:rsidRPr="00757079" w:rsidRDefault="00757079" w:rsidP="0080761D">
      <w:pPr>
        <w:pStyle w:val="a5"/>
        <w:numPr>
          <w:ilvl w:val="0"/>
          <w:numId w:val="111"/>
        </w:numPr>
        <w:tabs>
          <w:tab w:val="left" w:pos="1895"/>
        </w:tabs>
        <w:ind w:right="826" w:hanging="283"/>
        <w:rPr>
          <w:rFonts w:ascii="Symbol" w:hAnsi="Symbol"/>
          <w:i/>
          <w:sz w:val="28"/>
          <w:lang w:val="ru-RU"/>
        </w:rPr>
      </w:pPr>
      <w:r w:rsidRPr="00757079">
        <w:rPr>
          <w:i/>
          <w:sz w:val="28"/>
          <w:lang w:val="ru-RU"/>
        </w:rPr>
        <w:t>основным видам исторических источников и основным навыкам работы с ними;</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системе общественно-исторического развития разных групп участников процесса, актуализировать исторические аспекты истории</w:t>
      </w:r>
      <w:r w:rsidRPr="00757079">
        <w:rPr>
          <w:i/>
          <w:spacing w:val="-10"/>
          <w:sz w:val="28"/>
          <w:lang w:val="ru-RU"/>
        </w:rPr>
        <w:t xml:space="preserve"> </w:t>
      </w:r>
      <w:r w:rsidRPr="00757079">
        <w:rPr>
          <w:i/>
          <w:sz w:val="28"/>
          <w:lang w:val="ru-RU"/>
        </w:rPr>
        <w:t>России.</w:t>
      </w:r>
    </w:p>
    <w:p w:rsidR="00397683" w:rsidRPr="00757079" w:rsidRDefault="00757079">
      <w:pPr>
        <w:pStyle w:val="a3"/>
        <w:ind w:left="1542" w:right="826" w:firstLine="707"/>
        <w:rPr>
          <w:lang w:val="ru-RU"/>
        </w:rPr>
      </w:pPr>
      <w:r w:rsidRPr="00757079">
        <w:rPr>
          <w:b/>
          <w:i/>
          <w:lang w:val="ru-RU"/>
        </w:rPr>
        <w:t xml:space="preserve">«Обществознание» </w:t>
      </w:r>
      <w:r w:rsidRPr="00757079">
        <w:rPr>
          <w:lang w:val="ru-RU"/>
        </w:rPr>
        <w:t>(базовый уровень) – требования к предметным результатам освоения интегрированного учебного предмета</w:t>
      </w:r>
    </w:p>
    <w:p w:rsidR="00397683" w:rsidRDefault="00757079">
      <w:pPr>
        <w:pStyle w:val="a3"/>
        <w:spacing w:line="321" w:lineRule="exact"/>
        <w:ind w:left="1542" w:firstLine="0"/>
        <w:jc w:val="left"/>
      </w:pPr>
      <w:r>
        <w:t>«Обществознание» должны отражать:</w:t>
      </w:r>
    </w:p>
    <w:p w:rsidR="00397683" w:rsidRPr="00757079" w:rsidRDefault="00757079" w:rsidP="0080761D">
      <w:pPr>
        <w:pStyle w:val="a5"/>
        <w:numPr>
          <w:ilvl w:val="0"/>
          <w:numId w:val="108"/>
        </w:numPr>
        <w:tabs>
          <w:tab w:val="left" w:pos="2555"/>
        </w:tabs>
        <w:ind w:right="828" w:firstLine="707"/>
        <w:rPr>
          <w:sz w:val="28"/>
          <w:lang w:val="ru-RU"/>
        </w:rPr>
      </w:pPr>
      <w:r w:rsidRPr="00757079">
        <w:rPr>
          <w:sz w:val="28"/>
          <w:lang w:val="ru-RU"/>
        </w:rPr>
        <w:t>сформированность знаний об обществе как целостной развивающейся системе в единстве и взаимодействии его основных сфер и институтов;</w:t>
      </w:r>
    </w:p>
    <w:p w:rsidR="00397683" w:rsidRPr="00757079" w:rsidRDefault="00757079" w:rsidP="0080761D">
      <w:pPr>
        <w:pStyle w:val="a5"/>
        <w:numPr>
          <w:ilvl w:val="0"/>
          <w:numId w:val="108"/>
        </w:numPr>
        <w:tabs>
          <w:tab w:val="left" w:pos="2555"/>
        </w:tabs>
        <w:spacing w:line="322" w:lineRule="exact"/>
        <w:ind w:firstLine="707"/>
        <w:rPr>
          <w:sz w:val="28"/>
          <w:lang w:val="ru-RU"/>
        </w:rPr>
      </w:pPr>
      <w:r w:rsidRPr="00757079">
        <w:rPr>
          <w:sz w:val="28"/>
          <w:lang w:val="ru-RU"/>
        </w:rPr>
        <w:t>владение базовым понятийным аппаратом социальных</w:t>
      </w:r>
      <w:r w:rsidRPr="00757079">
        <w:rPr>
          <w:spacing w:val="-7"/>
          <w:sz w:val="28"/>
          <w:lang w:val="ru-RU"/>
        </w:rPr>
        <w:t xml:space="preserve"> </w:t>
      </w:r>
      <w:r w:rsidRPr="00757079">
        <w:rPr>
          <w:sz w:val="28"/>
          <w:lang w:val="ru-RU"/>
        </w:rPr>
        <w:t>наук;</w:t>
      </w:r>
    </w:p>
    <w:p w:rsidR="00397683" w:rsidRPr="00757079" w:rsidRDefault="00757079" w:rsidP="0080761D">
      <w:pPr>
        <w:pStyle w:val="a5"/>
        <w:numPr>
          <w:ilvl w:val="0"/>
          <w:numId w:val="108"/>
        </w:numPr>
        <w:tabs>
          <w:tab w:val="left" w:pos="2555"/>
        </w:tabs>
        <w:ind w:right="823" w:firstLine="707"/>
        <w:rPr>
          <w:sz w:val="28"/>
          <w:lang w:val="ru-RU"/>
        </w:rPr>
      </w:pPr>
      <w:r w:rsidRPr="00757079">
        <w:rPr>
          <w:sz w:val="28"/>
          <w:lang w:val="ru-RU"/>
        </w:rPr>
        <w:t>владение умениями выявлять причинно-следственные, функциональные, иерархические и другие связи социальных объектов и процессов;</w:t>
      </w:r>
    </w:p>
    <w:p w:rsidR="00397683" w:rsidRPr="00757079" w:rsidRDefault="00757079" w:rsidP="0080761D">
      <w:pPr>
        <w:pStyle w:val="a5"/>
        <w:numPr>
          <w:ilvl w:val="0"/>
          <w:numId w:val="108"/>
        </w:numPr>
        <w:tabs>
          <w:tab w:val="left" w:pos="2555"/>
        </w:tabs>
        <w:ind w:right="833" w:firstLine="707"/>
        <w:rPr>
          <w:sz w:val="28"/>
          <w:lang w:val="ru-RU"/>
        </w:rPr>
      </w:pPr>
      <w:r w:rsidRPr="00757079">
        <w:rPr>
          <w:sz w:val="28"/>
          <w:lang w:val="ru-RU"/>
        </w:rPr>
        <w:t>сформированность представлений об основных тенденциях и возможных перспективах развития мирового сообщества в глобальном</w:t>
      </w:r>
      <w:r w:rsidRPr="00757079">
        <w:rPr>
          <w:spacing w:val="-26"/>
          <w:sz w:val="28"/>
          <w:lang w:val="ru-RU"/>
        </w:rPr>
        <w:t xml:space="preserve"> </w:t>
      </w:r>
      <w:r w:rsidRPr="00757079">
        <w:rPr>
          <w:sz w:val="28"/>
          <w:lang w:val="ru-RU"/>
        </w:rPr>
        <w:t>мире;</w:t>
      </w:r>
    </w:p>
    <w:p w:rsidR="00397683" w:rsidRPr="00757079" w:rsidRDefault="00757079" w:rsidP="0080761D">
      <w:pPr>
        <w:pStyle w:val="a5"/>
        <w:numPr>
          <w:ilvl w:val="0"/>
          <w:numId w:val="108"/>
        </w:numPr>
        <w:tabs>
          <w:tab w:val="left" w:pos="2555"/>
        </w:tabs>
        <w:spacing w:line="242" w:lineRule="auto"/>
        <w:ind w:right="833" w:firstLine="707"/>
        <w:rPr>
          <w:sz w:val="28"/>
          <w:lang w:val="ru-RU"/>
        </w:rPr>
      </w:pPr>
      <w:r w:rsidRPr="00757079">
        <w:rPr>
          <w:sz w:val="28"/>
          <w:lang w:val="ru-RU"/>
        </w:rPr>
        <w:t>сформированность представлений о методах познания социальных явлений и</w:t>
      </w:r>
      <w:r w:rsidRPr="00757079">
        <w:rPr>
          <w:spacing w:val="-4"/>
          <w:sz w:val="28"/>
          <w:lang w:val="ru-RU"/>
        </w:rPr>
        <w:t xml:space="preserve"> </w:t>
      </w:r>
      <w:r w:rsidRPr="00757079">
        <w:rPr>
          <w:sz w:val="28"/>
          <w:lang w:val="ru-RU"/>
        </w:rPr>
        <w:t>процессов;</w:t>
      </w:r>
    </w:p>
    <w:p w:rsidR="00397683" w:rsidRPr="00757079" w:rsidRDefault="00757079" w:rsidP="0080761D">
      <w:pPr>
        <w:pStyle w:val="a5"/>
        <w:numPr>
          <w:ilvl w:val="0"/>
          <w:numId w:val="108"/>
        </w:numPr>
        <w:tabs>
          <w:tab w:val="left" w:pos="2555"/>
        </w:tabs>
        <w:ind w:right="833" w:firstLine="707"/>
        <w:rPr>
          <w:sz w:val="28"/>
          <w:lang w:val="ru-RU"/>
        </w:rPr>
      </w:pPr>
      <w:r w:rsidRPr="00757079">
        <w:rPr>
          <w:sz w:val="28"/>
          <w:lang w:val="ru-RU"/>
        </w:rPr>
        <w:t>владение умениями применять полученные знания в повседневной жизни, прогнозировать последствия принимаемых</w:t>
      </w:r>
      <w:r w:rsidRPr="00757079">
        <w:rPr>
          <w:spacing w:val="-8"/>
          <w:sz w:val="28"/>
          <w:lang w:val="ru-RU"/>
        </w:rPr>
        <w:t xml:space="preserve"> </w:t>
      </w:r>
      <w:r w:rsidRPr="00757079">
        <w:rPr>
          <w:sz w:val="28"/>
          <w:lang w:val="ru-RU"/>
        </w:rPr>
        <w:t>решений;</w:t>
      </w:r>
    </w:p>
    <w:p w:rsidR="00397683" w:rsidRPr="00757079" w:rsidRDefault="00757079" w:rsidP="0080761D">
      <w:pPr>
        <w:pStyle w:val="a5"/>
        <w:numPr>
          <w:ilvl w:val="0"/>
          <w:numId w:val="108"/>
        </w:numPr>
        <w:tabs>
          <w:tab w:val="left" w:pos="2555"/>
        </w:tabs>
        <w:ind w:right="827" w:firstLine="707"/>
        <w:rPr>
          <w:sz w:val="28"/>
          <w:lang w:val="ru-RU"/>
        </w:rPr>
      </w:pPr>
      <w:r w:rsidRPr="00757079">
        <w:rPr>
          <w:sz w:val="28"/>
          <w:lang w:val="ru-RU"/>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sidRPr="00757079">
        <w:rPr>
          <w:spacing w:val="-6"/>
          <w:sz w:val="28"/>
          <w:lang w:val="ru-RU"/>
        </w:rPr>
        <w:t xml:space="preserve"> </w:t>
      </w:r>
      <w:r w:rsidRPr="00757079">
        <w:rPr>
          <w:sz w:val="28"/>
          <w:lang w:val="ru-RU"/>
        </w:rPr>
        <w:t>развития.</w:t>
      </w:r>
    </w:p>
    <w:p w:rsidR="00397683" w:rsidRPr="00757079" w:rsidRDefault="00757079">
      <w:pPr>
        <w:pStyle w:val="2"/>
        <w:spacing w:line="240" w:lineRule="auto"/>
        <w:ind w:firstLine="60"/>
        <w:rPr>
          <w:lang w:val="ru-RU"/>
        </w:rPr>
      </w:pPr>
      <w:r w:rsidRPr="00757079">
        <w:rPr>
          <w:lang w:val="ru-RU"/>
        </w:rPr>
        <w:t>В результате изучения учебного предмета «Обществознание» на уровне среднего общего образования</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pPr>
        <w:spacing w:before="72"/>
        <w:ind w:left="1542"/>
        <w:rPr>
          <w:b/>
          <w:sz w:val="28"/>
          <w:lang w:val="ru-RU"/>
        </w:rPr>
      </w:pPr>
      <w:r w:rsidRPr="00757079">
        <w:rPr>
          <w:b/>
          <w:sz w:val="28"/>
          <w:lang w:val="ru-RU"/>
        </w:rPr>
        <w:lastRenderedPageBreak/>
        <w:t>Выпускник на базовом уровне научится:</w:t>
      </w:r>
    </w:p>
    <w:p w:rsidR="00397683" w:rsidRPr="00757079" w:rsidRDefault="00757079">
      <w:pPr>
        <w:spacing w:before="2" w:line="319" w:lineRule="exact"/>
        <w:ind w:left="1542"/>
        <w:rPr>
          <w:b/>
          <w:sz w:val="28"/>
          <w:lang w:val="ru-RU"/>
        </w:rPr>
      </w:pPr>
      <w:r w:rsidRPr="00757079">
        <w:rPr>
          <w:b/>
          <w:sz w:val="28"/>
          <w:lang w:val="ru-RU"/>
        </w:rPr>
        <w:t>Человек. Человек в системе общественных отношений</w:t>
      </w:r>
    </w:p>
    <w:p w:rsidR="00397683" w:rsidRPr="00757079" w:rsidRDefault="00757079" w:rsidP="0080761D">
      <w:pPr>
        <w:pStyle w:val="a5"/>
        <w:numPr>
          <w:ilvl w:val="0"/>
          <w:numId w:val="111"/>
        </w:numPr>
        <w:tabs>
          <w:tab w:val="left" w:pos="1826"/>
        </w:tabs>
        <w:spacing w:line="339" w:lineRule="exact"/>
        <w:ind w:hanging="283"/>
        <w:jc w:val="left"/>
        <w:rPr>
          <w:rFonts w:ascii="Symbol" w:hAnsi="Symbol"/>
          <w:sz w:val="26"/>
          <w:lang w:val="ru-RU"/>
        </w:rPr>
      </w:pPr>
      <w:r w:rsidRPr="00757079">
        <w:rPr>
          <w:sz w:val="28"/>
          <w:lang w:val="ru-RU"/>
        </w:rPr>
        <w:t>приводить примеры проявления социальной сущности</w:t>
      </w:r>
      <w:r w:rsidRPr="00757079">
        <w:rPr>
          <w:spacing w:val="-9"/>
          <w:sz w:val="28"/>
          <w:lang w:val="ru-RU"/>
        </w:rPr>
        <w:t xml:space="preserve"> </w:t>
      </w:r>
      <w:r w:rsidRPr="00757079">
        <w:rPr>
          <w:sz w:val="28"/>
          <w:lang w:val="ru-RU"/>
        </w:rPr>
        <w:t>человека;</w:t>
      </w:r>
    </w:p>
    <w:p w:rsidR="00397683" w:rsidRPr="00757079" w:rsidRDefault="00757079" w:rsidP="0080761D">
      <w:pPr>
        <w:pStyle w:val="a5"/>
        <w:numPr>
          <w:ilvl w:val="0"/>
          <w:numId w:val="111"/>
        </w:numPr>
        <w:tabs>
          <w:tab w:val="left" w:pos="1883"/>
          <w:tab w:val="left" w:pos="3264"/>
          <w:tab w:val="left" w:pos="6410"/>
          <w:tab w:val="left" w:pos="7818"/>
          <w:tab w:val="left" w:pos="8170"/>
          <w:tab w:val="left" w:pos="9611"/>
        </w:tabs>
        <w:ind w:right="836" w:hanging="283"/>
        <w:jc w:val="left"/>
        <w:rPr>
          <w:rFonts w:ascii="Symbol" w:hAnsi="Symbol"/>
          <w:sz w:val="28"/>
          <w:lang w:val="ru-RU"/>
        </w:rPr>
      </w:pPr>
      <w:r w:rsidRPr="00757079">
        <w:rPr>
          <w:sz w:val="28"/>
          <w:lang w:val="ru-RU"/>
        </w:rPr>
        <w:t>различать</w:t>
      </w:r>
      <w:r w:rsidRPr="00757079">
        <w:rPr>
          <w:sz w:val="28"/>
          <w:lang w:val="ru-RU"/>
        </w:rPr>
        <w:tab/>
        <w:t xml:space="preserve">понятия </w:t>
      </w:r>
      <w:r w:rsidRPr="00757079">
        <w:rPr>
          <w:spacing w:val="57"/>
          <w:sz w:val="28"/>
          <w:lang w:val="ru-RU"/>
        </w:rPr>
        <w:t xml:space="preserve"> </w:t>
      </w:r>
      <w:r w:rsidRPr="00757079">
        <w:rPr>
          <w:sz w:val="28"/>
          <w:lang w:val="ru-RU"/>
        </w:rPr>
        <w:t>«материальная</w:t>
      </w:r>
      <w:r w:rsidRPr="00757079">
        <w:rPr>
          <w:sz w:val="28"/>
          <w:lang w:val="ru-RU"/>
        </w:rPr>
        <w:tab/>
        <w:t>культура»</w:t>
      </w:r>
      <w:r w:rsidRPr="00757079">
        <w:rPr>
          <w:sz w:val="28"/>
          <w:lang w:val="ru-RU"/>
        </w:rPr>
        <w:tab/>
        <w:t>и</w:t>
      </w:r>
      <w:r w:rsidRPr="00757079">
        <w:rPr>
          <w:sz w:val="28"/>
          <w:lang w:val="ru-RU"/>
        </w:rPr>
        <w:tab/>
        <w:t>«духовная</w:t>
      </w:r>
      <w:r w:rsidRPr="00757079">
        <w:rPr>
          <w:sz w:val="28"/>
          <w:lang w:val="ru-RU"/>
        </w:rPr>
        <w:tab/>
      </w:r>
      <w:r w:rsidRPr="00757079">
        <w:rPr>
          <w:spacing w:val="-1"/>
          <w:sz w:val="28"/>
          <w:lang w:val="ru-RU"/>
        </w:rPr>
        <w:t xml:space="preserve">культура», </w:t>
      </w:r>
      <w:r w:rsidRPr="00757079">
        <w:rPr>
          <w:sz w:val="28"/>
          <w:lang w:val="ru-RU"/>
        </w:rPr>
        <w:t>опираясь на</w:t>
      </w:r>
      <w:r w:rsidRPr="00757079">
        <w:rPr>
          <w:spacing w:val="-1"/>
          <w:sz w:val="28"/>
          <w:lang w:val="ru-RU"/>
        </w:rPr>
        <w:t xml:space="preserve"> </w:t>
      </w:r>
      <w:r w:rsidRPr="00757079">
        <w:rPr>
          <w:sz w:val="28"/>
          <w:lang w:val="ru-RU"/>
        </w:rPr>
        <w:t>примеры;</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определять роль духовных ценностей в</w:t>
      </w:r>
      <w:r w:rsidRPr="00757079">
        <w:rPr>
          <w:spacing w:val="-8"/>
          <w:sz w:val="28"/>
          <w:lang w:val="ru-RU"/>
        </w:rPr>
        <w:t xml:space="preserve"> </w:t>
      </w:r>
      <w:r w:rsidRPr="00757079">
        <w:rPr>
          <w:sz w:val="28"/>
          <w:lang w:val="ru-RU"/>
        </w:rPr>
        <w:t>обществе;</w:t>
      </w:r>
    </w:p>
    <w:p w:rsidR="00397683" w:rsidRPr="00757079" w:rsidRDefault="00757079" w:rsidP="0080761D">
      <w:pPr>
        <w:pStyle w:val="a5"/>
        <w:numPr>
          <w:ilvl w:val="0"/>
          <w:numId w:val="111"/>
        </w:numPr>
        <w:tabs>
          <w:tab w:val="left" w:pos="1826"/>
          <w:tab w:val="left" w:pos="3482"/>
          <w:tab w:val="left" w:pos="4624"/>
          <w:tab w:val="left" w:pos="6072"/>
          <w:tab w:val="left" w:pos="6676"/>
          <w:tab w:val="left" w:pos="8324"/>
          <w:tab w:val="left" w:pos="10601"/>
        </w:tabs>
        <w:ind w:right="833" w:hanging="283"/>
        <w:jc w:val="left"/>
        <w:rPr>
          <w:rFonts w:ascii="Symbol" w:hAnsi="Symbol"/>
          <w:sz w:val="26"/>
          <w:lang w:val="ru-RU"/>
        </w:rPr>
      </w:pPr>
      <w:r w:rsidRPr="00757079">
        <w:rPr>
          <w:sz w:val="28"/>
          <w:lang w:val="ru-RU"/>
        </w:rPr>
        <w:t>определять</w:t>
      </w:r>
      <w:r w:rsidRPr="00757079">
        <w:rPr>
          <w:sz w:val="28"/>
          <w:lang w:val="ru-RU"/>
        </w:rPr>
        <w:tab/>
        <w:t>формы</w:t>
      </w:r>
      <w:r w:rsidRPr="00757079">
        <w:rPr>
          <w:sz w:val="28"/>
          <w:lang w:val="ru-RU"/>
        </w:rPr>
        <w:tab/>
        <w:t>культуры</w:t>
      </w:r>
      <w:r w:rsidRPr="00757079">
        <w:rPr>
          <w:sz w:val="28"/>
          <w:lang w:val="ru-RU"/>
        </w:rPr>
        <w:tab/>
        <w:t>по</w:t>
      </w:r>
      <w:r w:rsidRPr="00757079">
        <w:rPr>
          <w:sz w:val="28"/>
          <w:lang w:val="ru-RU"/>
        </w:rPr>
        <w:tab/>
        <w:t>признакам,</w:t>
      </w:r>
      <w:r w:rsidRPr="00757079">
        <w:rPr>
          <w:sz w:val="28"/>
          <w:lang w:val="ru-RU"/>
        </w:rPr>
        <w:tab/>
        <w:t>иллюстрировать</w:t>
      </w:r>
      <w:r w:rsidRPr="00757079">
        <w:rPr>
          <w:sz w:val="28"/>
          <w:lang w:val="ru-RU"/>
        </w:rPr>
        <w:tab/>
        <w:t>их примерами;</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сравнивать искусство с другими формами духовной</w:t>
      </w:r>
      <w:r w:rsidRPr="00757079">
        <w:rPr>
          <w:spacing w:val="-5"/>
          <w:sz w:val="28"/>
          <w:lang w:val="ru-RU"/>
        </w:rPr>
        <w:t xml:space="preserve"> </w:t>
      </w:r>
      <w:r w:rsidRPr="00757079">
        <w:rPr>
          <w:sz w:val="28"/>
          <w:lang w:val="ru-RU"/>
        </w:rPr>
        <w:t>культуры;</w:t>
      </w:r>
    </w:p>
    <w:p w:rsidR="00397683" w:rsidRPr="00757079" w:rsidRDefault="00757079" w:rsidP="0080761D">
      <w:pPr>
        <w:pStyle w:val="a5"/>
        <w:numPr>
          <w:ilvl w:val="0"/>
          <w:numId w:val="111"/>
        </w:numPr>
        <w:tabs>
          <w:tab w:val="left" w:pos="1826"/>
          <w:tab w:val="left" w:pos="3436"/>
          <w:tab w:val="left" w:pos="5192"/>
          <w:tab w:val="left" w:pos="6752"/>
          <w:tab w:val="left" w:pos="7875"/>
          <w:tab w:val="left" w:pos="8278"/>
          <w:tab w:val="left" w:pos="9601"/>
        </w:tabs>
        <w:ind w:right="834" w:hanging="283"/>
        <w:jc w:val="left"/>
        <w:rPr>
          <w:rFonts w:ascii="Symbol" w:hAnsi="Symbol"/>
          <w:sz w:val="26"/>
          <w:lang w:val="ru-RU"/>
        </w:rPr>
      </w:pPr>
      <w:r w:rsidRPr="00757079">
        <w:rPr>
          <w:sz w:val="28"/>
          <w:lang w:val="ru-RU"/>
        </w:rPr>
        <w:t>раскрывать</w:t>
      </w:r>
      <w:r w:rsidRPr="00757079">
        <w:rPr>
          <w:sz w:val="28"/>
          <w:lang w:val="ru-RU"/>
        </w:rPr>
        <w:tab/>
        <w:t>особенности</w:t>
      </w:r>
      <w:r w:rsidRPr="00757079">
        <w:rPr>
          <w:sz w:val="28"/>
          <w:lang w:val="ru-RU"/>
        </w:rPr>
        <w:tab/>
        <w:t>принципов</w:t>
      </w:r>
      <w:r w:rsidRPr="00757079">
        <w:rPr>
          <w:sz w:val="28"/>
          <w:lang w:val="ru-RU"/>
        </w:rPr>
        <w:tab/>
        <w:t>морали</w:t>
      </w:r>
      <w:r w:rsidRPr="00757079">
        <w:rPr>
          <w:sz w:val="28"/>
          <w:lang w:val="ru-RU"/>
        </w:rPr>
        <w:tab/>
        <w:t>и</w:t>
      </w:r>
      <w:r w:rsidRPr="00757079">
        <w:rPr>
          <w:sz w:val="28"/>
          <w:lang w:val="ru-RU"/>
        </w:rPr>
        <w:tab/>
        <w:t>значение</w:t>
      </w:r>
      <w:r w:rsidRPr="00757079">
        <w:rPr>
          <w:sz w:val="28"/>
          <w:lang w:val="ru-RU"/>
        </w:rPr>
        <w:tab/>
      </w:r>
      <w:r w:rsidRPr="00757079">
        <w:rPr>
          <w:spacing w:val="-1"/>
          <w:sz w:val="28"/>
          <w:lang w:val="ru-RU"/>
        </w:rPr>
        <w:t xml:space="preserve">моральной </w:t>
      </w:r>
      <w:r w:rsidRPr="00757079">
        <w:rPr>
          <w:sz w:val="28"/>
          <w:lang w:val="ru-RU"/>
        </w:rPr>
        <w:t>регуляции отношений в</w:t>
      </w:r>
      <w:r w:rsidRPr="00757079">
        <w:rPr>
          <w:spacing w:val="-5"/>
          <w:sz w:val="28"/>
          <w:lang w:val="ru-RU"/>
        </w:rPr>
        <w:t xml:space="preserve"> </w:t>
      </w:r>
      <w:r w:rsidRPr="00757079">
        <w:rPr>
          <w:sz w:val="28"/>
          <w:lang w:val="ru-RU"/>
        </w:rPr>
        <w:t>обществе;</w:t>
      </w:r>
    </w:p>
    <w:p w:rsidR="00397683" w:rsidRPr="00757079" w:rsidRDefault="00757079" w:rsidP="0080761D">
      <w:pPr>
        <w:pStyle w:val="a5"/>
        <w:numPr>
          <w:ilvl w:val="0"/>
          <w:numId w:val="111"/>
        </w:numPr>
        <w:tabs>
          <w:tab w:val="left" w:pos="1826"/>
        </w:tabs>
        <w:ind w:right="827" w:hanging="283"/>
        <w:jc w:val="left"/>
        <w:rPr>
          <w:rFonts w:ascii="Symbol" w:hAnsi="Symbol"/>
          <w:sz w:val="26"/>
          <w:lang w:val="ru-RU"/>
        </w:rPr>
      </w:pPr>
      <w:r w:rsidRPr="00757079">
        <w:rPr>
          <w:sz w:val="28"/>
          <w:lang w:val="ru-RU"/>
        </w:rPr>
        <w:t>определять особенности религии как социального института и формы общественного сознания;</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различать мировые и национальные</w:t>
      </w:r>
      <w:r w:rsidRPr="00757079">
        <w:rPr>
          <w:spacing w:val="-5"/>
          <w:sz w:val="28"/>
          <w:lang w:val="ru-RU"/>
        </w:rPr>
        <w:t xml:space="preserve"> </w:t>
      </w:r>
      <w:r w:rsidRPr="00757079">
        <w:rPr>
          <w:sz w:val="28"/>
          <w:lang w:val="ru-RU"/>
        </w:rPr>
        <w:t>религии;</w:t>
      </w:r>
    </w:p>
    <w:p w:rsidR="00397683" w:rsidRPr="00757079" w:rsidRDefault="00757079" w:rsidP="0080761D">
      <w:pPr>
        <w:pStyle w:val="a5"/>
        <w:numPr>
          <w:ilvl w:val="0"/>
          <w:numId w:val="111"/>
        </w:numPr>
        <w:tabs>
          <w:tab w:val="left" w:pos="1826"/>
          <w:tab w:val="left" w:pos="3991"/>
          <w:tab w:val="left" w:pos="5520"/>
          <w:tab w:val="left" w:pos="7156"/>
          <w:tab w:val="left" w:pos="7515"/>
          <w:tab w:val="left" w:pos="9268"/>
          <w:tab w:val="left" w:pos="10758"/>
        </w:tabs>
        <w:ind w:right="833" w:hanging="283"/>
        <w:jc w:val="left"/>
        <w:rPr>
          <w:rFonts w:ascii="Symbol" w:hAnsi="Symbol"/>
          <w:sz w:val="26"/>
          <w:lang w:val="ru-RU"/>
        </w:rPr>
      </w:pPr>
      <w:r w:rsidRPr="00757079">
        <w:rPr>
          <w:sz w:val="28"/>
          <w:lang w:val="ru-RU"/>
        </w:rPr>
        <w:t>характеризовать</w:t>
      </w:r>
      <w:r w:rsidRPr="00757079">
        <w:rPr>
          <w:sz w:val="28"/>
          <w:lang w:val="ru-RU"/>
        </w:rPr>
        <w:tab/>
        <w:t>отношения</w:t>
      </w:r>
      <w:r w:rsidRPr="00757079">
        <w:rPr>
          <w:sz w:val="28"/>
          <w:lang w:val="ru-RU"/>
        </w:rPr>
        <w:tab/>
        <w:t>государства</w:t>
      </w:r>
      <w:r w:rsidRPr="00757079">
        <w:rPr>
          <w:sz w:val="28"/>
          <w:lang w:val="ru-RU"/>
        </w:rPr>
        <w:tab/>
        <w:t>и</w:t>
      </w:r>
      <w:r w:rsidRPr="00757079">
        <w:rPr>
          <w:sz w:val="28"/>
          <w:lang w:val="ru-RU"/>
        </w:rPr>
        <w:tab/>
        <w:t>религиозных</w:t>
      </w:r>
      <w:r w:rsidRPr="00757079">
        <w:rPr>
          <w:sz w:val="28"/>
          <w:lang w:val="ru-RU"/>
        </w:rPr>
        <w:tab/>
        <w:t>конфессий</w:t>
      </w:r>
      <w:r w:rsidRPr="00757079">
        <w:rPr>
          <w:sz w:val="28"/>
          <w:lang w:val="ru-RU"/>
        </w:rPr>
        <w:tab/>
        <w:t>в Российской</w:t>
      </w:r>
      <w:r w:rsidRPr="00757079">
        <w:rPr>
          <w:spacing w:val="-1"/>
          <w:sz w:val="28"/>
          <w:lang w:val="ru-RU"/>
        </w:rPr>
        <w:t xml:space="preserve"> </w:t>
      </w:r>
      <w:r w:rsidRPr="00757079">
        <w:rPr>
          <w:sz w:val="28"/>
          <w:lang w:val="ru-RU"/>
        </w:rPr>
        <w:t>Федерации;</w:t>
      </w:r>
    </w:p>
    <w:p w:rsidR="00397683" w:rsidRPr="00757079" w:rsidRDefault="00757079" w:rsidP="0080761D">
      <w:pPr>
        <w:pStyle w:val="a5"/>
        <w:numPr>
          <w:ilvl w:val="0"/>
          <w:numId w:val="111"/>
        </w:numPr>
        <w:tabs>
          <w:tab w:val="left" w:pos="1883"/>
        </w:tabs>
        <w:spacing w:line="340" w:lineRule="exact"/>
        <w:ind w:left="1882" w:hanging="340"/>
        <w:jc w:val="left"/>
        <w:rPr>
          <w:rFonts w:ascii="Symbol" w:hAnsi="Symbol"/>
          <w:sz w:val="28"/>
          <w:lang w:val="ru-RU"/>
        </w:rPr>
      </w:pPr>
      <w:r w:rsidRPr="00757079">
        <w:rPr>
          <w:sz w:val="28"/>
          <w:lang w:val="ru-RU"/>
        </w:rPr>
        <w:t>выделять основные этапы социализации</w:t>
      </w:r>
      <w:r w:rsidRPr="00757079">
        <w:rPr>
          <w:spacing w:val="-5"/>
          <w:sz w:val="28"/>
          <w:lang w:val="ru-RU"/>
        </w:rPr>
        <w:t xml:space="preserve"> </w:t>
      </w:r>
      <w:r w:rsidRPr="00757079">
        <w:rPr>
          <w:sz w:val="28"/>
          <w:lang w:val="ru-RU"/>
        </w:rPr>
        <w:t>индивида;</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различать виды потребностей человека, иллюстрируя их</w:t>
      </w:r>
      <w:r w:rsidRPr="00757079">
        <w:rPr>
          <w:spacing w:val="-9"/>
          <w:sz w:val="28"/>
          <w:lang w:val="ru-RU"/>
        </w:rPr>
        <w:t xml:space="preserve"> </w:t>
      </w:r>
      <w:r w:rsidRPr="00757079">
        <w:rPr>
          <w:sz w:val="28"/>
          <w:lang w:val="ru-RU"/>
        </w:rPr>
        <w:t>примерами;</w:t>
      </w:r>
    </w:p>
    <w:p w:rsidR="00397683" w:rsidRPr="00757079" w:rsidRDefault="00757079" w:rsidP="0080761D">
      <w:pPr>
        <w:pStyle w:val="a5"/>
        <w:numPr>
          <w:ilvl w:val="0"/>
          <w:numId w:val="111"/>
        </w:numPr>
        <w:tabs>
          <w:tab w:val="left" w:pos="1826"/>
          <w:tab w:val="left" w:pos="3295"/>
          <w:tab w:val="left" w:pos="4195"/>
          <w:tab w:val="left" w:pos="6149"/>
          <w:tab w:val="left" w:pos="7694"/>
          <w:tab w:val="left" w:pos="9051"/>
          <w:tab w:val="left" w:pos="10195"/>
        </w:tabs>
        <w:ind w:right="832" w:hanging="283"/>
        <w:jc w:val="left"/>
        <w:rPr>
          <w:rFonts w:ascii="Symbol" w:hAnsi="Symbol"/>
          <w:sz w:val="26"/>
          <w:lang w:val="ru-RU"/>
        </w:rPr>
      </w:pPr>
      <w:r w:rsidRPr="00757079">
        <w:rPr>
          <w:sz w:val="28"/>
          <w:lang w:val="ru-RU"/>
        </w:rPr>
        <w:t>различать</w:t>
      </w:r>
      <w:r w:rsidRPr="00757079">
        <w:rPr>
          <w:sz w:val="28"/>
          <w:lang w:val="ru-RU"/>
        </w:rPr>
        <w:tab/>
        <w:t>виды</w:t>
      </w:r>
      <w:r w:rsidRPr="00757079">
        <w:rPr>
          <w:sz w:val="28"/>
          <w:lang w:val="ru-RU"/>
        </w:rPr>
        <w:tab/>
        <w:t>деятельности,</w:t>
      </w:r>
      <w:r w:rsidRPr="00757079">
        <w:rPr>
          <w:sz w:val="28"/>
          <w:lang w:val="ru-RU"/>
        </w:rPr>
        <w:tab/>
        <w:t>приводить</w:t>
      </w:r>
      <w:r w:rsidRPr="00757079">
        <w:rPr>
          <w:sz w:val="28"/>
          <w:lang w:val="ru-RU"/>
        </w:rPr>
        <w:tab/>
        <w:t>примеры</w:t>
      </w:r>
      <w:r w:rsidRPr="00757079">
        <w:rPr>
          <w:sz w:val="28"/>
          <w:lang w:val="ru-RU"/>
        </w:rPr>
        <w:tab/>
        <w:t>разных</w:t>
      </w:r>
      <w:r w:rsidRPr="00757079">
        <w:rPr>
          <w:sz w:val="28"/>
          <w:lang w:val="ru-RU"/>
        </w:rPr>
        <w:tab/>
        <w:t>видов деятельности;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различать основные компоненты структуры</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иллюстрировать конкретными примерами взаимосвязь свободы и ответственности как необходимых условий реализации личностью социальных связей (отношений);</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различать формы чувственного и рационального познания, поясняя их примерами;</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раскрывать специфические особенности различных видов познавательной деятельности;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различать абсолютную и относительную</w:t>
      </w:r>
      <w:r w:rsidRPr="00757079">
        <w:rPr>
          <w:spacing w:val="-4"/>
          <w:sz w:val="28"/>
          <w:lang w:val="ru-RU"/>
        </w:rPr>
        <w:t xml:space="preserve"> </w:t>
      </w:r>
      <w:r w:rsidRPr="00757079">
        <w:rPr>
          <w:sz w:val="28"/>
          <w:lang w:val="ru-RU"/>
        </w:rPr>
        <w:t>истины;</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выявлять особенности научного</w:t>
      </w:r>
      <w:r>
        <w:rPr>
          <w:spacing w:val="-5"/>
          <w:sz w:val="28"/>
        </w:rPr>
        <w:t xml:space="preserve"> </w:t>
      </w:r>
      <w:r>
        <w:rPr>
          <w:sz w:val="28"/>
        </w:rPr>
        <w:t>познания;</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различать типы</w:t>
      </w:r>
      <w:r>
        <w:rPr>
          <w:spacing w:val="-2"/>
          <w:sz w:val="28"/>
        </w:rPr>
        <w:t xml:space="preserve"> </w:t>
      </w:r>
      <w:r>
        <w:rPr>
          <w:sz w:val="28"/>
        </w:rPr>
        <w:t>мировоззрений;</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определять и объяснять роль мировоззрения в жизни</w:t>
      </w:r>
      <w:r w:rsidRPr="00757079">
        <w:rPr>
          <w:spacing w:val="-14"/>
          <w:sz w:val="28"/>
          <w:lang w:val="ru-RU"/>
        </w:rPr>
        <w:t xml:space="preserve"> </w:t>
      </w:r>
      <w:r w:rsidRPr="00757079">
        <w:rPr>
          <w:sz w:val="28"/>
          <w:lang w:val="ru-RU"/>
        </w:rPr>
        <w:t>человека;</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выявлять связь науки и образования, особенности образования и науки в современном обществе, иллюстрировать их</w:t>
      </w:r>
      <w:r w:rsidRPr="00757079">
        <w:rPr>
          <w:spacing w:val="-3"/>
          <w:sz w:val="28"/>
          <w:lang w:val="ru-RU"/>
        </w:rPr>
        <w:t xml:space="preserve"> </w:t>
      </w:r>
      <w:r w:rsidRPr="00757079">
        <w:rPr>
          <w:sz w:val="28"/>
          <w:lang w:val="ru-RU"/>
        </w:rPr>
        <w:t>примерами;</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объяснять суть рационального экономического поведения собственника, работника,</w:t>
      </w:r>
      <w:r w:rsidRPr="00757079">
        <w:rPr>
          <w:spacing w:val="-1"/>
          <w:sz w:val="28"/>
          <w:lang w:val="ru-RU"/>
        </w:rPr>
        <w:t xml:space="preserve"> </w:t>
      </w:r>
      <w:r w:rsidRPr="00757079">
        <w:rPr>
          <w:sz w:val="28"/>
          <w:lang w:val="ru-RU"/>
        </w:rPr>
        <w:t>потребителя;</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различать формы политического участия граждан, конкретизировав их примерами.</w:t>
      </w:r>
    </w:p>
    <w:p w:rsidR="00397683" w:rsidRDefault="00757079">
      <w:pPr>
        <w:pStyle w:val="2"/>
      </w:pPr>
      <w:r>
        <w:t>Общество как сложная динамическая система</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характеризовать общество как целостную развивающуюся (динамическую) систему;</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приводить примеры единства и взаимодействия основных сфер жизни общества и институтов</w:t>
      </w:r>
      <w:r w:rsidRPr="00757079">
        <w:rPr>
          <w:spacing w:val="-7"/>
          <w:sz w:val="28"/>
          <w:lang w:val="ru-RU"/>
        </w:rPr>
        <w:t xml:space="preserve"> </w:t>
      </w:r>
      <w:r w:rsidRPr="00757079">
        <w:rPr>
          <w:sz w:val="28"/>
          <w:lang w:val="ru-RU"/>
        </w:rPr>
        <w:t>общества;</w:t>
      </w:r>
    </w:p>
    <w:p w:rsidR="00397683" w:rsidRPr="00757079" w:rsidRDefault="00397683">
      <w:pPr>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sz w:val="26"/>
          <w:lang w:val="ru-RU"/>
        </w:rPr>
      </w:pPr>
      <w:r w:rsidRPr="00757079">
        <w:rPr>
          <w:sz w:val="28"/>
          <w:lang w:val="ru-RU"/>
        </w:rPr>
        <w:lastRenderedPageBreak/>
        <w:t>определять роль социальных институтов в жизни</w:t>
      </w:r>
      <w:r w:rsidRPr="00757079">
        <w:rPr>
          <w:spacing w:val="-12"/>
          <w:sz w:val="28"/>
          <w:lang w:val="ru-RU"/>
        </w:rPr>
        <w:t xml:space="preserve"> </w:t>
      </w:r>
      <w:r w:rsidRPr="00757079">
        <w:rPr>
          <w:sz w:val="28"/>
          <w:lang w:val="ru-RU"/>
        </w:rPr>
        <w:t>общества;</w:t>
      </w:r>
    </w:p>
    <w:p w:rsidR="00397683" w:rsidRPr="00757079" w:rsidRDefault="00757079" w:rsidP="0080761D">
      <w:pPr>
        <w:pStyle w:val="a5"/>
        <w:numPr>
          <w:ilvl w:val="0"/>
          <w:numId w:val="111"/>
        </w:numPr>
        <w:tabs>
          <w:tab w:val="left" w:pos="1826"/>
          <w:tab w:val="left" w:pos="3722"/>
          <w:tab w:val="left" w:pos="6261"/>
          <w:tab w:val="left" w:pos="9255"/>
        </w:tabs>
        <w:spacing w:before="1"/>
        <w:ind w:right="828" w:hanging="283"/>
        <w:jc w:val="left"/>
        <w:rPr>
          <w:rFonts w:ascii="Symbol" w:hAnsi="Symbol"/>
          <w:sz w:val="26"/>
          <w:lang w:val="ru-RU"/>
        </w:rPr>
      </w:pPr>
      <w:r w:rsidRPr="00757079">
        <w:rPr>
          <w:sz w:val="28"/>
          <w:lang w:val="ru-RU"/>
        </w:rPr>
        <w:t>находить,</w:t>
      </w:r>
      <w:r w:rsidRPr="00757079">
        <w:rPr>
          <w:sz w:val="28"/>
          <w:lang w:val="ru-RU"/>
        </w:rPr>
        <w:tab/>
        <w:t>анализировать,</w:t>
      </w:r>
      <w:r w:rsidRPr="00757079">
        <w:rPr>
          <w:sz w:val="28"/>
          <w:lang w:val="ru-RU"/>
        </w:rPr>
        <w:tab/>
        <w:t>систематизировать</w:t>
      </w:r>
      <w:r w:rsidRPr="00757079">
        <w:rPr>
          <w:sz w:val="28"/>
          <w:lang w:val="ru-RU"/>
        </w:rPr>
        <w:tab/>
      </w:r>
      <w:r w:rsidRPr="00757079">
        <w:rPr>
          <w:spacing w:val="-1"/>
          <w:sz w:val="28"/>
          <w:lang w:val="ru-RU"/>
        </w:rPr>
        <w:t xml:space="preserve">информацию, </w:t>
      </w:r>
      <w:r w:rsidRPr="00757079">
        <w:rPr>
          <w:sz w:val="28"/>
          <w:lang w:val="ru-RU"/>
        </w:rPr>
        <w:t>иллюстрирующую многообразие социального</w:t>
      </w:r>
      <w:r w:rsidRPr="00757079">
        <w:rPr>
          <w:spacing w:val="-1"/>
          <w:sz w:val="28"/>
          <w:lang w:val="ru-RU"/>
        </w:rPr>
        <w:t xml:space="preserve"> </w:t>
      </w:r>
      <w:r w:rsidRPr="00757079">
        <w:rPr>
          <w:sz w:val="28"/>
          <w:lang w:val="ru-RU"/>
        </w:rPr>
        <w:t>развития;</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приводить примеры проявления прогрессивных и регрессивных изменений с опорой на материал из различных областей научных</w:t>
      </w:r>
      <w:r w:rsidRPr="00757079">
        <w:rPr>
          <w:spacing w:val="-8"/>
          <w:sz w:val="28"/>
          <w:lang w:val="ru-RU"/>
        </w:rPr>
        <w:t xml:space="preserve"> </w:t>
      </w:r>
      <w:r w:rsidRPr="00757079">
        <w:rPr>
          <w:sz w:val="28"/>
          <w:lang w:val="ru-RU"/>
        </w:rPr>
        <w:t>знаний;</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её в разных формах (текст, схема,</w:t>
      </w:r>
      <w:r w:rsidRPr="00757079">
        <w:rPr>
          <w:spacing w:val="-14"/>
          <w:sz w:val="28"/>
          <w:lang w:val="ru-RU"/>
        </w:rPr>
        <w:t xml:space="preserve"> </w:t>
      </w:r>
      <w:r w:rsidRPr="00757079">
        <w:rPr>
          <w:sz w:val="28"/>
          <w:lang w:val="ru-RU"/>
        </w:rPr>
        <w:t>таблица);</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иллюстрировать примерами процесс глобализации, выявлять причины и последствия</w:t>
      </w:r>
      <w:r w:rsidRPr="00757079">
        <w:rPr>
          <w:spacing w:val="-1"/>
          <w:sz w:val="28"/>
          <w:lang w:val="ru-RU"/>
        </w:rPr>
        <w:t xml:space="preserve"> </w:t>
      </w:r>
      <w:r w:rsidRPr="00757079">
        <w:rPr>
          <w:sz w:val="28"/>
          <w:lang w:val="ru-RU"/>
        </w:rPr>
        <w:t>глобализации;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отличать глобальные проблемы от</w:t>
      </w:r>
      <w:r w:rsidRPr="00757079">
        <w:rPr>
          <w:spacing w:val="-6"/>
          <w:sz w:val="28"/>
          <w:lang w:val="ru-RU"/>
        </w:rPr>
        <w:t xml:space="preserve"> </w:t>
      </w:r>
      <w:r w:rsidRPr="00757079">
        <w:rPr>
          <w:sz w:val="28"/>
          <w:lang w:val="ru-RU"/>
        </w:rPr>
        <w:t>локальных;</w:t>
      </w:r>
    </w:p>
    <w:p w:rsidR="00397683" w:rsidRPr="00757079" w:rsidRDefault="00757079" w:rsidP="0080761D">
      <w:pPr>
        <w:pStyle w:val="a5"/>
        <w:numPr>
          <w:ilvl w:val="0"/>
          <w:numId w:val="111"/>
        </w:numPr>
        <w:tabs>
          <w:tab w:val="left" w:pos="1826"/>
          <w:tab w:val="left" w:pos="4135"/>
          <w:tab w:val="left" w:pos="5866"/>
          <w:tab w:val="left" w:pos="7500"/>
          <w:tab w:val="left" w:pos="9256"/>
          <w:tab w:val="left" w:pos="10618"/>
        </w:tabs>
        <w:ind w:right="830" w:hanging="283"/>
        <w:jc w:val="left"/>
        <w:rPr>
          <w:rFonts w:ascii="Symbol" w:hAnsi="Symbol"/>
          <w:sz w:val="26"/>
          <w:lang w:val="ru-RU"/>
        </w:rPr>
      </w:pPr>
      <w:r w:rsidRPr="00757079">
        <w:rPr>
          <w:sz w:val="28"/>
          <w:lang w:val="ru-RU"/>
        </w:rPr>
        <w:t>иллюстрировать</w:t>
      </w:r>
      <w:r w:rsidRPr="00757079">
        <w:rPr>
          <w:sz w:val="28"/>
          <w:lang w:val="ru-RU"/>
        </w:rPr>
        <w:tab/>
        <w:t>проявления</w:t>
      </w:r>
      <w:r w:rsidRPr="00757079">
        <w:rPr>
          <w:sz w:val="28"/>
          <w:lang w:val="ru-RU"/>
        </w:rPr>
        <w:tab/>
        <w:t>различных</w:t>
      </w:r>
      <w:r w:rsidRPr="00757079">
        <w:rPr>
          <w:sz w:val="28"/>
          <w:lang w:val="ru-RU"/>
        </w:rPr>
        <w:tab/>
        <w:t>глобальных</w:t>
      </w:r>
      <w:r w:rsidRPr="00757079">
        <w:rPr>
          <w:sz w:val="28"/>
          <w:lang w:val="ru-RU"/>
        </w:rPr>
        <w:tab/>
        <w:t>проблем</w:t>
      </w:r>
      <w:r w:rsidRPr="00757079">
        <w:rPr>
          <w:sz w:val="28"/>
          <w:lang w:val="ru-RU"/>
        </w:rPr>
        <w:tab/>
        <w:t>на конкретных примерах и</w:t>
      </w:r>
      <w:r w:rsidRPr="00757079">
        <w:rPr>
          <w:spacing w:val="1"/>
          <w:sz w:val="28"/>
          <w:lang w:val="ru-RU"/>
        </w:rPr>
        <w:t xml:space="preserve"> </w:t>
      </w:r>
      <w:r w:rsidRPr="00757079">
        <w:rPr>
          <w:sz w:val="28"/>
          <w:lang w:val="ru-RU"/>
        </w:rPr>
        <w:t>фактах.</w:t>
      </w:r>
    </w:p>
    <w:p w:rsidR="00397683" w:rsidRDefault="00757079">
      <w:pPr>
        <w:pStyle w:val="2"/>
        <w:spacing w:before="1"/>
      </w:pPr>
      <w:r>
        <w:t>Основы экономики</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определять основные проблемы экономической науки, различные уровни их</w:t>
      </w:r>
      <w:r w:rsidRPr="00757079">
        <w:rPr>
          <w:spacing w:val="-4"/>
          <w:sz w:val="28"/>
          <w:lang w:val="ru-RU"/>
        </w:rPr>
        <w:t xml:space="preserve"> </w:t>
      </w:r>
      <w:r w:rsidRPr="00757079">
        <w:rPr>
          <w:sz w:val="28"/>
          <w:lang w:val="ru-RU"/>
        </w:rPr>
        <w:t>изучения;</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раскрывать взаимосвязь экономики с другими сторонами жизни</w:t>
      </w:r>
      <w:r w:rsidRPr="00757079">
        <w:rPr>
          <w:spacing w:val="-12"/>
          <w:sz w:val="28"/>
          <w:lang w:val="ru-RU"/>
        </w:rPr>
        <w:t xml:space="preserve"> </w:t>
      </w:r>
      <w:r w:rsidRPr="00757079">
        <w:rPr>
          <w:sz w:val="28"/>
          <w:lang w:val="ru-RU"/>
        </w:rPr>
        <w:t>общества;</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находить, извлекать и анализировать социальную информацию, отражающую тенденции современного экономического развития; приводить примеры, иллюстрирующие состояние и основные направления развития</w:t>
      </w:r>
      <w:r w:rsidRPr="00757079">
        <w:rPr>
          <w:spacing w:val="-1"/>
          <w:sz w:val="28"/>
          <w:lang w:val="ru-RU"/>
        </w:rPr>
        <w:t xml:space="preserve"> </w:t>
      </w:r>
      <w:r w:rsidRPr="00757079">
        <w:rPr>
          <w:sz w:val="28"/>
          <w:lang w:val="ru-RU"/>
        </w:rPr>
        <w:t>экономики;</w:t>
      </w:r>
    </w:p>
    <w:p w:rsidR="00397683" w:rsidRPr="00757079" w:rsidRDefault="00757079" w:rsidP="0080761D">
      <w:pPr>
        <w:pStyle w:val="a5"/>
        <w:numPr>
          <w:ilvl w:val="0"/>
          <w:numId w:val="111"/>
        </w:numPr>
        <w:tabs>
          <w:tab w:val="left" w:pos="1826"/>
        </w:tabs>
        <w:spacing w:line="341" w:lineRule="exact"/>
        <w:ind w:hanging="283"/>
        <w:jc w:val="left"/>
        <w:rPr>
          <w:rFonts w:ascii="Symbol" w:hAnsi="Symbol"/>
          <w:sz w:val="26"/>
          <w:lang w:val="ru-RU"/>
        </w:rPr>
      </w:pPr>
      <w:r w:rsidRPr="00757079">
        <w:rPr>
          <w:sz w:val="28"/>
          <w:lang w:val="ru-RU"/>
        </w:rPr>
        <w:t>высказывать обоснованное суждение о роли</w:t>
      </w:r>
      <w:r w:rsidRPr="00757079">
        <w:rPr>
          <w:spacing w:val="-10"/>
          <w:sz w:val="28"/>
          <w:lang w:val="ru-RU"/>
        </w:rPr>
        <w:t xml:space="preserve"> </w:t>
      </w:r>
      <w:r w:rsidRPr="00757079">
        <w:rPr>
          <w:sz w:val="28"/>
          <w:lang w:val="ru-RU"/>
        </w:rPr>
        <w:t>экономики;</w:t>
      </w:r>
    </w:p>
    <w:p w:rsidR="00397683" w:rsidRPr="00757079" w:rsidRDefault="00757079" w:rsidP="0080761D">
      <w:pPr>
        <w:pStyle w:val="a5"/>
        <w:numPr>
          <w:ilvl w:val="0"/>
          <w:numId w:val="111"/>
        </w:numPr>
        <w:tabs>
          <w:tab w:val="left" w:pos="1826"/>
          <w:tab w:val="left" w:pos="4300"/>
          <w:tab w:val="left" w:pos="5961"/>
          <w:tab w:val="left" w:pos="7443"/>
          <w:tab w:val="left" w:pos="8803"/>
          <w:tab w:val="left" w:pos="10741"/>
        </w:tabs>
        <w:ind w:right="832" w:hanging="283"/>
        <w:jc w:val="left"/>
        <w:rPr>
          <w:rFonts w:ascii="Symbol" w:hAnsi="Symbol"/>
          <w:sz w:val="26"/>
          <w:lang w:val="ru-RU"/>
        </w:rPr>
      </w:pPr>
      <w:r w:rsidRPr="00757079">
        <w:rPr>
          <w:sz w:val="28"/>
          <w:lang w:val="ru-RU"/>
        </w:rPr>
        <w:t>конкретизировать</w:t>
      </w:r>
      <w:r w:rsidRPr="00757079">
        <w:rPr>
          <w:sz w:val="28"/>
          <w:lang w:val="ru-RU"/>
        </w:rPr>
        <w:tab/>
        <w:t>примерами</w:t>
      </w:r>
      <w:r w:rsidRPr="00757079">
        <w:rPr>
          <w:sz w:val="28"/>
          <w:lang w:val="ru-RU"/>
        </w:rPr>
        <w:tab/>
        <w:t>основные</w:t>
      </w:r>
      <w:r w:rsidRPr="00757079">
        <w:rPr>
          <w:sz w:val="28"/>
          <w:lang w:val="ru-RU"/>
        </w:rPr>
        <w:tab/>
        <w:t>факторы</w:t>
      </w:r>
      <w:r w:rsidRPr="00757079">
        <w:rPr>
          <w:sz w:val="28"/>
          <w:lang w:val="ru-RU"/>
        </w:rPr>
        <w:tab/>
        <w:t>производства</w:t>
      </w:r>
      <w:r w:rsidRPr="00757079">
        <w:rPr>
          <w:sz w:val="28"/>
          <w:lang w:val="ru-RU"/>
        </w:rPr>
        <w:tab/>
        <w:t>и факторные</w:t>
      </w:r>
      <w:r w:rsidRPr="00757079">
        <w:rPr>
          <w:spacing w:val="-1"/>
          <w:sz w:val="28"/>
          <w:lang w:val="ru-RU"/>
        </w:rPr>
        <w:t xml:space="preserve"> </w:t>
      </w:r>
      <w:r w:rsidRPr="00757079">
        <w:rPr>
          <w:sz w:val="28"/>
          <w:lang w:val="ru-RU"/>
        </w:rPr>
        <w:t>доходы;</w:t>
      </w:r>
    </w:p>
    <w:p w:rsidR="00397683" w:rsidRPr="00757079" w:rsidRDefault="00757079" w:rsidP="0080761D">
      <w:pPr>
        <w:pStyle w:val="a5"/>
        <w:numPr>
          <w:ilvl w:val="0"/>
          <w:numId w:val="111"/>
        </w:numPr>
        <w:tabs>
          <w:tab w:val="left" w:pos="1826"/>
          <w:tab w:val="left" w:pos="4003"/>
          <w:tab w:val="left" w:pos="5174"/>
          <w:tab w:val="left" w:pos="7701"/>
          <w:tab w:val="left" w:pos="9445"/>
          <w:tab w:val="left" w:pos="9795"/>
        </w:tabs>
        <w:ind w:right="833" w:hanging="283"/>
        <w:jc w:val="left"/>
        <w:rPr>
          <w:rFonts w:ascii="Symbol" w:hAnsi="Symbol"/>
          <w:sz w:val="26"/>
          <w:lang w:val="ru-RU"/>
        </w:rPr>
      </w:pPr>
      <w:r w:rsidRPr="00757079">
        <w:rPr>
          <w:sz w:val="28"/>
          <w:lang w:val="ru-RU"/>
        </w:rPr>
        <w:t>характеризовать</w:t>
      </w:r>
      <w:r w:rsidRPr="00757079">
        <w:rPr>
          <w:sz w:val="28"/>
          <w:lang w:val="ru-RU"/>
        </w:rPr>
        <w:tab/>
        <w:t>условия</w:t>
      </w:r>
      <w:r w:rsidRPr="00757079">
        <w:rPr>
          <w:sz w:val="28"/>
          <w:lang w:val="ru-RU"/>
        </w:rPr>
        <w:tab/>
        <w:t>функционирования</w:t>
      </w:r>
      <w:r w:rsidRPr="00757079">
        <w:rPr>
          <w:sz w:val="28"/>
          <w:lang w:val="ru-RU"/>
        </w:rPr>
        <w:tab/>
        <w:t>предприятия</w:t>
      </w:r>
      <w:r w:rsidRPr="00757079">
        <w:rPr>
          <w:sz w:val="28"/>
          <w:lang w:val="ru-RU"/>
        </w:rPr>
        <w:tab/>
        <w:t>в</w:t>
      </w:r>
      <w:r w:rsidRPr="00757079">
        <w:rPr>
          <w:sz w:val="28"/>
          <w:lang w:val="ru-RU"/>
        </w:rPr>
        <w:tab/>
        <w:t>условиях рыночной экономики, слагаемые эффективного</w:t>
      </w:r>
      <w:r w:rsidRPr="00757079">
        <w:rPr>
          <w:spacing w:val="-4"/>
          <w:sz w:val="28"/>
          <w:lang w:val="ru-RU"/>
        </w:rPr>
        <w:t xml:space="preserve"> </w:t>
      </w:r>
      <w:r w:rsidRPr="00757079">
        <w:rPr>
          <w:sz w:val="28"/>
          <w:lang w:val="ru-RU"/>
        </w:rPr>
        <w:t>производства;</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приводить примеры действия законов спроса и</w:t>
      </w:r>
      <w:r w:rsidRPr="00757079">
        <w:rPr>
          <w:spacing w:val="-11"/>
          <w:sz w:val="28"/>
          <w:lang w:val="ru-RU"/>
        </w:rPr>
        <w:t xml:space="preserve"> </w:t>
      </w:r>
      <w:r w:rsidRPr="00757079">
        <w:rPr>
          <w:sz w:val="28"/>
          <w:lang w:val="ru-RU"/>
        </w:rPr>
        <w:t>предложения;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различать виды рынков, описывать их</w:t>
      </w:r>
      <w:r w:rsidRPr="00757079">
        <w:rPr>
          <w:spacing w:val="-5"/>
          <w:sz w:val="28"/>
          <w:lang w:val="ru-RU"/>
        </w:rPr>
        <w:t xml:space="preserve"> </w:t>
      </w:r>
      <w:r w:rsidRPr="00757079">
        <w:rPr>
          <w:sz w:val="28"/>
          <w:lang w:val="ru-RU"/>
        </w:rPr>
        <w:t>функции;</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анализировать и делать выводы о влиянии конкуренции и монополии на экономическую жизнь, на поведение основных участников</w:t>
      </w:r>
      <w:r w:rsidRPr="00757079">
        <w:rPr>
          <w:spacing w:val="-17"/>
          <w:sz w:val="28"/>
          <w:lang w:val="ru-RU"/>
        </w:rPr>
        <w:t xml:space="preserve"> </w:t>
      </w:r>
      <w:r w:rsidRPr="00757079">
        <w:rPr>
          <w:sz w:val="28"/>
          <w:lang w:val="ru-RU"/>
        </w:rPr>
        <w:t>экономики;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сравнивать организационно-правовые формы</w:t>
      </w:r>
      <w:r w:rsidRPr="00757079">
        <w:rPr>
          <w:spacing w:val="-10"/>
          <w:sz w:val="28"/>
          <w:lang w:val="ru-RU"/>
        </w:rPr>
        <w:t xml:space="preserve"> </w:t>
      </w:r>
      <w:r w:rsidRPr="00757079">
        <w:rPr>
          <w:sz w:val="28"/>
          <w:lang w:val="ru-RU"/>
        </w:rPr>
        <w:t>предприятий;</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различать издержки и</w:t>
      </w:r>
      <w:r>
        <w:rPr>
          <w:spacing w:val="-4"/>
          <w:sz w:val="28"/>
        </w:rPr>
        <w:t xml:space="preserve"> </w:t>
      </w:r>
      <w:r>
        <w:rPr>
          <w:sz w:val="28"/>
        </w:rPr>
        <w:t>прибыль;</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выявлять и иллюстрировать примерами зависимость между изменениями объёмов производства и его издержками в целях рационального управления</w:t>
      </w:r>
      <w:r w:rsidRPr="00757079">
        <w:rPr>
          <w:spacing w:val="-4"/>
          <w:sz w:val="28"/>
          <w:lang w:val="ru-RU"/>
        </w:rPr>
        <w:t xml:space="preserve"> </w:t>
      </w:r>
      <w:r w:rsidRPr="00757079">
        <w:rPr>
          <w:sz w:val="28"/>
          <w:lang w:val="ru-RU"/>
        </w:rPr>
        <w:t>последними;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приводить примеры постоянных и переменных затрат</w:t>
      </w:r>
      <w:r w:rsidRPr="00757079">
        <w:rPr>
          <w:spacing w:val="-6"/>
          <w:sz w:val="28"/>
          <w:lang w:val="ru-RU"/>
        </w:rPr>
        <w:t xml:space="preserve"> </w:t>
      </w:r>
      <w:r w:rsidRPr="00757079">
        <w:rPr>
          <w:sz w:val="28"/>
          <w:lang w:val="ru-RU"/>
        </w:rPr>
        <w:t>(издержек);</w:t>
      </w:r>
    </w:p>
    <w:p w:rsidR="00397683" w:rsidRPr="00757079" w:rsidRDefault="00757079" w:rsidP="0080761D">
      <w:pPr>
        <w:pStyle w:val="a5"/>
        <w:numPr>
          <w:ilvl w:val="0"/>
          <w:numId w:val="111"/>
        </w:numPr>
        <w:tabs>
          <w:tab w:val="left" w:pos="1826"/>
          <w:tab w:val="left" w:pos="4809"/>
          <w:tab w:val="left" w:pos="5991"/>
          <w:tab w:val="left" w:pos="10511"/>
        </w:tabs>
        <w:ind w:right="834" w:hanging="283"/>
        <w:jc w:val="left"/>
        <w:rPr>
          <w:rFonts w:ascii="Symbol" w:hAnsi="Symbol"/>
          <w:sz w:val="26"/>
          <w:lang w:val="ru-RU"/>
        </w:rPr>
      </w:pPr>
      <w:r w:rsidRPr="00757079">
        <w:rPr>
          <w:sz w:val="28"/>
          <w:lang w:val="ru-RU"/>
        </w:rPr>
        <w:t xml:space="preserve">выявлять </w:t>
      </w:r>
      <w:r w:rsidRPr="00757079">
        <w:rPr>
          <w:spacing w:val="54"/>
          <w:sz w:val="28"/>
          <w:lang w:val="ru-RU"/>
        </w:rPr>
        <w:t xml:space="preserve"> </w:t>
      </w:r>
      <w:r w:rsidRPr="00757079">
        <w:rPr>
          <w:sz w:val="28"/>
          <w:lang w:val="ru-RU"/>
        </w:rPr>
        <w:t>зависимость</w:t>
      </w:r>
      <w:r w:rsidRPr="00757079">
        <w:rPr>
          <w:sz w:val="28"/>
          <w:lang w:val="ru-RU"/>
        </w:rPr>
        <w:tab/>
        <w:t>влияния</w:t>
      </w:r>
      <w:r w:rsidRPr="00757079">
        <w:rPr>
          <w:sz w:val="28"/>
          <w:lang w:val="ru-RU"/>
        </w:rPr>
        <w:tab/>
        <w:t xml:space="preserve">налогообложения </w:t>
      </w:r>
      <w:r w:rsidRPr="00757079">
        <w:rPr>
          <w:spacing w:val="55"/>
          <w:sz w:val="28"/>
          <w:lang w:val="ru-RU"/>
        </w:rPr>
        <w:t xml:space="preserve"> </w:t>
      </w:r>
      <w:r w:rsidRPr="00757079">
        <w:rPr>
          <w:sz w:val="28"/>
          <w:lang w:val="ru-RU"/>
        </w:rPr>
        <w:t xml:space="preserve">предприятия </w:t>
      </w:r>
      <w:r w:rsidRPr="00757079">
        <w:rPr>
          <w:spacing w:val="55"/>
          <w:sz w:val="28"/>
          <w:lang w:val="ru-RU"/>
        </w:rPr>
        <w:t xml:space="preserve"> </w:t>
      </w:r>
      <w:r w:rsidRPr="00757079">
        <w:rPr>
          <w:sz w:val="28"/>
          <w:lang w:val="ru-RU"/>
        </w:rPr>
        <w:t>на</w:t>
      </w:r>
      <w:r w:rsidRPr="00757079">
        <w:rPr>
          <w:sz w:val="28"/>
          <w:lang w:val="ru-RU"/>
        </w:rPr>
        <w:tab/>
        <w:t>его развитие;</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различать внешние и внутренние источники финансирования</w:t>
      </w:r>
      <w:r w:rsidRPr="00757079">
        <w:rPr>
          <w:spacing w:val="-12"/>
          <w:sz w:val="28"/>
          <w:lang w:val="ru-RU"/>
        </w:rPr>
        <w:t xml:space="preserve"> </w:t>
      </w:r>
      <w:r w:rsidRPr="00757079">
        <w:rPr>
          <w:sz w:val="28"/>
          <w:lang w:val="ru-RU"/>
        </w:rPr>
        <w:t>фирм;</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раскрывать роль и значение финансов в структуре рыночных</w:t>
      </w:r>
      <w:r w:rsidRPr="00757079">
        <w:rPr>
          <w:spacing w:val="-13"/>
          <w:sz w:val="28"/>
          <w:lang w:val="ru-RU"/>
        </w:rPr>
        <w:t xml:space="preserve"> </w:t>
      </w:r>
      <w:r w:rsidRPr="00757079">
        <w:rPr>
          <w:sz w:val="28"/>
          <w:lang w:val="ru-RU"/>
        </w:rPr>
        <w:t>отношений;</w:t>
      </w:r>
    </w:p>
    <w:p w:rsidR="00397683" w:rsidRPr="00757079" w:rsidRDefault="00757079" w:rsidP="0080761D">
      <w:pPr>
        <w:pStyle w:val="a5"/>
        <w:numPr>
          <w:ilvl w:val="0"/>
          <w:numId w:val="111"/>
        </w:numPr>
        <w:tabs>
          <w:tab w:val="left" w:pos="1826"/>
          <w:tab w:val="left" w:pos="4240"/>
          <w:tab w:val="left" w:pos="5845"/>
          <w:tab w:val="left" w:pos="7242"/>
          <w:tab w:val="left" w:pos="7664"/>
          <w:tab w:val="left" w:pos="8811"/>
        </w:tabs>
        <w:ind w:right="828" w:hanging="283"/>
        <w:jc w:val="left"/>
        <w:rPr>
          <w:rFonts w:ascii="Symbol" w:hAnsi="Symbol"/>
          <w:sz w:val="26"/>
          <w:lang w:val="ru-RU"/>
        </w:rPr>
      </w:pPr>
      <w:r w:rsidRPr="00757079">
        <w:rPr>
          <w:sz w:val="28"/>
          <w:lang w:val="ru-RU"/>
        </w:rPr>
        <w:t>конкретизировать</w:t>
      </w:r>
      <w:r w:rsidRPr="00757079">
        <w:rPr>
          <w:sz w:val="28"/>
          <w:lang w:val="ru-RU"/>
        </w:rPr>
        <w:tab/>
        <w:t>примерами</w:t>
      </w:r>
      <w:r w:rsidRPr="00757079">
        <w:rPr>
          <w:sz w:val="28"/>
          <w:lang w:val="ru-RU"/>
        </w:rPr>
        <w:tab/>
        <w:t>операции</w:t>
      </w:r>
      <w:r w:rsidRPr="00757079">
        <w:rPr>
          <w:sz w:val="28"/>
          <w:lang w:val="ru-RU"/>
        </w:rPr>
        <w:tab/>
        <w:t>и</w:t>
      </w:r>
      <w:r w:rsidRPr="00757079">
        <w:rPr>
          <w:sz w:val="28"/>
          <w:lang w:val="ru-RU"/>
        </w:rPr>
        <w:tab/>
        <w:t>услуги,</w:t>
      </w:r>
      <w:r w:rsidRPr="00757079">
        <w:rPr>
          <w:sz w:val="28"/>
          <w:lang w:val="ru-RU"/>
        </w:rPr>
        <w:tab/>
      </w:r>
      <w:r w:rsidRPr="00757079">
        <w:rPr>
          <w:spacing w:val="-1"/>
          <w:sz w:val="28"/>
          <w:lang w:val="ru-RU"/>
        </w:rPr>
        <w:t xml:space="preserve">предоставляемые </w:t>
      </w:r>
      <w:r w:rsidRPr="00757079">
        <w:rPr>
          <w:sz w:val="28"/>
          <w:lang w:val="ru-RU"/>
        </w:rPr>
        <w:t>банками;</w:t>
      </w:r>
    </w:p>
    <w:p w:rsidR="00397683" w:rsidRPr="00757079" w:rsidRDefault="00397683">
      <w:pPr>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33" w:hanging="283"/>
        <w:jc w:val="left"/>
        <w:rPr>
          <w:rFonts w:ascii="Symbol" w:hAnsi="Symbol"/>
          <w:sz w:val="26"/>
          <w:lang w:val="ru-RU"/>
        </w:rPr>
      </w:pPr>
      <w:r w:rsidRPr="00757079">
        <w:rPr>
          <w:sz w:val="28"/>
          <w:lang w:val="ru-RU"/>
        </w:rPr>
        <w:lastRenderedPageBreak/>
        <w:t>определять задачи, функции и роль Центрального банка в банковской системе</w:t>
      </w:r>
      <w:r w:rsidRPr="00757079">
        <w:rPr>
          <w:spacing w:val="-1"/>
          <w:sz w:val="28"/>
          <w:lang w:val="ru-RU"/>
        </w:rPr>
        <w:t xml:space="preserve"> </w:t>
      </w:r>
      <w:r w:rsidRPr="00757079">
        <w:rPr>
          <w:sz w:val="28"/>
          <w:lang w:val="ru-RU"/>
        </w:rPr>
        <w:t>России;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различать деятельность различных финансовых</w:t>
      </w:r>
      <w:r w:rsidRPr="00757079">
        <w:rPr>
          <w:spacing w:val="-2"/>
          <w:sz w:val="28"/>
          <w:lang w:val="ru-RU"/>
        </w:rPr>
        <w:t xml:space="preserve"> </w:t>
      </w:r>
      <w:r w:rsidRPr="00757079">
        <w:rPr>
          <w:sz w:val="28"/>
          <w:lang w:val="ru-RU"/>
        </w:rPr>
        <w:t>институтов;</w:t>
      </w:r>
    </w:p>
    <w:p w:rsidR="00397683" w:rsidRPr="00757079" w:rsidRDefault="00757079" w:rsidP="0080761D">
      <w:pPr>
        <w:pStyle w:val="a5"/>
        <w:numPr>
          <w:ilvl w:val="0"/>
          <w:numId w:val="111"/>
        </w:numPr>
        <w:tabs>
          <w:tab w:val="left" w:pos="1826"/>
        </w:tabs>
        <w:spacing w:before="1"/>
        <w:ind w:right="834" w:hanging="283"/>
        <w:jc w:val="left"/>
        <w:rPr>
          <w:rFonts w:ascii="Symbol" w:hAnsi="Symbol"/>
          <w:sz w:val="26"/>
          <w:lang w:val="ru-RU"/>
        </w:rPr>
      </w:pPr>
      <w:r w:rsidRPr="00757079">
        <w:rPr>
          <w:sz w:val="28"/>
          <w:lang w:val="ru-RU"/>
        </w:rPr>
        <w:t>определять причины инфляции и оценивать последствия инфляции для экономики и различных социальных</w:t>
      </w:r>
      <w:r w:rsidRPr="00757079">
        <w:rPr>
          <w:spacing w:val="-3"/>
          <w:sz w:val="28"/>
          <w:lang w:val="ru-RU"/>
        </w:rPr>
        <w:t xml:space="preserve"> </w:t>
      </w:r>
      <w:r w:rsidRPr="00757079">
        <w:rPr>
          <w:sz w:val="28"/>
          <w:lang w:val="ru-RU"/>
        </w:rPr>
        <w:t>групп;</w:t>
      </w:r>
    </w:p>
    <w:p w:rsidR="00397683" w:rsidRPr="00757079" w:rsidRDefault="00757079" w:rsidP="0080761D">
      <w:pPr>
        <w:pStyle w:val="a5"/>
        <w:numPr>
          <w:ilvl w:val="0"/>
          <w:numId w:val="111"/>
        </w:numPr>
        <w:tabs>
          <w:tab w:val="left" w:pos="1826"/>
        </w:tabs>
        <w:ind w:right="829" w:hanging="283"/>
        <w:jc w:val="left"/>
        <w:rPr>
          <w:rFonts w:ascii="Symbol" w:hAnsi="Symbol"/>
          <w:sz w:val="26"/>
          <w:lang w:val="ru-RU"/>
        </w:rPr>
      </w:pPr>
      <w:r w:rsidRPr="00757079">
        <w:rPr>
          <w:sz w:val="28"/>
          <w:lang w:val="ru-RU"/>
        </w:rPr>
        <w:t>выделять объекты спроса и предложения на рынке труда, описывать механизм их</w:t>
      </w:r>
      <w:r w:rsidRPr="00757079">
        <w:rPr>
          <w:spacing w:val="-4"/>
          <w:sz w:val="28"/>
          <w:lang w:val="ru-RU"/>
        </w:rPr>
        <w:t xml:space="preserve"> </w:t>
      </w:r>
      <w:r w:rsidRPr="00757079">
        <w:rPr>
          <w:sz w:val="28"/>
          <w:lang w:val="ru-RU"/>
        </w:rPr>
        <w:t>взаимодействия;</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выделять причины безработицы и различать виды</w:t>
      </w:r>
      <w:r w:rsidRPr="00757079">
        <w:rPr>
          <w:spacing w:val="-18"/>
          <w:sz w:val="28"/>
          <w:lang w:val="ru-RU"/>
        </w:rPr>
        <w:t xml:space="preserve"> </w:t>
      </w:r>
      <w:r w:rsidRPr="00757079">
        <w:rPr>
          <w:sz w:val="28"/>
          <w:lang w:val="ru-RU"/>
        </w:rPr>
        <w:t>безработицы;</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приводить примеры особенностей труда</w:t>
      </w:r>
      <w:r w:rsidRPr="00757079">
        <w:rPr>
          <w:spacing w:val="-5"/>
          <w:sz w:val="28"/>
          <w:lang w:val="ru-RU"/>
        </w:rPr>
        <w:t xml:space="preserve"> </w:t>
      </w:r>
      <w:r w:rsidRPr="00757079">
        <w:rPr>
          <w:sz w:val="28"/>
          <w:lang w:val="ru-RU"/>
        </w:rPr>
        <w:t>молодёжи;</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высказывать обоснованные суждения о направлениях государственной политики в области занятости, приводить примеры осуществления такой политики;</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сравнивать различные точки зрения на роль государства в</w:t>
      </w:r>
      <w:r w:rsidRPr="00757079">
        <w:rPr>
          <w:spacing w:val="-17"/>
          <w:sz w:val="28"/>
          <w:lang w:val="ru-RU"/>
        </w:rPr>
        <w:t xml:space="preserve"> </w:t>
      </w:r>
      <w:r w:rsidRPr="00757079">
        <w:rPr>
          <w:sz w:val="28"/>
          <w:lang w:val="ru-RU"/>
        </w:rPr>
        <w:t>экономике;</w:t>
      </w:r>
    </w:p>
    <w:p w:rsidR="00397683" w:rsidRPr="00757079" w:rsidRDefault="00757079" w:rsidP="0080761D">
      <w:pPr>
        <w:pStyle w:val="a5"/>
        <w:numPr>
          <w:ilvl w:val="0"/>
          <w:numId w:val="111"/>
        </w:numPr>
        <w:tabs>
          <w:tab w:val="left" w:pos="1826"/>
        </w:tabs>
        <w:ind w:right="823" w:hanging="283"/>
        <w:rPr>
          <w:rFonts w:ascii="Symbol" w:hAnsi="Symbol"/>
          <w:sz w:val="26"/>
          <w:lang w:val="ru-RU"/>
        </w:rPr>
      </w:pPr>
      <w:r w:rsidRPr="00757079">
        <w:rPr>
          <w:sz w:val="28"/>
          <w:lang w:val="ru-RU"/>
        </w:rPr>
        <w:t>раскрывать на конкретных примерах задачи современного государства в рыночной экономике и механизмы регулирования экономической жизни общества;</w:t>
      </w:r>
    </w:p>
    <w:p w:rsidR="00397683" w:rsidRPr="00757079" w:rsidRDefault="00757079" w:rsidP="0080761D">
      <w:pPr>
        <w:pStyle w:val="a5"/>
        <w:numPr>
          <w:ilvl w:val="0"/>
          <w:numId w:val="111"/>
        </w:numPr>
        <w:tabs>
          <w:tab w:val="left" w:pos="1826"/>
        </w:tabs>
        <w:ind w:right="835" w:hanging="283"/>
        <w:jc w:val="left"/>
        <w:rPr>
          <w:rFonts w:ascii="Symbol" w:hAnsi="Symbol"/>
          <w:sz w:val="26"/>
          <w:lang w:val="ru-RU"/>
        </w:rPr>
      </w:pPr>
      <w:r w:rsidRPr="00757079">
        <w:rPr>
          <w:sz w:val="28"/>
          <w:lang w:val="ru-RU"/>
        </w:rPr>
        <w:t>характеризовать основные виды налогов, уплачиваемых в РФ гражданами и</w:t>
      </w:r>
      <w:r w:rsidRPr="00757079">
        <w:rPr>
          <w:spacing w:val="-1"/>
          <w:sz w:val="28"/>
          <w:lang w:val="ru-RU"/>
        </w:rPr>
        <w:t xml:space="preserve"> </w:t>
      </w:r>
      <w:r w:rsidRPr="00757079">
        <w:rPr>
          <w:sz w:val="28"/>
          <w:lang w:val="ru-RU"/>
        </w:rPr>
        <w:t>предприятиями;</w:t>
      </w:r>
    </w:p>
    <w:p w:rsidR="00397683" w:rsidRDefault="00757079" w:rsidP="0080761D">
      <w:pPr>
        <w:pStyle w:val="a5"/>
        <w:numPr>
          <w:ilvl w:val="0"/>
          <w:numId w:val="111"/>
        </w:numPr>
        <w:tabs>
          <w:tab w:val="left" w:pos="1826"/>
        </w:tabs>
        <w:ind w:hanging="283"/>
        <w:jc w:val="left"/>
        <w:rPr>
          <w:rFonts w:ascii="Symbol" w:hAnsi="Symbol"/>
          <w:sz w:val="26"/>
        </w:rPr>
      </w:pPr>
      <w:r>
        <w:rPr>
          <w:sz w:val="28"/>
        </w:rPr>
        <w:t>иллюстрировать примерами функции</w:t>
      </w:r>
      <w:r>
        <w:rPr>
          <w:spacing w:val="-3"/>
          <w:sz w:val="28"/>
        </w:rPr>
        <w:t xml:space="preserve"> </w:t>
      </w:r>
      <w:r>
        <w:rPr>
          <w:sz w:val="28"/>
        </w:rPr>
        <w:t>налогов;</w:t>
      </w:r>
    </w:p>
    <w:p w:rsidR="00397683" w:rsidRPr="00757079" w:rsidRDefault="00757079" w:rsidP="0080761D">
      <w:pPr>
        <w:pStyle w:val="a5"/>
        <w:numPr>
          <w:ilvl w:val="0"/>
          <w:numId w:val="111"/>
        </w:numPr>
        <w:tabs>
          <w:tab w:val="left" w:pos="1826"/>
          <w:tab w:val="left" w:pos="3777"/>
          <w:tab w:val="left" w:pos="6125"/>
          <w:tab w:val="left" w:pos="8638"/>
        </w:tabs>
        <w:ind w:right="824" w:hanging="283"/>
        <w:jc w:val="left"/>
        <w:rPr>
          <w:rFonts w:ascii="Symbol" w:hAnsi="Symbol"/>
          <w:sz w:val="26"/>
          <w:lang w:val="ru-RU"/>
        </w:rPr>
      </w:pPr>
      <w:r w:rsidRPr="00757079">
        <w:rPr>
          <w:sz w:val="28"/>
          <w:lang w:val="ru-RU"/>
        </w:rPr>
        <w:t>различать</w:t>
      </w:r>
      <w:r w:rsidRPr="00757079">
        <w:rPr>
          <w:sz w:val="28"/>
          <w:lang w:val="ru-RU"/>
        </w:rPr>
        <w:tab/>
        <w:t>дефицитный,</w:t>
      </w:r>
      <w:r w:rsidRPr="00757079">
        <w:rPr>
          <w:sz w:val="28"/>
          <w:lang w:val="ru-RU"/>
        </w:rPr>
        <w:tab/>
        <w:t>профицитный,</w:t>
      </w:r>
      <w:r w:rsidRPr="00757079">
        <w:rPr>
          <w:sz w:val="28"/>
          <w:lang w:val="ru-RU"/>
        </w:rPr>
        <w:tab/>
        <w:t>сбалансированный государственный</w:t>
      </w:r>
      <w:r w:rsidRPr="00757079">
        <w:rPr>
          <w:spacing w:val="-1"/>
          <w:sz w:val="28"/>
          <w:lang w:val="ru-RU"/>
        </w:rPr>
        <w:t xml:space="preserve"> </w:t>
      </w:r>
      <w:r w:rsidRPr="00757079">
        <w:rPr>
          <w:sz w:val="28"/>
          <w:lang w:val="ru-RU"/>
        </w:rPr>
        <w:t>бюджет;</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различать важнейшие измерители экономической деятельности и показатели их роста: ВНП (валовый национальный продукт), ВВП (валовый внутренний</w:t>
      </w:r>
      <w:r w:rsidRPr="00757079">
        <w:rPr>
          <w:spacing w:val="-1"/>
          <w:sz w:val="28"/>
          <w:lang w:val="ru-RU"/>
        </w:rPr>
        <w:t xml:space="preserve"> </w:t>
      </w:r>
      <w:r w:rsidRPr="00757079">
        <w:rPr>
          <w:sz w:val="28"/>
          <w:lang w:val="ru-RU"/>
        </w:rPr>
        <w:t>продукт);</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раскрывать сущность и соотношение понятий «экономический рост»</w:t>
      </w:r>
      <w:r w:rsidRPr="00757079">
        <w:rPr>
          <w:spacing w:val="51"/>
          <w:sz w:val="28"/>
          <w:lang w:val="ru-RU"/>
        </w:rPr>
        <w:t xml:space="preserve"> </w:t>
      </w:r>
      <w:r w:rsidRPr="00757079">
        <w:rPr>
          <w:sz w:val="28"/>
          <w:lang w:val="ru-RU"/>
        </w:rPr>
        <w:t>и</w:t>
      </w:r>
    </w:p>
    <w:p w:rsidR="00397683" w:rsidRPr="00757079" w:rsidRDefault="00757079">
      <w:pPr>
        <w:pStyle w:val="a3"/>
        <w:spacing w:line="321" w:lineRule="exact"/>
        <w:ind w:firstLine="0"/>
        <w:jc w:val="left"/>
        <w:rPr>
          <w:lang w:val="ru-RU"/>
        </w:rPr>
      </w:pPr>
      <w:r w:rsidRPr="00757079">
        <w:rPr>
          <w:lang w:val="ru-RU"/>
        </w:rPr>
        <w:t>«экономическое развитие» на конкретных примерах;</w:t>
      </w:r>
    </w:p>
    <w:p w:rsidR="00397683" w:rsidRPr="00757079" w:rsidRDefault="00757079" w:rsidP="0080761D">
      <w:pPr>
        <w:pStyle w:val="a5"/>
        <w:numPr>
          <w:ilvl w:val="0"/>
          <w:numId w:val="111"/>
        </w:numPr>
        <w:tabs>
          <w:tab w:val="left" w:pos="1826"/>
        </w:tabs>
        <w:ind w:right="829" w:hanging="283"/>
        <w:jc w:val="left"/>
        <w:rPr>
          <w:rFonts w:ascii="Symbol" w:hAnsi="Symbol"/>
          <w:sz w:val="26"/>
          <w:lang w:val="ru-RU"/>
        </w:rPr>
      </w:pPr>
      <w:r w:rsidRPr="00757079">
        <w:rPr>
          <w:sz w:val="28"/>
          <w:lang w:val="ru-RU"/>
        </w:rPr>
        <w:t>выявлять связь между способами использования различных факторов производства и достижением экономического</w:t>
      </w:r>
      <w:r w:rsidRPr="00757079">
        <w:rPr>
          <w:spacing w:val="-5"/>
          <w:sz w:val="28"/>
          <w:lang w:val="ru-RU"/>
        </w:rPr>
        <w:t xml:space="preserve"> </w:t>
      </w:r>
      <w:r w:rsidRPr="00757079">
        <w:rPr>
          <w:sz w:val="28"/>
          <w:lang w:val="ru-RU"/>
        </w:rPr>
        <w:t>роста;</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различать и сравнивать пути достижения экономического</w:t>
      </w:r>
      <w:r w:rsidRPr="00757079">
        <w:rPr>
          <w:spacing w:val="-5"/>
          <w:sz w:val="28"/>
          <w:lang w:val="ru-RU"/>
        </w:rPr>
        <w:t xml:space="preserve"> </w:t>
      </w:r>
      <w:r w:rsidRPr="00757079">
        <w:rPr>
          <w:sz w:val="28"/>
          <w:lang w:val="ru-RU"/>
        </w:rPr>
        <w:t>роста;</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выявлять предпосылки международного разделения</w:t>
      </w:r>
      <w:r w:rsidRPr="00757079">
        <w:rPr>
          <w:spacing w:val="-3"/>
          <w:sz w:val="28"/>
          <w:lang w:val="ru-RU"/>
        </w:rPr>
        <w:t xml:space="preserve"> </w:t>
      </w:r>
      <w:r w:rsidRPr="00757079">
        <w:rPr>
          <w:sz w:val="28"/>
          <w:lang w:val="ru-RU"/>
        </w:rPr>
        <w:t>труда;</w:t>
      </w:r>
    </w:p>
    <w:p w:rsidR="00397683" w:rsidRPr="00757079" w:rsidRDefault="00757079" w:rsidP="0080761D">
      <w:pPr>
        <w:pStyle w:val="a5"/>
        <w:numPr>
          <w:ilvl w:val="0"/>
          <w:numId w:val="111"/>
        </w:numPr>
        <w:tabs>
          <w:tab w:val="left" w:pos="1826"/>
          <w:tab w:val="left" w:pos="4060"/>
          <w:tab w:val="left" w:pos="5665"/>
          <w:tab w:val="left" w:pos="7089"/>
          <w:tab w:val="left" w:pos="8874"/>
        </w:tabs>
        <w:ind w:right="830" w:hanging="283"/>
        <w:jc w:val="left"/>
        <w:rPr>
          <w:rFonts w:ascii="Symbol" w:hAnsi="Symbol"/>
          <w:sz w:val="26"/>
          <w:lang w:val="ru-RU"/>
        </w:rPr>
      </w:pPr>
      <w:r w:rsidRPr="00757079">
        <w:rPr>
          <w:sz w:val="28"/>
          <w:lang w:val="ru-RU"/>
        </w:rPr>
        <w:t>иллюстрировать</w:t>
      </w:r>
      <w:r w:rsidRPr="00757079">
        <w:rPr>
          <w:sz w:val="28"/>
          <w:lang w:val="ru-RU"/>
        </w:rPr>
        <w:tab/>
        <w:t>примерами</w:t>
      </w:r>
      <w:r w:rsidRPr="00757079">
        <w:rPr>
          <w:sz w:val="28"/>
          <w:lang w:val="ru-RU"/>
        </w:rPr>
        <w:tab/>
        <w:t>основные</w:t>
      </w:r>
      <w:r w:rsidRPr="00757079">
        <w:rPr>
          <w:sz w:val="28"/>
          <w:lang w:val="ru-RU"/>
        </w:rPr>
        <w:tab/>
        <w:t>направления</w:t>
      </w:r>
      <w:r w:rsidRPr="00757079">
        <w:rPr>
          <w:sz w:val="28"/>
          <w:lang w:val="ru-RU"/>
        </w:rPr>
        <w:tab/>
      </w:r>
      <w:r w:rsidRPr="00757079">
        <w:rPr>
          <w:spacing w:val="-1"/>
          <w:sz w:val="28"/>
          <w:lang w:val="ru-RU"/>
        </w:rPr>
        <w:t xml:space="preserve">государственной </w:t>
      </w:r>
      <w:r w:rsidRPr="00757079">
        <w:rPr>
          <w:sz w:val="28"/>
          <w:lang w:val="ru-RU"/>
        </w:rPr>
        <w:t>политики в области международной</w:t>
      </w:r>
      <w:r w:rsidRPr="00757079">
        <w:rPr>
          <w:spacing w:val="-3"/>
          <w:sz w:val="28"/>
          <w:lang w:val="ru-RU"/>
        </w:rPr>
        <w:t xml:space="preserve"> </w:t>
      </w:r>
      <w:r w:rsidRPr="00757079">
        <w:rPr>
          <w:sz w:val="28"/>
          <w:lang w:val="ru-RU"/>
        </w:rPr>
        <w:t>торговли;</w:t>
      </w:r>
    </w:p>
    <w:p w:rsidR="00397683" w:rsidRPr="00757079" w:rsidRDefault="00757079" w:rsidP="0080761D">
      <w:pPr>
        <w:pStyle w:val="a5"/>
        <w:numPr>
          <w:ilvl w:val="0"/>
          <w:numId w:val="111"/>
        </w:numPr>
        <w:tabs>
          <w:tab w:val="left" w:pos="1826"/>
          <w:tab w:val="left" w:pos="3396"/>
          <w:tab w:val="left" w:pos="4681"/>
          <w:tab w:val="left" w:pos="6266"/>
          <w:tab w:val="left" w:pos="7819"/>
          <w:tab w:val="left" w:pos="9456"/>
          <w:tab w:val="left" w:pos="9799"/>
        </w:tabs>
        <w:ind w:right="835" w:hanging="283"/>
        <w:jc w:val="left"/>
        <w:rPr>
          <w:rFonts w:ascii="Symbol" w:hAnsi="Symbol"/>
          <w:sz w:val="26"/>
          <w:lang w:val="ru-RU"/>
        </w:rPr>
      </w:pPr>
      <w:r w:rsidRPr="00757079">
        <w:rPr>
          <w:sz w:val="28"/>
          <w:lang w:val="ru-RU"/>
        </w:rPr>
        <w:t>раскрывать</w:t>
      </w:r>
      <w:r w:rsidRPr="00757079">
        <w:rPr>
          <w:sz w:val="28"/>
          <w:lang w:val="ru-RU"/>
        </w:rPr>
        <w:tab/>
        <w:t>значение</w:t>
      </w:r>
      <w:r w:rsidRPr="00757079">
        <w:rPr>
          <w:sz w:val="28"/>
          <w:lang w:val="ru-RU"/>
        </w:rPr>
        <w:tab/>
        <w:t>интеграции</w:t>
      </w:r>
      <w:r w:rsidRPr="00757079">
        <w:rPr>
          <w:sz w:val="28"/>
          <w:lang w:val="ru-RU"/>
        </w:rPr>
        <w:tab/>
        <w:t>отдельного</w:t>
      </w:r>
      <w:r w:rsidRPr="00757079">
        <w:rPr>
          <w:sz w:val="28"/>
          <w:lang w:val="ru-RU"/>
        </w:rPr>
        <w:tab/>
        <w:t>государства</w:t>
      </w:r>
      <w:r w:rsidRPr="00757079">
        <w:rPr>
          <w:sz w:val="28"/>
          <w:lang w:val="ru-RU"/>
        </w:rPr>
        <w:tab/>
        <w:t>в</w:t>
      </w:r>
      <w:r w:rsidRPr="00757079">
        <w:rPr>
          <w:sz w:val="28"/>
          <w:lang w:val="ru-RU"/>
        </w:rPr>
        <w:tab/>
        <w:t>мировую экономику, как фактора его экономического</w:t>
      </w:r>
      <w:r w:rsidRPr="00757079">
        <w:rPr>
          <w:spacing w:val="-2"/>
          <w:sz w:val="28"/>
          <w:lang w:val="ru-RU"/>
        </w:rPr>
        <w:t xml:space="preserve"> </w:t>
      </w:r>
      <w:r w:rsidRPr="00757079">
        <w:rPr>
          <w:sz w:val="28"/>
          <w:lang w:val="ru-RU"/>
        </w:rPr>
        <w:t>развития;</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высказывать аргументированные суждения о противоречивом влиянии процессов глобализации на различные стороны мирового</w:t>
      </w:r>
      <w:r w:rsidRPr="00757079">
        <w:rPr>
          <w:spacing w:val="-14"/>
          <w:sz w:val="28"/>
          <w:lang w:val="ru-RU"/>
        </w:rPr>
        <w:t xml:space="preserve"> </w:t>
      </w:r>
      <w:r w:rsidRPr="00757079">
        <w:rPr>
          <w:sz w:val="28"/>
          <w:lang w:val="ru-RU"/>
        </w:rPr>
        <w:t>хозяйства.</w:t>
      </w:r>
    </w:p>
    <w:p w:rsidR="00397683" w:rsidRDefault="00757079">
      <w:pPr>
        <w:pStyle w:val="2"/>
      </w:pPr>
      <w:r>
        <w:t>Социальные отношения</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выделять причины социального неравенства в истории и современном обществе;</w:t>
      </w:r>
    </w:p>
    <w:p w:rsidR="00397683" w:rsidRPr="00757079" w:rsidRDefault="00757079" w:rsidP="0080761D">
      <w:pPr>
        <w:pStyle w:val="a5"/>
        <w:numPr>
          <w:ilvl w:val="0"/>
          <w:numId w:val="111"/>
        </w:numPr>
        <w:tabs>
          <w:tab w:val="left" w:pos="1826"/>
        </w:tabs>
        <w:spacing w:line="341" w:lineRule="exact"/>
        <w:ind w:hanging="283"/>
        <w:jc w:val="left"/>
        <w:rPr>
          <w:rFonts w:ascii="Symbol" w:hAnsi="Symbol"/>
          <w:sz w:val="26"/>
          <w:lang w:val="ru-RU"/>
        </w:rPr>
      </w:pPr>
      <w:r w:rsidRPr="00757079">
        <w:rPr>
          <w:sz w:val="28"/>
          <w:lang w:val="ru-RU"/>
        </w:rPr>
        <w:t>определять критерии выделения основных социальных</w:t>
      </w:r>
      <w:r w:rsidRPr="00757079">
        <w:rPr>
          <w:spacing w:val="-7"/>
          <w:sz w:val="28"/>
          <w:lang w:val="ru-RU"/>
        </w:rPr>
        <w:t xml:space="preserve"> </w:t>
      </w:r>
      <w:r w:rsidRPr="00757079">
        <w:rPr>
          <w:sz w:val="28"/>
          <w:lang w:val="ru-RU"/>
        </w:rPr>
        <w:t>групп;</w:t>
      </w:r>
    </w:p>
    <w:p w:rsidR="00397683" w:rsidRPr="00757079" w:rsidRDefault="00757079" w:rsidP="0080761D">
      <w:pPr>
        <w:pStyle w:val="a5"/>
        <w:numPr>
          <w:ilvl w:val="0"/>
          <w:numId w:val="111"/>
        </w:numPr>
        <w:tabs>
          <w:tab w:val="left" w:pos="1826"/>
          <w:tab w:val="left" w:pos="3282"/>
          <w:tab w:val="left" w:pos="4555"/>
          <w:tab w:val="left" w:pos="5457"/>
          <w:tab w:val="left" w:pos="7094"/>
          <w:tab w:val="left" w:pos="8060"/>
          <w:tab w:val="left" w:pos="9247"/>
          <w:tab w:val="left" w:pos="9741"/>
        </w:tabs>
        <w:ind w:right="834" w:hanging="283"/>
        <w:jc w:val="left"/>
        <w:rPr>
          <w:rFonts w:ascii="Symbol" w:hAnsi="Symbol"/>
          <w:sz w:val="26"/>
          <w:lang w:val="ru-RU"/>
        </w:rPr>
      </w:pPr>
      <w:r w:rsidRPr="00757079">
        <w:rPr>
          <w:sz w:val="28"/>
          <w:lang w:val="ru-RU"/>
        </w:rPr>
        <w:t>приводить</w:t>
      </w:r>
      <w:r w:rsidRPr="00757079">
        <w:rPr>
          <w:sz w:val="28"/>
          <w:lang w:val="ru-RU"/>
        </w:rPr>
        <w:tab/>
        <w:t>примеры</w:t>
      </w:r>
      <w:r w:rsidRPr="00757079">
        <w:rPr>
          <w:sz w:val="28"/>
          <w:lang w:val="ru-RU"/>
        </w:rPr>
        <w:tab/>
        <w:t>видов</w:t>
      </w:r>
      <w:r w:rsidRPr="00757079">
        <w:rPr>
          <w:sz w:val="28"/>
          <w:lang w:val="ru-RU"/>
        </w:rPr>
        <w:tab/>
        <w:t>социальных</w:t>
      </w:r>
      <w:r w:rsidRPr="00757079">
        <w:rPr>
          <w:sz w:val="28"/>
          <w:lang w:val="ru-RU"/>
        </w:rPr>
        <w:tab/>
        <w:t>групп,</w:t>
      </w:r>
      <w:r w:rsidRPr="00757079">
        <w:rPr>
          <w:sz w:val="28"/>
          <w:lang w:val="ru-RU"/>
        </w:rPr>
        <w:tab/>
        <w:t>выделяя</w:t>
      </w:r>
      <w:r w:rsidRPr="00757079">
        <w:rPr>
          <w:sz w:val="28"/>
          <w:lang w:val="ru-RU"/>
        </w:rPr>
        <w:tab/>
        <w:t>их</w:t>
      </w:r>
      <w:r w:rsidRPr="00757079">
        <w:rPr>
          <w:sz w:val="28"/>
          <w:lang w:val="ru-RU"/>
        </w:rPr>
        <w:tab/>
      </w:r>
      <w:r w:rsidRPr="00757079">
        <w:rPr>
          <w:spacing w:val="-1"/>
          <w:sz w:val="28"/>
          <w:lang w:val="ru-RU"/>
        </w:rPr>
        <w:t xml:space="preserve">основные </w:t>
      </w:r>
      <w:r w:rsidRPr="00757079">
        <w:rPr>
          <w:sz w:val="28"/>
          <w:lang w:val="ru-RU"/>
        </w:rPr>
        <w:t>признаки;</w:t>
      </w:r>
    </w:p>
    <w:p w:rsidR="00397683" w:rsidRDefault="00757079" w:rsidP="0080761D">
      <w:pPr>
        <w:pStyle w:val="a5"/>
        <w:numPr>
          <w:ilvl w:val="0"/>
          <w:numId w:val="111"/>
        </w:numPr>
        <w:tabs>
          <w:tab w:val="left" w:pos="1826"/>
        </w:tabs>
        <w:ind w:hanging="283"/>
        <w:jc w:val="left"/>
        <w:rPr>
          <w:rFonts w:ascii="Symbol" w:hAnsi="Symbol"/>
          <w:sz w:val="26"/>
        </w:rPr>
      </w:pPr>
      <w:r>
        <w:rPr>
          <w:sz w:val="28"/>
        </w:rPr>
        <w:t>приводить примеры социальной</w:t>
      </w:r>
      <w:r>
        <w:rPr>
          <w:spacing w:val="-4"/>
          <w:sz w:val="28"/>
        </w:rPr>
        <w:t xml:space="preserve"> </w:t>
      </w:r>
      <w:r>
        <w:rPr>
          <w:sz w:val="28"/>
        </w:rPr>
        <w:t>стратификации;</w:t>
      </w:r>
    </w:p>
    <w:p w:rsidR="00397683" w:rsidRDefault="00397683">
      <w:pPr>
        <w:rPr>
          <w:rFonts w:ascii="Symbol" w:hAnsi="Symbol"/>
          <w:sz w:val="26"/>
        </w:rPr>
        <w:sectPr w:rsidR="00397683">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sz w:val="26"/>
          <w:lang w:val="ru-RU"/>
        </w:rPr>
      </w:pPr>
      <w:r w:rsidRPr="00757079">
        <w:rPr>
          <w:sz w:val="28"/>
          <w:lang w:val="ru-RU"/>
        </w:rPr>
        <w:lastRenderedPageBreak/>
        <w:t>выделять особенности молодёжи как социально-демографической</w:t>
      </w:r>
      <w:r w:rsidRPr="00757079">
        <w:rPr>
          <w:spacing w:val="-13"/>
          <w:sz w:val="28"/>
          <w:lang w:val="ru-RU"/>
        </w:rPr>
        <w:t xml:space="preserve"> </w:t>
      </w:r>
      <w:r w:rsidRPr="00757079">
        <w:rPr>
          <w:sz w:val="28"/>
          <w:lang w:val="ru-RU"/>
        </w:rPr>
        <w:t>группы;</w:t>
      </w:r>
    </w:p>
    <w:p w:rsidR="00397683" w:rsidRPr="00757079" w:rsidRDefault="00757079" w:rsidP="0080761D">
      <w:pPr>
        <w:pStyle w:val="a5"/>
        <w:numPr>
          <w:ilvl w:val="0"/>
          <w:numId w:val="111"/>
        </w:numPr>
        <w:tabs>
          <w:tab w:val="left" w:pos="1826"/>
        </w:tabs>
        <w:spacing w:before="1"/>
        <w:ind w:hanging="283"/>
        <w:jc w:val="left"/>
        <w:rPr>
          <w:rFonts w:ascii="Symbol" w:hAnsi="Symbol"/>
          <w:sz w:val="26"/>
          <w:lang w:val="ru-RU"/>
        </w:rPr>
      </w:pPr>
      <w:r w:rsidRPr="00757079">
        <w:rPr>
          <w:sz w:val="28"/>
          <w:lang w:val="ru-RU"/>
        </w:rPr>
        <w:t>выявлять причины и последствия социальных</w:t>
      </w:r>
      <w:r w:rsidRPr="00757079">
        <w:rPr>
          <w:spacing w:val="-10"/>
          <w:sz w:val="28"/>
          <w:lang w:val="ru-RU"/>
        </w:rPr>
        <w:t xml:space="preserve"> </w:t>
      </w:r>
      <w:r w:rsidRPr="00757079">
        <w:rPr>
          <w:sz w:val="28"/>
          <w:lang w:val="ru-RU"/>
        </w:rPr>
        <w:t>конфликтов;</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конкретизировать примерами виды социальных</w:t>
      </w:r>
      <w:r w:rsidRPr="00757079">
        <w:rPr>
          <w:spacing w:val="-7"/>
          <w:sz w:val="28"/>
          <w:lang w:val="ru-RU"/>
        </w:rPr>
        <w:t xml:space="preserve"> </w:t>
      </w:r>
      <w:r w:rsidRPr="00757079">
        <w:rPr>
          <w:sz w:val="28"/>
          <w:lang w:val="ru-RU"/>
        </w:rPr>
        <w:t>норм;</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приводить примеры проявления отклоняющегося</w:t>
      </w:r>
      <w:r w:rsidRPr="00757079">
        <w:rPr>
          <w:spacing w:val="-9"/>
          <w:sz w:val="28"/>
          <w:lang w:val="ru-RU"/>
        </w:rPr>
        <w:t xml:space="preserve"> </w:t>
      </w:r>
      <w:r w:rsidRPr="00757079">
        <w:rPr>
          <w:sz w:val="28"/>
          <w:lang w:val="ru-RU"/>
        </w:rPr>
        <w:t>поведения;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различать социальный контроль и</w:t>
      </w:r>
      <w:r w:rsidRPr="00757079">
        <w:rPr>
          <w:spacing w:val="-3"/>
          <w:sz w:val="28"/>
          <w:lang w:val="ru-RU"/>
        </w:rPr>
        <w:t xml:space="preserve"> </w:t>
      </w:r>
      <w:r w:rsidRPr="00757079">
        <w:rPr>
          <w:sz w:val="28"/>
          <w:lang w:val="ru-RU"/>
        </w:rPr>
        <w:t>самоконтроль;</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различать виды и санкции социального</w:t>
      </w:r>
      <w:r w:rsidRPr="00757079">
        <w:rPr>
          <w:spacing w:val="-5"/>
          <w:sz w:val="28"/>
          <w:lang w:val="ru-RU"/>
        </w:rPr>
        <w:t xml:space="preserve"> </w:t>
      </w:r>
      <w:r w:rsidRPr="00757079">
        <w:rPr>
          <w:sz w:val="28"/>
          <w:lang w:val="ru-RU"/>
        </w:rPr>
        <w:t>контроля;</w:t>
      </w:r>
    </w:p>
    <w:p w:rsidR="00397683" w:rsidRPr="00757079" w:rsidRDefault="00757079" w:rsidP="0080761D">
      <w:pPr>
        <w:pStyle w:val="a5"/>
        <w:numPr>
          <w:ilvl w:val="0"/>
          <w:numId w:val="111"/>
        </w:numPr>
        <w:tabs>
          <w:tab w:val="left" w:pos="1826"/>
        </w:tabs>
        <w:ind w:right="828" w:hanging="283"/>
        <w:jc w:val="left"/>
        <w:rPr>
          <w:rFonts w:ascii="Symbol" w:hAnsi="Symbol"/>
          <w:sz w:val="26"/>
          <w:lang w:val="ru-RU"/>
        </w:rPr>
      </w:pPr>
      <w:r w:rsidRPr="00757079">
        <w:rPr>
          <w:sz w:val="28"/>
          <w:lang w:val="ru-RU"/>
        </w:rPr>
        <w:t>различать виды социальной мобильности, её каналы, конкретизировать примерами;</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выделять причины и последствия этносоциальных конфликтов, приводить примеры путей их</w:t>
      </w:r>
      <w:r w:rsidRPr="00757079">
        <w:rPr>
          <w:spacing w:val="-7"/>
          <w:sz w:val="28"/>
          <w:lang w:val="ru-RU"/>
        </w:rPr>
        <w:t xml:space="preserve"> </w:t>
      </w:r>
      <w:r w:rsidRPr="00757079">
        <w:rPr>
          <w:sz w:val="28"/>
          <w:lang w:val="ru-RU"/>
        </w:rPr>
        <w:t>разрешения;</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характеризовать основные принципы национальной политики России на современном</w:t>
      </w:r>
      <w:r w:rsidRPr="00757079">
        <w:rPr>
          <w:spacing w:val="-1"/>
          <w:sz w:val="28"/>
          <w:lang w:val="ru-RU"/>
        </w:rPr>
        <w:t xml:space="preserve"> </w:t>
      </w:r>
      <w:r w:rsidRPr="00757079">
        <w:rPr>
          <w:sz w:val="28"/>
          <w:lang w:val="ru-RU"/>
        </w:rPr>
        <w:t>этапе:</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оценивать роль социальных институтов в жизни</w:t>
      </w:r>
      <w:r w:rsidRPr="00757079">
        <w:rPr>
          <w:spacing w:val="-12"/>
          <w:sz w:val="28"/>
          <w:lang w:val="ru-RU"/>
        </w:rPr>
        <w:t xml:space="preserve"> </w:t>
      </w:r>
      <w:r w:rsidRPr="00757079">
        <w:rPr>
          <w:sz w:val="28"/>
          <w:lang w:val="ru-RU"/>
        </w:rPr>
        <w:t>общества;</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иллюстрировать примерами функции</w:t>
      </w:r>
      <w:r>
        <w:rPr>
          <w:spacing w:val="-3"/>
          <w:sz w:val="28"/>
        </w:rPr>
        <w:t xml:space="preserve"> </w:t>
      </w:r>
      <w:r>
        <w:rPr>
          <w:sz w:val="28"/>
        </w:rPr>
        <w:t>семьи;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раскрывать факторы, влияющие на развитие современной</w:t>
      </w:r>
      <w:r w:rsidRPr="00757079">
        <w:rPr>
          <w:spacing w:val="-13"/>
          <w:sz w:val="28"/>
          <w:lang w:val="ru-RU"/>
        </w:rPr>
        <w:t xml:space="preserve"> </w:t>
      </w:r>
      <w:r w:rsidRPr="00757079">
        <w:rPr>
          <w:sz w:val="28"/>
          <w:lang w:val="ru-RU"/>
        </w:rPr>
        <w:t>семьи;</w:t>
      </w:r>
    </w:p>
    <w:p w:rsidR="00397683" w:rsidRPr="00757079" w:rsidRDefault="00757079" w:rsidP="0080761D">
      <w:pPr>
        <w:pStyle w:val="a5"/>
        <w:numPr>
          <w:ilvl w:val="0"/>
          <w:numId w:val="111"/>
        </w:numPr>
        <w:tabs>
          <w:tab w:val="left" w:pos="1826"/>
          <w:tab w:val="left" w:pos="3549"/>
          <w:tab w:val="left" w:pos="5467"/>
          <w:tab w:val="left" w:pos="6832"/>
          <w:tab w:val="left" w:pos="7187"/>
          <w:tab w:val="left" w:pos="7971"/>
          <w:tab w:val="left" w:pos="8887"/>
          <w:tab w:val="left" w:pos="9230"/>
        </w:tabs>
        <w:ind w:right="832" w:hanging="283"/>
        <w:jc w:val="left"/>
        <w:rPr>
          <w:rFonts w:ascii="Symbol" w:hAnsi="Symbol"/>
          <w:sz w:val="26"/>
          <w:lang w:val="ru-RU"/>
        </w:rPr>
      </w:pPr>
      <w:r w:rsidRPr="00757079">
        <w:rPr>
          <w:sz w:val="28"/>
          <w:lang w:val="ru-RU"/>
        </w:rPr>
        <w:t>высказывать</w:t>
      </w:r>
      <w:r w:rsidRPr="00757079">
        <w:rPr>
          <w:sz w:val="28"/>
          <w:lang w:val="ru-RU"/>
        </w:rPr>
        <w:tab/>
        <w:t>обоснованные</w:t>
      </w:r>
      <w:r w:rsidRPr="00757079">
        <w:rPr>
          <w:sz w:val="28"/>
          <w:lang w:val="ru-RU"/>
        </w:rPr>
        <w:tab/>
        <w:t>суждения</w:t>
      </w:r>
      <w:r w:rsidRPr="00757079">
        <w:rPr>
          <w:sz w:val="28"/>
          <w:lang w:val="ru-RU"/>
        </w:rPr>
        <w:tab/>
        <w:t>о</w:t>
      </w:r>
      <w:r w:rsidRPr="00757079">
        <w:rPr>
          <w:sz w:val="28"/>
          <w:lang w:val="ru-RU"/>
        </w:rPr>
        <w:tab/>
        <w:t>роли</w:t>
      </w:r>
      <w:r w:rsidRPr="00757079">
        <w:rPr>
          <w:sz w:val="28"/>
          <w:lang w:val="ru-RU"/>
        </w:rPr>
        <w:tab/>
        <w:t>семьи</w:t>
      </w:r>
      <w:r w:rsidRPr="00757079">
        <w:rPr>
          <w:sz w:val="28"/>
          <w:lang w:val="ru-RU"/>
        </w:rPr>
        <w:tab/>
        <w:t>в</w:t>
      </w:r>
      <w:r w:rsidRPr="00757079">
        <w:rPr>
          <w:sz w:val="28"/>
          <w:lang w:val="ru-RU"/>
        </w:rPr>
        <w:tab/>
      </w:r>
      <w:r w:rsidRPr="00757079">
        <w:rPr>
          <w:spacing w:val="-1"/>
          <w:sz w:val="28"/>
          <w:lang w:val="ru-RU"/>
        </w:rPr>
        <w:t xml:space="preserve">социализации </w:t>
      </w:r>
      <w:r w:rsidRPr="00757079">
        <w:rPr>
          <w:sz w:val="28"/>
          <w:lang w:val="ru-RU"/>
        </w:rPr>
        <w:t>личности;</w:t>
      </w:r>
    </w:p>
    <w:p w:rsidR="00397683" w:rsidRPr="00757079" w:rsidRDefault="00757079" w:rsidP="0080761D">
      <w:pPr>
        <w:pStyle w:val="a5"/>
        <w:numPr>
          <w:ilvl w:val="0"/>
          <w:numId w:val="111"/>
        </w:numPr>
        <w:tabs>
          <w:tab w:val="left" w:pos="1826"/>
        </w:tabs>
        <w:ind w:right="830" w:hanging="283"/>
        <w:jc w:val="left"/>
        <w:rPr>
          <w:rFonts w:ascii="Symbol" w:hAnsi="Symbol"/>
          <w:sz w:val="26"/>
          <w:lang w:val="ru-RU"/>
        </w:rPr>
      </w:pPr>
      <w:r w:rsidRPr="00757079">
        <w:rPr>
          <w:sz w:val="28"/>
          <w:lang w:val="ru-RU"/>
        </w:rPr>
        <w:t>характеризовать состояние и динамику изменений численности населения в мире и в</w:t>
      </w:r>
      <w:r w:rsidRPr="00757079">
        <w:rPr>
          <w:spacing w:val="-6"/>
          <w:sz w:val="28"/>
          <w:lang w:val="ru-RU"/>
        </w:rPr>
        <w:t xml:space="preserve"> </w:t>
      </w:r>
      <w:r w:rsidRPr="00757079">
        <w:rPr>
          <w:sz w:val="28"/>
          <w:lang w:val="ru-RU"/>
        </w:rPr>
        <w:t>России;</w:t>
      </w:r>
    </w:p>
    <w:p w:rsidR="00397683" w:rsidRPr="00757079" w:rsidRDefault="00757079" w:rsidP="0080761D">
      <w:pPr>
        <w:pStyle w:val="a5"/>
        <w:numPr>
          <w:ilvl w:val="0"/>
          <w:numId w:val="111"/>
        </w:numPr>
        <w:tabs>
          <w:tab w:val="left" w:pos="1826"/>
          <w:tab w:val="left" w:pos="3396"/>
          <w:tab w:val="left" w:pos="4751"/>
          <w:tab w:val="left" w:pos="6177"/>
          <w:tab w:val="left" w:pos="7267"/>
          <w:tab w:val="left" w:pos="9027"/>
          <w:tab w:val="left" w:pos="10741"/>
        </w:tabs>
        <w:ind w:right="832" w:hanging="283"/>
        <w:jc w:val="left"/>
        <w:rPr>
          <w:rFonts w:ascii="Symbol" w:hAnsi="Symbol"/>
          <w:sz w:val="26"/>
          <w:lang w:val="ru-RU"/>
        </w:rPr>
      </w:pPr>
      <w:r w:rsidRPr="00757079">
        <w:rPr>
          <w:sz w:val="28"/>
          <w:lang w:val="ru-RU"/>
        </w:rPr>
        <w:t>раскрывать</w:t>
      </w:r>
      <w:r w:rsidRPr="00757079">
        <w:rPr>
          <w:sz w:val="28"/>
          <w:lang w:val="ru-RU"/>
        </w:rPr>
        <w:tab/>
        <w:t>сущность</w:t>
      </w:r>
      <w:r w:rsidRPr="00757079">
        <w:rPr>
          <w:sz w:val="28"/>
          <w:lang w:val="ru-RU"/>
        </w:rPr>
        <w:tab/>
        <w:t>правового</w:t>
      </w:r>
      <w:r w:rsidRPr="00757079">
        <w:rPr>
          <w:sz w:val="28"/>
          <w:lang w:val="ru-RU"/>
        </w:rPr>
        <w:tab/>
        <w:t>статуса</w:t>
      </w:r>
      <w:r w:rsidRPr="00757079">
        <w:rPr>
          <w:sz w:val="28"/>
          <w:lang w:val="ru-RU"/>
        </w:rPr>
        <w:tab/>
        <w:t>религиозных</w:t>
      </w:r>
      <w:r w:rsidRPr="00757079">
        <w:rPr>
          <w:sz w:val="28"/>
          <w:lang w:val="ru-RU"/>
        </w:rPr>
        <w:tab/>
        <w:t>организаций</w:t>
      </w:r>
      <w:r w:rsidRPr="00757079">
        <w:rPr>
          <w:sz w:val="28"/>
          <w:lang w:val="ru-RU"/>
        </w:rPr>
        <w:tab/>
        <w:t>и объединений в Российской</w:t>
      </w:r>
      <w:r w:rsidRPr="00757079">
        <w:rPr>
          <w:spacing w:val="-2"/>
          <w:sz w:val="28"/>
          <w:lang w:val="ru-RU"/>
        </w:rPr>
        <w:t xml:space="preserve"> </w:t>
      </w:r>
      <w:r w:rsidRPr="00757079">
        <w:rPr>
          <w:sz w:val="28"/>
          <w:lang w:val="ru-RU"/>
        </w:rPr>
        <w:t>Федерации;</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осуществлять комплексный поиск, систематизацию социальной информации по теме, сравнивать, анализировать, делать выводы, рационально решать познавательные и проблемные</w:t>
      </w:r>
      <w:r w:rsidRPr="00757079">
        <w:rPr>
          <w:spacing w:val="-9"/>
          <w:sz w:val="28"/>
          <w:lang w:val="ru-RU"/>
        </w:rPr>
        <w:t xml:space="preserve"> </w:t>
      </w:r>
      <w:r w:rsidRPr="00757079">
        <w:rPr>
          <w:sz w:val="28"/>
          <w:lang w:val="ru-RU"/>
        </w:rPr>
        <w:t>задачи.</w:t>
      </w:r>
    </w:p>
    <w:p w:rsidR="00397683" w:rsidRDefault="00757079">
      <w:pPr>
        <w:pStyle w:val="2"/>
      </w:pPr>
      <w:r>
        <w:t>Политика</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выделять субъекты политической деятельности и объекты политического воздействия;</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sz w:val="26"/>
          <w:lang w:val="ru-RU"/>
        </w:rPr>
      </w:pPr>
      <w:r w:rsidRPr="00757079">
        <w:rPr>
          <w:sz w:val="28"/>
          <w:lang w:val="ru-RU"/>
        </w:rPr>
        <w:t>различать политическую власть и другие виды</w:t>
      </w:r>
      <w:r w:rsidRPr="00757079">
        <w:rPr>
          <w:spacing w:val="-5"/>
          <w:sz w:val="28"/>
          <w:lang w:val="ru-RU"/>
        </w:rPr>
        <w:t xml:space="preserve"> </w:t>
      </w:r>
      <w:r w:rsidRPr="00757079">
        <w:rPr>
          <w:sz w:val="28"/>
          <w:lang w:val="ru-RU"/>
        </w:rPr>
        <w:t>власти;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соотносить властные и политические</w:t>
      </w:r>
      <w:r w:rsidRPr="00757079">
        <w:rPr>
          <w:spacing w:val="-5"/>
          <w:sz w:val="28"/>
          <w:lang w:val="ru-RU"/>
        </w:rPr>
        <w:t xml:space="preserve"> </w:t>
      </w:r>
      <w:r w:rsidRPr="00757079">
        <w:rPr>
          <w:sz w:val="28"/>
          <w:lang w:val="ru-RU"/>
        </w:rPr>
        <w:t>отношения;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иллюстрировать примерами политические цели и политические</w:t>
      </w:r>
      <w:r w:rsidRPr="00757079">
        <w:rPr>
          <w:spacing w:val="-14"/>
          <w:sz w:val="28"/>
          <w:lang w:val="ru-RU"/>
        </w:rPr>
        <w:t xml:space="preserve"> </w:t>
      </w:r>
      <w:r w:rsidRPr="00757079">
        <w:rPr>
          <w:sz w:val="28"/>
          <w:lang w:val="ru-RU"/>
        </w:rPr>
        <w:t>действия;</w:t>
      </w:r>
    </w:p>
    <w:p w:rsidR="00397683" w:rsidRPr="00757079" w:rsidRDefault="00757079" w:rsidP="0080761D">
      <w:pPr>
        <w:pStyle w:val="a5"/>
        <w:numPr>
          <w:ilvl w:val="0"/>
          <w:numId w:val="111"/>
        </w:numPr>
        <w:tabs>
          <w:tab w:val="left" w:pos="1826"/>
          <w:tab w:val="left" w:pos="3888"/>
          <w:tab w:val="left" w:pos="7150"/>
          <w:tab w:val="left" w:pos="8149"/>
          <w:tab w:val="left" w:pos="9274"/>
        </w:tabs>
        <w:ind w:right="826" w:hanging="283"/>
        <w:jc w:val="left"/>
        <w:rPr>
          <w:rFonts w:ascii="Symbol" w:hAnsi="Symbol"/>
          <w:sz w:val="26"/>
          <w:lang w:val="ru-RU"/>
        </w:rPr>
      </w:pPr>
      <w:r w:rsidRPr="00757079">
        <w:rPr>
          <w:sz w:val="28"/>
          <w:lang w:val="ru-RU"/>
        </w:rPr>
        <w:t>устанавливать</w:t>
      </w:r>
      <w:r w:rsidRPr="00757079">
        <w:rPr>
          <w:sz w:val="28"/>
          <w:lang w:val="ru-RU"/>
        </w:rPr>
        <w:tab/>
        <w:t>причинно-следственные</w:t>
      </w:r>
      <w:r w:rsidRPr="00757079">
        <w:rPr>
          <w:sz w:val="28"/>
          <w:lang w:val="ru-RU"/>
        </w:rPr>
        <w:tab/>
        <w:t>связи</w:t>
      </w:r>
      <w:r w:rsidRPr="00757079">
        <w:rPr>
          <w:sz w:val="28"/>
          <w:lang w:val="ru-RU"/>
        </w:rPr>
        <w:tab/>
        <w:t>между</w:t>
      </w:r>
      <w:r w:rsidRPr="00757079">
        <w:rPr>
          <w:sz w:val="28"/>
          <w:lang w:val="ru-RU"/>
        </w:rPr>
        <w:tab/>
        <w:t>социальными интересами, целями и методами политической</w:t>
      </w:r>
      <w:r w:rsidRPr="00757079">
        <w:rPr>
          <w:spacing w:val="-12"/>
          <w:sz w:val="28"/>
          <w:lang w:val="ru-RU"/>
        </w:rPr>
        <w:t xml:space="preserve"> </w:t>
      </w:r>
      <w:r w:rsidRPr="00757079">
        <w:rPr>
          <w:sz w:val="28"/>
          <w:lang w:val="ru-RU"/>
        </w:rPr>
        <w:t>деятельности;</w:t>
      </w:r>
    </w:p>
    <w:p w:rsidR="00397683" w:rsidRPr="00757079" w:rsidRDefault="00757079" w:rsidP="0080761D">
      <w:pPr>
        <w:pStyle w:val="a5"/>
        <w:numPr>
          <w:ilvl w:val="0"/>
          <w:numId w:val="111"/>
        </w:numPr>
        <w:tabs>
          <w:tab w:val="left" w:pos="1826"/>
        </w:tabs>
        <w:ind w:right="829" w:hanging="283"/>
        <w:jc w:val="left"/>
        <w:rPr>
          <w:rFonts w:ascii="Symbol" w:hAnsi="Symbol"/>
          <w:sz w:val="26"/>
          <w:lang w:val="ru-RU"/>
        </w:rPr>
      </w:pPr>
      <w:r w:rsidRPr="00757079">
        <w:rPr>
          <w:sz w:val="28"/>
          <w:lang w:val="ru-RU"/>
        </w:rPr>
        <w:t>высказывать обоснованные суждения о соотношении средств и целей в политике;</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sz w:val="26"/>
          <w:lang w:val="ru-RU"/>
        </w:rPr>
      </w:pPr>
      <w:r w:rsidRPr="00757079">
        <w:rPr>
          <w:sz w:val="28"/>
          <w:lang w:val="ru-RU"/>
        </w:rPr>
        <w:t>раскрывать роль и функции политической</w:t>
      </w:r>
      <w:r w:rsidRPr="00757079">
        <w:rPr>
          <w:spacing w:val="-8"/>
          <w:sz w:val="28"/>
          <w:lang w:val="ru-RU"/>
        </w:rPr>
        <w:t xml:space="preserve"> </w:t>
      </w:r>
      <w:r w:rsidRPr="00757079">
        <w:rPr>
          <w:sz w:val="28"/>
          <w:lang w:val="ru-RU"/>
        </w:rPr>
        <w:t>системы;</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раскрывать принципы государства как основного института политической системы</w:t>
      </w:r>
      <w:r w:rsidRPr="00757079">
        <w:rPr>
          <w:spacing w:val="-1"/>
          <w:sz w:val="28"/>
          <w:lang w:val="ru-RU"/>
        </w:rPr>
        <w:t xml:space="preserve"> </w:t>
      </w:r>
      <w:r w:rsidRPr="00757079">
        <w:rPr>
          <w:sz w:val="28"/>
          <w:lang w:val="ru-RU"/>
        </w:rPr>
        <w:t>общества;</w:t>
      </w:r>
    </w:p>
    <w:p w:rsidR="00397683" w:rsidRDefault="00757079" w:rsidP="0080761D">
      <w:pPr>
        <w:pStyle w:val="a5"/>
        <w:numPr>
          <w:ilvl w:val="0"/>
          <w:numId w:val="111"/>
        </w:numPr>
        <w:tabs>
          <w:tab w:val="left" w:pos="1826"/>
        </w:tabs>
        <w:spacing w:line="340" w:lineRule="exact"/>
        <w:ind w:hanging="283"/>
        <w:jc w:val="left"/>
        <w:rPr>
          <w:rFonts w:ascii="Symbol" w:hAnsi="Symbol"/>
          <w:sz w:val="26"/>
        </w:rPr>
      </w:pPr>
      <w:r>
        <w:rPr>
          <w:sz w:val="28"/>
        </w:rPr>
        <w:t>различать типы политических</w:t>
      </w:r>
      <w:r>
        <w:rPr>
          <w:spacing w:val="-5"/>
          <w:sz w:val="28"/>
        </w:rPr>
        <w:t xml:space="preserve"> </w:t>
      </w:r>
      <w:r>
        <w:rPr>
          <w:sz w:val="28"/>
        </w:rPr>
        <w:t>режимов;</w:t>
      </w:r>
    </w:p>
    <w:p w:rsidR="00397683" w:rsidRPr="00757079" w:rsidRDefault="00757079" w:rsidP="0080761D">
      <w:pPr>
        <w:pStyle w:val="a5"/>
        <w:numPr>
          <w:ilvl w:val="0"/>
          <w:numId w:val="111"/>
        </w:numPr>
        <w:tabs>
          <w:tab w:val="left" w:pos="1826"/>
          <w:tab w:val="left" w:pos="2893"/>
          <w:tab w:val="left" w:pos="4022"/>
          <w:tab w:val="left" w:pos="4887"/>
          <w:tab w:val="left" w:pos="6849"/>
          <w:tab w:val="left" w:pos="8199"/>
          <w:tab w:val="left" w:pos="9777"/>
          <w:tab w:val="left" w:pos="10765"/>
        </w:tabs>
        <w:ind w:right="826" w:hanging="283"/>
        <w:jc w:val="left"/>
        <w:rPr>
          <w:rFonts w:ascii="Symbol" w:hAnsi="Symbol"/>
          <w:sz w:val="26"/>
          <w:lang w:val="ru-RU"/>
        </w:rPr>
      </w:pPr>
      <w:r w:rsidRPr="00757079">
        <w:rPr>
          <w:sz w:val="28"/>
          <w:lang w:val="ru-RU"/>
        </w:rPr>
        <w:t>давать</w:t>
      </w:r>
      <w:r w:rsidRPr="00757079">
        <w:rPr>
          <w:sz w:val="28"/>
          <w:lang w:val="ru-RU"/>
        </w:rPr>
        <w:tab/>
        <w:t>оценку</w:t>
      </w:r>
      <w:r w:rsidRPr="00757079">
        <w:rPr>
          <w:sz w:val="28"/>
          <w:lang w:val="ru-RU"/>
        </w:rPr>
        <w:tab/>
        <w:t>роли</w:t>
      </w:r>
      <w:r w:rsidRPr="00757079">
        <w:rPr>
          <w:sz w:val="28"/>
          <w:lang w:val="ru-RU"/>
        </w:rPr>
        <w:tab/>
        <w:t>политических</w:t>
      </w:r>
      <w:r w:rsidRPr="00757079">
        <w:rPr>
          <w:sz w:val="28"/>
          <w:lang w:val="ru-RU"/>
        </w:rPr>
        <w:tab/>
        <w:t>режимов</w:t>
      </w:r>
      <w:r w:rsidRPr="00757079">
        <w:rPr>
          <w:sz w:val="28"/>
          <w:lang w:val="ru-RU"/>
        </w:rPr>
        <w:tab/>
        <w:t>различных</w:t>
      </w:r>
      <w:r w:rsidRPr="00757079">
        <w:rPr>
          <w:sz w:val="28"/>
          <w:lang w:val="ru-RU"/>
        </w:rPr>
        <w:tab/>
        <w:t>типов</w:t>
      </w:r>
      <w:r w:rsidRPr="00757079">
        <w:rPr>
          <w:sz w:val="28"/>
          <w:lang w:val="ru-RU"/>
        </w:rPr>
        <w:tab/>
        <w:t>в общественном</w:t>
      </w:r>
      <w:r w:rsidRPr="00757079">
        <w:rPr>
          <w:spacing w:val="-1"/>
          <w:sz w:val="28"/>
          <w:lang w:val="ru-RU"/>
        </w:rPr>
        <w:t xml:space="preserve"> </w:t>
      </w:r>
      <w:r w:rsidRPr="00757079">
        <w:rPr>
          <w:sz w:val="28"/>
          <w:lang w:val="ru-RU"/>
        </w:rPr>
        <w:t>развитии;</w:t>
      </w:r>
    </w:p>
    <w:p w:rsidR="00397683" w:rsidRPr="00757079" w:rsidRDefault="00757079" w:rsidP="0080761D">
      <w:pPr>
        <w:pStyle w:val="a5"/>
        <w:numPr>
          <w:ilvl w:val="0"/>
          <w:numId w:val="111"/>
        </w:numPr>
        <w:tabs>
          <w:tab w:val="left" w:pos="1826"/>
          <w:tab w:val="left" w:pos="3185"/>
          <w:tab w:val="left" w:pos="3539"/>
          <w:tab w:val="left" w:pos="6008"/>
          <w:tab w:val="left" w:pos="7785"/>
          <w:tab w:val="left" w:pos="8129"/>
          <w:tab w:val="left" w:pos="9500"/>
        </w:tabs>
        <w:ind w:right="830" w:hanging="283"/>
        <w:jc w:val="left"/>
        <w:rPr>
          <w:rFonts w:ascii="Symbol" w:hAnsi="Symbol"/>
          <w:sz w:val="26"/>
          <w:lang w:val="ru-RU"/>
        </w:rPr>
      </w:pPr>
      <w:r w:rsidRPr="00757079">
        <w:rPr>
          <w:sz w:val="28"/>
          <w:lang w:val="ru-RU"/>
        </w:rPr>
        <w:t>обобщать</w:t>
      </w:r>
      <w:r w:rsidRPr="00757079">
        <w:rPr>
          <w:sz w:val="28"/>
          <w:lang w:val="ru-RU"/>
        </w:rPr>
        <w:tab/>
        <w:t>и</w:t>
      </w:r>
      <w:r w:rsidRPr="00757079">
        <w:rPr>
          <w:sz w:val="28"/>
          <w:lang w:val="ru-RU"/>
        </w:rPr>
        <w:tab/>
        <w:t>систематизировать</w:t>
      </w:r>
      <w:r w:rsidRPr="00757079">
        <w:rPr>
          <w:sz w:val="28"/>
          <w:lang w:val="ru-RU"/>
        </w:rPr>
        <w:tab/>
        <w:t>информацию</w:t>
      </w:r>
      <w:r w:rsidRPr="00757079">
        <w:rPr>
          <w:sz w:val="28"/>
          <w:lang w:val="ru-RU"/>
        </w:rPr>
        <w:tab/>
        <w:t>о</w:t>
      </w:r>
      <w:r w:rsidRPr="00757079">
        <w:rPr>
          <w:sz w:val="28"/>
          <w:lang w:val="ru-RU"/>
        </w:rPr>
        <w:tab/>
        <w:t>сущности</w:t>
      </w:r>
      <w:r w:rsidRPr="00757079">
        <w:rPr>
          <w:sz w:val="28"/>
          <w:lang w:val="ru-RU"/>
        </w:rPr>
        <w:tab/>
      </w:r>
      <w:r w:rsidRPr="00757079">
        <w:rPr>
          <w:spacing w:val="-1"/>
          <w:sz w:val="28"/>
          <w:lang w:val="ru-RU"/>
        </w:rPr>
        <w:t xml:space="preserve">(ценностях, </w:t>
      </w:r>
      <w:r w:rsidRPr="00757079">
        <w:rPr>
          <w:sz w:val="28"/>
          <w:lang w:val="ru-RU"/>
        </w:rPr>
        <w:t>принципах, признаках, роли в общественном развитии)</w:t>
      </w:r>
      <w:r w:rsidRPr="00757079">
        <w:rPr>
          <w:spacing w:val="-13"/>
          <w:sz w:val="28"/>
          <w:lang w:val="ru-RU"/>
        </w:rPr>
        <w:t xml:space="preserve"> </w:t>
      </w:r>
      <w:r w:rsidRPr="00757079">
        <w:rPr>
          <w:sz w:val="28"/>
          <w:lang w:val="ru-RU"/>
        </w:rPr>
        <w:t>демократии;</w:t>
      </w:r>
    </w:p>
    <w:p w:rsidR="00397683" w:rsidRDefault="00757079" w:rsidP="0080761D">
      <w:pPr>
        <w:pStyle w:val="a5"/>
        <w:numPr>
          <w:ilvl w:val="0"/>
          <w:numId w:val="111"/>
        </w:numPr>
        <w:tabs>
          <w:tab w:val="left" w:pos="1826"/>
        </w:tabs>
        <w:spacing w:line="343" w:lineRule="exact"/>
        <w:ind w:hanging="283"/>
        <w:jc w:val="left"/>
        <w:rPr>
          <w:rFonts w:ascii="Symbol" w:hAnsi="Symbol"/>
          <w:sz w:val="26"/>
        </w:rPr>
      </w:pPr>
      <w:r>
        <w:rPr>
          <w:sz w:val="28"/>
        </w:rPr>
        <w:t>характеризовать демократическую избирательную</w:t>
      </w:r>
      <w:r>
        <w:rPr>
          <w:spacing w:val="-5"/>
          <w:sz w:val="28"/>
        </w:rPr>
        <w:t xml:space="preserve"> </w:t>
      </w:r>
      <w:r>
        <w:rPr>
          <w:sz w:val="28"/>
        </w:rPr>
        <w:t>систему;</w:t>
      </w:r>
    </w:p>
    <w:p w:rsidR="00397683" w:rsidRDefault="00397683">
      <w:pPr>
        <w:spacing w:line="343" w:lineRule="exact"/>
        <w:rPr>
          <w:rFonts w:ascii="Symbol" w:hAnsi="Symbol"/>
          <w:sz w:val="26"/>
        </w:rPr>
        <w:sectPr w:rsidR="00397683">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sz w:val="26"/>
          <w:lang w:val="ru-RU"/>
        </w:rPr>
      </w:pPr>
      <w:r w:rsidRPr="00757079">
        <w:rPr>
          <w:sz w:val="28"/>
          <w:lang w:val="ru-RU"/>
        </w:rPr>
        <w:lastRenderedPageBreak/>
        <w:t>различать мажоритарную и пропорциональную избирательные</w:t>
      </w:r>
      <w:r w:rsidRPr="00757079">
        <w:rPr>
          <w:spacing w:val="-8"/>
          <w:sz w:val="28"/>
          <w:lang w:val="ru-RU"/>
        </w:rPr>
        <w:t xml:space="preserve"> </w:t>
      </w:r>
      <w:r w:rsidRPr="00757079">
        <w:rPr>
          <w:sz w:val="28"/>
          <w:lang w:val="ru-RU"/>
        </w:rPr>
        <w:t>системы;</w:t>
      </w:r>
    </w:p>
    <w:p w:rsidR="00397683" w:rsidRPr="00757079" w:rsidRDefault="00757079" w:rsidP="0080761D">
      <w:pPr>
        <w:pStyle w:val="a5"/>
        <w:numPr>
          <w:ilvl w:val="0"/>
          <w:numId w:val="111"/>
        </w:numPr>
        <w:tabs>
          <w:tab w:val="left" w:pos="1826"/>
        </w:tabs>
        <w:spacing w:before="1"/>
        <w:ind w:hanging="283"/>
        <w:jc w:val="left"/>
        <w:rPr>
          <w:rFonts w:ascii="Symbol" w:hAnsi="Symbol"/>
          <w:sz w:val="26"/>
          <w:lang w:val="ru-RU"/>
        </w:rPr>
      </w:pPr>
      <w:r w:rsidRPr="00757079">
        <w:rPr>
          <w:sz w:val="28"/>
          <w:lang w:val="ru-RU"/>
        </w:rPr>
        <w:t>выделять основные этапы избирательной</w:t>
      </w:r>
      <w:r w:rsidRPr="00757079">
        <w:rPr>
          <w:spacing w:val="-12"/>
          <w:sz w:val="28"/>
          <w:lang w:val="ru-RU"/>
        </w:rPr>
        <w:t xml:space="preserve"> </w:t>
      </w:r>
      <w:r w:rsidRPr="00757079">
        <w:rPr>
          <w:sz w:val="28"/>
          <w:lang w:val="ru-RU"/>
        </w:rPr>
        <w:t>компании;</w:t>
      </w:r>
    </w:p>
    <w:p w:rsidR="00397683" w:rsidRPr="00757079" w:rsidRDefault="00757079" w:rsidP="0080761D">
      <w:pPr>
        <w:pStyle w:val="a5"/>
        <w:numPr>
          <w:ilvl w:val="0"/>
          <w:numId w:val="111"/>
        </w:numPr>
        <w:tabs>
          <w:tab w:val="left" w:pos="1826"/>
          <w:tab w:val="left" w:pos="3830"/>
          <w:tab w:val="left" w:pos="5582"/>
          <w:tab w:val="left" w:pos="7088"/>
          <w:tab w:val="left" w:pos="8808"/>
          <w:tab w:val="left" w:pos="9250"/>
        </w:tabs>
        <w:ind w:right="830" w:hanging="283"/>
        <w:jc w:val="left"/>
        <w:rPr>
          <w:rFonts w:ascii="Symbol" w:hAnsi="Symbol"/>
          <w:sz w:val="26"/>
          <w:lang w:val="ru-RU"/>
        </w:rPr>
      </w:pPr>
      <w:r w:rsidRPr="00757079">
        <w:rPr>
          <w:sz w:val="28"/>
          <w:lang w:val="ru-RU"/>
        </w:rPr>
        <w:t>устанавливать</w:t>
      </w:r>
      <w:r w:rsidRPr="00757079">
        <w:rPr>
          <w:sz w:val="28"/>
          <w:lang w:val="ru-RU"/>
        </w:rPr>
        <w:tab/>
        <w:t>взаимосвязь</w:t>
      </w:r>
      <w:r w:rsidRPr="00757079">
        <w:rPr>
          <w:sz w:val="28"/>
          <w:lang w:val="ru-RU"/>
        </w:rPr>
        <w:tab/>
        <w:t>правового</w:t>
      </w:r>
      <w:r w:rsidRPr="00757079">
        <w:rPr>
          <w:sz w:val="28"/>
          <w:lang w:val="ru-RU"/>
        </w:rPr>
        <w:tab/>
        <w:t>государства</w:t>
      </w:r>
      <w:r w:rsidRPr="00757079">
        <w:rPr>
          <w:sz w:val="28"/>
          <w:lang w:val="ru-RU"/>
        </w:rPr>
        <w:tab/>
        <w:t>и</w:t>
      </w:r>
      <w:r w:rsidRPr="00757079">
        <w:rPr>
          <w:sz w:val="28"/>
          <w:lang w:val="ru-RU"/>
        </w:rPr>
        <w:tab/>
      </w:r>
      <w:r w:rsidRPr="00757079">
        <w:rPr>
          <w:spacing w:val="-1"/>
          <w:sz w:val="28"/>
          <w:lang w:val="ru-RU"/>
        </w:rPr>
        <w:t xml:space="preserve">гражданского </w:t>
      </w:r>
      <w:r w:rsidRPr="00757079">
        <w:rPr>
          <w:sz w:val="28"/>
          <w:lang w:val="ru-RU"/>
        </w:rPr>
        <w:t>общества;</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отбирать и систематизировать информацию СМИ о функциях и значении местного самоуправления;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раскрывать ценностный смысл правового</w:t>
      </w:r>
      <w:r w:rsidRPr="00757079">
        <w:rPr>
          <w:spacing w:val="-5"/>
          <w:sz w:val="28"/>
          <w:lang w:val="ru-RU"/>
        </w:rPr>
        <w:t xml:space="preserve"> </w:t>
      </w:r>
      <w:r w:rsidRPr="00757079">
        <w:rPr>
          <w:sz w:val="28"/>
          <w:lang w:val="ru-RU"/>
        </w:rPr>
        <w:t>государства;</w:t>
      </w:r>
    </w:p>
    <w:p w:rsidR="00397683" w:rsidRPr="00757079" w:rsidRDefault="00757079" w:rsidP="0080761D">
      <w:pPr>
        <w:pStyle w:val="a5"/>
        <w:numPr>
          <w:ilvl w:val="0"/>
          <w:numId w:val="111"/>
        </w:numPr>
        <w:tabs>
          <w:tab w:val="left" w:pos="1826"/>
          <w:tab w:val="left" w:pos="3439"/>
          <w:tab w:val="left" w:pos="4259"/>
          <w:tab w:val="left" w:pos="6201"/>
          <w:tab w:val="left" w:pos="7194"/>
          <w:tab w:val="left" w:pos="7618"/>
          <w:tab w:val="left" w:pos="9666"/>
          <w:tab w:val="left" w:pos="10760"/>
        </w:tabs>
        <w:ind w:right="831" w:hanging="283"/>
        <w:jc w:val="left"/>
        <w:rPr>
          <w:rFonts w:ascii="Symbol" w:hAnsi="Symbol"/>
          <w:sz w:val="26"/>
          <w:lang w:val="ru-RU"/>
        </w:rPr>
      </w:pPr>
      <w:r w:rsidRPr="00757079">
        <w:rPr>
          <w:sz w:val="28"/>
          <w:lang w:val="ru-RU"/>
        </w:rPr>
        <w:t>определять</w:t>
      </w:r>
      <w:r w:rsidRPr="00757079">
        <w:rPr>
          <w:sz w:val="28"/>
          <w:lang w:val="ru-RU"/>
        </w:rPr>
        <w:tab/>
        <w:t>роль</w:t>
      </w:r>
      <w:r w:rsidRPr="00757079">
        <w:rPr>
          <w:sz w:val="28"/>
          <w:lang w:val="ru-RU"/>
        </w:rPr>
        <w:tab/>
        <w:t>политической</w:t>
      </w:r>
      <w:r w:rsidRPr="00757079">
        <w:rPr>
          <w:sz w:val="28"/>
          <w:lang w:val="ru-RU"/>
        </w:rPr>
        <w:tab/>
        <w:t>элиты</w:t>
      </w:r>
      <w:r w:rsidRPr="00757079">
        <w:rPr>
          <w:sz w:val="28"/>
          <w:lang w:val="ru-RU"/>
        </w:rPr>
        <w:tab/>
        <w:t>и</w:t>
      </w:r>
      <w:r w:rsidRPr="00757079">
        <w:rPr>
          <w:sz w:val="28"/>
          <w:lang w:val="ru-RU"/>
        </w:rPr>
        <w:tab/>
        <w:t>политического</w:t>
      </w:r>
      <w:r w:rsidRPr="00757079">
        <w:rPr>
          <w:sz w:val="28"/>
          <w:lang w:val="ru-RU"/>
        </w:rPr>
        <w:tab/>
        <w:t>лидера</w:t>
      </w:r>
      <w:r w:rsidRPr="00757079">
        <w:rPr>
          <w:sz w:val="28"/>
          <w:lang w:val="ru-RU"/>
        </w:rPr>
        <w:tab/>
        <w:t>в современном</w:t>
      </w:r>
      <w:r w:rsidRPr="00757079">
        <w:rPr>
          <w:spacing w:val="-1"/>
          <w:sz w:val="28"/>
          <w:lang w:val="ru-RU"/>
        </w:rPr>
        <w:t xml:space="preserve"> </w:t>
      </w:r>
      <w:r w:rsidRPr="00757079">
        <w:rPr>
          <w:sz w:val="28"/>
          <w:lang w:val="ru-RU"/>
        </w:rPr>
        <w:t>обществе;</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находить, анализировать информацию о роли политических лидеров в истории;</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выделять функции политической</w:t>
      </w:r>
      <w:r>
        <w:rPr>
          <w:spacing w:val="-6"/>
          <w:sz w:val="28"/>
        </w:rPr>
        <w:t xml:space="preserve"> </w:t>
      </w:r>
      <w:r>
        <w:rPr>
          <w:sz w:val="28"/>
        </w:rPr>
        <w:t>идеологии;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сравнивать основные виды политической</w:t>
      </w:r>
      <w:r w:rsidRPr="00757079">
        <w:rPr>
          <w:spacing w:val="-7"/>
          <w:sz w:val="28"/>
          <w:lang w:val="ru-RU"/>
        </w:rPr>
        <w:t xml:space="preserve"> </w:t>
      </w:r>
      <w:r w:rsidRPr="00757079">
        <w:rPr>
          <w:sz w:val="28"/>
          <w:lang w:val="ru-RU"/>
        </w:rPr>
        <w:t>идеологии;</w:t>
      </w:r>
    </w:p>
    <w:p w:rsidR="00397683" w:rsidRPr="00757079" w:rsidRDefault="00757079" w:rsidP="0080761D">
      <w:pPr>
        <w:pStyle w:val="a5"/>
        <w:numPr>
          <w:ilvl w:val="0"/>
          <w:numId w:val="111"/>
        </w:numPr>
        <w:tabs>
          <w:tab w:val="left" w:pos="1826"/>
          <w:tab w:val="left" w:pos="3374"/>
          <w:tab w:val="left" w:pos="5506"/>
          <w:tab w:val="left" w:pos="6823"/>
          <w:tab w:val="left" w:pos="7569"/>
        </w:tabs>
        <w:ind w:right="825" w:hanging="283"/>
        <w:jc w:val="left"/>
        <w:rPr>
          <w:rFonts w:ascii="Symbol" w:hAnsi="Symbol"/>
          <w:sz w:val="26"/>
          <w:lang w:val="ru-RU"/>
        </w:rPr>
      </w:pPr>
      <w:r w:rsidRPr="00757079">
        <w:rPr>
          <w:sz w:val="28"/>
          <w:lang w:val="ru-RU"/>
        </w:rPr>
        <w:t>отличать</w:t>
      </w:r>
      <w:r w:rsidRPr="00757079">
        <w:rPr>
          <w:sz w:val="28"/>
          <w:lang w:val="ru-RU"/>
        </w:rPr>
        <w:tab/>
        <w:t>политические</w:t>
      </w:r>
      <w:r w:rsidRPr="00757079">
        <w:rPr>
          <w:sz w:val="28"/>
          <w:lang w:val="ru-RU"/>
        </w:rPr>
        <w:tab/>
        <w:t>партии</w:t>
      </w:r>
      <w:r w:rsidRPr="00757079">
        <w:rPr>
          <w:sz w:val="28"/>
          <w:lang w:val="ru-RU"/>
        </w:rPr>
        <w:tab/>
        <w:t>от</w:t>
      </w:r>
      <w:r w:rsidRPr="00757079">
        <w:rPr>
          <w:sz w:val="28"/>
          <w:lang w:val="ru-RU"/>
        </w:rPr>
        <w:tab/>
      </w:r>
      <w:r w:rsidRPr="00757079">
        <w:rPr>
          <w:spacing w:val="-1"/>
          <w:sz w:val="28"/>
          <w:lang w:val="ru-RU"/>
        </w:rPr>
        <w:t xml:space="preserve">общественно-политических </w:t>
      </w:r>
      <w:r w:rsidRPr="00757079">
        <w:rPr>
          <w:sz w:val="28"/>
          <w:lang w:val="ru-RU"/>
        </w:rPr>
        <w:t>организаций;</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формулировать вывод о значении многопартийности и идеологического плюрализма в современном</w:t>
      </w:r>
      <w:r w:rsidRPr="00757079">
        <w:rPr>
          <w:spacing w:val="-5"/>
          <w:sz w:val="28"/>
          <w:lang w:val="ru-RU"/>
        </w:rPr>
        <w:t xml:space="preserve"> </w:t>
      </w:r>
      <w:r w:rsidRPr="00757079">
        <w:rPr>
          <w:sz w:val="28"/>
          <w:lang w:val="ru-RU"/>
        </w:rPr>
        <w:t>обществе;</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оценивать роль СМИ в современной политической</w:t>
      </w:r>
      <w:r w:rsidRPr="00757079">
        <w:rPr>
          <w:spacing w:val="-8"/>
          <w:sz w:val="28"/>
          <w:lang w:val="ru-RU"/>
        </w:rPr>
        <w:t xml:space="preserve"> </w:t>
      </w:r>
      <w:r w:rsidRPr="00757079">
        <w:rPr>
          <w:sz w:val="28"/>
          <w:lang w:val="ru-RU"/>
        </w:rPr>
        <w:t>жизни;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иллюстрировать примерами основные этапы политического</w:t>
      </w:r>
      <w:r w:rsidRPr="00757079">
        <w:rPr>
          <w:spacing w:val="-10"/>
          <w:sz w:val="28"/>
          <w:lang w:val="ru-RU"/>
        </w:rPr>
        <w:t xml:space="preserve"> </w:t>
      </w:r>
      <w:r w:rsidRPr="00757079">
        <w:rPr>
          <w:sz w:val="28"/>
          <w:lang w:val="ru-RU"/>
        </w:rPr>
        <w:t>процесса;</w:t>
      </w:r>
    </w:p>
    <w:p w:rsidR="00397683" w:rsidRPr="00757079" w:rsidRDefault="00757079" w:rsidP="0080761D">
      <w:pPr>
        <w:pStyle w:val="a5"/>
        <w:numPr>
          <w:ilvl w:val="0"/>
          <w:numId w:val="111"/>
        </w:numPr>
        <w:tabs>
          <w:tab w:val="left" w:pos="1826"/>
        </w:tabs>
        <w:ind w:right="835" w:hanging="283"/>
        <w:jc w:val="left"/>
        <w:rPr>
          <w:rFonts w:ascii="Symbol" w:hAnsi="Symbol"/>
          <w:sz w:val="26"/>
          <w:lang w:val="ru-RU"/>
        </w:rPr>
      </w:pPr>
      <w:r w:rsidRPr="00757079">
        <w:rPr>
          <w:sz w:val="28"/>
          <w:lang w:val="ru-RU"/>
        </w:rPr>
        <w:t>различать и приводить примеры непосредственного и опосредованного политического участия.</w:t>
      </w:r>
    </w:p>
    <w:p w:rsidR="00397683" w:rsidRDefault="00757079">
      <w:pPr>
        <w:pStyle w:val="2"/>
        <w:spacing w:before="1"/>
      </w:pPr>
      <w:r>
        <w:t>Правовое регулирование общественных отношений</w:t>
      </w:r>
    </w:p>
    <w:p w:rsidR="00397683" w:rsidRDefault="00757079" w:rsidP="0080761D">
      <w:pPr>
        <w:pStyle w:val="a5"/>
        <w:numPr>
          <w:ilvl w:val="0"/>
          <w:numId w:val="111"/>
        </w:numPr>
        <w:tabs>
          <w:tab w:val="left" w:pos="1826"/>
        </w:tabs>
        <w:spacing w:line="340" w:lineRule="exact"/>
        <w:ind w:hanging="283"/>
        <w:jc w:val="left"/>
        <w:rPr>
          <w:rFonts w:ascii="Symbol" w:hAnsi="Symbol"/>
          <w:sz w:val="26"/>
        </w:rPr>
      </w:pPr>
      <w:r>
        <w:rPr>
          <w:sz w:val="28"/>
        </w:rPr>
        <w:t>различать право и</w:t>
      </w:r>
      <w:r>
        <w:rPr>
          <w:spacing w:val="-3"/>
          <w:sz w:val="28"/>
        </w:rPr>
        <w:t xml:space="preserve"> </w:t>
      </w:r>
      <w:r>
        <w:rPr>
          <w:sz w:val="28"/>
        </w:rPr>
        <w:t>закон;</w:t>
      </w:r>
    </w:p>
    <w:p w:rsidR="00397683" w:rsidRPr="00757079" w:rsidRDefault="00757079" w:rsidP="0080761D">
      <w:pPr>
        <w:pStyle w:val="a5"/>
        <w:numPr>
          <w:ilvl w:val="0"/>
          <w:numId w:val="111"/>
        </w:numPr>
        <w:tabs>
          <w:tab w:val="left" w:pos="1826"/>
        </w:tabs>
        <w:spacing w:before="1" w:line="342" w:lineRule="exact"/>
        <w:ind w:hanging="283"/>
        <w:jc w:val="left"/>
        <w:rPr>
          <w:rFonts w:ascii="Symbol" w:hAnsi="Symbol"/>
          <w:sz w:val="26"/>
          <w:lang w:val="ru-RU"/>
        </w:rPr>
      </w:pPr>
      <w:r w:rsidRPr="00757079">
        <w:rPr>
          <w:sz w:val="28"/>
          <w:lang w:val="ru-RU"/>
        </w:rPr>
        <w:t>сравнивать право с другими социальными</w:t>
      </w:r>
      <w:r w:rsidRPr="00757079">
        <w:rPr>
          <w:spacing w:val="-7"/>
          <w:sz w:val="28"/>
          <w:lang w:val="ru-RU"/>
        </w:rPr>
        <w:t xml:space="preserve"> </w:t>
      </w:r>
      <w:r w:rsidRPr="00757079">
        <w:rPr>
          <w:sz w:val="28"/>
          <w:lang w:val="ru-RU"/>
        </w:rPr>
        <w:t>нормами;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выделять основные элементы системы</w:t>
      </w:r>
      <w:r w:rsidRPr="00757079">
        <w:rPr>
          <w:spacing w:val="-15"/>
          <w:sz w:val="28"/>
          <w:lang w:val="ru-RU"/>
        </w:rPr>
        <w:t xml:space="preserve"> </w:t>
      </w:r>
      <w:r w:rsidRPr="00757079">
        <w:rPr>
          <w:sz w:val="28"/>
          <w:lang w:val="ru-RU"/>
        </w:rPr>
        <w:t>права;</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выявлять иерархические связи нормативно-правовых</w:t>
      </w:r>
      <w:r w:rsidRPr="00757079">
        <w:rPr>
          <w:spacing w:val="-4"/>
          <w:sz w:val="28"/>
          <w:lang w:val="ru-RU"/>
        </w:rPr>
        <w:t xml:space="preserve"> </w:t>
      </w:r>
      <w:r w:rsidRPr="00757079">
        <w:rPr>
          <w:sz w:val="28"/>
          <w:lang w:val="ru-RU"/>
        </w:rPr>
        <w:t>актов;</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выделять основные стадии законотворческого процесса в Российской Федерации;</w:t>
      </w:r>
    </w:p>
    <w:p w:rsidR="00397683" w:rsidRPr="00757079" w:rsidRDefault="00757079" w:rsidP="0080761D">
      <w:pPr>
        <w:pStyle w:val="a5"/>
        <w:numPr>
          <w:ilvl w:val="0"/>
          <w:numId w:val="111"/>
        </w:numPr>
        <w:tabs>
          <w:tab w:val="left" w:pos="1826"/>
        </w:tabs>
        <w:ind w:right="826" w:hanging="283"/>
        <w:jc w:val="left"/>
        <w:rPr>
          <w:rFonts w:ascii="Symbol" w:hAnsi="Symbol"/>
          <w:sz w:val="26"/>
          <w:lang w:val="ru-RU"/>
        </w:rPr>
      </w:pPr>
      <w:r w:rsidRPr="00757079">
        <w:rPr>
          <w:sz w:val="28"/>
          <w:lang w:val="ru-RU"/>
        </w:rPr>
        <w:t>перечислять участников законотворческого процесса и раскрывать их функции;</w:t>
      </w:r>
    </w:p>
    <w:p w:rsidR="00397683" w:rsidRPr="00757079" w:rsidRDefault="00757079" w:rsidP="0080761D">
      <w:pPr>
        <w:pStyle w:val="a5"/>
        <w:numPr>
          <w:ilvl w:val="0"/>
          <w:numId w:val="111"/>
        </w:numPr>
        <w:tabs>
          <w:tab w:val="left" w:pos="1883"/>
        </w:tabs>
        <w:spacing w:line="342" w:lineRule="exact"/>
        <w:ind w:left="1882" w:hanging="340"/>
        <w:jc w:val="left"/>
        <w:rPr>
          <w:rFonts w:ascii="Symbol" w:hAnsi="Symbol"/>
          <w:sz w:val="28"/>
          <w:lang w:val="ru-RU"/>
        </w:rPr>
      </w:pPr>
      <w:r w:rsidRPr="00757079">
        <w:rPr>
          <w:sz w:val="28"/>
          <w:lang w:val="ru-RU"/>
        </w:rPr>
        <w:t>различать объём прав граждан и неграждан в конкретных</w:t>
      </w:r>
      <w:r w:rsidRPr="00757079">
        <w:rPr>
          <w:spacing w:val="-9"/>
          <w:sz w:val="28"/>
          <w:lang w:val="ru-RU"/>
        </w:rPr>
        <w:t xml:space="preserve"> </w:t>
      </w:r>
      <w:r w:rsidRPr="00757079">
        <w:rPr>
          <w:sz w:val="28"/>
          <w:lang w:val="ru-RU"/>
        </w:rPr>
        <w:t>ситуациях;</w:t>
      </w:r>
    </w:p>
    <w:p w:rsidR="00397683" w:rsidRPr="00757079" w:rsidRDefault="00757079" w:rsidP="0080761D">
      <w:pPr>
        <w:pStyle w:val="a5"/>
        <w:numPr>
          <w:ilvl w:val="0"/>
          <w:numId w:val="111"/>
        </w:numPr>
        <w:tabs>
          <w:tab w:val="left" w:pos="1826"/>
        </w:tabs>
        <w:ind w:right="837" w:hanging="283"/>
        <w:jc w:val="left"/>
        <w:rPr>
          <w:rFonts w:ascii="Symbol" w:hAnsi="Symbol"/>
          <w:sz w:val="26"/>
          <w:lang w:val="ru-RU"/>
        </w:rPr>
      </w:pPr>
      <w:r w:rsidRPr="00757079">
        <w:rPr>
          <w:sz w:val="28"/>
          <w:lang w:val="ru-RU"/>
        </w:rPr>
        <w:t>сравнивать прохождение военной службы по призыву, по контракту и прохождение альтернативной гражданской</w:t>
      </w:r>
      <w:r w:rsidRPr="00757079">
        <w:rPr>
          <w:spacing w:val="-2"/>
          <w:sz w:val="28"/>
          <w:lang w:val="ru-RU"/>
        </w:rPr>
        <w:t xml:space="preserve"> </w:t>
      </w:r>
      <w:r w:rsidRPr="00757079">
        <w:rPr>
          <w:sz w:val="28"/>
          <w:lang w:val="ru-RU"/>
        </w:rPr>
        <w:t>службы;</w:t>
      </w:r>
    </w:p>
    <w:p w:rsidR="00397683" w:rsidRPr="00757079" w:rsidRDefault="00757079" w:rsidP="0080761D">
      <w:pPr>
        <w:pStyle w:val="a5"/>
        <w:numPr>
          <w:ilvl w:val="0"/>
          <w:numId w:val="111"/>
        </w:numPr>
        <w:tabs>
          <w:tab w:val="left" w:pos="1826"/>
          <w:tab w:val="left" w:pos="3934"/>
          <w:tab w:val="left" w:pos="5839"/>
          <w:tab w:val="left" w:pos="7067"/>
          <w:tab w:val="left" w:pos="8513"/>
          <w:tab w:val="left" w:pos="9108"/>
        </w:tabs>
        <w:ind w:right="827" w:hanging="283"/>
        <w:jc w:val="left"/>
        <w:rPr>
          <w:rFonts w:ascii="Symbol" w:hAnsi="Symbol"/>
          <w:sz w:val="26"/>
          <w:lang w:val="ru-RU"/>
        </w:rPr>
      </w:pPr>
      <w:r w:rsidRPr="00757079">
        <w:rPr>
          <w:sz w:val="28"/>
          <w:lang w:val="ru-RU"/>
        </w:rPr>
        <w:t>обосновывать</w:t>
      </w:r>
      <w:r w:rsidRPr="00757079">
        <w:rPr>
          <w:sz w:val="28"/>
          <w:lang w:val="ru-RU"/>
        </w:rPr>
        <w:tab/>
        <w:t>взаимосвязь</w:t>
      </w:r>
      <w:r w:rsidRPr="00757079">
        <w:rPr>
          <w:sz w:val="28"/>
          <w:lang w:val="ru-RU"/>
        </w:rPr>
        <w:tab/>
        <w:t>между</w:t>
      </w:r>
      <w:r w:rsidRPr="00757079">
        <w:rPr>
          <w:sz w:val="28"/>
          <w:lang w:val="ru-RU"/>
        </w:rPr>
        <w:tab/>
        <w:t>правами</w:t>
      </w:r>
      <w:r w:rsidRPr="00757079">
        <w:rPr>
          <w:sz w:val="28"/>
          <w:lang w:val="ru-RU"/>
        </w:rPr>
        <w:tab/>
        <w:t>и</w:t>
      </w:r>
      <w:r w:rsidRPr="00757079">
        <w:rPr>
          <w:sz w:val="28"/>
          <w:lang w:val="ru-RU"/>
        </w:rPr>
        <w:tab/>
      </w:r>
      <w:r w:rsidRPr="00757079">
        <w:rPr>
          <w:spacing w:val="-1"/>
          <w:sz w:val="28"/>
          <w:lang w:val="ru-RU"/>
        </w:rPr>
        <w:t xml:space="preserve">обязанностями </w:t>
      </w:r>
      <w:r w:rsidRPr="00757079">
        <w:rPr>
          <w:sz w:val="28"/>
          <w:lang w:val="ru-RU"/>
        </w:rPr>
        <w:t>налогоплательщика, конкретизировав её</w:t>
      </w:r>
      <w:r w:rsidRPr="00757079">
        <w:rPr>
          <w:spacing w:val="-6"/>
          <w:sz w:val="28"/>
          <w:lang w:val="ru-RU"/>
        </w:rPr>
        <w:t xml:space="preserve"> </w:t>
      </w:r>
      <w:r w:rsidRPr="00757079">
        <w:rPr>
          <w:sz w:val="28"/>
          <w:lang w:val="ru-RU"/>
        </w:rPr>
        <w:t>примерами;</w:t>
      </w:r>
    </w:p>
    <w:p w:rsidR="00397683" w:rsidRPr="00757079" w:rsidRDefault="00757079" w:rsidP="0080761D">
      <w:pPr>
        <w:pStyle w:val="a5"/>
        <w:numPr>
          <w:ilvl w:val="0"/>
          <w:numId w:val="111"/>
        </w:numPr>
        <w:tabs>
          <w:tab w:val="left" w:pos="1826"/>
          <w:tab w:val="left" w:pos="3561"/>
          <w:tab w:val="left" w:pos="4567"/>
          <w:tab w:val="left" w:pos="6567"/>
          <w:tab w:val="left" w:pos="8942"/>
          <w:tab w:val="left" w:pos="9573"/>
        </w:tabs>
        <w:ind w:right="832" w:hanging="283"/>
        <w:jc w:val="left"/>
        <w:rPr>
          <w:rFonts w:ascii="Symbol" w:hAnsi="Symbol"/>
          <w:sz w:val="26"/>
          <w:lang w:val="ru-RU"/>
        </w:rPr>
      </w:pPr>
      <w:r w:rsidRPr="00757079">
        <w:rPr>
          <w:sz w:val="28"/>
          <w:lang w:val="ru-RU"/>
        </w:rPr>
        <w:t>определять</w:t>
      </w:r>
      <w:r w:rsidRPr="00757079">
        <w:rPr>
          <w:sz w:val="28"/>
          <w:lang w:val="ru-RU"/>
        </w:rPr>
        <w:tab/>
        <w:t>виды</w:t>
      </w:r>
      <w:r w:rsidRPr="00757079">
        <w:rPr>
          <w:sz w:val="28"/>
          <w:lang w:val="ru-RU"/>
        </w:rPr>
        <w:tab/>
        <w:t>юридической</w:t>
      </w:r>
      <w:r w:rsidRPr="00757079">
        <w:rPr>
          <w:sz w:val="28"/>
          <w:lang w:val="ru-RU"/>
        </w:rPr>
        <w:tab/>
        <w:t>ответственности</w:t>
      </w:r>
      <w:r w:rsidRPr="00757079">
        <w:rPr>
          <w:sz w:val="28"/>
          <w:lang w:val="ru-RU"/>
        </w:rPr>
        <w:tab/>
        <w:t>за</w:t>
      </w:r>
      <w:r w:rsidRPr="00757079">
        <w:rPr>
          <w:sz w:val="28"/>
          <w:lang w:val="ru-RU"/>
        </w:rPr>
        <w:tab/>
      </w:r>
      <w:r w:rsidRPr="00757079">
        <w:rPr>
          <w:spacing w:val="-1"/>
          <w:sz w:val="28"/>
          <w:lang w:val="ru-RU"/>
        </w:rPr>
        <w:t xml:space="preserve">нарушение </w:t>
      </w:r>
      <w:r w:rsidRPr="00757079">
        <w:rPr>
          <w:sz w:val="28"/>
          <w:lang w:val="ru-RU"/>
        </w:rPr>
        <w:t>законодательства об охране окружающей</w:t>
      </w:r>
      <w:r w:rsidRPr="00757079">
        <w:rPr>
          <w:spacing w:val="-7"/>
          <w:sz w:val="28"/>
          <w:lang w:val="ru-RU"/>
        </w:rPr>
        <w:t xml:space="preserve"> </w:t>
      </w:r>
      <w:r w:rsidRPr="00757079">
        <w:rPr>
          <w:sz w:val="28"/>
          <w:lang w:val="ru-RU"/>
        </w:rPr>
        <w:t>среды;</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иллюстрировать примерами способы защиты экологических</w:t>
      </w:r>
      <w:r w:rsidRPr="00757079">
        <w:rPr>
          <w:spacing w:val="-5"/>
          <w:sz w:val="28"/>
          <w:lang w:val="ru-RU"/>
        </w:rPr>
        <w:t xml:space="preserve"> </w:t>
      </w:r>
      <w:r w:rsidRPr="00757079">
        <w:rPr>
          <w:sz w:val="28"/>
          <w:lang w:val="ru-RU"/>
        </w:rPr>
        <w:t>прав;</w:t>
      </w:r>
    </w:p>
    <w:p w:rsidR="00397683" w:rsidRPr="00757079" w:rsidRDefault="00757079" w:rsidP="0080761D">
      <w:pPr>
        <w:pStyle w:val="a5"/>
        <w:numPr>
          <w:ilvl w:val="0"/>
          <w:numId w:val="111"/>
        </w:numPr>
        <w:tabs>
          <w:tab w:val="left" w:pos="1826"/>
          <w:tab w:val="left" w:pos="4147"/>
          <w:tab w:val="left" w:pos="5995"/>
          <w:tab w:val="left" w:pos="7478"/>
          <w:tab w:val="left" w:pos="7991"/>
          <w:tab w:val="left" w:pos="9354"/>
        </w:tabs>
        <w:ind w:right="830" w:hanging="283"/>
        <w:jc w:val="left"/>
        <w:rPr>
          <w:rFonts w:ascii="Symbol" w:hAnsi="Symbol"/>
          <w:sz w:val="26"/>
          <w:lang w:val="ru-RU"/>
        </w:rPr>
      </w:pPr>
      <w:r w:rsidRPr="00757079">
        <w:rPr>
          <w:sz w:val="28"/>
          <w:lang w:val="ru-RU"/>
        </w:rPr>
        <w:t>характеризовать</w:t>
      </w:r>
      <w:r w:rsidRPr="00757079">
        <w:rPr>
          <w:sz w:val="28"/>
          <w:lang w:val="ru-RU"/>
        </w:rPr>
        <w:tab/>
        <w:t>содержание,</w:t>
      </w:r>
      <w:r w:rsidRPr="00757079">
        <w:rPr>
          <w:sz w:val="28"/>
          <w:lang w:val="ru-RU"/>
        </w:rPr>
        <w:tab/>
        <w:t>субъекты</w:t>
      </w:r>
      <w:r w:rsidRPr="00757079">
        <w:rPr>
          <w:sz w:val="28"/>
          <w:lang w:val="ru-RU"/>
        </w:rPr>
        <w:tab/>
        <w:t>и</w:t>
      </w:r>
      <w:r w:rsidRPr="00757079">
        <w:rPr>
          <w:sz w:val="28"/>
          <w:lang w:val="ru-RU"/>
        </w:rPr>
        <w:tab/>
        <w:t>объекты</w:t>
      </w:r>
      <w:r w:rsidRPr="00757079">
        <w:rPr>
          <w:sz w:val="28"/>
          <w:lang w:val="ru-RU"/>
        </w:rPr>
        <w:tab/>
      </w:r>
      <w:r w:rsidRPr="00757079">
        <w:rPr>
          <w:spacing w:val="-1"/>
          <w:sz w:val="28"/>
          <w:lang w:val="ru-RU"/>
        </w:rPr>
        <w:t xml:space="preserve">гражданских </w:t>
      </w:r>
      <w:r w:rsidRPr="00757079">
        <w:rPr>
          <w:sz w:val="28"/>
          <w:lang w:val="ru-RU"/>
        </w:rPr>
        <w:t>правоотношений;</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характеризовать право на результаты интеллектуальной деятельности как сочетание имущественных и неимущественных гражданских</w:t>
      </w:r>
      <w:r w:rsidRPr="00757079">
        <w:rPr>
          <w:spacing w:val="-2"/>
          <w:sz w:val="28"/>
          <w:lang w:val="ru-RU"/>
        </w:rPr>
        <w:t xml:space="preserve"> </w:t>
      </w:r>
      <w:r w:rsidRPr="00757079">
        <w:rPr>
          <w:sz w:val="28"/>
          <w:lang w:val="ru-RU"/>
        </w:rPr>
        <w:t>прав;</w:t>
      </w:r>
    </w:p>
    <w:p w:rsidR="00397683" w:rsidRPr="00757079" w:rsidRDefault="00397683">
      <w:pPr>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 w:val="left" w:pos="3494"/>
          <w:tab w:val="left" w:pos="6997"/>
          <w:tab w:val="left" w:pos="8168"/>
          <w:tab w:val="left" w:pos="8659"/>
          <w:tab w:val="left" w:pos="10113"/>
        </w:tabs>
        <w:spacing w:before="86"/>
        <w:ind w:right="826" w:hanging="283"/>
        <w:jc w:val="left"/>
        <w:rPr>
          <w:rFonts w:ascii="Symbol" w:hAnsi="Symbol"/>
          <w:sz w:val="26"/>
          <w:lang w:val="ru-RU"/>
        </w:rPr>
      </w:pPr>
      <w:r w:rsidRPr="00757079">
        <w:rPr>
          <w:sz w:val="28"/>
          <w:lang w:val="ru-RU"/>
        </w:rPr>
        <w:lastRenderedPageBreak/>
        <w:t>сравнивать</w:t>
      </w:r>
      <w:r w:rsidRPr="00757079">
        <w:rPr>
          <w:sz w:val="28"/>
          <w:lang w:val="ru-RU"/>
        </w:rPr>
        <w:tab/>
        <w:t>организационно-правовые</w:t>
      </w:r>
      <w:r w:rsidRPr="00757079">
        <w:rPr>
          <w:sz w:val="28"/>
          <w:lang w:val="ru-RU"/>
        </w:rPr>
        <w:tab/>
        <w:t>формы</w:t>
      </w:r>
      <w:r w:rsidRPr="00757079">
        <w:rPr>
          <w:sz w:val="28"/>
          <w:lang w:val="ru-RU"/>
        </w:rPr>
        <w:tab/>
        <w:t>и</w:t>
      </w:r>
      <w:r w:rsidRPr="00757079">
        <w:rPr>
          <w:sz w:val="28"/>
          <w:lang w:val="ru-RU"/>
        </w:rPr>
        <w:tab/>
        <w:t>правовой</w:t>
      </w:r>
      <w:r w:rsidRPr="00757079">
        <w:rPr>
          <w:sz w:val="28"/>
          <w:lang w:val="ru-RU"/>
        </w:rPr>
        <w:tab/>
        <w:t>режим предпринимательской</w:t>
      </w:r>
      <w:r w:rsidRPr="00757079">
        <w:rPr>
          <w:spacing w:val="-4"/>
          <w:sz w:val="28"/>
          <w:lang w:val="ru-RU"/>
        </w:rPr>
        <w:t xml:space="preserve"> </w:t>
      </w:r>
      <w:r w:rsidRPr="00757079">
        <w:rPr>
          <w:sz w:val="28"/>
          <w:lang w:val="ru-RU"/>
        </w:rPr>
        <w:t>деятельности;</w:t>
      </w:r>
    </w:p>
    <w:p w:rsidR="00397683" w:rsidRPr="00757079" w:rsidRDefault="00757079" w:rsidP="0080761D">
      <w:pPr>
        <w:pStyle w:val="a5"/>
        <w:numPr>
          <w:ilvl w:val="0"/>
          <w:numId w:val="111"/>
        </w:numPr>
        <w:tabs>
          <w:tab w:val="left" w:pos="1826"/>
        </w:tabs>
        <w:ind w:right="830" w:hanging="283"/>
        <w:jc w:val="left"/>
        <w:rPr>
          <w:rFonts w:ascii="Symbol" w:hAnsi="Symbol"/>
          <w:sz w:val="26"/>
          <w:lang w:val="ru-RU"/>
        </w:rPr>
      </w:pPr>
      <w:r w:rsidRPr="00757079">
        <w:rPr>
          <w:sz w:val="28"/>
          <w:lang w:val="ru-RU"/>
        </w:rPr>
        <w:t>конкретизировать примерами имущественные и личные неимущественные права;</w:t>
      </w:r>
    </w:p>
    <w:p w:rsidR="00397683" w:rsidRPr="00757079" w:rsidRDefault="00757079" w:rsidP="0080761D">
      <w:pPr>
        <w:pStyle w:val="a5"/>
        <w:numPr>
          <w:ilvl w:val="0"/>
          <w:numId w:val="111"/>
        </w:numPr>
        <w:tabs>
          <w:tab w:val="left" w:pos="1883"/>
        </w:tabs>
        <w:spacing w:line="342" w:lineRule="exact"/>
        <w:ind w:left="1882" w:hanging="340"/>
        <w:jc w:val="left"/>
        <w:rPr>
          <w:rFonts w:ascii="Symbol" w:hAnsi="Symbol"/>
          <w:sz w:val="28"/>
          <w:lang w:val="ru-RU"/>
        </w:rPr>
      </w:pPr>
      <w:r w:rsidRPr="00757079">
        <w:rPr>
          <w:sz w:val="28"/>
          <w:lang w:val="ru-RU"/>
        </w:rPr>
        <w:t>иллюстрировать примерами способы защиты гражданских</w:t>
      </w:r>
      <w:r w:rsidRPr="00757079">
        <w:rPr>
          <w:spacing w:val="-8"/>
          <w:sz w:val="28"/>
          <w:lang w:val="ru-RU"/>
        </w:rPr>
        <w:t xml:space="preserve"> </w:t>
      </w:r>
      <w:r w:rsidRPr="00757079">
        <w:rPr>
          <w:sz w:val="28"/>
          <w:lang w:val="ru-RU"/>
        </w:rPr>
        <w:t>прав;</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характеризовать порядок рассмотрения гражданских</w:t>
      </w:r>
      <w:r w:rsidRPr="00757079">
        <w:rPr>
          <w:spacing w:val="-5"/>
          <w:sz w:val="28"/>
          <w:lang w:val="ru-RU"/>
        </w:rPr>
        <w:t xml:space="preserve"> </w:t>
      </w:r>
      <w:r w:rsidRPr="00757079">
        <w:rPr>
          <w:sz w:val="28"/>
          <w:lang w:val="ru-RU"/>
        </w:rPr>
        <w:t>споров;</w:t>
      </w:r>
    </w:p>
    <w:p w:rsidR="00397683" w:rsidRPr="00757079" w:rsidRDefault="00757079" w:rsidP="0080761D">
      <w:pPr>
        <w:pStyle w:val="a5"/>
        <w:numPr>
          <w:ilvl w:val="0"/>
          <w:numId w:val="111"/>
        </w:numPr>
        <w:tabs>
          <w:tab w:val="left" w:pos="1826"/>
        </w:tabs>
        <w:spacing w:before="1" w:line="342" w:lineRule="exact"/>
        <w:ind w:hanging="283"/>
        <w:jc w:val="left"/>
        <w:rPr>
          <w:rFonts w:ascii="Symbol" w:hAnsi="Symbol"/>
          <w:sz w:val="26"/>
          <w:lang w:val="ru-RU"/>
        </w:rPr>
      </w:pPr>
      <w:r w:rsidRPr="00757079">
        <w:rPr>
          <w:sz w:val="28"/>
          <w:lang w:val="ru-RU"/>
        </w:rPr>
        <w:t>различать субъекты и объекты семейных</w:t>
      </w:r>
      <w:r w:rsidRPr="00757079">
        <w:rPr>
          <w:spacing w:val="-2"/>
          <w:sz w:val="28"/>
          <w:lang w:val="ru-RU"/>
        </w:rPr>
        <w:t xml:space="preserve"> </w:t>
      </w:r>
      <w:r w:rsidRPr="00757079">
        <w:rPr>
          <w:sz w:val="28"/>
          <w:lang w:val="ru-RU"/>
        </w:rPr>
        <w:t>правоотношений;</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характеризовать порядок заключения и расторжения брака, различать личные имущественные и неимущественные права и обязанности супругов, родителей и детей в</w:t>
      </w:r>
      <w:r w:rsidRPr="00757079">
        <w:rPr>
          <w:spacing w:val="-5"/>
          <w:sz w:val="28"/>
          <w:lang w:val="ru-RU"/>
        </w:rPr>
        <w:t xml:space="preserve"> </w:t>
      </w:r>
      <w:r w:rsidRPr="00757079">
        <w:rPr>
          <w:sz w:val="28"/>
          <w:lang w:val="ru-RU"/>
        </w:rPr>
        <w:t>семье;</w:t>
      </w:r>
    </w:p>
    <w:p w:rsidR="00397683" w:rsidRPr="00757079" w:rsidRDefault="00757079" w:rsidP="0080761D">
      <w:pPr>
        <w:pStyle w:val="a5"/>
        <w:numPr>
          <w:ilvl w:val="0"/>
          <w:numId w:val="111"/>
        </w:numPr>
        <w:tabs>
          <w:tab w:val="left" w:pos="1826"/>
          <w:tab w:val="left" w:pos="3299"/>
          <w:tab w:val="left" w:pos="4589"/>
          <w:tab w:val="left" w:pos="6754"/>
          <w:tab w:val="left" w:pos="8226"/>
          <w:tab w:val="left" w:pos="9653"/>
        </w:tabs>
        <w:ind w:right="827" w:hanging="283"/>
        <w:jc w:val="left"/>
        <w:rPr>
          <w:rFonts w:ascii="Symbol" w:hAnsi="Symbol"/>
          <w:sz w:val="26"/>
          <w:lang w:val="ru-RU"/>
        </w:rPr>
      </w:pPr>
      <w:r w:rsidRPr="00757079">
        <w:rPr>
          <w:sz w:val="28"/>
          <w:lang w:val="ru-RU"/>
        </w:rPr>
        <w:t>приводить</w:t>
      </w:r>
      <w:r w:rsidRPr="00757079">
        <w:rPr>
          <w:sz w:val="28"/>
          <w:lang w:val="ru-RU"/>
        </w:rPr>
        <w:tab/>
        <w:t>примеры</w:t>
      </w:r>
      <w:r w:rsidRPr="00757079">
        <w:rPr>
          <w:sz w:val="28"/>
          <w:lang w:val="ru-RU"/>
        </w:rPr>
        <w:tab/>
        <w:t>неправомерного</w:t>
      </w:r>
      <w:r w:rsidRPr="00757079">
        <w:rPr>
          <w:sz w:val="28"/>
          <w:lang w:val="ru-RU"/>
        </w:rPr>
        <w:tab/>
        <w:t>поведения</w:t>
      </w:r>
      <w:r w:rsidRPr="00757079">
        <w:rPr>
          <w:sz w:val="28"/>
          <w:lang w:val="ru-RU"/>
        </w:rPr>
        <w:tab/>
        <w:t>субъектов</w:t>
      </w:r>
      <w:r w:rsidRPr="00757079">
        <w:rPr>
          <w:sz w:val="28"/>
          <w:lang w:val="ru-RU"/>
        </w:rPr>
        <w:tab/>
      </w:r>
      <w:r w:rsidRPr="00757079">
        <w:rPr>
          <w:spacing w:val="-1"/>
          <w:sz w:val="28"/>
          <w:lang w:val="ru-RU"/>
        </w:rPr>
        <w:t xml:space="preserve">семейного </w:t>
      </w:r>
      <w:r w:rsidRPr="00757079">
        <w:rPr>
          <w:sz w:val="28"/>
          <w:lang w:val="ru-RU"/>
        </w:rPr>
        <w:t>права;</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находить и использовать в повседневной жизни информацию о правилах приёма в образовательные организации профессионального</w:t>
      </w:r>
      <w:r w:rsidRPr="00757079">
        <w:rPr>
          <w:spacing w:val="-21"/>
          <w:sz w:val="28"/>
          <w:lang w:val="ru-RU"/>
        </w:rPr>
        <w:t xml:space="preserve"> </w:t>
      </w:r>
      <w:r w:rsidRPr="00757079">
        <w:rPr>
          <w:sz w:val="28"/>
          <w:lang w:val="ru-RU"/>
        </w:rPr>
        <w:t>образования;</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характеризовать условия заключения, изменения и расторжения трудового договора;</w:t>
      </w:r>
    </w:p>
    <w:p w:rsidR="00397683" w:rsidRPr="00757079" w:rsidRDefault="00757079" w:rsidP="0080761D">
      <w:pPr>
        <w:pStyle w:val="a5"/>
        <w:numPr>
          <w:ilvl w:val="0"/>
          <w:numId w:val="111"/>
        </w:numPr>
        <w:tabs>
          <w:tab w:val="left" w:pos="1826"/>
          <w:tab w:val="left" w:pos="5520"/>
          <w:tab w:val="left" w:pos="7930"/>
          <w:tab w:val="left" w:pos="9393"/>
        </w:tabs>
        <w:ind w:right="833" w:hanging="283"/>
        <w:jc w:val="left"/>
        <w:rPr>
          <w:rFonts w:ascii="Symbol" w:hAnsi="Symbol"/>
          <w:sz w:val="26"/>
          <w:lang w:val="ru-RU"/>
        </w:rPr>
      </w:pPr>
      <w:r w:rsidRPr="00757079">
        <w:rPr>
          <w:sz w:val="28"/>
          <w:lang w:val="ru-RU"/>
        </w:rPr>
        <w:t xml:space="preserve">иллюстрировать </w:t>
      </w:r>
      <w:r w:rsidRPr="00757079">
        <w:rPr>
          <w:spacing w:val="52"/>
          <w:sz w:val="28"/>
          <w:lang w:val="ru-RU"/>
        </w:rPr>
        <w:t xml:space="preserve"> </w:t>
      </w:r>
      <w:r w:rsidRPr="00757079">
        <w:rPr>
          <w:sz w:val="28"/>
          <w:lang w:val="ru-RU"/>
        </w:rPr>
        <w:t>примерами</w:t>
      </w:r>
      <w:r w:rsidRPr="00757079">
        <w:rPr>
          <w:sz w:val="28"/>
          <w:lang w:val="ru-RU"/>
        </w:rPr>
        <w:tab/>
        <w:t xml:space="preserve">виды </w:t>
      </w:r>
      <w:r w:rsidRPr="00757079">
        <w:rPr>
          <w:spacing w:val="56"/>
          <w:sz w:val="28"/>
          <w:lang w:val="ru-RU"/>
        </w:rPr>
        <w:t xml:space="preserve"> </w:t>
      </w:r>
      <w:r w:rsidRPr="00757079">
        <w:rPr>
          <w:sz w:val="28"/>
          <w:lang w:val="ru-RU"/>
        </w:rPr>
        <w:t>социальной</w:t>
      </w:r>
      <w:r w:rsidRPr="00757079">
        <w:rPr>
          <w:sz w:val="28"/>
          <w:lang w:val="ru-RU"/>
        </w:rPr>
        <w:tab/>
        <w:t xml:space="preserve">защиты </w:t>
      </w:r>
      <w:r w:rsidRPr="00757079">
        <w:rPr>
          <w:spacing w:val="59"/>
          <w:sz w:val="28"/>
          <w:lang w:val="ru-RU"/>
        </w:rPr>
        <w:t xml:space="preserve"> </w:t>
      </w:r>
      <w:r w:rsidRPr="00757079">
        <w:rPr>
          <w:sz w:val="28"/>
          <w:lang w:val="ru-RU"/>
        </w:rPr>
        <w:t>и</w:t>
      </w:r>
      <w:r w:rsidRPr="00757079">
        <w:rPr>
          <w:sz w:val="28"/>
          <w:lang w:val="ru-RU"/>
        </w:rPr>
        <w:tab/>
      </w:r>
      <w:r w:rsidRPr="00757079">
        <w:rPr>
          <w:spacing w:val="-1"/>
          <w:sz w:val="28"/>
          <w:lang w:val="ru-RU"/>
        </w:rPr>
        <w:t xml:space="preserve">социального </w:t>
      </w:r>
      <w:r w:rsidRPr="00757079">
        <w:rPr>
          <w:sz w:val="28"/>
          <w:lang w:val="ru-RU"/>
        </w:rPr>
        <w:t>обеспечения;</w:t>
      </w:r>
    </w:p>
    <w:p w:rsidR="00397683" w:rsidRPr="00757079" w:rsidRDefault="00757079" w:rsidP="0080761D">
      <w:pPr>
        <w:pStyle w:val="a5"/>
        <w:numPr>
          <w:ilvl w:val="0"/>
          <w:numId w:val="111"/>
        </w:numPr>
        <w:tabs>
          <w:tab w:val="left" w:pos="1826"/>
        </w:tabs>
        <w:ind w:right="829" w:hanging="283"/>
        <w:rPr>
          <w:rFonts w:ascii="Symbol" w:hAnsi="Symbol"/>
          <w:sz w:val="26"/>
          <w:lang w:val="ru-RU"/>
        </w:rPr>
      </w:pPr>
      <w:r w:rsidRPr="00757079">
        <w:rPr>
          <w:sz w:val="28"/>
          <w:lang w:val="ru-RU"/>
        </w:rPr>
        <w:t>извлекать и анализировать информацию по заданной теме в адаптированных источниках различного типа (Конституция РФ, ГПК РФ, АПК РФ, УПК</w:t>
      </w:r>
      <w:r w:rsidRPr="00757079">
        <w:rPr>
          <w:spacing w:val="-4"/>
          <w:sz w:val="28"/>
          <w:lang w:val="ru-RU"/>
        </w:rPr>
        <w:t xml:space="preserve"> </w:t>
      </w:r>
      <w:r w:rsidRPr="00757079">
        <w:rPr>
          <w:sz w:val="28"/>
          <w:lang w:val="ru-RU"/>
        </w:rPr>
        <w:t>РФ);</w:t>
      </w:r>
    </w:p>
    <w:p w:rsidR="00397683" w:rsidRPr="00757079" w:rsidRDefault="00757079" w:rsidP="0080761D">
      <w:pPr>
        <w:pStyle w:val="a5"/>
        <w:numPr>
          <w:ilvl w:val="0"/>
          <w:numId w:val="111"/>
        </w:numPr>
        <w:tabs>
          <w:tab w:val="left" w:pos="1826"/>
        </w:tabs>
        <w:ind w:right="825" w:hanging="283"/>
        <w:jc w:val="left"/>
        <w:rPr>
          <w:rFonts w:ascii="Symbol" w:hAnsi="Symbol"/>
          <w:sz w:val="26"/>
          <w:lang w:val="ru-RU"/>
        </w:rPr>
      </w:pPr>
      <w:r w:rsidRPr="00757079">
        <w:rPr>
          <w:sz w:val="28"/>
          <w:lang w:val="ru-RU"/>
        </w:rPr>
        <w:t>объяснять основные идеи международных документов, направленных на защиту прав</w:t>
      </w:r>
      <w:r w:rsidRPr="00757079">
        <w:rPr>
          <w:spacing w:val="-5"/>
          <w:sz w:val="28"/>
          <w:lang w:val="ru-RU"/>
        </w:rPr>
        <w:t xml:space="preserve"> </w:t>
      </w:r>
      <w:r w:rsidRPr="00757079">
        <w:rPr>
          <w:sz w:val="28"/>
          <w:lang w:val="ru-RU"/>
        </w:rPr>
        <w:t>человека;</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выявлять особенности международного уголовного суда и специфику преследования за совершение международных</w:t>
      </w:r>
      <w:r w:rsidRPr="00757079">
        <w:rPr>
          <w:spacing w:val="-8"/>
          <w:sz w:val="28"/>
          <w:lang w:val="ru-RU"/>
        </w:rPr>
        <w:t xml:space="preserve"> </w:t>
      </w:r>
      <w:r w:rsidRPr="00757079">
        <w:rPr>
          <w:sz w:val="28"/>
          <w:lang w:val="ru-RU"/>
        </w:rPr>
        <w:t>преступлений.</w:t>
      </w:r>
    </w:p>
    <w:p w:rsidR="00397683" w:rsidRDefault="00757079">
      <w:pPr>
        <w:pStyle w:val="2"/>
        <w:spacing w:line="240" w:lineRule="auto"/>
        <w:ind w:right="1964"/>
      </w:pPr>
      <w:r w:rsidRPr="00757079">
        <w:rPr>
          <w:lang w:val="ru-RU"/>
        </w:rPr>
        <w:t xml:space="preserve">Выпускник на базовом уровне получит возможность научиться: Человек. </w:t>
      </w:r>
      <w:r>
        <w:t>Человек в системе общественных отношений</w:t>
      </w:r>
    </w:p>
    <w:p w:rsidR="00397683" w:rsidRPr="00757079" w:rsidRDefault="00757079" w:rsidP="0080761D">
      <w:pPr>
        <w:pStyle w:val="a5"/>
        <w:numPr>
          <w:ilvl w:val="0"/>
          <w:numId w:val="111"/>
        </w:numPr>
        <w:tabs>
          <w:tab w:val="left" w:pos="1826"/>
        </w:tabs>
        <w:ind w:right="832" w:hanging="283"/>
        <w:jc w:val="left"/>
        <w:rPr>
          <w:rFonts w:ascii="Symbol" w:hAnsi="Symbol"/>
          <w:i/>
          <w:sz w:val="26"/>
          <w:lang w:val="ru-RU"/>
        </w:rPr>
      </w:pPr>
      <w:r w:rsidRPr="00757079">
        <w:rPr>
          <w:i/>
          <w:sz w:val="28"/>
          <w:lang w:val="ru-RU"/>
        </w:rPr>
        <w:t>использовать полученные знания о социальных ценностях и нормах в повседневной жизни, прогнозировать последствия принимаемых</w:t>
      </w:r>
      <w:r w:rsidRPr="00757079">
        <w:rPr>
          <w:i/>
          <w:spacing w:val="-30"/>
          <w:sz w:val="28"/>
          <w:lang w:val="ru-RU"/>
        </w:rPr>
        <w:t xml:space="preserve"> </w:t>
      </w:r>
      <w:r w:rsidRPr="00757079">
        <w:rPr>
          <w:i/>
          <w:sz w:val="28"/>
          <w:lang w:val="ru-RU"/>
        </w:rPr>
        <w:t>решений;</w:t>
      </w:r>
    </w:p>
    <w:p w:rsidR="00397683" w:rsidRPr="00757079" w:rsidRDefault="00757079" w:rsidP="0080761D">
      <w:pPr>
        <w:pStyle w:val="a5"/>
        <w:numPr>
          <w:ilvl w:val="0"/>
          <w:numId w:val="111"/>
        </w:numPr>
        <w:tabs>
          <w:tab w:val="left" w:pos="1826"/>
        </w:tabs>
        <w:spacing w:line="341" w:lineRule="exact"/>
        <w:ind w:hanging="283"/>
        <w:jc w:val="left"/>
        <w:rPr>
          <w:rFonts w:ascii="Symbol" w:hAnsi="Symbol"/>
          <w:i/>
          <w:sz w:val="26"/>
          <w:lang w:val="ru-RU"/>
        </w:rPr>
      </w:pPr>
      <w:r w:rsidRPr="00757079">
        <w:rPr>
          <w:i/>
          <w:sz w:val="28"/>
          <w:lang w:val="ru-RU"/>
        </w:rPr>
        <w:t>прогнозировать последствия ложного понимания понятий</w:t>
      </w:r>
      <w:r w:rsidRPr="00757079">
        <w:rPr>
          <w:i/>
          <w:spacing w:val="29"/>
          <w:sz w:val="28"/>
          <w:lang w:val="ru-RU"/>
        </w:rPr>
        <w:t xml:space="preserve"> </w:t>
      </w:r>
      <w:r w:rsidRPr="00757079">
        <w:rPr>
          <w:i/>
          <w:sz w:val="28"/>
          <w:lang w:val="ru-RU"/>
        </w:rPr>
        <w:t>«свобода»,</w:t>
      </w:r>
    </w:p>
    <w:p w:rsidR="00397683" w:rsidRPr="00757079" w:rsidRDefault="00757079">
      <w:pPr>
        <w:spacing w:line="321" w:lineRule="exact"/>
        <w:ind w:left="1825"/>
        <w:rPr>
          <w:i/>
          <w:sz w:val="28"/>
          <w:lang w:val="ru-RU"/>
        </w:rPr>
      </w:pPr>
      <w:r w:rsidRPr="00757079">
        <w:rPr>
          <w:i/>
          <w:sz w:val="28"/>
          <w:lang w:val="ru-RU"/>
        </w:rPr>
        <w:t>«ответственность» для личности, общества, государства;</w:t>
      </w:r>
    </w:p>
    <w:p w:rsidR="00397683" w:rsidRPr="00757079" w:rsidRDefault="00757079" w:rsidP="0080761D">
      <w:pPr>
        <w:pStyle w:val="a5"/>
        <w:numPr>
          <w:ilvl w:val="0"/>
          <w:numId w:val="111"/>
        </w:numPr>
        <w:tabs>
          <w:tab w:val="left" w:pos="1826"/>
        </w:tabs>
        <w:ind w:right="832" w:hanging="283"/>
        <w:jc w:val="left"/>
        <w:rPr>
          <w:rFonts w:ascii="Symbol" w:hAnsi="Symbol"/>
          <w:i/>
          <w:sz w:val="26"/>
          <w:lang w:val="ru-RU"/>
        </w:rPr>
      </w:pPr>
      <w:r w:rsidRPr="00757079">
        <w:rPr>
          <w:i/>
          <w:sz w:val="28"/>
          <w:lang w:val="ru-RU"/>
        </w:rPr>
        <w:t>применять знания о методах познания социальных явлений и процессов в учебной деятельности и повседневной</w:t>
      </w:r>
      <w:r w:rsidRPr="00757079">
        <w:rPr>
          <w:i/>
          <w:spacing w:val="-3"/>
          <w:sz w:val="28"/>
          <w:lang w:val="ru-RU"/>
        </w:rPr>
        <w:t xml:space="preserve"> </w:t>
      </w:r>
      <w:r w:rsidRPr="00757079">
        <w:rPr>
          <w:i/>
          <w:sz w:val="28"/>
          <w:lang w:val="ru-RU"/>
        </w:rPr>
        <w:t>жизни;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оценивать разнообразные явления и процессы общественного</w:t>
      </w:r>
      <w:r w:rsidRPr="00757079">
        <w:rPr>
          <w:i/>
          <w:spacing w:val="-16"/>
          <w:sz w:val="28"/>
          <w:lang w:val="ru-RU"/>
        </w:rPr>
        <w:t xml:space="preserve"> </w:t>
      </w:r>
      <w:r w:rsidRPr="00757079">
        <w:rPr>
          <w:i/>
          <w:sz w:val="28"/>
          <w:lang w:val="ru-RU"/>
        </w:rPr>
        <w:t>развития;</w:t>
      </w:r>
    </w:p>
    <w:p w:rsidR="00397683" w:rsidRPr="00757079" w:rsidRDefault="00757079" w:rsidP="0080761D">
      <w:pPr>
        <w:pStyle w:val="a5"/>
        <w:numPr>
          <w:ilvl w:val="0"/>
          <w:numId w:val="111"/>
        </w:numPr>
        <w:tabs>
          <w:tab w:val="left" w:pos="1826"/>
          <w:tab w:val="left" w:pos="3345"/>
          <w:tab w:val="left" w:pos="4849"/>
          <w:tab w:val="left" w:pos="6842"/>
          <w:tab w:val="left" w:pos="7596"/>
          <w:tab w:val="left" w:pos="8566"/>
          <w:tab w:val="left" w:pos="9053"/>
          <w:tab w:val="left" w:pos="10755"/>
        </w:tabs>
        <w:ind w:right="828" w:hanging="283"/>
        <w:jc w:val="left"/>
        <w:rPr>
          <w:rFonts w:ascii="Symbol" w:hAnsi="Symbol"/>
          <w:i/>
          <w:sz w:val="26"/>
          <w:lang w:val="ru-RU"/>
        </w:rPr>
      </w:pPr>
      <w:r w:rsidRPr="00757079">
        <w:rPr>
          <w:i/>
          <w:sz w:val="28"/>
          <w:lang w:val="ru-RU"/>
        </w:rPr>
        <w:t>объяснять</w:t>
      </w:r>
      <w:r w:rsidRPr="00757079">
        <w:rPr>
          <w:i/>
          <w:sz w:val="28"/>
          <w:lang w:val="ru-RU"/>
        </w:rPr>
        <w:tab/>
        <w:t>специфику</w:t>
      </w:r>
      <w:r w:rsidRPr="00757079">
        <w:rPr>
          <w:i/>
          <w:sz w:val="28"/>
          <w:lang w:val="ru-RU"/>
        </w:rPr>
        <w:tab/>
        <w:t>взаимовлияния</w:t>
      </w:r>
      <w:r w:rsidRPr="00757079">
        <w:rPr>
          <w:i/>
          <w:sz w:val="28"/>
          <w:lang w:val="ru-RU"/>
        </w:rPr>
        <w:tab/>
        <w:t>двух</w:t>
      </w:r>
      <w:r w:rsidRPr="00757079">
        <w:rPr>
          <w:i/>
          <w:sz w:val="28"/>
          <w:lang w:val="ru-RU"/>
        </w:rPr>
        <w:tab/>
        <w:t>миров</w:t>
      </w:r>
      <w:r w:rsidRPr="00757079">
        <w:rPr>
          <w:i/>
          <w:sz w:val="28"/>
          <w:lang w:val="ru-RU"/>
        </w:rPr>
        <w:tab/>
        <w:t>—</w:t>
      </w:r>
      <w:r w:rsidRPr="00757079">
        <w:rPr>
          <w:i/>
          <w:sz w:val="28"/>
          <w:lang w:val="ru-RU"/>
        </w:rPr>
        <w:tab/>
        <w:t>социального</w:t>
      </w:r>
      <w:r w:rsidRPr="00757079">
        <w:rPr>
          <w:i/>
          <w:sz w:val="28"/>
          <w:lang w:val="ru-RU"/>
        </w:rPr>
        <w:tab/>
        <w:t>и природного в понимании природы человека и его</w:t>
      </w:r>
      <w:r w:rsidRPr="00757079">
        <w:rPr>
          <w:i/>
          <w:spacing w:val="-13"/>
          <w:sz w:val="28"/>
          <w:lang w:val="ru-RU"/>
        </w:rPr>
        <w:t xml:space="preserve"> </w:t>
      </w:r>
      <w:r w:rsidRPr="00757079">
        <w:rPr>
          <w:i/>
          <w:sz w:val="28"/>
          <w:lang w:val="ru-RU"/>
        </w:rPr>
        <w:t>мировоззрения.</w:t>
      </w:r>
    </w:p>
    <w:p w:rsidR="00397683" w:rsidRDefault="00757079">
      <w:pPr>
        <w:pStyle w:val="2"/>
      </w:pPr>
      <w:r>
        <w:t>Общество как сложная динамическая система</w:t>
      </w:r>
    </w:p>
    <w:p w:rsidR="00397683" w:rsidRPr="00757079" w:rsidRDefault="00757079" w:rsidP="0080761D">
      <w:pPr>
        <w:pStyle w:val="a5"/>
        <w:numPr>
          <w:ilvl w:val="0"/>
          <w:numId w:val="111"/>
        </w:numPr>
        <w:tabs>
          <w:tab w:val="left" w:pos="1826"/>
          <w:tab w:val="left" w:pos="4031"/>
          <w:tab w:val="left" w:pos="7275"/>
          <w:tab w:val="left" w:pos="8263"/>
          <w:tab w:val="left" w:pos="9454"/>
        </w:tabs>
        <w:ind w:right="826" w:hanging="283"/>
        <w:jc w:val="left"/>
        <w:rPr>
          <w:rFonts w:ascii="Symbol" w:hAnsi="Symbol"/>
          <w:i/>
          <w:sz w:val="26"/>
          <w:lang w:val="ru-RU"/>
        </w:rPr>
      </w:pPr>
      <w:r w:rsidRPr="00757079">
        <w:rPr>
          <w:i/>
          <w:sz w:val="28"/>
          <w:lang w:val="ru-RU"/>
        </w:rPr>
        <w:t>устанавливать</w:t>
      </w:r>
      <w:r w:rsidRPr="00757079">
        <w:rPr>
          <w:i/>
          <w:sz w:val="28"/>
          <w:lang w:val="ru-RU"/>
        </w:rPr>
        <w:tab/>
        <w:t>причинно-следственные</w:t>
      </w:r>
      <w:r w:rsidRPr="00757079">
        <w:rPr>
          <w:i/>
          <w:sz w:val="28"/>
          <w:lang w:val="ru-RU"/>
        </w:rPr>
        <w:tab/>
        <w:t>связи</w:t>
      </w:r>
      <w:r w:rsidRPr="00757079">
        <w:rPr>
          <w:i/>
          <w:sz w:val="28"/>
          <w:lang w:val="ru-RU"/>
        </w:rPr>
        <w:tab/>
        <w:t>между</w:t>
      </w:r>
      <w:r w:rsidRPr="00757079">
        <w:rPr>
          <w:i/>
          <w:sz w:val="28"/>
          <w:lang w:val="ru-RU"/>
        </w:rPr>
        <w:tab/>
      </w:r>
      <w:r w:rsidRPr="00757079">
        <w:rPr>
          <w:i/>
          <w:spacing w:val="-1"/>
          <w:sz w:val="28"/>
          <w:lang w:val="ru-RU"/>
        </w:rPr>
        <w:t xml:space="preserve">состоянием </w:t>
      </w:r>
      <w:r w:rsidRPr="00757079">
        <w:rPr>
          <w:i/>
          <w:sz w:val="28"/>
          <w:lang w:val="ru-RU"/>
        </w:rPr>
        <w:t>различных сфер жизни общества и общественным развитием в</w:t>
      </w:r>
      <w:r w:rsidRPr="00757079">
        <w:rPr>
          <w:i/>
          <w:spacing w:val="-16"/>
          <w:sz w:val="28"/>
          <w:lang w:val="ru-RU"/>
        </w:rPr>
        <w:t xml:space="preserve"> </w:t>
      </w:r>
      <w:r w:rsidRPr="00757079">
        <w:rPr>
          <w:i/>
          <w:sz w:val="28"/>
          <w:lang w:val="ru-RU"/>
        </w:rPr>
        <w:t>целом;</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выявлять тенденции и перспективы общественного</w:t>
      </w:r>
      <w:r w:rsidRPr="00757079">
        <w:rPr>
          <w:i/>
          <w:spacing w:val="-5"/>
          <w:sz w:val="28"/>
          <w:lang w:val="ru-RU"/>
        </w:rPr>
        <w:t xml:space="preserve"> </w:t>
      </w:r>
      <w:r w:rsidRPr="00757079">
        <w:rPr>
          <w:i/>
          <w:sz w:val="28"/>
          <w:lang w:val="ru-RU"/>
        </w:rPr>
        <w:t>развития;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выявлять причинно-следственные связи в динамике социальных</w:t>
      </w:r>
      <w:r w:rsidRPr="00757079">
        <w:rPr>
          <w:i/>
          <w:spacing w:val="-16"/>
          <w:sz w:val="28"/>
          <w:lang w:val="ru-RU"/>
        </w:rPr>
        <w:t xml:space="preserve"> </w:t>
      </w:r>
      <w:r w:rsidRPr="00757079">
        <w:rPr>
          <w:i/>
          <w:sz w:val="28"/>
          <w:lang w:val="ru-RU"/>
        </w:rPr>
        <w:t>изменений.</w:t>
      </w:r>
    </w:p>
    <w:p w:rsidR="00397683" w:rsidRDefault="00757079">
      <w:pPr>
        <w:pStyle w:val="2"/>
        <w:spacing w:before="2" w:line="240" w:lineRule="auto"/>
      </w:pPr>
      <w:r>
        <w:t>Основы экономики</w:t>
      </w:r>
    </w:p>
    <w:p w:rsidR="00397683" w:rsidRDefault="00397683">
      <w:pPr>
        <w:sectPr w:rsidR="00397683">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 w:val="left" w:pos="3286"/>
          <w:tab w:val="left" w:pos="3729"/>
          <w:tab w:val="left" w:pos="5945"/>
          <w:tab w:val="left" w:pos="7843"/>
          <w:tab w:val="left" w:pos="9697"/>
        </w:tabs>
        <w:spacing w:before="86"/>
        <w:ind w:right="829" w:hanging="283"/>
        <w:jc w:val="left"/>
        <w:rPr>
          <w:rFonts w:ascii="Symbol" w:hAnsi="Symbol"/>
          <w:i/>
          <w:sz w:val="26"/>
          <w:lang w:val="ru-RU"/>
        </w:rPr>
      </w:pPr>
      <w:r w:rsidRPr="00757079">
        <w:rPr>
          <w:i/>
          <w:sz w:val="28"/>
          <w:lang w:val="ru-RU"/>
        </w:rPr>
        <w:lastRenderedPageBreak/>
        <w:t>выделять</w:t>
      </w:r>
      <w:r w:rsidRPr="00757079">
        <w:rPr>
          <w:i/>
          <w:sz w:val="28"/>
          <w:lang w:val="ru-RU"/>
        </w:rPr>
        <w:tab/>
        <w:t>и</w:t>
      </w:r>
      <w:r w:rsidRPr="00757079">
        <w:rPr>
          <w:i/>
          <w:sz w:val="28"/>
          <w:lang w:val="ru-RU"/>
        </w:rPr>
        <w:tab/>
        <w:t>формулировать</w:t>
      </w:r>
      <w:r w:rsidRPr="00757079">
        <w:rPr>
          <w:i/>
          <w:sz w:val="28"/>
          <w:lang w:val="ru-RU"/>
        </w:rPr>
        <w:tab/>
        <w:t>характерные</w:t>
      </w:r>
      <w:r w:rsidRPr="00757079">
        <w:rPr>
          <w:i/>
          <w:sz w:val="28"/>
          <w:lang w:val="ru-RU"/>
        </w:rPr>
        <w:tab/>
        <w:t>особенности</w:t>
      </w:r>
      <w:r w:rsidRPr="00757079">
        <w:rPr>
          <w:i/>
          <w:sz w:val="28"/>
          <w:lang w:val="ru-RU"/>
        </w:rPr>
        <w:tab/>
        <w:t>рыночных структур;</w:t>
      </w:r>
    </w:p>
    <w:p w:rsidR="00397683" w:rsidRDefault="00757079" w:rsidP="0080761D">
      <w:pPr>
        <w:pStyle w:val="a5"/>
        <w:numPr>
          <w:ilvl w:val="0"/>
          <w:numId w:val="111"/>
        </w:numPr>
        <w:tabs>
          <w:tab w:val="left" w:pos="1826"/>
        </w:tabs>
        <w:ind w:hanging="283"/>
        <w:jc w:val="left"/>
        <w:rPr>
          <w:rFonts w:ascii="Symbol" w:hAnsi="Symbol"/>
          <w:i/>
          <w:sz w:val="26"/>
        </w:rPr>
      </w:pPr>
      <w:r>
        <w:rPr>
          <w:i/>
          <w:sz w:val="28"/>
        </w:rPr>
        <w:t>выявлять противоречия</w:t>
      </w:r>
      <w:r>
        <w:rPr>
          <w:i/>
          <w:spacing w:val="-3"/>
          <w:sz w:val="28"/>
        </w:rPr>
        <w:t xml:space="preserve"> </w:t>
      </w:r>
      <w:r>
        <w:rPr>
          <w:i/>
          <w:sz w:val="28"/>
        </w:rPr>
        <w:t>рынка;</w:t>
      </w:r>
    </w:p>
    <w:p w:rsidR="00397683" w:rsidRPr="00757079" w:rsidRDefault="00757079" w:rsidP="0080761D">
      <w:pPr>
        <w:pStyle w:val="a5"/>
        <w:numPr>
          <w:ilvl w:val="0"/>
          <w:numId w:val="111"/>
        </w:numPr>
        <w:tabs>
          <w:tab w:val="left" w:pos="1826"/>
        </w:tabs>
        <w:spacing w:before="1" w:line="342" w:lineRule="exact"/>
        <w:ind w:hanging="283"/>
        <w:jc w:val="left"/>
        <w:rPr>
          <w:rFonts w:ascii="Symbol" w:hAnsi="Symbol"/>
          <w:i/>
          <w:sz w:val="26"/>
          <w:lang w:val="ru-RU"/>
        </w:rPr>
      </w:pPr>
      <w:r w:rsidRPr="00757079">
        <w:rPr>
          <w:i/>
          <w:sz w:val="28"/>
          <w:lang w:val="ru-RU"/>
        </w:rPr>
        <w:t>раскрывать роль и место фондового рынка в рыночных</w:t>
      </w:r>
      <w:r w:rsidRPr="00757079">
        <w:rPr>
          <w:i/>
          <w:spacing w:val="-13"/>
          <w:sz w:val="28"/>
          <w:lang w:val="ru-RU"/>
        </w:rPr>
        <w:t xml:space="preserve"> </w:t>
      </w:r>
      <w:r w:rsidRPr="00757079">
        <w:rPr>
          <w:i/>
          <w:sz w:val="28"/>
          <w:lang w:val="ru-RU"/>
        </w:rPr>
        <w:t>структурах;</w:t>
      </w:r>
    </w:p>
    <w:p w:rsidR="00397683" w:rsidRPr="00757079" w:rsidRDefault="00757079" w:rsidP="0080761D">
      <w:pPr>
        <w:pStyle w:val="a5"/>
        <w:numPr>
          <w:ilvl w:val="0"/>
          <w:numId w:val="111"/>
        </w:numPr>
        <w:tabs>
          <w:tab w:val="left" w:pos="1883"/>
        </w:tabs>
        <w:spacing w:line="342" w:lineRule="exact"/>
        <w:ind w:left="1882" w:hanging="340"/>
        <w:jc w:val="left"/>
        <w:rPr>
          <w:rFonts w:ascii="Symbol" w:hAnsi="Symbol"/>
          <w:i/>
          <w:sz w:val="28"/>
          <w:lang w:val="ru-RU"/>
        </w:rPr>
      </w:pPr>
      <w:r w:rsidRPr="00757079">
        <w:rPr>
          <w:i/>
          <w:sz w:val="28"/>
          <w:lang w:val="ru-RU"/>
        </w:rPr>
        <w:t>обосновывать выбор форм бизнеса в конкретных</w:t>
      </w:r>
      <w:r w:rsidRPr="00757079">
        <w:rPr>
          <w:i/>
          <w:spacing w:val="-7"/>
          <w:sz w:val="28"/>
          <w:lang w:val="ru-RU"/>
        </w:rPr>
        <w:t xml:space="preserve"> </w:t>
      </w:r>
      <w:r w:rsidRPr="00757079">
        <w:rPr>
          <w:i/>
          <w:sz w:val="28"/>
          <w:lang w:val="ru-RU"/>
        </w:rPr>
        <w:t>условиях;</w:t>
      </w:r>
    </w:p>
    <w:p w:rsidR="00397683" w:rsidRPr="00757079" w:rsidRDefault="00757079" w:rsidP="0080761D">
      <w:pPr>
        <w:pStyle w:val="a5"/>
        <w:numPr>
          <w:ilvl w:val="0"/>
          <w:numId w:val="111"/>
        </w:numPr>
        <w:tabs>
          <w:tab w:val="left" w:pos="1826"/>
        </w:tabs>
        <w:ind w:right="832" w:hanging="283"/>
        <w:jc w:val="left"/>
        <w:rPr>
          <w:rFonts w:ascii="Symbol" w:hAnsi="Symbol"/>
          <w:i/>
          <w:sz w:val="26"/>
          <w:lang w:val="ru-RU"/>
        </w:rPr>
      </w:pPr>
      <w:r w:rsidRPr="00757079">
        <w:rPr>
          <w:i/>
          <w:sz w:val="28"/>
          <w:lang w:val="ru-RU"/>
        </w:rPr>
        <w:t>моделировать практические ситуации, связанные с расчётом издержек и прибыли</w:t>
      </w:r>
      <w:r w:rsidRPr="00757079">
        <w:rPr>
          <w:i/>
          <w:spacing w:val="-4"/>
          <w:sz w:val="28"/>
          <w:lang w:val="ru-RU"/>
        </w:rPr>
        <w:t xml:space="preserve"> </w:t>
      </w:r>
      <w:r w:rsidRPr="00757079">
        <w:rPr>
          <w:i/>
          <w:sz w:val="28"/>
          <w:lang w:val="ru-RU"/>
        </w:rPr>
        <w:t>производителя;</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i/>
          <w:sz w:val="26"/>
          <w:lang w:val="ru-RU"/>
        </w:rPr>
      </w:pPr>
      <w:r w:rsidRPr="00757079">
        <w:rPr>
          <w:i/>
          <w:sz w:val="28"/>
          <w:lang w:val="ru-RU"/>
        </w:rPr>
        <w:t>раскрывать возможности финансирования малых и крупных</w:t>
      </w:r>
      <w:r w:rsidRPr="00757079">
        <w:rPr>
          <w:i/>
          <w:spacing w:val="-11"/>
          <w:sz w:val="28"/>
          <w:lang w:val="ru-RU"/>
        </w:rPr>
        <w:t xml:space="preserve"> </w:t>
      </w:r>
      <w:r w:rsidRPr="00757079">
        <w:rPr>
          <w:i/>
          <w:sz w:val="28"/>
          <w:lang w:val="ru-RU"/>
        </w:rPr>
        <w:t>фирм;</w:t>
      </w:r>
    </w:p>
    <w:p w:rsidR="00397683" w:rsidRPr="00757079" w:rsidRDefault="00757079" w:rsidP="0080761D">
      <w:pPr>
        <w:pStyle w:val="a5"/>
        <w:numPr>
          <w:ilvl w:val="0"/>
          <w:numId w:val="111"/>
        </w:numPr>
        <w:tabs>
          <w:tab w:val="left" w:pos="1826"/>
        </w:tabs>
        <w:ind w:right="834" w:hanging="283"/>
        <w:jc w:val="left"/>
        <w:rPr>
          <w:rFonts w:ascii="Symbol" w:hAnsi="Symbol"/>
          <w:i/>
          <w:sz w:val="26"/>
          <w:lang w:val="ru-RU"/>
        </w:rPr>
      </w:pPr>
      <w:r w:rsidRPr="00757079">
        <w:rPr>
          <w:i/>
          <w:sz w:val="28"/>
          <w:lang w:val="ru-RU"/>
        </w:rPr>
        <w:t>объяснять методы изучения рынка и проникновения на рынок, приводить конкретные</w:t>
      </w:r>
      <w:r w:rsidRPr="00757079">
        <w:rPr>
          <w:i/>
          <w:spacing w:val="-2"/>
          <w:sz w:val="28"/>
          <w:lang w:val="ru-RU"/>
        </w:rPr>
        <w:t xml:space="preserve"> </w:t>
      </w:r>
      <w:r w:rsidRPr="00757079">
        <w:rPr>
          <w:i/>
          <w:sz w:val="28"/>
          <w:lang w:val="ru-RU"/>
        </w:rPr>
        <w:t>примеры;</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характеризовать стратегию сбыта товаров и услуг на</w:t>
      </w:r>
      <w:r w:rsidRPr="00757079">
        <w:rPr>
          <w:i/>
          <w:spacing w:val="-7"/>
          <w:sz w:val="28"/>
          <w:lang w:val="ru-RU"/>
        </w:rPr>
        <w:t xml:space="preserve"> </w:t>
      </w:r>
      <w:r w:rsidRPr="00757079">
        <w:rPr>
          <w:i/>
          <w:sz w:val="28"/>
          <w:lang w:val="ru-RU"/>
        </w:rPr>
        <w:t>рынке;</w:t>
      </w:r>
    </w:p>
    <w:p w:rsidR="00397683" w:rsidRPr="00757079" w:rsidRDefault="00757079" w:rsidP="0080761D">
      <w:pPr>
        <w:pStyle w:val="a5"/>
        <w:numPr>
          <w:ilvl w:val="0"/>
          <w:numId w:val="111"/>
        </w:numPr>
        <w:tabs>
          <w:tab w:val="left" w:pos="1826"/>
          <w:tab w:val="left" w:pos="3437"/>
          <w:tab w:val="left" w:pos="5104"/>
          <w:tab w:val="left" w:pos="6192"/>
          <w:tab w:val="left" w:pos="6874"/>
          <w:tab w:val="left" w:pos="8550"/>
          <w:tab w:val="left" w:pos="10227"/>
        </w:tabs>
        <w:ind w:right="831" w:hanging="283"/>
        <w:jc w:val="left"/>
        <w:rPr>
          <w:rFonts w:ascii="Symbol" w:hAnsi="Symbol"/>
          <w:i/>
          <w:sz w:val="26"/>
          <w:lang w:val="ru-RU"/>
        </w:rPr>
      </w:pPr>
      <w:r w:rsidRPr="00757079">
        <w:rPr>
          <w:i/>
          <w:sz w:val="28"/>
          <w:lang w:val="ru-RU"/>
        </w:rPr>
        <w:t>применять</w:t>
      </w:r>
      <w:r w:rsidRPr="00757079">
        <w:rPr>
          <w:i/>
          <w:sz w:val="28"/>
          <w:lang w:val="ru-RU"/>
        </w:rPr>
        <w:tab/>
        <w:t>полученные</w:t>
      </w:r>
      <w:r w:rsidRPr="00757079">
        <w:rPr>
          <w:i/>
          <w:sz w:val="28"/>
          <w:lang w:val="ru-RU"/>
        </w:rPr>
        <w:tab/>
        <w:t>знания</w:t>
      </w:r>
      <w:r w:rsidRPr="00757079">
        <w:rPr>
          <w:i/>
          <w:sz w:val="28"/>
          <w:lang w:val="ru-RU"/>
        </w:rPr>
        <w:tab/>
        <w:t>для</w:t>
      </w:r>
      <w:r w:rsidRPr="00757079">
        <w:rPr>
          <w:i/>
          <w:sz w:val="28"/>
          <w:lang w:val="ru-RU"/>
        </w:rPr>
        <w:tab/>
        <w:t>выполнения</w:t>
      </w:r>
      <w:r w:rsidRPr="00757079">
        <w:rPr>
          <w:i/>
          <w:sz w:val="28"/>
          <w:lang w:val="ru-RU"/>
        </w:rPr>
        <w:tab/>
        <w:t>социальных</w:t>
      </w:r>
      <w:r w:rsidRPr="00757079">
        <w:rPr>
          <w:i/>
          <w:sz w:val="28"/>
          <w:lang w:val="ru-RU"/>
        </w:rPr>
        <w:tab/>
        <w:t>ролей работника и</w:t>
      </w:r>
      <w:r w:rsidRPr="00757079">
        <w:rPr>
          <w:i/>
          <w:spacing w:val="-3"/>
          <w:sz w:val="28"/>
          <w:lang w:val="ru-RU"/>
        </w:rPr>
        <w:t xml:space="preserve"> </w:t>
      </w:r>
      <w:r w:rsidRPr="00757079">
        <w:rPr>
          <w:i/>
          <w:sz w:val="28"/>
          <w:lang w:val="ru-RU"/>
        </w:rPr>
        <w:t>производителя;</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оценивать свои возможности трудоустройства в условиях рынка</w:t>
      </w:r>
      <w:r w:rsidRPr="00757079">
        <w:rPr>
          <w:i/>
          <w:spacing w:val="-8"/>
          <w:sz w:val="28"/>
          <w:lang w:val="ru-RU"/>
        </w:rPr>
        <w:t xml:space="preserve"> </w:t>
      </w:r>
      <w:r w:rsidRPr="00757079">
        <w:rPr>
          <w:i/>
          <w:sz w:val="28"/>
          <w:lang w:val="ru-RU"/>
        </w:rPr>
        <w:t>труда;</w:t>
      </w:r>
    </w:p>
    <w:p w:rsidR="00397683" w:rsidRPr="00757079" w:rsidRDefault="00757079" w:rsidP="0080761D">
      <w:pPr>
        <w:pStyle w:val="a5"/>
        <w:numPr>
          <w:ilvl w:val="0"/>
          <w:numId w:val="111"/>
        </w:numPr>
        <w:tabs>
          <w:tab w:val="left" w:pos="1826"/>
        </w:tabs>
        <w:ind w:right="827" w:hanging="283"/>
        <w:rPr>
          <w:rFonts w:ascii="Symbol" w:hAnsi="Symbol"/>
          <w:i/>
          <w:sz w:val="26"/>
          <w:lang w:val="ru-RU"/>
        </w:rPr>
      </w:pPr>
      <w:r w:rsidRPr="00757079">
        <w:rPr>
          <w:i/>
          <w:sz w:val="28"/>
          <w:lang w:val="ru-RU"/>
        </w:rPr>
        <w:t>находить и анализировать социальную информацию о состоянии, тенденциях, перспективах развития российской экономики, направлениях государственной политики из адаптированных источников и высказывать обоснованные суждения по данным</w:t>
      </w:r>
      <w:r w:rsidRPr="00757079">
        <w:rPr>
          <w:i/>
          <w:spacing w:val="-6"/>
          <w:sz w:val="28"/>
          <w:lang w:val="ru-RU"/>
        </w:rPr>
        <w:t xml:space="preserve"> </w:t>
      </w:r>
      <w:r w:rsidRPr="00757079">
        <w:rPr>
          <w:i/>
          <w:sz w:val="28"/>
          <w:lang w:val="ru-RU"/>
        </w:rPr>
        <w:t>проблемам;</w:t>
      </w:r>
    </w:p>
    <w:p w:rsidR="00397683" w:rsidRPr="00757079" w:rsidRDefault="00757079" w:rsidP="0080761D">
      <w:pPr>
        <w:pStyle w:val="a5"/>
        <w:numPr>
          <w:ilvl w:val="0"/>
          <w:numId w:val="111"/>
        </w:numPr>
        <w:tabs>
          <w:tab w:val="left" w:pos="1826"/>
          <w:tab w:val="left" w:pos="3396"/>
          <w:tab w:val="left" w:pos="4951"/>
          <w:tab w:val="left" w:pos="6339"/>
          <w:tab w:val="left" w:pos="8141"/>
          <w:tab w:val="left" w:pos="9770"/>
        </w:tabs>
        <w:ind w:right="830" w:hanging="283"/>
        <w:jc w:val="left"/>
        <w:rPr>
          <w:rFonts w:ascii="Symbol" w:hAnsi="Symbol"/>
          <w:i/>
          <w:sz w:val="26"/>
          <w:lang w:val="ru-RU"/>
        </w:rPr>
      </w:pPr>
      <w:r w:rsidRPr="00757079">
        <w:rPr>
          <w:i/>
          <w:sz w:val="28"/>
          <w:lang w:val="ru-RU"/>
        </w:rPr>
        <w:t>объяснять</w:t>
      </w:r>
      <w:r w:rsidRPr="00757079">
        <w:rPr>
          <w:i/>
          <w:sz w:val="28"/>
          <w:lang w:val="ru-RU"/>
        </w:rPr>
        <w:tab/>
        <w:t>сущность,</w:t>
      </w:r>
      <w:r w:rsidRPr="00757079">
        <w:rPr>
          <w:i/>
          <w:sz w:val="28"/>
          <w:lang w:val="ru-RU"/>
        </w:rPr>
        <w:tab/>
        <w:t>причины,</w:t>
      </w:r>
      <w:r w:rsidRPr="00757079">
        <w:rPr>
          <w:i/>
          <w:sz w:val="28"/>
          <w:lang w:val="ru-RU"/>
        </w:rPr>
        <w:tab/>
        <w:t>последствия</w:t>
      </w:r>
      <w:r w:rsidRPr="00757079">
        <w:rPr>
          <w:i/>
          <w:sz w:val="28"/>
          <w:lang w:val="ru-RU"/>
        </w:rPr>
        <w:tab/>
        <w:t>цикличного</w:t>
      </w:r>
      <w:r w:rsidRPr="00757079">
        <w:rPr>
          <w:i/>
          <w:sz w:val="28"/>
          <w:lang w:val="ru-RU"/>
        </w:rPr>
        <w:tab/>
      </w:r>
      <w:r w:rsidRPr="00757079">
        <w:rPr>
          <w:i/>
          <w:spacing w:val="-1"/>
          <w:sz w:val="28"/>
          <w:lang w:val="ru-RU"/>
        </w:rPr>
        <w:t xml:space="preserve">развития </w:t>
      </w:r>
      <w:r w:rsidRPr="00757079">
        <w:rPr>
          <w:i/>
          <w:sz w:val="28"/>
          <w:lang w:val="ru-RU"/>
        </w:rPr>
        <w:t>экономики;</w:t>
      </w:r>
    </w:p>
    <w:p w:rsidR="00397683" w:rsidRPr="00757079" w:rsidRDefault="00757079" w:rsidP="0080761D">
      <w:pPr>
        <w:pStyle w:val="a5"/>
        <w:numPr>
          <w:ilvl w:val="0"/>
          <w:numId w:val="111"/>
        </w:numPr>
        <w:tabs>
          <w:tab w:val="left" w:pos="1826"/>
        </w:tabs>
        <w:ind w:hanging="283"/>
        <w:jc w:val="left"/>
        <w:rPr>
          <w:rFonts w:ascii="Symbol" w:hAnsi="Symbol"/>
          <w:i/>
          <w:sz w:val="26"/>
          <w:lang w:val="ru-RU"/>
        </w:rPr>
      </w:pPr>
      <w:r w:rsidRPr="00757079">
        <w:rPr>
          <w:i/>
          <w:sz w:val="28"/>
          <w:lang w:val="ru-RU"/>
        </w:rPr>
        <w:t>называть и описывать фазы экономического</w:t>
      </w:r>
      <w:r w:rsidRPr="00757079">
        <w:rPr>
          <w:i/>
          <w:spacing w:val="-10"/>
          <w:sz w:val="28"/>
          <w:lang w:val="ru-RU"/>
        </w:rPr>
        <w:t xml:space="preserve"> </w:t>
      </w:r>
      <w:r w:rsidRPr="00757079">
        <w:rPr>
          <w:i/>
          <w:sz w:val="28"/>
          <w:lang w:val="ru-RU"/>
        </w:rPr>
        <w:t>цикла.</w:t>
      </w:r>
    </w:p>
    <w:p w:rsidR="00397683" w:rsidRDefault="00757079">
      <w:pPr>
        <w:pStyle w:val="2"/>
        <w:spacing w:before="3"/>
      </w:pPr>
      <w:r>
        <w:t>Социальные отношения</w:t>
      </w:r>
    </w:p>
    <w:p w:rsidR="00397683" w:rsidRPr="00757079" w:rsidRDefault="00757079" w:rsidP="0080761D">
      <w:pPr>
        <w:pStyle w:val="a5"/>
        <w:numPr>
          <w:ilvl w:val="0"/>
          <w:numId w:val="111"/>
        </w:numPr>
        <w:tabs>
          <w:tab w:val="left" w:pos="1826"/>
          <w:tab w:val="left" w:pos="3669"/>
          <w:tab w:val="left" w:pos="5544"/>
          <w:tab w:val="left" w:pos="6969"/>
          <w:tab w:val="left" w:pos="7357"/>
          <w:tab w:val="left" w:pos="8892"/>
        </w:tabs>
        <w:ind w:right="830" w:hanging="283"/>
        <w:jc w:val="left"/>
        <w:rPr>
          <w:rFonts w:ascii="Symbol" w:hAnsi="Symbol"/>
          <w:i/>
          <w:sz w:val="26"/>
          <w:lang w:val="ru-RU"/>
        </w:rPr>
      </w:pPr>
      <w:r w:rsidRPr="00757079">
        <w:rPr>
          <w:i/>
          <w:sz w:val="28"/>
          <w:lang w:val="ru-RU"/>
        </w:rPr>
        <w:t>высказывать</w:t>
      </w:r>
      <w:r w:rsidRPr="00757079">
        <w:rPr>
          <w:i/>
          <w:sz w:val="28"/>
          <w:lang w:val="ru-RU"/>
        </w:rPr>
        <w:tab/>
        <w:t>обоснованное</w:t>
      </w:r>
      <w:r w:rsidRPr="00757079">
        <w:rPr>
          <w:i/>
          <w:sz w:val="28"/>
          <w:lang w:val="ru-RU"/>
        </w:rPr>
        <w:tab/>
        <w:t>суждение</w:t>
      </w:r>
      <w:r w:rsidRPr="00757079">
        <w:rPr>
          <w:i/>
          <w:sz w:val="28"/>
          <w:lang w:val="ru-RU"/>
        </w:rPr>
        <w:tab/>
        <w:t>о</w:t>
      </w:r>
      <w:r w:rsidRPr="00757079">
        <w:rPr>
          <w:i/>
          <w:sz w:val="28"/>
          <w:lang w:val="ru-RU"/>
        </w:rPr>
        <w:tab/>
        <w:t>факторах,</w:t>
      </w:r>
      <w:r w:rsidRPr="00757079">
        <w:rPr>
          <w:i/>
          <w:sz w:val="28"/>
          <w:lang w:val="ru-RU"/>
        </w:rPr>
        <w:tab/>
      </w:r>
      <w:r w:rsidRPr="00757079">
        <w:rPr>
          <w:i/>
          <w:spacing w:val="-1"/>
          <w:sz w:val="28"/>
          <w:lang w:val="ru-RU"/>
        </w:rPr>
        <w:t xml:space="preserve">обеспечивающих </w:t>
      </w:r>
      <w:r w:rsidRPr="00757079">
        <w:rPr>
          <w:i/>
          <w:sz w:val="28"/>
          <w:lang w:val="ru-RU"/>
        </w:rPr>
        <w:t>успешность самореализации молодёжи в современных</w:t>
      </w:r>
      <w:r w:rsidRPr="00757079">
        <w:rPr>
          <w:i/>
          <w:spacing w:val="-7"/>
          <w:sz w:val="28"/>
          <w:lang w:val="ru-RU"/>
        </w:rPr>
        <w:t xml:space="preserve"> </w:t>
      </w:r>
      <w:r w:rsidRPr="00757079">
        <w:rPr>
          <w:i/>
          <w:sz w:val="28"/>
          <w:lang w:val="ru-RU"/>
        </w:rPr>
        <w:t>условиях;</w:t>
      </w:r>
    </w:p>
    <w:p w:rsidR="00397683" w:rsidRPr="00757079" w:rsidRDefault="00757079" w:rsidP="0080761D">
      <w:pPr>
        <w:pStyle w:val="a5"/>
        <w:numPr>
          <w:ilvl w:val="0"/>
          <w:numId w:val="111"/>
        </w:numPr>
        <w:tabs>
          <w:tab w:val="left" w:pos="1826"/>
        </w:tabs>
        <w:ind w:right="834" w:hanging="283"/>
        <w:jc w:val="left"/>
        <w:rPr>
          <w:rFonts w:ascii="Symbol" w:hAnsi="Symbol"/>
          <w:i/>
          <w:sz w:val="26"/>
          <w:lang w:val="ru-RU"/>
        </w:rPr>
      </w:pPr>
      <w:r w:rsidRPr="00757079">
        <w:rPr>
          <w:i/>
          <w:sz w:val="28"/>
          <w:lang w:val="ru-RU"/>
        </w:rPr>
        <w:t>анализировать ситуации, связанные с различными способами разрешения социальных</w:t>
      </w:r>
      <w:r w:rsidRPr="00757079">
        <w:rPr>
          <w:i/>
          <w:spacing w:val="-1"/>
          <w:sz w:val="28"/>
          <w:lang w:val="ru-RU"/>
        </w:rPr>
        <w:t xml:space="preserve"> </w:t>
      </w:r>
      <w:r w:rsidRPr="00757079">
        <w:rPr>
          <w:i/>
          <w:sz w:val="28"/>
          <w:lang w:val="ru-RU"/>
        </w:rPr>
        <w:t>конфликтов;</w:t>
      </w:r>
    </w:p>
    <w:p w:rsidR="00397683" w:rsidRPr="00757079" w:rsidRDefault="00757079" w:rsidP="0080761D">
      <w:pPr>
        <w:pStyle w:val="a5"/>
        <w:numPr>
          <w:ilvl w:val="0"/>
          <w:numId w:val="111"/>
        </w:numPr>
        <w:tabs>
          <w:tab w:val="left" w:pos="1826"/>
        </w:tabs>
        <w:ind w:right="829" w:hanging="283"/>
        <w:jc w:val="left"/>
        <w:rPr>
          <w:rFonts w:ascii="Symbol" w:hAnsi="Symbol"/>
          <w:i/>
          <w:sz w:val="26"/>
          <w:lang w:val="ru-RU"/>
        </w:rPr>
      </w:pPr>
      <w:r w:rsidRPr="00757079">
        <w:rPr>
          <w:i/>
          <w:sz w:val="28"/>
          <w:lang w:val="ru-RU"/>
        </w:rPr>
        <w:t>выражать собственное отношение к различным способам разрешения социальных</w:t>
      </w:r>
      <w:r w:rsidRPr="00757079">
        <w:rPr>
          <w:i/>
          <w:spacing w:val="-1"/>
          <w:sz w:val="28"/>
          <w:lang w:val="ru-RU"/>
        </w:rPr>
        <w:t xml:space="preserve"> </w:t>
      </w:r>
      <w:r w:rsidRPr="00757079">
        <w:rPr>
          <w:i/>
          <w:sz w:val="28"/>
          <w:lang w:val="ru-RU"/>
        </w:rPr>
        <w:t>конфликтов;</w:t>
      </w:r>
    </w:p>
    <w:p w:rsidR="00397683" w:rsidRPr="00757079" w:rsidRDefault="00757079" w:rsidP="0080761D">
      <w:pPr>
        <w:pStyle w:val="a5"/>
        <w:numPr>
          <w:ilvl w:val="0"/>
          <w:numId w:val="111"/>
        </w:numPr>
        <w:tabs>
          <w:tab w:val="left" w:pos="1826"/>
          <w:tab w:val="left" w:pos="3549"/>
          <w:tab w:val="left" w:pos="4495"/>
          <w:tab w:val="left" w:pos="5248"/>
          <w:tab w:val="left" w:pos="5764"/>
          <w:tab w:val="left" w:pos="7431"/>
          <w:tab w:val="left" w:pos="7795"/>
          <w:tab w:val="left" w:pos="8868"/>
          <w:tab w:val="left" w:pos="10763"/>
        </w:tabs>
        <w:ind w:right="829" w:hanging="283"/>
        <w:jc w:val="left"/>
        <w:rPr>
          <w:rFonts w:ascii="Symbol" w:hAnsi="Symbol"/>
          <w:i/>
          <w:sz w:val="26"/>
          <w:lang w:val="ru-RU"/>
        </w:rPr>
      </w:pPr>
      <w:r w:rsidRPr="00757079">
        <w:rPr>
          <w:i/>
          <w:sz w:val="28"/>
          <w:lang w:val="ru-RU"/>
        </w:rPr>
        <w:t>толерантно</w:t>
      </w:r>
      <w:r w:rsidRPr="00757079">
        <w:rPr>
          <w:i/>
          <w:sz w:val="28"/>
          <w:lang w:val="ru-RU"/>
        </w:rPr>
        <w:tab/>
        <w:t>вести</w:t>
      </w:r>
      <w:r w:rsidRPr="00757079">
        <w:rPr>
          <w:i/>
          <w:sz w:val="28"/>
          <w:lang w:val="ru-RU"/>
        </w:rPr>
        <w:tab/>
        <w:t>себя</w:t>
      </w:r>
      <w:r w:rsidRPr="00757079">
        <w:rPr>
          <w:i/>
          <w:sz w:val="28"/>
          <w:lang w:val="ru-RU"/>
        </w:rPr>
        <w:tab/>
        <w:t>по</w:t>
      </w:r>
      <w:r w:rsidRPr="00757079">
        <w:rPr>
          <w:i/>
          <w:sz w:val="28"/>
          <w:lang w:val="ru-RU"/>
        </w:rPr>
        <w:tab/>
        <w:t>отношению</w:t>
      </w:r>
      <w:r w:rsidRPr="00757079">
        <w:rPr>
          <w:i/>
          <w:sz w:val="28"/>
          <w:lang w:val="ru-RU"/>
        </w:rPr>
        <w:tab/>
        <w:t>к</w:t>
      </w:r>
      <w:r w:rsidRPr="00757079">
        <w:rPr>
          <w:i/>
          <w:sz w:val="28"/>
          <w:lang w:val="ru-RU"/>
        </w:rPr>
        <w:tab/>
        <w:t>людям,</w:t>
      </w:r>
      <w:r w:rsidRPr="00757079">
        <w:rPr>
          <w:i/>
          <w:sz w:val="28"/>
          <w:lang w:val="ru-RU"/>
        </w:rPr>
        <w:tab/>
        <w:t>относящимся</w:t>
      </w:r>
      <w:r w:rsidRPr="00757079">
        <w:rPr>
          <w:i/>
          <w:sz w:val="28"/>
          <w:lang w:val="ru-RU"/>
        </w:rPr>
        <w:tab/>
        <w:t>к различным этническим общностям и религиозным</w:t>
      </w:r>
      <w:r w:rsidRPr="00757079">
        <w:rPr>
          <w:i/>
          <w:spacing w:val="-7"/>
          <w:sz w:val="28"/>
          <w:lang w:val="ru-RU"/>
        </w:rPr>
        <w:t xml:space="preserve"> </w:t>
      </w:r>
      <w:r w:rsidRPr="00757079">
        <w:rPr>
          <w:i/>
          <w:sz w:val="28"/>
          <w:lang w:val="ru-RU"/>
        </w:rPr>
        <w:t>конфессиям;</w:t>
      </w:r>
    </w:p>
    <w:p w:rsidR="00397683" w:rsidRPr="00757079" w:rsidRDefault="00757079" w:rsidP="0080761D">
      <w:pPr>
        <w:pStyle w:val="a5"/>
        <w:numPr>
          <w:ilvl w:val="0"/>
          <w:numId w:val="111"/>
        </w:numPr>
        <w:tabs>
          <w:tab w:val="left" w:pos="1826"/>
          <w:tab w:val="left" w:pos="3226"/>
          <w:tab w:val="left" w:pos="3614"/>
          <w:tab w:val="left" w:pos="5661"/>
          <w:tab w:val="left" w:pos="7299"/>
          <w:tab w:val="left" w:pos="9097"/>
          <w:tab w:val="left" w:pos="9485"/>
        </w:tabs>
        <w:ind w:right="833" w:hanging="283"/>
        <w:jc w:val="left"/>
        <w:rPr>
          <w:rFonts w:ascii="Symbol" w:hAnsi="Symbol"/>
          <w:i/>
          <w:sz w:val="26"/>
          <w:lang w:val="ru-RU"/>
        </w:rPr>
      </w:pPr>
      <w:r w:rsidRPr="00757079">
        <w:rPr>
          <w:i/>
          <w:sz w:val="28"/>
          <w:lang w:val="ru-RU"/>
        </w:rPr>
        <w:t>находить</w:t>
      </w:r>
      <w:r w:rsidRPr="00757079">
        <w:rPr>
          <w:i/>
          <w:sz w:val="28"/>
          <w:lang w:val="ru-RU"/>
        </w:rPr>
        <w:tab/>
        <w:t>и</w:t>
      </w:r>
      <w:r w:rsidRPr="00757079">
        <w:rPr>
          <w:i/>
          <w:sz w:val="28"/>
          <w:lang w:val="ru-RU"/>
        </w:rPr>
        <w:tab/>
        <w:t>анализировать</w:t>
      </w:r>
      <w:r w:rsidRPr="00757079">
        <w:rPr>
          <w:i/>
          <w:sz w:val="28"/>
          <w:lang w:val="ru-RU"/>
        </w:rPr>
        <w:tab/>
        <w:t>социальную</w:t>
      </w:r>
      <w:r w:rsidRPr="00757079">
        <w:rPr>
          <w:i/>
          <w:sz w:val="28"/>
          <w:lang w:val="ru-RU"/>
        </w:rPr>
        <w:tab/>
        <w:t>информацию</w:t>
      </w:r>
      <w:r w:rsidRPr="00757079">
        <w:rPr>
          <w:i/>
          <w:sz w:val="28"/>
          <w:lang w:val="ru-RU"/>
        </w:rPr>
        <w:tab/>
        <w:t>о</w:t>
      </w:r>
      <w:r w:rsidRPr="00757079">
        <w:rPr>
          <w:i/>
          <w:sz w:val="28"/>
          <w:lang w:val="ru-RU"/>
        </w:rPr>
        <w:tab/>
        <w:t>тенденциях развития семьи в современном</w:t>
      </w:r>
      <w:r w:rsidRPr="00757079">
        <w:rPr>
          <w:i/>
          <w:spacing w:val="-8"/>
          <w:sz w:val="28"/>
          <w:lang w:val="ru-RU"/>
        </w:rPr>
        <w:t xml:space="preserve"> </w:t>
      </w:r>
      <w:r w:rsidRPr="00757079">
        <w:rPr>
          <w:i/>
          <w:sz w:val="28"/>
          <w:lang w:val="ru-RU"/>
        </w:rPr>
        <w:t>обществе;</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sidRPr="00757079">
        <w:rPr>
          <w:i/>
          <w:spacing w:val="-5"/>
          <w:sz w:val="28"/>
          <w:lang w:val="ru-RU"/>
        </w:rPr>
        <w:t xml:space="preserve"> </w:t>
      </w:r>
      <w:r w:rsidRPr="00757079">
        <w:rPr>
          <w:i/>
          <w:sz w:val="28"/>
          <w:lang w:val="ru-RU"/>
        </w:rPr>
        <w:t>оценку;</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оценивать роль толерантности в современном</w:t>
      </w:r>
      <w:r w:rsidRPr="00757079">
        <w:rPr>
          <w:i/>
          <w:spacing w:val="-6"/>
          <w:sz w:val="28"/>
          <w:lang w:val="ru-RU"/>
        </w:rPr>
        <w:t xml:space="preserve"> </w:t>
      </w:r>
      <w:r w:rsidRPr="00757079">
        <w:rPr>
          <w:i/>
          <w:sz w:val="28"/>
          <w:lang w:val="ru-RU"/>
        </w:rPr>
        <w:t>мире.</w:t>
      </w:r>
    </w:p>
    <w:p w:rsidR="00397683" w:rsidRDefault="00757079">
      <w:pPr>
        <w:pStyle w:val="2"/>
      </w:pPr>
      <w:r>
        <w:t>Политика</w:t>
      </w:r>
    </w:p>
    <w:p w:rsidR="00397683" w:rsidRPr="00757079" w:rsidRDefault="00757079" w:rsidP="0080761D">
      <w:pPr>
        <w:pStyle w:val="a5"/>
        <w:numPr>
          <w:ilvl w:val="0"/>
          <w:numId w:val="111"/>
        </w:numPr>
        <w:tabs>
          <w:tab w:val="left" w:pos="1826"/>
        </w:tabs>
        <w:ind w:right="832" w:hanging="283"/>
        <w:rPr>
          <w:rFonts w:ascii="Symbol" w:hAnsi="Symbol"/>
          <w:i/>
          <w:sz w:val="26"/>
          <w:lang w:val="ru-RU"/>
        </w:rPr>
      </w:pPr>
      <w:r w:rsidRPr="00757079">
        <w:rPr>
          <w:i/>
          <w:sz w:val="28"/>
          <w:lang w:val="ru-RU"/>
        </w:rPr>
        <w:t>находить, анализировать информацию о формировании правового государства и гражданского общества в Российской Федерации, выделять</w:t>
      </w:r>
      <w:r w:rsidRPr="00757079">
        <w:rPr>
          <w:i/>
          <w:spacing w:val="-2"/>
          <w:sz w:val="28"/>
          <w:lang w:val="ru-RU"/>
        </w:rPr>
        <w:t xml:space="preserve"> </w:t>
      </w:r>
      <w:r w:rsidRPr="00757079">
        <w:rPr>
          <w:i/>
          <w:sz w:val="28"/>
          <w:lang w:val="ru-RU"/>
        </w:rPr>
        <w:t>проблемы;</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в перспективе осознанно участвовать в избирательных</w:t>
      </w:r>
      <w:r w:rsidRPr="00757079">
        <w:rPr>
          <w:i/>
          <w:spacing w:val="-9"/>
          <w:sz w:val="28"/>
          <w:lang w:val="ru-RU"/>
        </w:rPr>
        <w:t xml:space="preserve"> </w:t>
      </w:r>
      <w:r w:rsidRPr="00757079">
        <w:rPr>
          <w:i/>
          <w:sz w:val="28"/>
          <w:lang w:val="ru-RU"/>
        </w:rPr>
        <w:t>компаниях;</w:t>
      </w:r>
    </w:p>
    <w:p w:rsidR="00397683" w:rsidRPr="00757079" w:rsidRDefault="00757079" w:rsidP="0080761D">
      <w:pPr>
        <w:pStyle w:val="a5"/>
        <w:numPr>
          <w:ilvl w:val="0"/>
          <w:numId w:val="111"/>
        </w:numPr>
        <w:tabs>
          <w:tab w:val="left" w:pos="1826"/>
        </w:tabs>
        <w:ind w:right="831" w:hanging="283"/>
        <w:jc w:val="left"/>
        <w:rPr>
          <w:rFonts w:ascii="Symbol" w:hAnsi="Symbol"/>
          <w:i/>
          <w:sz w:val="26"/>
          <w:lang w:val="ru-RU"/>
        </w:rPr>
      </w:pPr>
      <w:r w:rsidRPr="00757079">
        <w:rPr>
          <w:i/>
          <w:sz w:val="28"/>
          <w:lang w:val="ru-RU"/>
        </w:rPr>
        <w:t>самостоятельно давать аргументированные оценки личных качеств и деятельности политических</w:t>
      </w:r>
      <w:r w:rsidRPr="00757079">
        <w:rPr>
          <w:i/>
          <w:spacing w:val="-3"/>
          <w:sz w:val="28"/>
          <w:lang w:val="ru-RU"/>
        </w:rPr>
        <w:t xml:space="preserve"> </w:t>
      </w:r>
      <w:r w:rsidRPr="00757079">
        <w:rPr>
          <w:i/>
          <w:sz w:val="28"/>
          <w:lang w:val="ru-RU"/>
        </w:rPr>
        <w:t>лидеров;</w:t>
      </w:r>
    </w:p>
    <w:p w:rsidR="00397683" w:rsidRPr="00757079" w:rsidRDefault="00397683">
      <w:pPr>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i/>
          <w:sz w:val="26"/>
          <w:lang w:val="ru-RU"/>
        </w:rPr>
      </w:pPr>
      <w:r w:rsidRPr="00757079">
        <w:rPr>
          <w:i/>
          <w:sz w:val="28"/>
          <w:lang w:val="ru-RU"/>
        </w:rPr>
        <w:lastRenderedPageBreak/>
        <w:t>характеризовать особенности политического процесса в</w:t>
      </w:r>
      <w:r w:rsidRPr="00757079">
        <w:rPr>
          <w:i/>
          <w:spacing w:val="-5"/>
          <w:sz w:val="28"/>
          <w:lang w:val="ru-RU"/>
        </w:rPr>
        <w:t xml:space="preserve"> </w:t>
      </w:r>
      <w:r w:rsidRPr="00757079">
        <w:rPr>
          <w:i/>
          <w:sz w:val="28"/>
          <w:lang w:val="ru-RU"/>
        </w:rPr>
        <w:t>России;</w:t>
      </w:r>
    </w:p>
    <w:p w:rsidR="00397683" w:rsidRPr="00757079" w:rsidRDefault="00757079" w:rsidP="0080761D">
      <w:pPr>
        <w:pStyle w:val="a5"/>
        <w:numPr>
          <w:ilvl w:val="0"/>
          <w:numId w:val="111"/>
        </w:numPr>
        <w:tabs>
          <w:tab w:val="left" w:pos="1826"/>
          <w:tab w:val="left" w:pos="3990"/>
          <w:tab w:val="left" w:pos="5470"/>
          <w:tab w:val="left" w:pos="7124"/>
          <w:tab w:val="left" w:pos="9105"/>
        </w:tabs>
        <w:spacing w:before="1"/>
        <w:ind w:right="833" w:hanging="283"/>
        <w:jc w:val="left"/>
        <w:rPr>
          <w:rFonts w:ascii="Symbol" w:hAnsi="Symbol"/>
          <w:i/>
          <w:sz w:val="26"/>
          <w:lang w:val="ru-RU"/>
        </w:rPr>
      </w:pPr>
      <w:r w:rsidRPr="00757079">
        <w:rPr>
          <w:i/>
          <w:sz w:val="28"/>
          <w:lang w:val="ru-RU"/>
        </w:rPr>
        <w:t>анализировать</w:t>
      </w:r>
      <w:r w:rsidRPr="00757079">
        <w:rPr>
          <w:i/>
          <w:sz w:val="28"/>
          <w:lang w:val="ru-RU"/>
        </w:rPr>
        <w:tab/>
        <w:t>основные</w:t>
      </w:r>
      <w:r w:rsidRPr="00757079">
        <w:rPr>
          <w:i/>
          <w:sz w:val="28"/>
          <w:lang w:val="ru-RU"/>
        </w:rPr>
        <w:tab/>
        <w:t>тенденции</w:t>
      </w:r>
      <w:r w:rsidRPr="00757079">
        <w:rPr>
          <w:i/>
          <w:sz w:val="28"/>
          <w:lang w:val="ru-RU"/>
        </w:rPr>
        <w:tab/>
        <w:t>современного</w:t>
      </w:r>
      <w:r w:rsidRPr="00757079">
        <w:rPr>
          <w:i/>
          <w:sz w:val="28"/>
          <w:lang w:val="ru-RU"/>
        </w:rPr>
        <w:tab/>
      </w:r>
      <w:r w:rsidRPr="00757079">
        <w:rPr>
          <w:i/>
          <w:spacing w:val="-1"/>
          <w:sz w:val="28"/>
          <w:lang w:val="ru-RU"/>
        </w:rPr>
        <w:t xml:space="preserve">политического </w:t>
      </w:r>
      <w:r w:rsidRPr="00757079">
        <w:rPr>
          <w:i/>
          <w:sz w:val="28"/>
          <w:lang w:val="ru-RU"/>
        </w:rPr>
        <w:t>процесса.</w:t>
      </w:r>
    </w:p>
    <w:p w:rsidR="00397683" w:rsidRDefault="00757079">
      <w:pPr>
        <w:pStyle w:val="2"/>
        <w:spacing w:before="5"/>
      </w:pPr>
      <w:r>
        <w:t>Правовое регулирование общественных отношений</w:t>
      </w:r>
    </w:p>
    <w:p w:rsidR="00397683" w:rsidRPr="00757079" w:rsidRDefault="00757079" w:rsidP="0080761D">
      <w:pPr>
        <w:pStyle w:val="a5"/>
        <w:numPr>
          <w:ilvl w:val="0"/>
          <w:numId w:val="111"/>
        </w:numPr>
        <w:tabs>
          <w:tab w:val="left" w:pos="1826"/>
        </w:tabs>
        <w:ind w:right="830" w:hanging="283"/>
        <w:jc w:val="left"/>
        <w:rPr>
          <w:rFonts w:ascii="Symbol" w:hAnsi="Symbol"/>
          <w:i/>
          <w:sz w:val="26"/>
          <w:lang w:val="ru-RU"/>
        </w:rPr>
      </w:pPr>
      <w:r w:rsidRPr="00757079">
        <w:rPr>
          <w:i/>
          <w:sz w:val="28"/>
          <w:lang w:val="ru-RU"/>
        </w:rPr>
        <w:t>действовать в пределах правовых норм для успешного решения жизненных задач в разных сферах общественных</w:t>
      </w:r>
      <w:r w:rsidRPr="00757079">
        <w:rPr>
          <w:i/>
          <w:spacing w:val="-7"/>
          <w:sz w:val="28"/>
          <w:lang w:val="ru-RU"/>
        </w:rPr>
        <w:t xml:space="preserve"> </w:t>
      </w:r>
      <w:r w:rsidRPr="00757079">
        <w:rPr>
          <w:i/>
          <w:sz w:val="28"/>
          <w:lang w:val="ru-RU"/>
        </w:rPr>
        <w:t>отношений;</w:t>
      </w:r>
    </w:p>
    <w:p w:rsidR="00397683" w:rsidRPr="00757079" w:rsidRDefault="00757079" w:rsidP="0080761D">
      <w:pPr>
        <w:pStyle w:val="a5"/>
        <w:numPr>
          <w:ilvl w:val="0"/>
          <w:numId w:val="111"/>
        </w:numPr>
        <w:tabs>
          <w:tab w:val="left" w:pos="1826"/>
          <w:tab w:val="left" w:pos="3597"/>
          <w:tab w:val="left" w:pos="3956"/>
          <w:tab w:val="left" w:pos="5528"/>
          <w:tab w:val="left" w:pos="7169"/>
          <w:tab w:val="left" w:pos="8212"/>
          <w:tab w:val="left" w:pos="8588"/>
          <w:tab w:val="left" w:pos="9900"/>
        </w:tabs>
        <w:ind w:right="832" w:hanging="283"/>
        <w:jc w:val="left"/>
        <w:rPr>
          <w:rFonts w:ascii="Symbol" w:hAnsi="Symbol"/>
          <w:i/>
          <w:sz w:val="26"/>
          <w:lang w:val="ru-RU"/>
        </w:rPr>
      </w:pPr>
      <w:r w:rsidRPr="00757079">
        <w:rPr>
          <w:i/>
          <w:sz w:val="28"/>
          <w:lang w:val="ru-RU"/>
        </w:rPr>
        <w:t>разбираться</w:t>
      </w:r>
      <w:r w:rsidRPr="00757079">
        <w:rPr>
          <w:i/>
          <w:sz w:val="28"/>
          <w:lang w:val="ru-RU"/>
        </w:rPr>
        <w:tab/>
        <w:t>в</w:t>
      </w:r>
      <w:r w:rsidRPr="00757079">
        <w:rPr>
          <w:i/>
          <w:sz w:val="28"/>
          <w:lang w:val="ru-RU"/>
        </w:rPr>
        <w:tab/>
        <w:t>ситуациях,</w:t>
      </w:r>
      <w:r w:rsidRPr="00757079">
        <w:rPr>
          <w:i/>
          <w:sz w:val="28"/>
          <w:lang w:val="ru-RU"/>
        </w:rPr>
        <w:tab/>
        <w:t>требующих</w:t>
      </w:r>
      <w:r w:rsidRPr="00757079">
        <w:rPr>
          <w:i/>
          <w:sz w:val="28"/>
          <w:lang w:val="ru-RU"/>
        </w:rPr>
        <w:tab/>
        <w:t>знаний</w:t>
      </w:r>
      <w:r w:rsidRPr="00757079">
        <w:rPr>
          <w:i/>
          <w:sz w:val="28"/>
          <w:lang w:val="ru-RU"/>
        </w:rPr>
        <w:tab/>
        <w:t>о</w:t>
      </w:r>
      <w:r w:rsidRPr="00757079">
        <w:rPr>
          <w:i/>
          <w:sz w:val="28"/>
          <w:lang w:val="ru-RU"/>
        </w:rPr>
        <w:tab/>
        <w:t>способах</w:t>
      </w:r>
      <w:r w:rsidRPr="00757079">
        <w:rPr>
          <w:i/>
          <w:sz w:val="28"/>
          <w:lang w:val="ru-RU"/>
        </w:rPr>
        <w:tab/>
      </w:r>
      <w:r w:rsidRPr="00757079">
        <w:rPr>
          <w:i/>
          <w:spacing w:val="-1"/>
          <w:sz w:val="28"/>
          <w:lang w:val="ru-RU"/>
        </w:rPr>
        <w:t xml:space="preserve">защиты </w:t>
      </w:r>
      <w:r w:rsidRPr="00757079">
        <w:rPr>
          <w:i/>
          <w:sz w:val="28"/>
          <w:lang w:val="ru-RU"/>
        </w:rPr>
        <w:t>гражданских прав и принимать оптимальные</w:t>
      </w:r>
      <w:r w:rsidRPr="00757079">
        <w:rPr>
          <w:i/>
          <w:spacing w:val="-7"/>
          <w:sz w:val="28"/>
          <w:lang w:val="ru-RU"/>
        </w:rPr>
        <w:t xml:space="preserve"> </w:t>
      </w:r>
      <w:r w:rsidRPr="00757079">
        <w:rPr>
          <w:i/>
          <w:sz w:val="28"/>
          <w:lang w:val="ru-RU"/>
        </w:rPr>
        <w:t>решения;</w:t>
      </w:r>
    </w:p>
    <w:p w:rsidR="00397683" w:rsidRPr="00757079" w:rsidRDefault="00757079" w:rsidP="0080761D">
      <w:pPr>
        <w:pStyle w:val="a5"/>
        <w:numPr>
          <w:ilvl w:val="0"/>
          <w:numId w:val="111"/>
        </w:numPr>
        <w:tabs>
          <w:tab w:val="left" w:pos="1826"/>
        </w:tabs>
        <w:ind w:right="833" w:hanging="283"/>
        <w:jc w:val="left"/>
        <w:rPr>
          <w:rFonts w:ascii="Symbol" w:hAnsi="Symbol"/>
          <w:i/>
          <w:sz w:val="26"/>
          <w:lang w:val="ru-RU"/>
        </w:rPr>
      </w:pPr>
      <w:r w:rsidRPr="00757079">
        <w:rPr>
          <w:i/>
          <w:sz w:val="28"/>
          <w:lang w:val="ru-RU"/>
        </w:rPr>
        <w:t>применять знание основных норм права в ситуациях повседневной жизни, прогнозировать последствия принимаемых</w:t>
      </w:r>
      <w:r w:rsidRPr="00757079">
        <w:rPr>
          <w:i/>
          <w:spacing w:val="-8"/>
          <w:sz w:val="28"/>
          <w:lang w:val="ru-RU"/>
        </w:rPr>
        <w:t xml:space="preserve"> </w:t>
      </w:r>
      <w:r w:rsidRPr="00757079">
        <w:rPr>
          <w:i/>
          <w:sz w:val="28"/>
          <w:lang w:val="ru-RU"/>
        </w:rPr>
        <w:t>решений;</w:t>
      </w:r>
    </w:p>
    <w:p w:rsidR="00397683" w:rsidRPr="00757079" w:rsidRDefault="00757079" w:rsidP="0080761D">
      <w:pPr>
        <w:pStyle w:val="a5"/>
        <w:numPr>
          <w:ilvl w:val="0"/>
          <w:numId w:val="111"/>
        </w:numPr>
        <w:tabs>
          <w:tab w:val="left" w:pos="1826"/>
        </w:tabs>
        <w:ind w:right="830" w:hanging="283"/>
        <w:jc w:val="left"/>
        <w:rPr>
          <w:rFonts w:ascii="Symbol" w:hAnsi="Symbol"/>
          <w:i/>
          <w:sz w:val="26"/>
          <w:lang w:val="ru-RU"/>
        </w:rPr>
      </w:pPr>
      <w:r w:rsidRPr="00757079">
        <w:rPr>
          <w:i/>
          <w:sz w:val="28"/>
          <w:lang w:val="ru-RU"/>
        </w:rPr>
        <w:t>оценивать происходящие события и поведение людей с точки зрения соответствия</w:t>
      </w:r>
      <w:r w:rsidRPr="00757079">
        <w:rPr>
          <w:i/>
          <w:spacing w:val="-2"/>
          <w:sz w:val="28"/>
          <w:lang w:val="ru-RU"/>
        </w:rPr>
        <w:t xml:space="preserve"> </w:t>
      </w:r>
      <w:r w:rsidRPr="00757079">
        <w:rPr>
          <w:i/>
          <w:sz w:val="28"/>
          <w:lang w:val="ru-RU"/>
        </w:rPr>
        <w:t>закону.</w:t>
      </w:r>
    </w:p>
    <w:p w:rsidR="00397683" w:rsidRPr="00757079" w:rsidRDefault="00757079">
      <w:pPr>
        <w:pStyle w:val="a3"/>
        <w:ind w:left="1542" w:right="829" w:firstLine="707"/>
        <w:rPr>
          <w:lang w:val="ru-RU"/>
        </w:rPr>
      </w:pPr>
      <w:r w:rsidRPr="00757079">
        <w:rPr>
          <w:b/>
          <w:i/>
          <w:lang w:val="ru-RU"/>
        </w:rPr>
        <w:t xml:space="preserve">«География» </w:t>
      </w:r>
      <w:r w:rsidRPr="00757079">
        <w:rPr>
          <w:lang w:val="ru-RU"/>
        </w:rPr>
        <w:t>(базовый уровень) – требования к предметным результатам освоения базового курса географии должны отражать:</w:t>
      </w:r>
    </w:p>
    <w:p w:rsidR="00397683" w:rsidRPr="00757079" w:rsidRDefault="00757079" w:rsidP="0080761D">
      <w:pPr>
        <w:pStyle w:val="a5"/>
        <w:numPr>
          <w:ilvl w:val="0"/>
          <w:numId w:val="107"/>
        </w:numPr>
        <w:tabs>
          <w:tab w:val="left" w:pos="2555"/>
        </w:tabs>
        <w:ind w:right="831" w:firstLine="708"/>
        <w:rPr>
          <w:sz w:val="28"/>
          <w:lang w:val="ru-RU"/>
        </w:rPr>
      </w:pPr>
      <w:r w:rsidRPr="00757079">
        <w:rPr>
          <w:sz w:val="28"/>
          <w:lang w:val="ru-RU"/>
        </w:rPr>
        <w:t>владение представлениями о современной географической науке, её участии в решении важнейших проблем</w:t>
      </w:r>
      <w:r w:rsidRPr="00757079">
        <w:rPr>
          <w:spacing w:val="-10"/>
          <w:sz w:val="28"/>
          <w:lang w:val="ru-RU"/>
        </w:rPr>
        <w:t xml:space="preserve"> </w:t>
      </w:r>
      <w:r w:rsidRPr="00757079">
        <w:rPr>
          <w:sz w:val="28"/>
          <w:lang w:val="ru-RU"/>
        </w:rPr>
        <w:t>человечества;</w:t>
      </w:r>
    </w:p>
    <w:p w:rsidR="00397683" w:rsidRPr="00757079" w:rsidRDefault="00757079" w:rsidP="0080761D">
      <w:pPr>
        <w:pStyle w:val="a5"/>
        <w:numPr>
          <w:ilvl w:val="0"/>
          <w:numId w:val="107"/>
        </w:numPr>
        <w:tabs>
          <w:tab w:val="left" w:pos="2555"/>
          <w:tab w:val="left" w:pos="8580"/>
        </w:tabs>
        <w:ind w:right="825" w:firstLine="708"/>
        <w:rPr>
          <w:sz w:val="28"/>
          <w:lang w:val="ru-RU"/>
        </w:rPr>
      </w:pPr>
      <w:r w:rsidRPr="00757079">
        <w:rPr>
          <w:sz w:val="28"/>
          <w:lang w:val="ru-RU"/>
        </w:rPr>
        <w:t xml:space="preserve">владение    </w:t>
      </w:r>
      <w:r w:rsidRPr="00757079">
        <w:rPr>
          <w:spacing w:val="31"/>
          <w:sz w:val="28"/>
          <w:lang w:val="ru-RU"/>
        </w:rPr>
        <w:t xml:space="preserve"> </w:t>
      </w:r>
      <w:r w:rsidRPr="00757079">
        <w:rPr>
          <w:sz w:val="28"/>
          <w:lang w:val="ru-RU"/>
        </w:rPr>
        <w:t xml:space="preserve">географическим    </w:t>
      </w:r>
      <w:r w:rsidRPr="00757079">
        <w:rPr>
          <w:spacing w:val="31"/>
          <w:sz w:val="28"/>
          <w:lang w:val="ru-RU"/>
        </w:rPr>
        <w:t xml:space="preserve"> </w:t>
      </w:r>
      <w:r w:rsidRPr="00757079">
        <w:rPr>
          <w:sz w:val="28"/>
          <w:lang w:val="ru-RU"/>
        </w:rPr>
        <w:t>мышлением</w:t>
      </w:r>
      <w:r w:rsidRPr="00757079">
        <w:rPr>
          <w:sz w:val="28"/>
          <w:lang w:val="ru-RU"/>
        </w:rPr>
        <w:tab/>
        <w:t>для определения географических аспектов природных, социально-экономических и экологических процессов и</w:t>
      </w:r>
      <w:r w:rsidRPr="00757079">
        <w:rPr>
          <w:spacing w:val="-8"/>
          <w:sz w:val="28"/>
          <w:lang w:val="ru-RU"/>
        </w:rPr>
        <w:t xml:space="preserve"> </w:t>
      </w:r>
      <w:r w:rsidRPr="00757079">
        <w:rPr>
          <w:sz w:val="28"/>
          <w:lang w:val="ru-RU"/>
        </w:rPr>
        <w:t>проблем;</w:t>
      </w:r>
    </w:p>
    <w:p w:rsidR="00397683" w:rsidRPr="00757079" w:rsidRDefault="00757079" w:rsidP="0080761D">
      <w:pPr>
        <w:pStyle w:val="a5"/>
        <w:numPr>
          <w:ilvl w:val="0"/>
          <w:numId w:val="107"/>
        </w:numPr>
        <w:tabs>
          <w:tab w:val="left" w:pos="2555"/>
          <w:tab w:val="left" w:pos="5553"/>
          <w:tab w:val="left" w:pos="7302"/>
          <w:tab w:val="left" w:pos="9645"/>
        </w:tabs>
        <w:ind w:right="824" w:firstLine="708"/>
        <w:rPr>
          <w:sz w:val="28"/>
          <w:lang w:val="ru-RU"/>
        </w:rPr>
      </w:pPr>
      <w:r w:rsidRPr="00757079">
        <w:rPr>
          <w:sz w:val="28"/>
          <w:lang w:val="ru-RU"/>
        </w:rPr>
        <w:t>сформированность</w:t>
      </w:r>
      <w:r w:rsidRPr="00757079">
        <w:rPr>
          <w:sz w:val="28"/>
          <w:lang w:val="ru-RU"/>
        </w:rPr>
        <w:tab/>
        <w:t>системы</w:t>
      </w:r>
      <w:r w:rsidRPr="00757079">
        <w:rPr>
          <w:sz w:val="28"/>
          <w:lang w:val="ru-RU"/>
        </w:rPr>
        <w:tab/>
        <w:t>комплексных</w:t>
      </w:r>
      <w:r w:rsidRPr="00757079">
        <w:rPr>
          <w:sz w:val="28"/>
          <w:lang w:val="ru-RU"/>
        </w:rPr>
        <w:tab/>
        <w:t>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w:t>
      </w:r>
      <w:r w:rsidRPr="00757079">
        <w:rPr>
          <w:spacing w:val="-9"/>
          <w:sz w:val="28"/>
          <w:lang w:val="ru-RU"/>
        </w:rPr>
        <w:t xml:space="preserve"> </w:t>
      </w:r>
      <w:r w:rsidRPr="00757079">
        <w:rPr>
          <w:sz w:val="28"/>
          <w:lang w:val="ru-RU"/>
        </w:rPr>
        <w:t>пространстве;</w:t>
      </w:r>
    </w:p>
    <w:p w:rsidR="00397683" w:rsidRPr="00757079" w:rsidRDefault="00757079" w:rsidP="0080761D">
      <w:pPr>
        <w:pStyle w:val="a5"/>
        <w:numPr>
          <w:ilvl w:val="0"/>
          <w:numId w:val="107"/>
        </w:numPr>
        <w:tabs>
          <w:tab w:val="left" w:pos="2555"/>
        </w:tabs>
        <w:ind w:right="833" w:firstLine="708"/>
        <w:rPr>
          <w:sz w:val="28"/>
          <w:lang w:val="ru-RU"/>
        </w:rPr>
      </w:pPr>
      <w:r w:rsidRPr="00757079">
        <w:rPr>
          <w:sz w:val="28"/>
          <w:lang w:val="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w:t>
      </w:r>
      <w:r w:rsidRPr="00757079">
        <w:rPr>
          <w:spacing w:val="-3"/>
          <w:sz w:val="28"/>
          <w:lang w:val="ru-RU"/>
        </w:rPr>
        <w:t xml:space="preserve"> </w:t>
      </w:r>
      <w:r w:rsidRPr="00757079">
        <w:rPr>
          <w:sz w:val="28"/>
          <w:lang w:val="ru-RU"/>
        </w:rPr>
        <w:t>воздействий;</w:t>
      </w:r>
    </w:p>
    <w:p w:rsidR="00397683" w:rsidRPr="00757079" w:rsidRDefault="00757079" w:rsidP="0080761D">
      <w:pPr>
        <w:pStyle w:val="a5"/>
        <w:numPr>
          <w:ilvl w:val="0"/>
          <w:numId w:val="107"/>
        </w:numPr>
        <w:tabs>
          <w:tab w:val="left" w:pos="2555"/>
        </w:tabs>
        <w:ind w:right="829" w:firstLine="708"/>
        <w:rPr>
          <w:sz w:val="28"/>
          <w:lang w:val="ru-RU"/>
        </w:rPr>
      </w:pPr>
      <w:r w:rsidRPr="00757079">
        <w:rPr>
          <w:sz w:val="28"/>
          <w:lang w:val="ru-RU"/>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97683" w:rsidRPr="00757079" w:rsidRDefault="00757079" w:rsidP="0080761D">
      <w:pPr>
        <w:pStyle w:val="a5"/>
        <w:numPr>
          <w:ilvl w:val="0"/>
          <w:numId w:val="107"/>
        </w:numPr>
        <w:tabs>
          <w:tab w:val="left" w:pos="2555"/>
        </w:tabs>
        <w:spacing w:line="242" w:lineRule="auto"/>
        <w:ind w:right="824" w:firstLine="708"/>
        <w:rPr>
          <w:sz w:val="28"/>
          <w:lang w:val="ru-RU"/>
        </w:rPr>
      </w:pPr>
      <w:r w:rsidRPr="00757079">
        <w:rPr>
          <w:sz w:val="28"/>
          <w:lang w:val="ru-RU"/>
        </w:rPr>
        <w:t>владение умениями географического анализа и интерпретации разнообразной</w:t>
      </w:r>
      <w:r w:rsidRPr="00757079">
        <w:rPr>
          <w:spacing w:val="-1"/>
          <w:sz w:val="28"/>
          <w:lang w:val="ru-RU"/>
        </w:rPr>
        <w:t xml:space="preserve"> </w:t>
      </w:r>
      <w:r w:rsidRPr="00757079">
        <w:rPr>
          <w:sz w:val="28"/>
          <w:lang w:val="ru-RU"/>
        </w:rPr>
        <w:t>информации;</w:t>
      </w:r>
    </w:p>
    <w:p w:rsidR="00397683" w:rsidRPr="00757079" w:rsidRDefault="00757079" w:rsidP="0080761D">
      <w:pPr>
        <w:pStyle w:val="a5"/>
        <w:numPr>
          <w:ilvl w:val="0"/>
          <w:numId w:val="107"/>
        </w:numPr>
        <w:tabs>
          <w:tab w:val="left" w:pos="2555"/>
        </w:tabs>
        <w:ind w:right="832" w:firstLine="708"/>
        <w:rPr>
          <w:sz w:val="28"/>
          <w:lang w:val="ru-RU"/>
        </w:rPr>
      </w:pPr>
      <w:r w:rsidRPr="00757079">
        <w:rPr>
          <w:sz w:val="28"/>
          <w:lang w:val="ru-RU"/>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w:t>
      </w:r>
      <w:r w:rsidRPr="00757079">
        <w:rPr>
          <w:spacing w:val="-4"/>
          <w:sz w:val="28"/>
          <w:lang w:val="ru-RU"/>
        </w:rPr>
        <w:t xml:space="preserve"> </w:t>
      </w:r>
      <w:r w:rsidRPr="00757079">
        <w:rPr>
          <w:sz w:val="28"/>
          <w:lang w:val="ru-RU"/>
        </w:rPr>
        <w:t>условий;</w:t>
      </w:r>
    </w:p>
    <w:p w:rsidR="00397683" w:rsidRPr="00757079" w:rsidRDefault="00757079" w:rsidP="0080761D">
      <w:pPr>
        <w:pStyle w:val="a5"/>
        <w:numPr>
          <w:ilvl w:val="0"/>
          <w:numId w:val="107"/>
        </w:numPr>
        <w:tabs>
          <w:tab w:val="left" w:pos="2555"/>
        </w:tabs>
        <w:ind w:right="820" w:firstLine="708"/>
        <w:rPr>
          <w:sz w:val="28"/>
          <w:lang w:val="ru-RU"/>
        </w:rPr>
      </w:pPr>
      <w:r w:rsidRPr="00757079">
        <w:rPr>
          <w:sz w:val="28"/>
          <w:lang w:val="ru-RU"/>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w:t>
      </w:r>
      <w:r w:rsidRPr="00757079">
        <w:rPr>
          <w:spacing w:val="-2"/>
          <w:sz w:val="28"/>
          <w:lang w:val="ru-RU"/>
        </w:rPr>
        <w:t xml:space="preserve"> </w:t>
      </w:r>
      <w:r w:rsidRPr="00757079">
        <w:rPr>
          <w:sz w:val="28"/>
          <w:lang w:val="ru-RU"/>
        </w:rPr>
        <w:t>проблем.</w:t>
      </w:r>
    </w:p>
    <w:p w:rsidR="00397683" w:rsidRPr="00757079" w:rsidRDefault="00757079">
      <w:pPr>
        <w:pStyle w:val="a3"/>
        <w:ind w:left="1542" w:right="826" w:firstLine="707"/>
        <w:rPr>
          <w:lang w:val="ru-RU"/>
        </w:rPr>
      </w:pPr>
      <w:r w:rsidRPr="00757079">
        <w:rPr>
          <w:b/>
          <w:i/>
          <w:lang w:val="ru-RU"/>
        </w:rPr>
        <w:t xml:space="preserve">«География» </w:t>
      </w:r>
      <w:r w:rsidRPr="00757079">
        <w:rPr>
          <w:lang w:val="ru-RU"/>
        </w:rPr>
        <w:t>(углубленный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06"/>
        </w:numPr>
        <w:tabs>
          <w:tab w:val="left" w:pos="2555"/>
        </w:tabs>
        <w:spacing w:before="67"/>
        <w:ind w:right="831" w:firstLine="708"/>
        <w:rPr>
          <w:sz w:val="28"/>
          <w:lang w:val="ru-RU"/>
        </w:rPr>
      </w:pPr>
      <w:r w:rsidRPr="00757079">
        <w:rPr>
          <w:sz w:val="28"/>
          <w:lang w:val="ru-RU"/>
        </w:rPr>
        <w:lastRenderedPageBreak/>
        <w:t>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w:t>
      </w:r>
      <w:r w:rsidRPr="00757079">
        <w:rPr>
          <w:spacing w:val="-8"/>
          <w:sz w:val="28"/>
          <w:lang w:val="ru-RU"/>
        </w:rPr>
        <w:t xml:space="preserve"> </w:t>
      </w:r>
      <w:r w:rsidRPr="00757079">
        <w:rPr>
          <w:sz w:val="28"/>
          <w:lang w:val="ru-RU"/>
        </w:rPr>
        <w:t>задач;</w:t>
      </w:r>
    </w:p>
    <w:p w:rsidR="00397683" w:rsidRPr="00757079" w:rsidRDefault="00757079" w:rsidP="0080761D">
      <w:pPr>
        <w:pStyle w:val="a5"/>
        <w:numPr>
          <w:ilvl w:val="0"/>
          <w:numId w:val="106"/>
        </w:numPr>
        <w:tabs>
          <w:tab w:val="left" w:pos="2555"/>
        </w:tabs>
        <w:spacing w:before="2"/>
        <w:ind w:right="825" w:firstLine="708"/>
        <w:rPr>
          <w:sz w:val="28"/>
          <w:lang w:val="ru-RU"/>
        </w:rPr>
      </w:pPr>
      <w:r w:rsidRPr="00757079">
        <w:rPr>
          <w:sz w:val="28"/>
          <w:lang w:val="ru-RU"/>
        </w:rPr>
        <w:t>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w:t>
      </w:r>
      <w:r w:rsidRPr="00757079">
        <w:rPr>
          <w:spacing w:val="-2"/>
          <w:sz w:val="28"/>
          <w:lang w:val="ru-RU"/>
        </w:rPr>
        <w:t xml:space="preserve"> </w:t>
      </w:r>
      <w:r w:rsidRPr="00757079">
        <w:rPr>
          <w:sz w:val="28"/>
          <w:lang w:val="ru-RU"/>
        </w:rPr>
        <w:t>процессов;</w:t>
      </w:r>
    </w:p>
    <w:p w:rsidR="00397683" w:rsidRPr="00757079" w:rsidRDefault="00757079" w:rsidP="0080761D">
      <w:pPr>
        <w:pStyle w:val="a5"/>
        <w:numPr>
          <w:ilvl w:val="0"/>
          <w:numId w:val="106"/>
        </w:numPr>
        <w:tabs>
          <w:tab w:val="left" w:pos="2555"/>
        </w:tabs>
        <w:spacing w:before="1"/>
        <w:ind w:right="826" w:firstLine="708"/>
        <w:rPr>
          <w:sz w:val="28"/>
          <w:lang w:val="ru-RU"/>
        </w:rPr>
      </w:pPr>
      <w:r w:rsidRPr="00757079">
        <w:rPr>
          <w:sz w:val="28"/>
          <w:lang w:val="ru-RU"/>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97683" w:rsidRPr="00757079" w:rsidRDefault="00757079" w:rsidP="0080761D">
      <w:pPr>
        <w:pStyle w:val="a5"/>
        <w:numPr>
          <w:ilvl w:val="0"/>
          <w:numId w:val="106"/>
        </w:numPr>
        <w:tabs>
          <w:tab w:val="left" w:pos="2555"/>
        </w:tabs>
        <w:ind w:right="827" w:firstLine="708"/>
        <w:rPr>
          <w:sz w:val="28"/>
          <w:lang w:val="ru-RU"/>
        </w:rPr>
      </w:pPr>
      <w:r w:rsidRPr="00757079">
        <w:rPr>
          <w:sz w:val="28"/>
          <w:lang w:val="ru-RU"/>
        </w:rPr>
        <w:t>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w:t>
      </w:r>
      <w:r w:rsidRPr="00757079">
        <w:rPr>
          <w:spacing w:val="-12"/>
          <w:sz w:val="28"/>
          <w:lang w:val="ru-RU"/>
        </w:rPr>
        <w:t xml:space="preserve"> </w:t>
      </w:r>
      <w:r w:rsidRPr="00757079">
        <w:rPr>
          <w:sz w:val="28"/>
          <w:lang w:val="ru-RU"/>
        </w:rPr>
        <w:t>процессов;</w:t>
      </w:r>
    </w:p>
    <w:p w:rsidR="00397683" w:rsidRPr="00757079" w:rsidRDefault="00757079" w:rsidP="0080761D">
      <w:pPr>
        <w:pStyle w:val="a5"/>
        <w:numPr>
          <w:ilvl w:val="0"/>
          <w:numId w:val="106"/>
        </w:numPr>
        <w:tabs>
          <w:tab w:val="left" w:pos="2555"/>
        </w:tabs>
        <w:ind w:right="832" w:firstLine="708"/>
        <w:rPr>
          <w:sz w:val="28"/>
          <w:lang w:val="ru-RU"/>
        </w:rPr>
      </w:pPr>
      <w:r w:rsidRPr="00757079">
        <w:rPr>
          <w:sz w:val="28"/>
          <w:lang w:val="ru-RU"/>
        </w:rPr>
        <w:t>владение навыками картографической интерпретации природных, социально-экономических и экологических характеристик различных территорий;</w:t>
      </w:r>
    </w:p>
    <w:p w:rsidR="00397683" w:rsidRPr="00757079" w:rsidRDefault="00757079" w:rsidP="0080761D">
      <w:pPr>
        <w:pStyle w:val="a5"/>
        <w:numPr>
          <w:ilvl w:val="0"/>
          <w:numId w:val="106"/>
        </w:numPr>
        <w:tabs>
          <w:tab w:val="left" w:pos="2555"/>
        </w:tabs>
        <w:spacing w:line="321" w:lineRule="exact"/>
        <w:ind w:firstLine="708"/>
        <w:rPr>
          <w:sz w:val="28"/>
          <w:lang w:val="ru-RU"/>
        </w:rPr>
      </w:pPr>
      <w:r w:rsidRPr="00757079">
        <w:rPr>
          <w:sz w:val="28"/>
          <w:lang w:val="ru-RU"/>
        </w:rPr>
        <w:t>владение умениями работать с геоинформационными</w:t>
      </w:r>
      <w:r w:rsidRPr="00757079">
        <w:rPr>
          <w:spacing w:val="-7"/>
          <w:sz w:val="28"/>
          <w:lang w:val="ru-RU"/>
        </w:rPr>
        <w:t xml:space="preserve"> </w:t>
      </w:r>
      <w:r w:rsidRPr="00757079">
        <w:rPr>
          <w:sz w:val="28"/>
          <w:lang w:val="ru-RU"/>
        </w:rPr>
        <w:t>системами;</w:t>
      </w:r>
    </w:p>
    <w:p w:rsidR="00397683" w:rsidRPr="00757079" w:rsidRDefault="00757079" w:rsidP="0080761D">
      <w:pPr>
        <w:pStyle w:val="a5"/>
        <w:numPr>
          <w:ilvl w:val="0"/>
          <w:numId w:val="106"/>
        </w:numPr>
        <w:tabs>
          <w:tab w:val="left" w:pos="2555"/>
        </w:tabs>
        <w:ind w:right="826" w:firstLine="708"/>
        <w:rPr>
          <w:sz w:val="28"/>
          <w:lang w:val="ru-RU"/>
        </w:rPr>
      </w:pPr>
      <w:r w:rsidRPr="00757079">
        <w:rPr>
          <w:sz w:val="28"/>
          <w:lang w:val="ru-RU"/>
        </w:rPr>
        <w:t>владение первичными умениями проводить географическую экспертизу разнообразных природных, социально-экономических и экологических</w:t>
      </w:r>
      <w:r w:rsidRPr="00757079">
        <w:rPr>
          <w:spacing w:val="-4"/>
          <w:sz w:val="28"/>
          <w:lang w:val="ru-RU"/>
        </w:rPr>
        <w:t xml:space="preserve"> </w:t>
      </w:r>
      <w:r w:rsidRPr="00757079">
        <w:rPr>
          <w:sz w:val="28"/>
          <w:lang w:val="ru-RU"/>
        </w:rPr>
        <w:t>процессов;</w:t>
      </w:r>
    </w:p>
    <w:p w:rsidR="00397683" w:rsidRPr="00757079" w:rsidRDefault="00757079" w:rsidP="0080761D">
      <w:pPr>
        <w:pStyle w:val="a5"/>
        <w:numPr>
          <w:ilvl w:val="0"/>
          <w:numId w:val="106"/>
        </w:numPr>
        <w:tabs>
          <w:tab w:val="left" w:pos="1932"/>
          <w:tab w:val="left" w:pos="2555"/>
          <w:tab w:val="left" w:pos="3515"/>
          <w:tab w:val="left" w:pos="4885"/>
          <w:tab w:val="left" w:pos="5116"/>
          <w:tab w:val="left" w:pos="6218"/>
          <w:tab w:val="left" w:pos="6428"/>
          <w:tab w:val="left" w:pos="7562"/>
          <w:tab w:val="left" w:pos="7597"/>
          <w:tab w:val="left" w:pos="8144"/>
          <w:tab w:val="left" w:pos="9457"/>
          <w:tab w:val="left" w:pos="9607"/>
          <w:tab w:val="left" w:pos="9963"/>
        </w:tabs>
        <w:spacing w:before="2"/>
        <w:ind w:right="825" w:firstLine="708"/>
        <w:rPr>
          <w:b/>
          <w:sz w:val="28"/>
          <w:lang w:val="ru-RU"/>
        </w:rPr>
      </w:pPr>
      <w:r w:rsidRPr="00757079">
        <w:rPr>
          <w:sz w:val="28"/>
          <w:lang w:val="ru-RU"/>
        </w:rPr>
        <w:t>сформированность</w:t>
      </w:r>
      <w:r w:rsidRPr="00757079">
        <w:rPr>
          <w:sz w:val="28"/>
          <w:lang w:val="ru-RU"/>
        </w:rPr>
        <w:tab/>
      </w:r>
      <w:r w:rsidRPr="00757079">
        <w:rPr>
          <w:sz w:val="28"/>
          <w:lang w:val="ru-RU"/>
        </w:rPr>
        <w:tab/>
        <w:t>системы</w:t>
      </w:r>
      <w:r w:rsidRPr="00757079">
        <w:rPr>
          <w:sz w:val="28"/>
          <w:lang w:val="ru-RU"/>
        </w:rPr>
        <w:tab/>
      </w:r>
      <w:r w:rsidRPr="00757079">
        <w:rPr>
          <w:sz w:val="28"/>
          <w:lang w:val="ru-RU"/>
        </w:rPr>
        <w:tab/>
        <w:t>знаний</w:t>
      </w:r>
      <w:r w:rsidRPr="00757079">
        <w:rPr>
          <w:sz w:val="28"/>
          <w:lang w:val="ru-RU"/>
        </w:rPr>
        <w:tab/>
        <w:t>об</w:t>
      </w:r>
      <w:r w:rsidRPr="00757079">
        <w:rPr>
          <w:sz w:val="28"/>
          <w:lang w:val="ru-RU"/>
        </w:rPr>
        <w:tab/>
        <w:t>основных</w:t>
      </w:r>
      <w:r w:rsidRPr="00757079">
        <w:rPr>
          <w:sz w:val="28"/>
          <w:lang w:val="ru-RU"/>
        </w:rPr>
        <w:tab/>
      </w:r>
      <w:r w:rsidRPr="00757079">
        <w:rPr>
          <w:sz w:val="28"/>
          <w:lang w:val="ru-RU"/>
        </w:rPr>
        <w:tab/>
        <w:t xml:space="preserve">процессах, закономерностях и проблемах взаимодействия географической среды и общества, о географических подходах к устойчивому развитию территорий. </w:t>
      </w:r>
      <w:r w:rsidRPr="00757079">
        <w:rPr>
          <w:b/>
          <w:sz w:val="28"/>
          <w:lang w:val="ru-RU"/>
        </w:rPr>
        <w:t>В</w:t>
      </w:r>
      <w:r w:rsidRPr="00757079">
        <w:rPr>
          <w:b/>
          <w:sz w:val="28"/>
          <w:lang w:val="ru-RU"/>
        </w:rPr>
        <w:tab/>
        <w:t>результате</w:t>
      </w:r>
      <w:r w:rsidRPr="00757079">
        <w:rPr>
          <w:b/>
          <w:sz w:val="28"/>
          <w:lang w:val="ru-RU"/>
        </w:rPr>
        <w:tab/>
        <w:t>изучения</w:t>
      </w:r>
      <w:r w:rsidRPr="00757079">
        <w:rPr>
          <w:b/>
          <w:sz w:val="28"/>
          <w:lang w:val="ru-RU"/>
        </w:rPr>
        <w:tab/>
        <w:t>учебного</w:t>
      </w:r>
      <w:r w:rsidRPr="00757079">
        <w:rPr>
          <w:b/>
          <w:sz w:val="28"/>
          <w:lang w:val="ru-RU"/>
        </w:rPr>
        <w:tab/>
        <w:t>предмета</w:t>
      </w:r>
      <w:r w:rsidRPr="00757079">
        <w:rPr>
          <w:b/>
          <w:sz w:val="28"/>
          <w:lang w:val="ru-RU"/>
        </w:rPr>
        <w:tab/>
      </w:r>
      <w:r w:rsidRPr="00757079">
        <w:rPr>
          <w:b/>
          <w:sz w:val="28"/>
          <w:lang w:val="ru-RU"/>
        </w:rPr>
        <w:tab/>
        <w:t>«География»</w:t>
      </w:r>
      <w:r w:rsidRPr="00757079">
        <w:rPr>
          <w:b/>
          <w:sz w:val="28"/>
          <w:lang w:val="ru-RU"/>
        </w:rPr>
        <w:tab/>
        <w:t>на</w:t>
      </w:r>
      <w:r w:rsidRPr="00757079">
        <w:rPr>
          <w:b/>
          <w:sz w:val="28"/>
          <w:lang w:val="ru-RU"/>
        </w:rPr>
        <w:tab/>
        <w:t>уровне среднего общего</w:t>
      </w:r>
      <w:r w:rsidRPr="00757079">
        <w:rPr>
          <w:b/>
          <w:spacing w:val="-1"/>
          <w:sz w:val="28"/>
          <w:lang w:val="ru-RU"/>
        </w:rPr>
        <w:t xml:space="preserve"> </w:t>
      </w:r>
      <w:r w:rsidRPr="00757079">
        <w:rPr>
          <w:b/>
          <w:sz w:val="28"/>
          <w:lang w:val="ru-RU"/>
        </w:rPr>
        <w:t>образования</w:t>
      </w:r>
    </w:p>
    <w:p w:rsidR="00397683" w:rsidRPr="00757079" w:rsidRDefault="00757079">
      <w:pPr>
        <w:pStyle w:val="2"/>
        <w:spacing w:before="3" w:line="320" w:lineRule="exact"/>
        <w:rPr>
          <w:lang w:val="ru-RU"/>
        </w:rPr>
      </w:pPr>
      <w:r w:rsidRPr="00757079">
        <w:rPr>
          <w:lang w:val="ru-RU"/>
        </w:rPr>
        <w:t>Выпускник на базовом уровне научится:</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понимать значение географии для современной науки и решения важнейших проблем</w:t>
      </w:r>
      <w:r w:rsidRPr="00757079">
        <w:rPr>
          <w:spacing w:val="-4"/>
          <w:sz w:val="28"/>
          <w:lang w:val="ru-RU"/>
        </w:rPr>
        <w:t xml:space="preserve"> </w:t>
      </w:r>
      <w:r w:rsidRPr="00757079">
        <w:rPr>
          <w:sz w:val="28"/>
          <w:lang w:val="ru-RU"/>
        </w:rPr>
        <w:t>человечества;</w:t>
      </w:r>
    </w:p>
    <w:p w:rsidR="00397683" w:rsidRPr="00757079" w:rsidRDefault="00757079" w:rsidP="0080761D">
      <w:pPr>
        <w:pStyle w:val="a5"/>
        <w:numPr>
          <w:ilvl w:val="0"/>
          <w:numId w:val="111"/>
        </w:numPr>
        <w:tabs>
          <w:tab w:val="left" w:pos="1826"/>
        </w:tabs>
        <w:ind w:right="830" w:hanging="283"/>
        <w:rPr>
          <w:rFonts w:ascii="Symbol" w:hAnsi="Symbol"/>
          <w:sz w:val="26"/>
          <w:lang w:val="ru-RU"/>
        </w:rPr>
      </w:pPr>
      <w:r w:rsidRPr="00757079">
        <w:rPr>
          <w:sz w:val="28"/>
          <w:lang w:val="ru-RU"/>
        </w:rPr>
        <w:t>определять количественные и качественные характеристики объектов, процессов, явлений в результате измерений, наблюдений,</w:t>
      </w:r>
      <w:r w:rsidRPr="00757079">
        <w:rPr>
          <w:spacing w:val="-18"/>
          <w:sz w:val="28"/>
          <w:lang w:val="ru-RU"/>
        </w:rPr>
        <w:t xml:space="preserve"> </w:t>
      </w:r>
      <w:r w:rsidRPr="00757079">
        <w:rPr>
          <w:sz w:val="28"/>
          <w:lang w:val="ru-RU"/>
        </w:rPr>
        <w:t>исследований;</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применять картографические знаковые системы для получения и передачи информации;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извлекать из геоинформационных систем</w:t>
      </w:r>
      <w:r w:rsidRPr="00757079">
        <w:rPr>
          <w:spacing w:val="-15"/>
          <w:sz w:val="28"/>
          <w:lang w:val="ru-RU"/>
        </w:rPr>
        <w:t xml:space="preserve"> </w:t>
      </w:r>
      <w:r w:rsidRPr="00757079">
        <w:rPr>
          <w:sz w:val="28"/>
          <w:lang w:val="ru-RU"/>
        </w:rPr>
        <w:t>информацию;</w:t>
      </w:r>
    </w:p>
    <w:p w:rsidR="00397683" w:rsidRPr="00757079" w:rsidRDefault="00757079" w:rsidP="0080761D">
      <w:pPr>
        <w:pStyle w:val="a5"/>
        <w:numPr>
          <w:ilvl w:val="0"/>
          <w:numId w:val="111"/>
        </w:numPr>
        <w:tabs>
          <w:tab w:val="left" w:pos="1826"/>
        </w:tabs>
        <w:ind w:right="825" w:hanging="283"/>
        <w:rPr>
          <w:rFonts w:ascii="Symbol" w:hAnsi="Symbol"/>
          <w:sz w:val="26"/>
          <w:lang w:val="ru-RU"/>
        </w:rPr>
      </w:pPr>
      <w:r w:rsidRPr="00757079">
        <w:rPr>
          <w:sz w:val="28"/>
          <w:lang w:val="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sidRPr="00757079">
        <w:rPr>
          <w:spacing w:val="-2"/>
          <w:sz w:val="28"/>
          <w:lang w:val="ru-RU"/>
        </w:rPr>
        <w:t xml:space="preserve"> </w:t>
      </w:r>
      <w:r w:rsidRPr="00757079">
        <w:rPr>
          <w:sz w:val="28"/>
          <w:lang w:val="ru-RU"/>
        </w:rPr>
        <w:t>информации;</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составлять описание географии населения, хозяйства и экологической обстановки отдельных регионов и стран</w:t>
      </w:r>
      <w:r w:rsidRPr="00757079">
        <w:rPr>
          <w:spacing w:val="-9"/>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sidRPr="00757079">
        <w:rPr>
          <w:spacing w:val="-1"/>
          <w:sz w:val="28"/>
          <w:lang w:val="ru-RU"/>
        </w:rPr>
        <w:t xml:space="preserve"> </w:t>
      </w:r>
      <w:r w:rsidRPr="00757079">
        <w:rPr>
          <w:sz w:val="28"/>
          <w:lang w:val="ru-RU"/>
        </w:rPr>
        <w:t>взаимодействия;</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сопоставлять и анализировать географические карты различных тематик для выявления закономерностей социально-экономических, природных и геоэкологических процессов и</w:t>
      </w:r>
      <w:r w:rsidRPr="00757079">
        <w:rPr>
          <w:spacing w:val="-9"/>
          <w:sz w:val="28"/>
          <w:lang w:val="ru-RU"/>
        </w:rPr>
        <w:t xml:space="preserve"> </w:t>
      </w:r>
      <w:r w:rsidRPr="00757079">
        <w:rPr>
          <w:sz w:val="28"/>
          <w:lang w:val="ru-RU"/>
        </w:rPr>
        <w:t>явлений;</w:t>
      </w:r>
    </w:p>
    <w:p w:rsidR="00397683" w:rsidRPr="00757079" w:rsidRDefault="00397683">
      <w:pPr>
        <w:jc w:val="both"/>
        <w:rPr>
          <w:rFonts w:ascii="Symbol" w:hAnsi="Symbol"/>
          <w:sz w:val="26"/>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hanging="283"/>
        <w:jc w:val="left"/>
        <w:rPr>
          <w:rFonts w:ascii="Symbol" w:hAnsi="Symbol"/>
          <w:sz w:val="26"/>
          <w:lang w:val="ru-RU"/>
        </w:rPr>
      </w:pPr>
      <w:r w:rsidRPr="00757079">
        <w:rPr>
          <w:sz w:val="28"/>
          <w:lang w:val="ru-RU"/>
        </w:rPr>
        <w:lastRenderedPageBreak/>
        <w:t>сравнивать географические объекты между собой по заданным</w:t>
      </w:r>
      <w:r w:rsidRPr="00757079">
        <w:rPr>
          <w:spacing w:val="-16"/>
          <w:sz w:val="28"/>
          <w:lang w:val="ru-RU"/>
        </w:rPr>
        <w:t xml:space="preserve"> </w:t>
      </w:r>
      <w:r w:rsidRPr="00757079">
        <w:rPr>
          <w:sz w:val="28"/>
          <w:lang w:val="ru-RU"/>
        </w:rPr>
        <w:t>критериям;</w:t>
      </w:r>
    </w:p>
    <w:p w:rsidR="00397683" w:rsidRPr="00757079" w:rsidRDefault="00757079" w:rsidP="0080761D">
      <w:pPr>
        <w:pStyle w:val="a5"/>
        <w:numPr>
          <w:ilvl w:val="0"/>
          <w:numId w:val="111"/>
        </w:numPr>
        <w:tabs>
          <w:tab w:val="left" w:pos="1826"/>
          <w:tab w:val="left" w:pos="3523"/>
          <w:tab w:val="left" w:pos="6770"/>
          <w:tab w:val="left" w:pos="7757"/>
          <w:tab w:val="left" w:pos="9437"/>
          <w:tab w:val="left" w:pos="10749"/>
        </w:tabs>
        <w:spacing w:before="1"/>
        <w:ind w:right="824" w:hanging="283"/>
        <w:jc w:val="left"/>
        <w:rPr>
          <w:rFonts w:ascii="Symbol" w:hAnsi="Symbol"/>
          <w:sz w:val="26"/>
          <w:lang w:val="ru-RU"/>
        </w:rPr>
      </w:pPr>
      <w:r w:rsidRPr="00757079">
        <w:rPr>
          <w:sz w:val="28"/>
          <w:lang w:val="ru-RU"/>
        </w:rPr>
        <w:t>раскрывать</w:t>
      </w:r>
      <w:r w:rsidRPr="00757079">
        <w:rPr>
          <w:sz w:val="28"/>
          <w:lang w:val="ru-RU"/>
        </w:rPr>
        <w:tab/>
        <w:t>причинно-следственные</w:t>
      </w:r>
      <w:r w:rsidRPr="00757079">
        <w:rPr>
          <w:sz w:val="28"/>
          <w:lang w:val="ru-RU"/>
        </w:rPr>
        <w:tab/>
        <w:t>связи</w:t>
      </w:r>
      <w:r w:rsidRPr="00757079">
        <w:rPr>
          <w:sz w:val="28"/>
          <w:lang w:val="ru-RU"/>
        </w:rPr>
        <w:tab/>
        <w:t>природных</w:t>
      </w:r>
      <w:r w:rsidRPr="00757079">
        <w:rPr>
          <w:sz w:val="28"/>
          <w:lang w:val="ru-RU"/>
        </w:rPr>
        <w:tab/>
        <w:t>явлений</w:t>
      </w:r>
      <w:r w:rsidRPr="00757079">
        <w:rPr>
          <w:sz w:val="28"/>
          <w:lang w:val="ru-RU"/>
        </w:rPr>
        <w:tab/>
        <w:t>и процессов;</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выделять и объяснять существенные признаки географических объектов и явлений;</w:t>
      </w:r>
    </w:p>
    <w:p w:rsidR="00397683" w:rsidRPr="00757079" w:rsidRDefault="00757079" w:rsidP="0080761D">
      <w:pPr>
        <w:pStyle w:val="a5"/>
        <w:numPr>
          <w:ilvl w:val="0"/>
          <w:numId w:val="111"/>
        </w:numPr>
        <w:tabs>
          <w:tab w:val="left" w:pos="1826"/>
          <w:tab w:val="left" w:pos="3166"/>
          <w:tab w:val="left" w:pos="3554"/>
          <w:tab w:val="left" w:pos="5004"/>
          <w:tab w:val="left" w:pos="7132"/>
          <w:tab w:val="left" w:pos="8340"/>
          <w:tab w:val="left" w:pos="9864"/>
        </w:tabs>
        <w:ind w:right="834" w:hanging="283"/>
        <w:jc w:val="left"/>
        <w:rPr>
          <w:rFonts w:ascii="Symbol" w:hAnsi="Symbol"/>
          <w:sz w:val="26"/>
          <w:lang w:val="ru-RU"/>
        </w:rPr>
      </w:pPr>
      <w:r w:rsidRPr="00757079">
        <w:rPr>
          <w:sz w:val="28"/>
          <w:lang w:val="ru-RU"/>
        </w:rPr>
        <w:t>выявлять</w:t>
      </w:r>
      <w:r w:rsidRPr="00757079">
        <w:rPr>
          <w:sz w:val="28"/>
          <w:lang w:val="ru-RU"/>
        </w:rPr>
        <w:tab/>
        <w:t>и</w:t>
      </w:r>
      <w:r w:rsidRPr="00757079">
        <w:rPr>
          <w:sz w:val="28"/>
          <w:lang w:val="ru-RU"/>
        </w:rPr>
        <w:tab/>
        <w:t>объяснять</w:t>
      </w:r>
      <w:r w:rsidRPr="00757079">
        <w:rPr>
          <w:sz w:val="28"/>
          <w:lang w:val="ru-RU"/>
        </w:rPr>
        <w:tab/>
        <w:t>географические</w:t>
      </w:r>
      <w:r w:rsidRPr="00757079">
        <w:rPr>
          <w:sz w:val="28"/>
          <w:lang w:val="ru-RU"/>
        </w:rPr>
        <w:tab/>
        <w:t>аспекты</w:t>
      </w:r>
      <w:r w:rsidRPr="00757079">
        <w:rPr>
          <w:sz w:val="28"/>
          <w:lang w:val="ru-RU"/>
        </w:rPr>
        <w:tab/>
        <w:t>различных</w:t>
      </w:r>
      <w:r w:rsidRPr="00757079">
        <w:rPr>
          <w:sz w:val="28"/>
          <w:lang w:val="ru-RU"/>
        </w:rPr>
        <w:tab/>
      </w:r>
      <w:r w:rsidRPr="00757079">
        <w:rPr>
          <w:spacing w:val="-1"/>
          <w:sz w:val="28"/>
          <w:lang w:val="ru-RU"/>
        </w:rPr>
        <w:t xml:space="preserve">текущих </w:t>
      </w:r>
      <w:r w:rsidRPr="00757079">
        <w:rPr>
          <w:sz w:val="28"/>
          <w:lang w:val="ru-RU"/>
        </w:rPr>
        <w:t>событий и</w:t>
      </w:r>
      <w:r w:rsidRPr="00757079">
        <w:rPr>
          <w:spacing w:val="-4"/>
          <w:sz w:val="28"/>
          <w:lang w:val="ru-RU"/>
        </w:rPr>
        <w:t xml:space="preserve"> </w:t>
      </w:r>
      <w:r w:rsidRPr="00757079">
        <w:rPr>
          <w:sz w:val="28"/>
          <w:lang w:val="ru-RU"/>
        </w:rPr>
        <w:t>ситуаций;</w:t>
      </w:r>
    </w:p>
    <w:p w:rsidR="00397683" w:rsidRPr="00757079" w:rsidRDefault="00757079" w:rsidP="0080761D">
      <w:pPr>
        <w:pStyle w:val="a5"/>
        <w:numPr>
          <w:ilvl w:val="0"/>
          <w:numId w:val="111"/>
        </w:numPr>
        <w:tabs>
          <w:tab w:val="left" w:pos="1826"/>
          <w:tab w:val="left" w:pos="3180"/>
          <w:tab w:val="left" w:pos="4523"/>
          <w:tab w:val="left" w:pos="5686"/>
          <w:tab w:val="left" w:pos="7743"/>
        </w:tabs>
        <w:ind w:right="824" w:hanging="283"/>
        <w:jc w:val="left"/>
        <w:rPr>
          <w:rFonts w:ascii="Symbol" w:hAnsi="Symbol"/>
          <w:sz w:val="26"/>
          <w:lang w:val="ru-RU"/>
        </w:rPr>
      </w:pPr>
      <w:r w:rsidRPr="00757079">
        <w:rPr>
          <w:sz w:val="28"/>
          <w:lang w:val="ru-RU"/>
        </w:rPr>
        <w:t>выделять</w:t>
      </w:r>
      <w:r w:rsidRPr="00757079">
        <w:rPr>
          <w:sz w:val="28"/>
          <w:lang w:val="ru-RU"/>
        </w:rPr>
        <w:tab/>
        <w:t>наиболее</w:t>
      </w:r>
      <w:r w:rsidRPr="00757079">
        <w:rPr>
          <w:sz w:val="28"/>
          <w:lang w:val="ru-RU"/>
        </w:rPr>
        <w:tab/>
        <w:t>важные</w:t>
      </w:r>
      <w:r w:rsidRPr="00757079">
        <w:rPr>
          <w:sz w:val="28"/>
          <w:lang w:val="ru-RU"/>
        </w:rPr>
        <w:tab/>
        <w:t>экологические,</w:t>
      </w:r>
      <w:r w:rsidRPr="00757079">
        <w:rPr>
          <w:sz w:val="28"/>
          <w:lang w:val="ru-RU"/>
        </w:rPr>
        <w:tab/>
      </w:r>
      <w:r w:rsidRPr="00757079">
        <w:rPr>
          <w:spacing w:val="-1"/>
          <w:sz w:val="28"/>
          <w:lang w:val="ru-RU"/>
        </w:rPr>
        <w:t xml:space="preserve">социально-экономические </w:t>
      </w:r>
      <w:r w:rsidRPr="00757079">
        <w:rPr>
          <w:sz w:val="28"/>
          <w:lang w:val="ru-RU"/>
        </w:rPr>
        <w:t>проблемы;</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описывать изменения геосистем в результате природных и антропогенных воздействий;</w:t>
      </w:r>
    </w:p>
    <w:p w:rsidR="00397683" w:rsidRPr="00757079" w:rsidRDefault="00757079" w:rsidP="0080761D">
      <w:pPr>
        <w:pStyle w:val="a5"/>
        <w:numPr>
          <w:ilvl w:val="0"/>
          <w:numId w:val="111"/>
        </w:numPr>
        <w:tabs>
          <w:tab w:val="left" w:pos="1826"/>
          <w:tab w:val="left" w:pos="3294"/>
          <w:tab w:val="left" w:pos="5021"/>
          <w:tab w:val="left" w:pos="6725"/>
          <w:tab w:val="left" w:pos="8037"/>
          <w:tab w:val="left" w:pos="8562"/>
          <w:tab w:val="left" w:pos="10200"/>
          <w:tab w:val="left" w:pos="10601"/>
        </w:tabs>
        <w:ind w:right="833" w:hanging="283"/>
        <w:jc w:val="left"/>
        <w:rPr>
          <w:rFonts w:ascii="Symbol" w:hAnsi="Symbol"/>
          <w:sz w:val="26"/>
          <w:lang w:val="ru-RU"/>
        </w:rPr>
      </w:pPr>
      <w:r w:rsidRPr="00757079">
        <w:rPr>
          <w:sz w:val="28"/>
          <w:lang w:val="ru-RU"/>
        </w:rPr>
        <w:t>оценивать</w:t>
      </w:r>
      <w:r w:rsidRPr="00757079">
        <w:rPr>
          <w:sz w:val="28"/>
          <w:lang w:val="ru-RU"/>
        </w:rPr>
        <w:tab/>
        <w:t>последствия</w:t>
      </w:r>
      <w:r w:rsidRPr="00757079">
        <w:rPr>
          <w:sz w:val="28"/>
          <w:lang w:val="ru-RU"/>
        </w:rPr>
        <w:tab/>
        <w:t>воздействия</w:t>
      </w:r>
      <w:r w:rsidRPr="00757079">
        <w:rPr>
          <w:sz w:val="28"/>
          <w:lang w:val="ru-RU"/>
        </w:rPr>
        <w:tab/>
        <w:t>человека</w:t>
      </w:r>
      <w:r w:rsidRPr="00757079">
        <w:rPr>
          <w:sz w:val="28"/>
          <w:lang w:val="ru-RU"/>
        </w:rPr>
        <w:tab/>
        <w:t>на</w:t>
      </w:r>
      <w:r w:rsidRPr="00757079">
        <w:rPr>
          <w:sz w:val="28"/>
          <w:lang w:val="ru-RU"/>
        </w:rPr>
        <w:tab/>
        <w:t>геосистемы</w:t>
      </w:r>
      <w:r w:rsidRPr="00757079">
        <w:rPr>
          <w:sz w:val="28"/>
          <w:lang w:val="ru-RU"/>
        </w:rPr>
        <w:tab/>
        <w:t>и</w:t>
      </w:r>
      <w:r w:rsidRPr="00757079">
        <w:rPr>
          <w:sz w:val="28"/>
          <w:lang w:val="ru-RU"/>
        </w:rPr>
        <w:tab/>
        <w:t>их компоненты;</w:t>
      </w:r>
    </w:p>
    <w:p w:rsidR="00397683" w:rsidRPr="00757079" w:rsidRDefault="00757079" w:rsidP="0080761D">
      <w:pPr>
        <w:pStyle w:val="a5"/>
        <w:numPr>
          <w:ilvl w:val="0"/>
          <w:numId w:val="111"/>
        </w:numPr>
        <w:tabs>
          <w:tab w:val="left" w:pos="1826"/>
          <w:tab w:val="left" w:pos="2926"/>
          <w:tab w:val="left" w:pos="3964"/>
          <w:tab w:val="left" w:pos="4499"/>
          <w:tab w:val="left" w:pos="6341"/>
          <w:tab w:val="left" w:pos="7793"/>
          <w:tab w:val="left" w:pos="9611"/>
          <w:tab w:val="left" w:pos="10647"/>
        </w:tabs>
        <w:ind w:right="827" w:hanging="283"/>
        <w:jc w:val="left"/>
        <w:rPr>
          <w:rFonts w:ascii="Symbol" w:hAnsi="Symbol"/>
          <w:sz w:val="26"/>
          <w:lang w:val="ru-RU"/>
        </w:rPr>
      </w:pPr>
      <w:r w:rsidRPr="00757079">
        <w:rPr>
          <w:sz w:val="28"/>
          <w:lang w:val="ru-RU"/>
        </w:rPr>
        <w:t>решать</w:t>
      </w:r>
      <w:r w:rsidRPr="00757079">
        <w:rPr>
          <w:sz w:val="28"/>
          <w:lang w:val="ru-RU"/>
        </w:rPr>
        <w:tab/>
        <w:t>задачи</w:t>
      </w:r>
      <w:r w:rsidRPr="00757079">
        <w:rPr>
          <w:sz w:val="28"/>
          <w:lang w:val="ru-RU"/>
        </w:rPr>
        <w:tab/>
        <w:t>по</w:t>
      </w:r>
      <w:r w:rsidRPr="00757079">
        <w:rPr>
          <w:sz w:val="28"/>
          <w:lang w:val="ru-RU"/>
        </w:rPr>
        <w:tab/>
        <w:t>определению</w:t>
      </w:r>
      <w:r w:rsidRPr="00757079">
        <w:rPr>
          <w:sz w:val="28"/>
          <w:lang w:val="ru-RU"/>
        </w:rPr>
        <w:tab/>
        <w:t>состояния</w:t>
      </w:r>
      <w:r w:rsidRPr="00757079">
        <w:rPr>
          <w:sz w:val="28"/>
          <w:lang w:val="ru-RU"/>
        </w:rPr>
        <w:tab/>
        <w:t>окружающей</w:t>
      </w:r>
      <w:r w:rsidRPr="00757079">
        <w:rPr>
          <w:sz w:val="28"/>
          <w:lang w:val="ru-RU"/>
        </w:rPr>
        <w:tab/>
        <w:t>среды,</w:t>
      </w:r>
      <w:r w:rsidRPr="00757079">
        <w:rPr>
          <w:sz w:val="28"/>
          <w:lang w:val="ru-RU"/>
        </w:rPr>
        <w:tab/>
        <w:t>её пригодности для жизни</w:t>
      </w:r>
      <w:r w:rsidRPr="00757079">
        <w:rPr>
          <w:spacing w:val="-2"/>
          <w:sz w:val="28"/>
          <w:lang w:val="ru-RU"/>
        </w:rPr>
        <w:t xml:space="preserve"> </w:t>
      </w:r>
      <w:r w:rsidRPr="00757079">
        <w:rPr>
          <w:sz w:val="28"/>
          <w:lang w:val="ru-RU"/>
        </w:rPr>
        <w:t>человека;</w:t>
      </w:r>
    </w:p>
    <w:p w:rsidR="00397683" w:rsidRPr="00757079" w:rsidRDefault="00757079" w:rsidP="0080761D">
      <w:pPr>
        <w:pStyle w:val="a5"/>
        <w:numPr>
          <w:ilvl w:val="0"/>
          <w:numId w:val="111"/>
        </w:numPr>
        <w:tabs>
          <w:tab w:val="left" w:pos="1826"/>
        </w:tabs>
        <w:ind w:right="836" w:hanging="283"/>
        <w:rPr>
          <w:rFonts w:ascii="Symbol" w:hAnsi="Symbol"/>
          <w:sz w:val="26"/>
          <w:lang w:val="ru-RU"/>
        </w:rPr>
      </w:pPr>
      <w:r w:rsidRPr="00757079">
        <w:rPr>
          <w:sz w:val="28"/>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Pr="00757079">
        <w:rPr>
          <w:spacing w:val="-3"/>
          <w:sz w:val="28"/>
          <w:lang w:val="ru-RU"/>
        </w:rPr>
        <w:t xml:space="preserve"> </w:t>
      </w:r>
      <w:r w:rsidRPr="00757079">
        <w:rPr>
          <w:sz w:val="28"/>
          <w:lang w:val="ru-RU"/>
        </w:rPr>
        <w:t>развития;</w:t>
      </w:r>
    </w:p>
    <w:p w:rsidR="00397683" w:rsidRPr="00757079" w:rsidRDefault="00757079" w:rsidP="0080761D">
      <w:pPr>
        <w:pStyle w:val="a5"/>
        <w:numPr>
          <w:ilvl w:val="0"/>
          <w:numId w:val="111"/>
        </w:numPr>
        <w:tabs>
          <w:tab w:val="left" w:pos="1826"/>
        </w:tabs>
        <w:ind w:right="830" w:hanging="283"/>
        <w:jc w:val="left"/>
        <w:rPr>
          <w:rFonts w:ascii="Symbol" w:hAnsi="Symbol"/>
          <w:sz w:val="26"/>
          <w:lang w:val="ru-RU"/>
        </w:rPr>
      </w:pPr>
      <w:r w:rsidRPr="00757079">
        <w:rPr>
          <w:sz w:val="28"/>
          <w:lang w:val="ru-RU"/>
        </w:rPr>
        <w:t>объяснять закономерности размещения населения регионов, стран и их частей;</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оценивать демографическую ситуацию, процессы урбанизации, миграции в странах и регионах</w:t>
      </w:r>
      <w:r w:rsidRPr="00757079">
        <w:rPr>
          <w:spacing w:val="-4"/>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sz w:val="26"/>
          <w:lang w:val="ru-RU"/>
        </w:rPr>
      </w:pPr>
      <w:r w:rsidRPr="00757079">
        <w:rPr>
          <w:sz w:val="28"/>
          <w:lang w:val="ru-RU"/>
        </w:rPr>
        <w:t>объяснять состав и структуру населения мира, регионов, стран и их</w:t>
      </w:r>
      <w:r w:rsidRPr="00757079">
        <w:rPr>
          <w:spacing w:val="-21"/>
          <w:sz w:val="28"/>
          <w:lang w:val="ru-RU"/>
        </w:rPr>
        <w:t xml:space="preserve"> </w:t>
      </w:r>
      <w:r w:rsidRPr="00757079">
        <w:rPr>
          <w:sz w:val="28"/>
          <w:lang w:val="ru-RU"/>
        </w:rPr>
        <w:t>частей;</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sz w:val="28"/>
        </w:rPr>
        <w:t>характеризовать географию рынка</w:t>
      </w:r>
      <w:r>
        <w:rPr>
          <w:spacing w:val="-3"/>
          <w:sz w:val="28"/>
        </w:rPr>
        <w:t xml:space="preserve"> </w:t>
      </w:r>
      <w:r>
        <w:rPr>
          <w:sz w:val="28"/>
        </w:rPr>
        <w:t>труда;</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рассчитывать численность населения с учетом естественного движения и миграций населения регионов, стран</w:t>
      </w:r>
      <w:r w:rsidRPr="00757079">
        <w:rPr>
          <w:spacing w:val="-7"/>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ind w:right="832" w:hanging="283"/>
        <w:jc w:val="left"/>
        <w:rPr>
          <w:rFonts w:ascii="Symbol" w:hAnsi="Symbol"/>
          <w:sz w:val="26"/>
          <w:lang w:val="ru-RU"/>
        </w:rPr>
      </w:pPr>
      <w:r w:rsidRPr="00757079">
        <w:rPr>
          <w:sz w:val="28"/>
          <w:lang w:val="ru-RU"/>
        </w:rPr>
        <w:t>объяснять закономерности размещения отраслей хозяйства отдельных регионов и стран</w:t>
      </w:r>
      <w:r w:rsidRPr="00757079">
        <w:rPr>
          <w:spacing w:val="-4"/>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характеризовать отраслевую структуру отдельных регионов и стран</w:t>
      </w:r>
      <w:r w:rsidRPr="00757079">
        <w:rPr>
          <w:spacing w:val="-11"/>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ind w:hanging="283"/>
        <w:jc w:val="left"/>
        <w:rPr>
          <w:rFonts w:ascii="Symbol" w:hAnsi="Symbol"/>
          <w:sz w:val="26"/>
          <w:lang w:val="ru-RU"/>
        </w:rPr>
      </w:pPr>
      <w:r w:rsidRPr="00757079">
        <w:rPr>
          <w:sz w:val="28"/>
          <w:lang w:val="ru-RU"/>
        </w:rPr>
        <w:t>приводить примеры, объясняющие географическое разделение</w:t>
      </w:r>
      <w:r w:rsidRPr="00757079">
        <w:rPr>
          <w:spacing w:val="-8"/>
          <w:sz w:val="28"/>
          <w:lang w:val="ru-RU"/>
        </w:rPr>
        <w:t xml:space="preserve"> </w:t>
      </w:r>
      <w:r w:rsidRPr="00757079">
        <w:rPr>
          <w:sz w:val="28"/>
          <w:lang w:val="ru-RU"/>
        </w:rPr>
        <w:t>труда;</w:t>
      </w:r>
    </w:p>
    <w:p w:rsidR="00397683" w:rsidRPr="00757079" w:rsidRDefault="00757079" w:rsidP="0080761D">
      <w:pPr>
        <w:pStyle w:val="a5"/>
        <w:numPr>
          <w:ilvl w:val="0"/>
          <w:numId w:val="111"/>
        </w:numPr>
        <w:tabs>
          <w:tab w:val="left" w:pos="1826"/>
        </w:tabs>
        <w:ind w:right="830" w:hanging="283"/>
        <w:jc w:val="left"/>
        <w:rPr>
          <w:rFonts w:ascii="Symbol" w:hAnsi="Symbol"/>
          <w:sz w:val="26"/>
          <w:lang w:val="ru-RU"/>
        </w:rPr>
      </w:pPr>
      <w:r w:rsidRPr="00757079">
        <w:rPr>
          <w:sz w:val="28"/>
          <w:lang w:val="ru-RU"/>
        </w:rPr>
        <w:t>анализировать факторы, влияющие на размещение отраслей хозяйства различных стран;</w:t>
      </w:r>
    </w:p>
    <w:p w:rsidR="00397683" w:rsidRDefault="00757079" w:rsidP="0080761D">
      <w:pPr>
        <w:pStyle w:val="a5"/>
        <w:numPr>
          <w:ilvl w:val="0"/>
          <w:numId w:val="111"/>
        </w:numPr>
        <w:tabs>
          <w:tab w:val="left" w:pos="1826"/>
        </w:tabs>
        <w:spacing w:line="340" w:lineRule="exact"/>
        <w:ind w:hanging="283"/>
        <w:jc w:val="left"/>
        <w:rPr>
          <w:rFonts w:ascii="Symbol" w:hAnsi="Symbol"/>
          <w:sz w:val="26"/>
        </w:rPr>
      </w:pPr>
      <w:r>
        <w:rPr>
          <w:sz w:val="28"/>
        </w:rPr>
        <w:t>выделять географические аспекты</w:t>
      </w:r>
      <w:r>
        <w:rPr>
          <w:spacing w:val="-2"/>
          <w:sz w:val="28"/>
        </w:rPr>
        <w:t xml:space="preserve"> </w:t>
      </w:r>
      <w:r>
        <w:rPr>
          <w:sz w:val="28"/>
        </w:rPr>
        <w:t>глобализации;</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sz w:val="26"/>
          <w:lang w:val="ru-RU"/>
        </w:rPr>
      </w:pPr>
      <w:r w:rsidRPr="00757079">
        <w:rPr>
          <w:sz w:val="28"/>
          <w:lang w:val="ru-RU"/>
        </w:rPr>
        <w:t>составлять описания крупных регионов и стран</w:t>
      </w:r>
      <w:r w:rsidRPr="00757079">
        <w:rPr>
          <w:spacing w:val="-11"/>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ind w:right="834" w:hanging="283"/>
        <w:jc w:val="left"/>
        <w:rPr>
          <w:rFonts w:ascii="Symbol" w:hAnsi="Symbol"/>
          <w:sz w:val="26"/>
          <w:lang w:val="ru-RU"/>
        </w:rPr>
      </w:pPr>
      <w:r w:rsidRPr="00757079">
        <w:rPr>
          <w:sz w:val="28"/>
          <w:lang w:val="ru-RU"/>
        </w:rPr>
        <w:t>устанавливать принадлежность стран к одному из уровней экономического развития, используя показатель внутреннего валового</w:t>
      </w:r>
      <w:r w:rsidRPr="00757079">
        <w:rPr>
          <w:spacing w:val="-5"/>
          <w:sz w:val="28"/>
          <w:lang w:val="ru-RU"/>
        </w:rPr>
        <w:t xml:space="preserve"> </w:t>
      </w:r>
      <w:r w:rsidRPr="00757079">
        <w:rPr>
          <w:sz w:val="28"/>
          <w:lang w:val="ru-RU"/>
        </w:rPr>
        <w:t>продукта;</w:t>
      </w:r>
    </w:p>
    <w:p w:rsidR="00397683" w:rsidRPr="00757079" w:rsidRDefault="00757079" w:rsidP="0080761D">
      <w:pPr>
        <w:pStyle w:val="a5"/>
        <w:numPr>
          <w:ilvl w:val="0"/>
          <w:numId w:val="111"/>
        </w:numPr>
        <w:tabs>
          <w:tab w:val="left" w:pos="1826"/>
        </w:tabs>
        <w:ind w:right="831" w:hanging="283"/>
        <w:jc w:val="left"/>
        <w:rPr>
          <w:rFonts w:ascii="Symbol" w:hAnsi="Symbol"/>
          <w:sz w:val="26"/>
          <w:lang w:val="ru-RU"/>
        </w:rPr>
      </w:pPr>
      <w:r w:rsidRPr="00757079">
        <w:rPr>
          <w:sz w:val="28"/>
          <w:lang w:val="ru-RU"/>
        </w:rPr>
        <w:t>выделять существенные различия стран на современной политической карте мира, сравнивать различные страны</w:t>
      </w:r>
      <w:r w:rsidRPr="00757079">
        <w:rPr>
          <w:spacing w:val="-3"/>
          <w:sz w:val="28"/>
          <w:lang w:val="ru-RU"/>
        </w:rPr>
        <w:t xml:space="preserve"> </w:t>
      </w:r>
      <w:r w:rsidRPr="00757079">
        <w:rPr>
          <w:sz w:val="28"/>
          <w:lang w:val="ru-RU"/>
        </w:rPr>
        <w:t>мира;</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оценивать ресурсообеспеченность стран и регионов при помощи различных источников информации в современных условиях функционирования</w:t>
      </w:r>
      <w:r w:rsidRPr="00757079">
        <w:rPr>
          <w:spacing w:val="-4"/>
          <w:sz w:val="28"/>
          <w:lang w:val="ru-RU"/>
        </w:rPr>
        <w:t xml:space="preserve"> </w:t>
      </w:r>
      <w:r w:rsidRPr="00757079">
        <w:rPr>
          <w:sz w:val="28"/>
          <w:lang w:val="ru-RU"/>
        </w:rPr>
        <w:t>экономики;</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оценивать место отдельных регионов и стран в мировом</w:t>
      </w:r>
      <w:r w:rsidRPr="00757079">
        <w:rPr>
          <w:spacing w:val="-8"/>
          <w:sz w:val="28"/>
          <w:lang w:val="ru-RU"/>
        </w:rPr>
        <w:t xml:space="preserve"> </w:t>
      </w:r>
      <w:r w:rsidRPr="00757079">
        <w:rPr>
          <w:sz w:val="28"/>
          <w:lang w:val="ru-RU"/>
        </w:rPr>
        <w:t>хозяйстве;</w:t>
      </w:r>
    </w:p>
    <w:p w:rsidR="00397683" w:rsidRPr="00757079" w:rsidRDefault="00397683">
      <w:pPr>
        <w:spacing w:line="340" w:lineRule="exact"/>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5" w:hanging="283"/>
        <w:jc w:val="left"/>
        <w:rPr>
          <w:rFonts w:ascii="Symbol" w:hAnsi="Symbol"/>
          <w:sz w:val="26"/>
          <w:lang w:val="ru-RU"/>
        </w:rPr>
      </w:pPr>
      <w:r w:rsidRPr="00757079">
        <w:rPr>
          <w:sz w:val="28"/>
          <w:lang w:val="ru-RU"/>
        </w:rPr>
        <w:lastRenderedPageBreak/>
        <w:t>характеризовать место и роль России в мировом хозяйстве, системе международных финансово-экономических и политических</w:t>
      </w:r>
      <w:r w:rsidRPr="00757079">
        <w:rPr>
          <w:spacing w:val="-12"/>
          <w:sz w:val="28"/>
          <w:lang w:val="ru-RU"/>
        </w:rPr>
        <w:t xml:space="preserve"> </w:t>
      </w:r>
      <w:r w:rsidRPr="00757079">
        <w:rPr>
          <w:sz w:val="28"/>
          <w:lang w:val="ru-RU"/>
        </w:rPr>
        <w:t>отношений;</w:t>
      </w:r>
    </w:p>
    <w:p w:rsidR="00397683" w:rsidRPr="00757079" w:rsidRDefault="00757079" w:rsidP="0080761D">
      <w:pPr>
        <w:pStyle w:val="a5"/>
        <w:numPr>
          <w:ilvl w:val="0"/>
          <w:numId w:val="111"/>
        </w:numPr>
        <w:tabs>
          <w:tab w:val="left" w:pos="1826"/>
        </w:tabs>
        <w:ind w:right="831" w:hanging="283"/>
        <w:rPr>
          <w:rFonts w:ascii="Symbol" w:hAnsi="Symbol"/>
          <w:sz w:val="26"/>
          <w:lang w:val="ru-RU"/>
        </w:rPr>
      </w:pPr>
      <w:r w:rsidRPr="00757079">
        <w:rPr>
          <w:sz w:val="28"/>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97683" w:rsidRPr="00757079" w:rsidRDefault="00757079" w:rsidP="0080761D">
      <w:pPr>
        <w:pStyle w:val="a5"/>
        <w:numPr>
          <w:ilvl w:val="0"/>
          <w:numId w:val="111"/>
        </w:numPr>
        <w:tabs>
          <w:tab w:val="left" w:pos="1826"/>
        </w:tabs>
        <w:ind w:right="828" w:hanging="283"/>
        <w:jc w:val="left"/>
        <w:rPr>
          <w:rFonts w:ascii="Symbol" w:hAnsi="Symbol"/>
          <w:sz w:val="26"/>
          <w:lang w:val="ru-RU"/>
        </w:rPr>
      </w:pPr>
      <w:r w:rsidRPr="00757079">
        <w:rPr>
          <w:sz w:val="28"/>
          <w:lang w:val="ru-RU"/>
        </w:rPr>
        <w:t>объяснять влияние глобальных проблем человечества на жизнь населения и развитие мирового хозяйства;</w:t>
      </w:r>
    </w:p>
    <w:p w:rsidR="00397683" w:rsidRPr="00757079" w:rsidRDefault="00757079" w:rsidP="0080761D">
      <w:pPr>
        <w:pStyle w:val="a5"/>
        <w:numPr>
          <w:ilvl w:val="0"/>
          <w:numId w:val="111"/>
        </w:numPr>
        <w:tabs>
          <w:tab w:val="left" w:pos="1826"/>
        </w:tabs>
        <w:spacing w:line="343" w:lineRule="exact"/>
        <w:ind w:hanging="283"/>
        <w:jc w:val="left"/>
        <w:rPr>
          <w:rFonts w:ascii="Symbol" w:hAnsi="Symbol"/>
          <w:sz w:val="26"/>
          <w:lang w:val="ru-RU"/>
        </w:rPr>
      </w:pPr>
      <w:r w:rsidRPr="00757079">
        <w:rPr>
          <w:sz w:val="28"/>
          <w:lang w:val="ru-RU"/>
        </w:rPr>
        <w:t>объяснять роль географии в решении глобальных проблем</w:t>
      </w:r>
      <w:r w:rsidRPr="00757079">
        <w:rPr>
          <w:spacing w:val="-17"/>
          <w:sz w:val="28"/>
          <w:lang w:val="ru-RU"/>
        </w:rPr>
        <w:t xml:space="preserve"> </w:t>
      </w:r>
      <w:r w:rsidRPr="00757079">
        <w:rPr>
          <w:sz w:val="28"/>
          <w:lang w:val="ru-RU"/>
        </w:rPr>
        <w:t>человечества.</w:t>
      </w:r>
    </w:p>
    <w:p w:rsidR="00397683" w:rsidRPr="00757079" w:rsidRDefault="00757079">
      <w:pPr>
        <w:pStyle w:val="2"/>
        <w:spacing w:before="3"/>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0"/>
          <w:numId w:val="111"/>
        </w:numPr>
        <w:tabs>
          <w:tab w:val="left" w:pos="1826"/>
          <w:tab w:val="left" w:pos="4204"/>
          <w:tab w:val="left" w:pos="5656"/>
          <w:tab w:val="left" w:pos="7611"/>
          <w:tab w:val="left" w:pos="7992"/>
          <w:tab w:val="left" w:pos="10145"/>
        </w:tabs>
        <w:ind w:right="832" w:hanging="283"/>
        <w:jc w:val="left"/>
        <w:rPr>
          <w:rFonts w:ascii="Symbol" w:hAnsi="Symbol"/>
          <w:i/>
          <w:sz w:val="26"/>
          <w:lang w:val="ru-RU"/>
        </w:rPr>
      </w:pPr>
      <w:r w:rsidRPr="00757079">
        <w:rPr>
          <w:i/>
          <w:sz w:val="28"/>
          <w:lang w:val="ru-RU"/>
        </w:rPr>
        <w:t>характеризовать</w:t>
      </w:r>
      <w:r w:rsidRPr="00757079">
        <w:rPr>
          <w:i/>
          <w:sz w:val="28"/>
          <w:lang w:val="ru-RU"/>
        </w:rPr>
        <w:tab/>
        <w:t>процессы,</w:t>
      </w:r>
      <w:r w:rsidRPr="00757079">
        <w:rPr>
          <w:i/>
          <w:sz w:val="28"/>
          <w:lang w:val="ru-RU"/>
        </w:rPr>
        <w:tab/>
        <w:t>происходящие</w:t>
      </w:r>
      <w:r w:rsidRPr="00757079">
        <w:rPr>
          <w:i/>
          <w:sz w:val="28"/>
          <w:lang w:val="ru-RU"/>
        </w:rPr>
        <w:tab/>
        <w:t>в</w:t>
      </w:r>
      <w:r w:rsidRPr="00757079">
        <w:rPr>
          <w:i/>
          <w:sz w:val="28"/>
          <w:lang w:val="ru-RU"/>
        </w:rPr>
        <w:tab/>
        <w:t>географической</w:t>
      </w:r>
      <w:r w:rsidRPr="00757079">
        <w:rPr>
          <w:i/>
          <w:sz w:val="28"/>
          <w:lang w:val="ru-RU"/>
        </w:rPr>
        <w:tab/>
        <w:t>среде; сравнивать процессы между собой, делать выводы на основе</w:t>
      </w:r>
      <w:r w:rsidRPr="00757079">
        <w:rPr>
          <w:i/>
          <w:spacing w:val="-23"/>
          <w:sz w:val="28"/>
          <w:lang w:val="ru-RU"/>
        </w:rPr>
        <w:t xml:space="preserve"> </w:t>
      </w:r>
      <w:r w:rsidRPr="00757079">
        <w:rPr>
          <w:i/>
          <w:sz w:val="28"/>
          <w:lang w:val="ru-RU"/>
        </w:rPr>
        <w:t>сравнения;</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397683" w:rsidRPr="00757079" w:rsidRDefault="00757079" w:rsidP="0080761D">
      <w:pPr>
        <w:pStyle w:val="a5"/>
        <w:numPr>
          <w:ilvl w:val="0"/>
          <w:numId w:val="111"/>
        </w:numPr>
        <w:tabs>
          <w:tab w:val="left" w:pos="1826"/>
        </w:tabs>
        <w:ind w:right="827" w:hanging="283"/>
        <w:jc w:val="left"/>
        <w:rPr>
          <w:rFonts w:ascii="Symbol" w:hAnsi="Symbol"/>
          <w:i/>
          <w:sz w:val="26"/>
          <w:lang w:val="ru-RU"/>
        </w:rPr>
      </w:pPr>
      <w:r w:rsidRPr="00757079">
        <w:rPr>
          <w:i/>
          <w:sz w:val="28"/>
          <w:lang w:val="ru-RU"/>
        </w:rPr>
        <w:t>делать прогнозы трансформации географических систем и комплексов в результате изменения их</w:t>
      </w:r>
      <w:r w:rsidRPr="00757079">
        <w:rPr>
          <w:i/>
          <w:spacing w:val="-2"/>
          <w:sz w:val="28"/>
          <w:lang w:val="ru-RU"/>
        </w:rPr>
        <w:t xml:space="preserve"> </w:t>
      </w:r>
      <w:r w:rsidRPr="00757079">
        <w:rPr>
          <w:i/>
          <w:sz w:val="28"/>
          <w:lang w:val="ru-RU"/>
        </w:rPr>
        <w:t>компонентов;</w:t>
      </w:r>
    </w:p>
    <w:p w:rsidR="00397683" w:rsidRPr="00757079" w:rsidRDefault="00757079" w:rsidP="0080761D">
      <w:pPr>
        <w:pStyle w:val="a5"/>
        <w:numPr>
          <w:ilvl w:val="0"/>
          <w:numId w:val="111"/>
        </w:numPr>
        <w:tabs>
          <w:tab w:val="left" w:pos="1826"/>
          <w:tab w:val="left" w:pos="2940"/>
          <w:tab w:val="left" w:pos="4120"/>
          <w:tab w:val="left" w:pos="5709"/>
          <w:tab w:val="left" w:pos="7272"/>
          <w:tab w:val="left" w:pos="8665"/>
        </w:tabs>
        <w:ind w:right="832" w:hanging="283"/>
        <w:jc w:val="left"/>
        <w:rPr>
          <w:rFonts w:ascii="Symbol" w:hAnsi="Symbol"/>
          <w:i/>
          <w:sz w:val="26"/>
          <w:lang w:val="ru-RU"/>
        </w:rPr>
      </w:pPr>
      <w:r w:rsidRPr="00757079">
        <w:rPr>
          <w:i/>
          <w:sz w:val="28"/>
          <w:lang w:val="ru-RU"/>
        </w:rPr>
        <w:t>давать</w:t>
      </w:r>
      <w:r w:rsidRPr="00757079">
        <w:rPr>
          <w:i/>
          <w:sz w:val="28"/>
          <w:lang w:val="ru-RU"/>
        </w:rPr>
        <w:tab/>
        <w:t>научное</w:t>
      </w:r>
      <w:r w:rsidRPr="00757079">
        <w:rPr>
          <w:i/>
          <w:sz w:val="28"/>
          <w:lang w:val="ru-RU"/>
        </w:rPr>
        <w:tab/>
        <w:t>объяснение</w:t>
      </w:r>
      <w:r w:rsidRPr="00757079">
        <w:rPr>
          <w:i/>
          <w:sz w:val="28"/>
          <w:lang w:val="ru-RU"/>
        </w:rPr>
        <w:tab/>
        <w:t>процессам,</w:t>
      </w:r>
      <w:r w:rsidRPr="00757079">
        <w:rPr>
          <w:i/>
          <w:sz w:val="28"/>
          <w:lang w:val="ru-RU"/>
        </w:rPr>
        <w:tab/>
        <w:t>явлениям,</w:t>
      </w:r>
      <w:r w:rsidRPr="00757079">
        <w:rPr>
          <w:i/>
          <w:sz w:val="28"/>
          <w:lang w:val="ru-RU"/>
        </w:rPr>
        <w:tab/>
      </w:r>
      <w:r w:rsidRPr="00757079">
        <w:rPr>
          <w:i/>
          <w:spacing w:val="-1"/>
          <w:sz w:val="28"/>
          <w:lang w:val="ru-RU"/>
        </w:rPr>
        <w:t xml:space="preserve">закономерностям, </w:t>
      </w:r>
      <w:r w:rsidRPr="00757079">
        <w:rPr>
          <w:i/>
          <w:sz w:val="28"/>
          <w:lang w:val="ru-RU"/>
        </w:rPr>
        <w:t>протекающим в</w:t>
      </w:r>
      <w:r w:rsidRPr="00757079">
        <w:rPr>
          <w:i/>
          <w:spacing w:val="-1"/>
          <w:sz w:val="28"/>
          <w:lang w:val="ru-RU"/>
        </w:rPr>
        <w:t xml:space="preserve"> </w:t>
      </w:r>
      <w:r w:rsidRPr="00757079">
        <w:rPr>
          <w:i/>
          <w:sz w:val="28"/>
          <w:lang w:val="ru-RU"/>
        </w:rPr>
        <w:t>геосфере;</w:t>
      </w:r>
    </w:p>
    <w:p w:rsidR="00397683" w:rsidRPr="00757079" w:rsidRDefault="00757079" w:rsidP="0080761D">
      <w:pPr>
        <w:pStyle w:val="a5"/>
        <w:numPr>
          <w:ilvl w:val="0"/>
          <w:numId w:val="111"/>
        </w:numPr>
        <w:tabs>
          <w:tab w:val="left" w:pos="1826"/>
        </w:tabs>
        <w:ind w:right="831" w:hanging="283"/>
        <w:jc w:val="left"/>
        <w:rPr>
          <w:rFonts w:ascii="Symbol" w:hAnsi="Symbol"/>
          <w:i/>
          <w:sz w:val="26"/>
          <w:lang w:val="ru-RU"/>
        </w:rPr>
      </w:pPr>
      <w:r w:rsidRPr="00757079">
        <w:rPr>
          <w:i/>
          <w:sz w:val="28"/>
          <w:lang w:val="ru-RU"/>
        </w:rPr>
        <w:t>понимать и характеризовать причины возникновения процессов и явлений, влияющих на безопасность окружающей</w:t>
      </w:r>
      <w:r w:rsidRPr="00757079">
        <w:rPr>
          <w:i/>
          <w:spacing w:val="-1"/>
          <w:sz w:val="28"/>
          <w:lang w:val="ru-RU"/>
        </w:rPr>
        <w:t xml:space="preserve"> </w:t>
      </w:r>
      <w:r w:rsidRPr="00757079">
        <w:rPr>
          <w:i/>
          <w:sz w:val="28"/>
          <w:lang w:val="ru-RU"/>
        </w:rPr>
        <w:t>среды;</w:t>
      </w:r>
    </w:p>
    <w:p w:rsidR="00397683" w:rsidRPr="00757079" w:rsidRDefault="00757079" w:rsidP="0080761D">
      <w:pPr>
        <w:pStyle w:val="a5"/>
        <w:numPr>
          <w:ilvl w:val="0"/>
          <w:numId w:val="111"/>
        </w:numPr>
        <w:tabs>
          <w:tab w:val="left" w:pos="1826"/>
        </w:tabs>
        <w:ind w:hanging="283"/>
        <w:jc w:val="left"/>
        <w:rPr>
          <w:rFonts w:ascii="Symbol" w:hAnsi="Symbol"/>
          <w:i/>
          <w:sz w:val="26"/>
          <w:lang w:val="ru-RU"/>
        </w:rPr>
      </w:pPr>
      <w:r w:rsidRPr="00757079">
        <w:rPr>
          <w:i/>
          <w:sz w:val="28"/>
          <w:lang w:val="ru-RU"/>
        </w:rPr>
        <w:t>раскрывать сущность интеграционных процессов мирового</w:t>
      </w:r>
      <w:r w:rsidRPr="00757079">
        <w:rPr>
          <w:i/>
          <w:spacing w:val="-14"/>
          <w:sz w:val="28"/>
          <w:lang w:val="ru-RU"/>
        </w:rPr>
        <w:t xml:space="preserve"> </w:t>
      </w:r>
      <w:r w:rsidRPr="00757079">
        <w:rPr>
          <w:i/>
          <w:sz w:val="28"/>
          <w:lang w:val="ru-RU"/>
        </w:rPr>
        <w:t>сообщества;</w:t>
      </w:r>
    </w:p>
    <w:p w:rsidR="00397683" w:rsidRPr="00757079" w:rsidRDefault="00757079" w:rsidP="0080761D">
      <w:pPr>
        <w:pStyle w:val="a5"/>
        <w:numPr>
          <w:ilvl w:val="0"/>
          <w:numId w:val="111"/>
        </w:numPr>
        <w:tabs>
          <w:tab w:val="left" w:pos="1826"/>
        </w:tabs>
        <w:ind w:right="832" w:hanging="283"/>
        <w:jc w:val="left"/>
        <w:rPr>
          <w:rFonts w:ascii="Symbol" w:hAnsi="Symbol"/>
          <w:i/>
          <w:sz w:val="26"/>
          <w:lang w:val="ru-RU"/>
        </w:rPr>
      </w:pPr>
      <w:r w:rsidRPr="00757079">
        <w:rPr>
          <w:i/>
          <w:sz w:val="28"/>
          <w:lang w:val="ru-RU"/>
        </w:rPr>
        <w:t>прогнозировать и оценивать изменения политической карты мира под влиянием международных</w:t>
      </w:r>
      <w:r w:rsidRPr="00757079">
        <w:rPr>
          <w:i/>
          <w:spacing w:val="-4"/>
          <w:sz w:val="28"/>
          <w:lang w:val="ru-RU"/>
        </w:rPr>
        <w:t xml:space="preserve"> </w:t>
      </w:r>
      <w:r w:rsidRPr="00757079">
        <w:rPr>
          <w:i/>
          <w:sz w:val="28"/>
          <w:lang w:val="ru-RU"/>
        </w:rPr>
        <w:t>отношений;</w:t>
      </w:r>
    </w:p>
    <w:p w:rsidR="00397683" w:rsidRPr="00757079" w:rsidRDefault="00757079" w:rsidP="0080761D">
      <w:pPr>
        <w:pStyle w:val="a5"/>
        <w:numPr>
          <w:ilvl w:val="0"/>
          <w:numId w:val="111"/>
        </w:numPr>
        <w:tabs>
          <w:tab w:val="left" w:pos="1826"/>
        </w:tabs>
        <w:ind w:right="829" w:hanging="283"/>
        <w:jc w:val="left"/>
        <w:rPr>
          <w:rFonts w:ascii="Symbol" w:hAnsi="Symbol"/>
          <w:i/>
          <w:sz w:val="26"/>
          <w:lang w:val="ru-RU"/>
        </w:rPr>
      </w:pPr>
      <w:r w:rsidRPr="00757079">
        <w:rPr>
          <w:i/>
          <w:sz w:val="28"/>
          <w:lang w:val="ru-RU"/>
        </w:rPr>
        <w:t>оценивать социально-экономические последствия изменения современной политической карты</w:t>
      </w:r>
      <w:r w:rsidRPr="00757079">
        <w:rPr>
          <w:i/>
          <w:spacing w:val="-3"/>
          <w:sz w:val="28"/>
          <w:lang w:val="ru-RU"/>
        </w:rPr>
        <w:t xml:space="preserve"> </w:t>
      </w:r>
      <w:r w:rsidRPr="00757079">
        <w:rPr>
          <w:i/>
          <w:sz w:val="28"/>
          <w:lang w:val="ru-RU"/>
        </w:rPr>
        <w:t>мира;</w:t>
      </w:r>
    </w:p>
    <w:p w:rsidR="00397683" w:rsidRPr="00757079" w:rsidRDefault="00757079" w:rsidP="0080761D">
      <w:pPr>
        <w:pStyle w:val="a5"/>
        <w:numPr>
          <w:ilvl w:val="0"/>
          <w:numId w:val="111"/>
        </w:numPr>
        <w:tabs>
          <w:tab w:val="left" w:pos="1826"/>
        </w:tabs>
        <w:ind w:right="825" w:hanging="283"/>
        <w:jc w:val="left"/>
        <w:rPr>
          <w:rFonts w:ascii="Symbol" w:hAnsi="Symbol"/>
          <w:i/>
          <w:sz w:val="26"/>
          <w:lang w:val="ru-RU"/>
        </w:rPr>
      </w:pPr>
      <w:r w:rsidRPr="00757079">
        <w:rPr>
          <w:i/>
          <w:sz w:val="28"/>
          <w:lang w:val="ru-RU"/>
        </w:rPr>
        <w:t>оценивать геополитические риски, вызванные социально-экономическими и геоэкологическими процессами, происходящими в</w:t>
      </w:r>
      <w:r w:rsidRPr="00757079">
        <w:rPr>
          <w:i/>
          <w:spacing w:val="-6"/>
          <w:sz w:val="28"/>
          <w:lang w:val="ru-RU"/>
        </w:rPr>
        <w:t xml:space="preserve"> </w:t>
      </w:r>
      <w:r w:rsidRPr="00757079">
        <w:rPr>
          <w:i/>
          <w:sz w:val="28"/>
          <w:lang w:val="ru-RU"/>
        </w:rPr>
        <w:t>мире;</w:t>
      </w:r>
    </w:p>
    <w:p w:rsidR="00397683" w:rsidRPr="00757079" w:rsidRDefault="00757079" w:rsidP="0080761D">
      <w:pPr>
        <w:pStyle w:val="a5"/>
        <w:numPr>
          <w:ilvl w:val="0"/>
          <w:numId w:val="111"/>
        </w:numPr>
        <w:tabs>
          <w:tab w:val="left" w:pos="1826"/>
        </w:tabs>
        <w:ind w:right="829" w:hanging="283"/>
        <w:jc w:val="left"/>
        <w:rPr>
          <w:rFonts w:ascii="Symbol" w:hAnsi="Symbol"/>
          <w:i/>
          <w:sz w:val="26"/>
          <w:lang w:val="ru-RU"/>
        </w:rPr>
      </w:pPr>
      <w:r w:rsidRPr="00757079">
        <w:rPr>
          <w:i/>
          <w:sz w:val="28"/>
          <w:lang w:val="ru-RU"/>
        </w:rPr>
        <w:t>оценивать изменение отраслевой структуры регионов и отдельных стран мира;</w:t>
      </w:r>
    </w:p>
    <w:p w:rsidR="00397683" w:rsidRPr="00757079" w:rsidRDefault="00757079" w:rsidP="0080761D">
      <w:pPr>
        <w:pStyle w:val="a5"/>
        <w:numPr>
          <w:ilvl w:val="0"/>
          <w:numId w:val="111"/>
        </w:numPr>
        <w:tabs>
          <w:tab w:val="left" w:pos="1826"/>
        </w:tabs>
        <w:spacing w:line="341" w:lineRule="exact"/>
        <w:ind w:hanging="283"/>
        <w:jc w:val="left"/>
        <w:rPr>
          <w:rFonts w:ascii="Symbol" w:hAnsi="Symbol"/>
          <w:i/>
          <w:sz w:val="26"/>
          <w:lang w:val="ru-RU"/>
        </w:rPr>
      </w:pPr>
      <w:r w:rsidRPr="00757079">
        <w:rPr>
          <w:i/>
          <w:sz w:val="28"/>
          <w:lang w:val="ru-RU"/>
        </w:rPr>
        <w:t>оценивать влияние отдельных стран и регионов на мировое</w:t>
      </w:r>
      <w:r w:rsidRPr="00757079">
        <w:rPr>
          <w:i/>
          <w:spacing w:val="-17"/>
          <w:sz w:val="28"/>
          <w:lang w:val="ru-RU"/>
        </w:rPr>
        <w:t xml:space="preserve"> </w:t>
      </w:r>
      <w:r w:rsidRPr="00757079">
        <w:rPr>
          <w:i/>
          <w:sz w:val="28"/>
          <w:lang w:val="ru-RU"/>
        </w:rPr>
        <w:t>хозяйство;</w:t>
      </w:r>
    </w:p>
    <w:p w:rsidR="00397683" w:rsidRPr="00757079" w:rsidRDefault="00757079" w:rsidP="0080761D">
      <w:pPr>
        <w:pStyle w:val="a5"/>
        <w:numPr>
          <w:ilvl w:val="0"/>
          <w:numId w:val="111"/>
        </w:numPr>
        <w:tabs>
          <w:tab w:val="left" w:pos="1826"/>
        </w:tabs>
        <w:spacing w:line="342" w:lineRule="exact"/>
        <w:ind w:hanging="283"/>
        <w:jc w:val="left"/>
        <w:rPr>
          <w:rFonts w:ascii="Symbol" w:hAnsi="Symbol"/>
          <w:i/>
          <w:sz w:val="26"/>
          <w:lang w:val="ru-RU"/>
        </w:rPr>
      </w:pPr>
      <w:r w:rsidRPr="00757079">
        <w:rPr>
          <w:i/>
          <w:sz w:val="28"/>
          <w:lang w:val="ru-RU"/>
        </w:rPr>
        <w:t>анализировать региональную политику отдельных регионов и</w:t>
      </w:r>
      <w:r w:rsidRPr="00757079">
        <w:rPr>
          <w:i/>
          <w:spacing w:val="-11"/>
          <w:sz w:val="28"/>
          <w:lang w:val="ru-RU"/>
        </w:rPr>
        <w:t xml:space="preserve"> </w:t>
      </w:r>
      <w:r w:rsidRPr="00757079">
        <w:rPr>
          <w:i/>
          <w:sz w:val="28"/>
          <w:lang w:val="ru-RU"/>
        </w:rPr>
        <w:t>стран;</w:t>
      </w:r>
    </w:p>
    <w:p w:rsidR="00397683" w:rsidRPr="00757079" w:rsidRDefault="00757079" w:rsidP="0080761D">
      <w:pPr>
        <w:pStyle w:val="a5"/>
        <w:numPr>
          <w:ilvl w:val="0"/>
          <w:numId w:val="111"/>
        </w:numPr>
        <w:tabs>
          <w:tab w:val="left" w:pos="1826"/>
          <w:tab w:val="left" w:pos="3899"/>
          <w:tab w:val="left" w:pos="5292"/>
          <w:tab w:val="left" w:pos="7038"/>
          <w:tab w:val="left" w:pos="9294"/>
        </w:tabs>
        <w:ind w:right="833" w:hanging="283"/>
        <w:jc w:val="left"/>
        <w:rPr>
          <w:rFonts w:ascii="Symbol" w:hAnsi="Symbol"/>
          <w:i/>
          <w:sz w:val="26"/>
          <w:lang w:val="ru-RU"/>
        </w:rPr>
      </w:pPr>
      <w:r w:rsidRPr="00757079">
        <w:rPr>
          <w:i/>
          <w:sz w:val="28"/>
          <w:lang w:val="ru-RU"/>
        </w:rPr>
        <w:t>анализировать</w:t>
      </w:r>
      <w:r w:rsidRPr="00757079">
        <w:rPr>
          <w:i/>
          <w:sz w:val="28"/>
          <w:lang w:val="ru-RU"/>
        </w:rPr>
        <w:tab/>
        <w:t>основные</w:t>
      </w:r>
      <w:r w:rsidRPr="00757079">
        <w:rPr>
          <w:i/>
          <w:sz w:val="28"/>
          <w:lang w:val="ru-RU"/>
        </w:rPr>
        <w:tab/>
        <w:t>направления</w:t>
      </w:r>
      <w:r w:rsidRPr="00757079">
        <w:rPr>
          <w:i/>
          <w:sz w:val="28"/>
          <w:lang w:val="ru-RU"/>
        </w:rPr>
        <w:tab/>
        <w:t>международных</w:t>
      </w:r>
      <w:r w:rsidRPr="00757079">
        <w:rPr>
          <w:i/>
          <w:sz w:val="28"/>
          <w:lang w:val="ru-RU"/>
        </w:rPr>
        <w:tab/>
      </w:r>
      <w:r w:rsidRPr="00757079">
        <w:rPr>
          <w:i/>
          <w:spacing w:val="-1"/>
          <w:sz w:val="28"/>
          <w:lang w:val="ru-RU"/>
        </w:rPr>
        <w:t xml:space="preserve">исследований </w:t>
      </w:r>
      <w:r w:rsidRPr="00757079">
        <w:rPr>
          <w:i/>
          <w:sz w:val="28"/>
          <w:lang w:val="ru-RU"/>
        </w:rPr>
        <w:t>малоизученных</w:t>
      </w:r>
      <w:r w:rsidRPr="00757079">
        <w:rPr>
          <w:i/>
          <w:spacing w:val="-1"/>
          <w:sz w:val="28"/>
          <w:lang w:val="ru-RU"/>
        </w:rPr>
        <w:t xml:space="preserve"> </w:t>
      </w:r>
      <w:r w:rsidRPr="00757079">
        <w:rPr>
          <w:i/>
          <w:sz w:val="28"/>
          <w:lang w:val="ru-RU"/>
        </w:rPr>
        <w:t>территорий;</w:t>
      </w:r>
    </w:p>
    <w:p w:rsidR="00397683" w:rsidRPr="00757079" w:rsidRDefault="00757079" w:rsidP="0080761D">
      <w:pPr>
        <w:pStyle w:val="a5"/>
        <w:numPr>
          <w:ilvl w:val="0"/>
          <w:numId w:val="111"/>
        </w:numPr>
        <w:tabs>
          <w:tab w:val="left" w:pos="1826"/>
        </w:tabs>
        <w:ind w:right="832" w:hanging="283"/>
        <w:rPr>
          <w:rFonts w:ascii="Symbol" w:hAnsi="Symbol"/>
          <w:i/>
          <w:sz w:val="26"/>
          <w:lang w:val="ru-RU"/>
        </w:rPr>
      </w:pPr>
      <w:r w:rsidRPr="00757079">
        <w:rPr>
          <w:i/>
          <w:sz w:val="28"/>
          <w:lang w:val="ru-RU"/>
        </w:rPr>
        <w:t>выявлять особенности современного геополитического и геоэкономического положения России, ее роль в международном географическом разделении</w:t>
      </w:r>
      <w:r w:rsidRPr="00757079">
        <w:rPr>
          <w:i/>
          <w:spacing w:val="-3"/>
          <w:sz w:val="28"/>
          <w:lang w:val="ru-RU"/>
        </w:rPr>
        <w:t xml:space="preserve"> </w:t>
      </w:r>
      <w:r w:rsidRPr="00757079">
        <w:rPr>
          <w:i/>
          <w:sz w:val="28"/>
          <w:lang w:val="ru-RU"/>
        </w:rPr>
        <w:t>труда;</w:t>
      </w:r>
    </w:p>
    <w:p w:rsidR="00397683" w:rsidRPr="00757079" w:rsidRDefault="00757079" w:rsidP="0080761D">
      <w:pPr>
        <w:pStyle w:val="a5"/>
        <w:numPr>
          <w:ilvl w:val="0"/>
          <w:numId w:val="111"/>
        </w:numPr>
        <w:tabs>
          <w:tab w:val="left" w:pos="1826"/>
        </w:tabs>
        <w:spacing w:line="321" w:lineRule="exact"/>
        <w:ind w:hanging="283"/>
        <w:jc w:val="left"/>
        <w:rPr>
          <w:rFonts w:ascii="Symbol" w:hAnsi="Symbol"/>
          <w:i/>
          <w:lang w:val="ru-RU"/>
        </w:rPr>
      </w:pPr>
      <w:r w:rsidRPr="00757079">
        <w:rPr>
          <w:i/>
          <w:sz w:val="28"/>
          <w:lang w:val="ru-RU"/>
        </w:rPr>
        <w:t>давать оценку международной деятельности, направленной на</w:t>
      </w:r>
      <w:r w:rsidRPr="00757079">
        <w:rPr>
          <w:i/>
          <w:spacing w:val="-8"/>
          <w:sz w:val="28"/>
          <w:lang w:val="ru-RU"/>
        </w:rPr>
        <w:t xml:space="preserve"> </w:t>
      </w:r>
      <w:r w:rsidRPr="00757079">
        <w:rPr>
          <w:i/>
          <w:sz w:val="28"/>
          <w:lang w:val="ru-RU"/>
        </w:rPr>
        <w:t>решение</w:t>
      </w:r>
    </w:p>
    <w:p w:rsidR="00397683" w:rsidRDefault="00757079" w:rsidP="0080761D">
      <w:pPr>
        <w:pStyle w:val="a5"/>
        <w:numPr>
          <w:ilvl w:val="0"/>
          <w:numId w:val="111"/>
        </w:numPr>
        <w:tabs>
          <w:tab w:val="left" w:pos="1826"/>
        </w:tabs>
        <w:spacing w:line="342" w:lineRule="exact"/>
        <w:ind w:hanging="283"/>
        <w:jc w:val="left"/>
        <w:rPr>
          <w:rFonts w:ascii="Symbol" w:hAnsi="Symbol"/>
          <w:sz w:val="26"/>
        </w:rPr>
      </w:pPr>
      <w:r>
        <w:rPr>
          <w:i/>
          <w:sz w:val="28"/>
        </w:rPr>
        <w:t>глобальных проблем</w:t>
      </w:r>
      <w:r>
        <w:rPr>
          <w:i/>
          <w:spacing w:val="-3"/>
          <w:sz w:val="28"/>
        </w:rPr>
        <w:t xml:space="preserve"> </w:t>
      </w:r>
      <w:r>
        <w:rPr>
          <w:i/>
          <w:sz w:val="28"/>
        </w:rPr>
        <w:t>человечества</w:t>
      </w:r>
      <w:r>
        <w:rPr>
          <w:sz w:val="28"/>
        </w:rPr>
        <w:t>.</w:t>
      </w:r>
    </w:p>
    <w:p w:rsidR="00397683" w:rsidRPr="00757079" w:rsidRDefault="00757079">
      <w:pPr>
        <w:pStyle w:val="2"/>
        <w:rPr>
          <w:lang w:val="ru-RU"/>
        </w:rPr>
      </w:pPr>
      <w:r w:rsidRPr="00757079">
        <w:rPr>
          <w:lang w:val="ru-RU"/>
        </w:rPr>
        <w:t>Выпускник на углублённом уровне научится:</w:t>
      </w:r>
    </w:p>
    <w:p w:rsidR="00397683" w:rsidRPr="00757079" w:rsidRDefault="00757079" w:rsidP="0080761D">
      <w:pPr>
        <w:pStyle w:val="a5"/>
        <w:numPr>
          <w:ilvl w:val="0"/>
          <w:numId w:val="111"/>
        </w:numPr>
        <w:tabs>
          <w:tab w:val="left" w:pos="1826"/>
        </w:tabs>
        <w:ind w:right="833" w:hanging="283"/>
        <w:jc w:val="left"/>
        <w:rPr>
          <w:rFonts w:ascii="Symbol" w:hAnsi="Symbol"/>
          <w:sz w:val="26"/>
          <w:lang w:val="ru-RU"/>
        </w:rPr>
      </w:pPr>
      <w:r w:rsidRPr="00757079">
        <w:rPr>
          <w:sz w:val="28"/>
          <w:lang w:val="ru-RU"/>
        </w:rPr>
        <w:t>определять роль современного комплекса географических наук в решении современных научных и практических</w:t>
      </w:r>
      <w:r w:rsidRPr="00757079">
        <w:rPr>
          <w:spacing w:val="-6"/>
          <w:sz w:val="28"/>
          <w:lang w:val="ru-RU"/>
        </w:rPr>
        <w:t xml:space="preserve"> </w:t>
      </w:r>
      <w:r w:rsidRPr="00757079">
        <w:rPr>
          <w:sz w:val="28"/>
          <w:lang w:val="ru-RU"/>
        </w:rPr>
        <w:t>задач;</w:t>
      </w:r>
    </w:p>
    <w:p w:rsidR="00397683" w:rsidRPr="00757079" w:rsidRDefault="00397683">
      <w:pPr>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11"/>
        </w:numPr>
        <w:tabs>
          <w:tab w:val="left" w:pos="1826"/>
        </w:tabs>
        <w:spacing w:before="86"/>
        <w:ind w:right="825" w:hanging="283"/>
        <w:rPr>
          <w:rFonts w:ascii="Symbol" w:hAnsi="Symbol"/>
          <w:sz w:val="26"/>
          <w:lang w:val="ru-RU"/>
        </w:rPr>
      </w:pPr>
      <w:r w:rsidRPr="00757079">
        <w:rPr>
          <w:sz w:val="28"/>
          <w:lang w:val="ru-RU"/>
        </w:rPr>
        <w:lastRenderedPageBreak/>
        <w:t>выявлять и оценивать географические факторы, определяющие сущность и динамику важнейших природных, социально-экономических и экологических</w:t>
      </w:r>
      <w:r w:rsidRPr="00757079">
        <w:rPr>
          <w:spacing w:val="-4"/>
          <w:sz w:val="28"/>
          <w:lang w:val="ru-RU"/>
        </w:rPr>
        <w:t xml:space="preserve"> </w:t>
      </w:r>
      <w:r w:rsidRPr="00757079">
        <w:rPr>
          <w:sz w:val="28"/>
          <w:lang w:val="ru-RU"/>
        </w:rPr>
        <w:t>процессов;</w:t>
      </w:r>
    </w:p>
    <w:p w:rsidR="00397683" w:rsidRPr="00757079" w:rsidRDefault="00757079" w:rsidP="0080761D">
      <w:pPr>
        <w:pStyle w:val="a5"/>
        <w:numPr>
          <w:ilvl w:val="0"/>
          <w:numId w:val="111"/>
        </w:numPr>
        <w:tabs>
          <w:tab w:val="left" w:pos="1826"/>
        </w:tabs>
        <w:ind w:right="832" w:hanging="283"/>
        <w:rPr>
          <w:rFonts w:ascii="Symbol" w:hAnsi="Symbol"/>
          <w:sz w:val="26"/>
          <w:lang w:val="ru-RU"/>
        </w:rPr>
      </w:pPr>
      <w:r w:rsidRPr="00757079">
        <w:rPr>
          <w:sz w:val="28"/>
          <w:lang w:val="ru-RU"/>
        </w:rPr>
        <w:t>использовать геоинформационные системы для поиска, хранения и обработки</w:t>
      </w:r>
      <w:r w:rsidRPr="00757079">
        <w:rPr>
          <w:spacing w:val="-3"/>
          <w:sz w:val="28"/>
          <w:lang w:val="ru-RU"/>
        </w:rPr>
        <w:t xml:space="preserve"> </w:t>
      </w:r>
      <w:r w:rsidRPr="00757079">
        <w:rPr>
          <w:sz w:val="28"/>
          <w:lang w:val="ru-RU"/>
        </w:rPr>
        <w:t>информации;</w:t>
      </w:r>
    </w:p>
    <w:p w:rsidR="00397683" w:rsidRPr="00757079" w:rsidRDefault="00757079" w:rsidP="0080761D">
      <w:pPr>
        <w:pStyle w:val="a5"/>
        <w:numPr>
          <w:ilvl w:val="0"/>
          <w:numId w:val="111"/>
        </w:numPr>
        <w:tabs>
          <w:tab w:val="left" w:pos="1826"/>
        </w:tabs>
        <w:ind w:right="822" w:hanging="283"/>
        <w:rPr>
          <w:rFonts w:ascii="Symbol" w:hAnsi="Symbol"/>
          <w:sz w:val="26"/>
          <w:lang w:val="ru-RU"/>
        </w:rPr>
      </w:pPr>
      <w:r w:rsidRPr="00757079">
        <w:rPr>
          <w:sz w:val="28"/>
          <w:lang w:val="ru-RU"/>
        </w:rPr>
        <w:t>составлять комплексные географические характеристики природно- общественных территориальных</w:t>
      </w:r>
      <w:r w:rsidRPr="00757079">
        <w:rPr>
          <w:spacing w:val="1"/>
          <w:sz w:val="28"/>
          <w:lang w:val="ru-RU"/>
        </w:rPr>
        <w:t xml:space="preserve"> </w:t>
      </w:r>
      <w:r w:rsidRPr="00757079">
        <w:rPr>
          <w:sz w:val="28"/>
          <w:lang w:val="ru-RU"/>
        </w:rPr>
        <w:t>систем;</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создавать простейшие модели природных, социально-экономических и геоэкологических объектов, явлений и</w:t>
      </w:r>
      <w:r w:rsidRPr="00757079">
        <w:rPr>
          <w:spacing w:val="-9"/>
          <w:sz w:val="28"/>
          <w:lang w:val="ru-RU"/>
        </w:rPr>
        <w:t xml:space="preserve"> </w:t>
      </w:r>
      <w:r w:rsidRPr="00757079">
        <w:rPr>
          <w:sz w:val="28"/>
          <w:lang w:val="ru-RU"/>
        </w:rPr>
        <w:t>процессов;</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проводить простейшую географическую экспертизу разнообразных природных, социально-экономических и экологических</w:t>
      </w:r>
      <w:r w:rsidRPr="00757079">
        <w:rPr>
          <w:spacing w:val="-9"/>
          <w:sz w:val="28"/>
          <w:lang w:val="ru-RU"/>
        </w:rPr>
        <w:t xml:space="preserve"> </w:t>
      </w:r>
      <w:r w:rsidRPr="00757079">
        <w:rPr>
          <w:sz w:val="28"/>
          <w:lang w:val="ru-RU"/>
        </w:rPr>
        <w:t>процессов;</w:t>
      </w:r>
    </w:p>
    <w:p w:rsidR="00397683" w:rsidRPr="00757079" w:rsidRDefault="00757079" w:rsidP="0080761D">
      <w:pPr>
        <w:pStyle w:val="a5"/>
        <w:numPr>
          <w:ilvl w:val="0"/>
          <w:numId w:val="111"/>
        </w:numPr>
        <w:tabs>
          <w:tab w:val="left" w:pos="1826"/>
        </w:tabs>
        <w:ind w:right="826" w:hanging="283"/>
        <w:rPr>
          <w:rFonts w:ascii="Symbol" w:hAnsi="Symbol"/>
          <w:sz w:val="26"/>
          <w:lang w:val="ru-RU"/>
        </w:rPr>
      </w:pPr>
      <w:r w:rsidRPr="00757079">
        <w:rPr>
          <w:sz w:val="28"/>
          <w:lang w:val="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w:t>
      </w:r>
      <w:r w:rsidRPr="00757079">
        <w:rPr>
          <w:spacing w:val="-1"/>
          <w:sz w:val="28"/>
          <w:lang w:val="ru-RU"/>
        </w:rPr>
        <w:t xml:space="preserve"> </w:t>
      </w:r>
      <w:r w:rsidRPr="00757079">
        <w:rPr>
          <w:sz w:val="28"/>
          <w:lang w:val="ru-RU"/>
        </w:rPr>
        <w:t>пространстве;</w:t>
      </w:r>
    </w:p>
    <w:p w:rsidR="00397683" w:rsidRPr="00757079" w:rsidRDefault="00757079" w:rsidP="0080761D">
      <w:pPr>
        <w:pStyle w:val="a5"/>
        <w:numPr>
          <w:ilvl w:val="0"/>
          <w:numId w:val="111"/>
        </w:numPr>
        <w:tabs>
          <w:tab w:val="left" w:pos="1826"/>
        </w:tabs>
        <w:ind w:right="822" w:hanging="283"/>
        <w:rPr>
          <w:rFonts w:ascii="Symbol" w:hAnsi="Symbol"/>
          <w:sz w:val="26"/>
          <w:lang w:val="ru-RU"/>
        </w:rPr>
      </w:pPr>
      <w:r w:rsidRPr="00757079">
        <w:rPr>
          <w:sz w:val="28"/>
          <w:lang w:val="ru-RU"/>
        </w:rPr>
        <w:t>прогнозировать закономерности и тенденции развития социально- экономических и экологических процессов и явлений на основе картографических источников</w:t>
      </w:r>
      <w:r w:rsidRPr="00757079">
        <w:rPr>
          <w:spacing w:val="-8"/>
          <w:sz w:val="28"/>
          <w:lang w:val="ru-RU"/>
        </w:rPr>
        <w:t xml:space="preserve"> </w:t>
      </w:r>
      <w:r w:rsidRPr="00757079">
        <w:rPr>
          <w:sz w:val="28"/>
          <w:lang w:val="ru-RU"/>
        </w:rPr>
        <w:t>информации;</w:t>
      </w:r>
    </w:p>
    <w:p w:rsidR="00397683" w:rsidRPr="00757079" w:rsidRDefault="00757079" w:rsidP="0080761D">
      <w:pPr>
        <w:pStyle w:val="a5"/>
        <w:numPr>
          <w:ilvl w:val="0"/>
          <w:numId w:val="111"/>
        </w:numPr>
        <w:tabs>
          <w:tab w:val="left" w:pos="1826"/>
        </w:tabs>
        <w:ind w:right="834" w:hanging="283"/>
        <w:rPr>
          <w:rFonts w:ascii="Symbol" w:hAnsi="Symbol"/>
          <w:sz w:val="26"/>
          <w:lang w:val="ru-RU"/>
        </w:rPr>
      </w:pPr>
      <w:r w:rsidRPr="00757079">
        <w:rPr>
          <w:sz w:val="28"/>
          <w:lang w:val="ru-RU"/>
        </w:rPr>
        <w:t>прогнозировать изменения геосистем под влиянием природных и антропогенных факторов;</w:t>
      </w:r>
    </w:p>
    <w:p w:rsidR="00397683" w:rsidRPr="00757079" w:rsidRDefault="00757079" w:rsidP="0080761D">
      <w:pPr>
        <w:pStyle w:val="a5"/>
        <w:numPr>
          <w:ilvl w:val="0"/>
          <w:numId w:val="111"/>
        </w:numPr>
        <w:tabs>
          <w:tab w:val="left" w:pos="1826"/>
        </w:tabs>
        <w:ind w:right="827" w:hanging="283"/>
        <w:rPr>
          <w:rFonts w:ascii="Symbol" w:hAnsi="Symbol"/>
          <w:sz w:val="26"/>
          <w:lang w:val="ru-RU"/>
        </w:rPr>
      </w:pPr>
      <w:r w:rsidRPr="00757079">
        <w:rPr>
          <w:sz w:val="28"/>
          <w:lang w:val="ru-RU"/>
        </w:rPr>
        <w:t>анализировать причины формирования территориально-общественных систем и факторы, влияющие на их</w:t>
      </w:r>
      <w:r w:rsidRPr="00757079">
        <w:rPr>
          <w:spacing w:val="-11"/>
          <w:sz w:val="28"/>
          <w:lang w:val="ru-RU"/>
        </w:rPr>
        <w:t xml:space="preserve"> </w:t>
      </w:r>
      <w:r w:rsidRPr="00757079">
        <w:rPr>
          <w:sz w:val="28"/>
          <w:lang w:val="ru-RU"/>
        </w:rPr>
        <w:t>развитие;</w:t>
      </w:r>
    </w:p>
    <w:p w:rsidR="00397683" w:rsidRPr="00757079" w:rsidRDefault="00757079" w:rsidP="0080761D">
      <w:pPr>
        <w:pStyle w:val="a5"/>
        <w:numPr>
          <w:ilvl w:val="0"/>
          <w:numId w:val="111"/>
        </w:numPr>
        <w:tabs>
          <w:tab w:val="left" w:pos="1826"/>
        </w:tabs>
        <w:ind w:right="828" w:hanging="283"/>
        <w:rPr>
          <w:rFonts w:ascii="Symbol" w:hAnsi="Symbol"/>
          <w:sz w:val="26"/>
          <w:lang w:val="ru-RU"/>
        </w:rPr>
      </w:pPr>
      <w:r w:rsidRPr="00757079">
        <w:rPr>
          <w:sz w:val="28"/>
          <w:lang w:val="ru-RU"/>
        </w:rPr>
        <w:t>прогнозировать изменение численности и структуры населения мира и отдельных регионов;</w:t>
      </w:r>
    </w:p>
    <w:p w:rsidR="00397683" w:rsidRPr="00757079" w:rsidRDefault="00757079" w:rsidP="0080761D">
      <w:pPr>
        <w:pStyle w:val="a5"/>
        <w:numPr>
          <w:ilvl w:val="0"/>
          <w:numId w:val="111"/>
        </w:numPr>
        <w:tabs>
          <w:tab w:val="left" w:pos="1826"/>
        </w:tabs>
        <w:ind w:right="833" w:hanging="283"/>
        <w:rPr>
          <w:rFonts w:ascii="Symbol" w:hAnsi="Symbol"/>
          <w:sz w:val="26"/>
          <w:lang w:val="ru-RU"/>
        </w:rPr>
      </w:pPr>
      <w:r w:rsidRPr="00757079">
        <w:rPr>
          <w:sz w:val="28"/>
          <w:lang w:val="ru-RU"/>
        </w:rPr>
        <w:t>анализировать рынок труда, прогнозировать развитие рынка труда на основе динамики его</w:t>
      </w:r>
      <w:r w:rsidRPr="00757079">
        <w:rPr>
          <w:spacing w:val="-4"/>
          <w:sz w:val="28"/>
          <w:lang w:val="ru-RU"/>
        </w:rPr>
        <w:t xml:space="preserve"> </w:t>
      </w:r>
      <w:r w:rsidRPr="00757079">
        <w:rPr>
          <w:sz w:val="28"/>
          <w:lang w:val="ru-RU"/>
        </w:rPr>
        <w:t>изменений;</w:t>
      </w:r>
    </w:p>
    <w:p w:rsidR="00397683" w:rsidRPr="00757079" w:rsidRDefault="00757079" w:rsidP="0080761D">
      <w:pPr>
        <w:pStyle w:val="a5"/>
        <w:numPr>
          <w:ilvl w:val="0"/>
          <w:numId w:val="111"/>
        </w:numPr>
        <w:tabs>
          <w:tab w:val="left" w:pos="1826"/>
        </w:tabs>
        <w:spacing w:line="340" w:lineRule="exact"/>
        <w:ind w:hanging="283"/>
        <w:jc w:val="left"/>
        <w:rPr>
          <w:rFonts w:ascii="Symbol" w:hAnsi="Symbol"/>
          <w:sz w:val="26"/>
          <w:lang w:val="ru-RU"/>
        </w:rPr>
      </w:pPr>
      <w:r w:rsidRPr="00757079">
        <w:rPr>
          <w:sz w:val="28"/>
          <w:lang w:val="ru-RU"/>
        </w:rPr>
        <w:t>оценивать вклад отдельных регионов в мировое</w:t>
      </w:r>
      <w:r w:rsidRPr="00757079">
        <w:rPr>
          <w:spacing w:val="-10"/>
          <w:sz w:val="28"/>
          <w:lang w:val="ru-RU"/>
        </w:rPr>
        <w:t xml:space="preserve"> </w:t>
      </w:r>
      <w:r w:rsidRPr="00757079">
        <w:rPr>
          <w:sz w:val="28"/>
          <w:lang w:val="ru-RU"/>
        </w:rPr>
        <w:t>хозяйство.</w:t>
      </w:r>
    </w:p>
    <w:p w:rsidR="00397683" w:rsidRPr="00757079" w:rsidRDefault="00757079">
      <w:pPr>
        <w:pStyle w:val="2"/>
        <w:rPr>
          <w:lang w:val="ru-RU"/>
        </w:rPr>
      </w:pPr>
      <w:r w:rsidRPr="00757079">
        <w:rPr>
          <w:lang w:val="ru-RU"/>
        </w:rPr>
        <w:t>Выпускник на углублённом уровне получит возможность научиться:</w:t>
      </w:r>
    </w:p>
    <w:p w:rsidR="00397683" w:rsidRPr="00757079" w:rsidRDefault="00757079" w:rsidP="0080761D">
      <w:pPr>
        <w:pStyle w:val="a5"/>
        <w:numPr>
          <w:ilvl w:val="0"/>
          <w:numId w:val="111"/>
        </w:numPr>
        <w:tabs>
          <w:tab w:val="left" w:pos="1826"/>
        </w:tabs>
        <w:ind w:right="828" w:hanging="283"/>
        <w:rPr>
          <w:rFonts w:ascii="Symbol" w:hAnsi="Symbol"/>
          <w:i/>
          <w:sz w:val="26"/>
          <w:lang w:val="ru-RU"/>
        </w:rPr>
      </w:pPr>
      <w:r w:rsidRPr="00757079">
        <w:rPr>
          <w:i/>
          <w:sz w:val="28"/>
          <w:lang w:val="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регионах и отдельных странах мира;</w:t>
      </w:r>
    </w:p>
    <w:p w:rsidR="00397683" w:rsidRPr="00757079" w:rsidRDefault="00757079" w:rsidP="0080761D">
      <w:pPr>
        <w:pStyle w:val="a5"/>
        <w:numPr>
          <w:ilvl w:val="0"/>
          <w:numId w:val="111"/>
        </w:numPr>
        <w:tabs>
          <w:tab w:val="left" w:pos="1826"/>
        </w:tabs>
        <w:ind w:right="823" w:hanging="283"/>
        <w:rPr>
          <w:rFonts w:ascii="Symbol" w:hAnsi="Symbol"/>
          <w:i/>
          <w:sz w:val="26"/>
          <w:lang w:val="ru-RU"/>
        </w:rPr>
      </w:pPr>
      <w:r w:rsidRPr="00757079">
        <w:rPr>
          <w:i/>
          <w:sz w:val="28"/>
          <w:lang w:val="ru-RU"/>
        </w:rPr>
        <w:t>выявлять и характеризовать взаимосвязанные природно-общественные территориальные системы на различных иерархических уровнях географического пространства;</w:t>
      </w:r>
    </w:p>
    <w:p w:rsidR="00397683" w:rsidRPr="00757079" w:rsidRDefault="00757079" w:rsidP="0080761D">
      <w:pPr>
        <w:pStyle w:val="a5"/>
        <w:numPr>
          <w:ilvl w:val="0"/>
          <w:numId w:val="111"/>
        </w:numPr>
        <w:tabs>
          <w:tab w:val="left" w:pos="1826"/>
        </w:tabs>
        <w:ind w:right="832" w:hanging="283"/>
        <w:rPr>
          <w:rFonts w:ascii="Symbol" w:hAnsi="Symbol"/>
          <w:i/>
          <w:sz w:val="26"/>
          <w:lang w:val="ru-RU"/>
        </w:rPr>
      </w:pPr>
      <w:r w:rsidRPr="00757079">
        <w:rPr>
          <w:i/>
          <w:sz w:val="28"/>
          <w:lang w:val="ru-RU"/>
        </w:rPr>
        <w:t>выявлять и оценивать географические аспекты устойчивого развития территории региона, страны или ее</w:t>
      </w:r>
      <w:r w:rsidRPr="00757079">
        <w:rPr>
          <w:i/>
          <w:spacing w:val="-6"/>
          <w:sz w:val="28"/>
          <w:lang w:val="ru-RU"/>
        </w:rPr>
        <w:t xml:space="preserve"> </w:t>
      </w:r>
      <w:r w:rsidRPr="00757079">
        <w:rPr>
          <w:i/>
          <w:sz w:val="28"/>
          <w:lang w:val="ru-RU"/>
        </w:rPr>
        <w:t>части;</w:t>
      </w:r>
    </w:p>
    <w:p w:rsidR="00397683" w:rsidRPr="00757079" w:rsidRDefault="00757079" w:rsidP="0080761D">
      <w:pPr>
        <w:pStyle w:val="a5"/>
        <w:numPr>
          <w:ilvl w:val="0"/>
          <w:numId w:val="111"/>
        </w:numPr>
        <w:tabs>
          <w:tab w:val="left" w:pos="1826"/>
        </w:tabs>
        <w:ind w:right="824" w:hanging="283"/>
        <w:rPr>
          <w:rFonts w:ascii="Symbol" w:hAnsi="Symbol"/>
          <w:i/>
          <w:sz w:val="26"/>
          <w:lang w:val="ru-RU"/>
        </w:rPr>
      </w:pPr>
      <w:r w:rsidRPr="00757079">
        <w:rPr>
          <w:i/>
          <w:sz w:val="28"/>
          <w:lang w:val="ru-RU"/>
        </w:rPr>
        <w:t>формулировать цель исследования, выдвигать и проверять гипотезы о взаимодействии компонентов природно-общественных территориальных систем;</w:t>
      </w:r>
    </w:p>
    <w:p w:rsidR="00397683" w:rsidRPr="00757079" w:rsidRDefault="00757079" w:rsidP="0080761D">
      <w:pPr>
        <w:pStyle w:val="a5"/>
        <w:numPr>
          <w:ilvl w:val="0"/>
          <w:numId w:val="111"/>
        </w:numPr>
        <w:tabs>
          <w:tab w:val="left" w:pos="1826"/>
        </w:tabs>
        <w:ind w:right="830" w:hanging="283"/>
        <w:rPr>
          <w:rFonts w:ascii="Symbol" w:hAnsi="Symbol"/>
          <w:i/>
          <w:sz w:val="26"/>
          <w:lang w:val="ru-RU"/>
        </w:rPr>
      </w:pPr>
      <w:r w:rsidRPr="00757079">
        <w:rPr>
          <w:i/>
          <w:sz w:val="28"/>
          <w:lang w:val="ru-RU"/>
        </w:rPr>
        <w:t>моделировать и проектировать территориальные взаимодействия различных географических явлений и</w:t>
      </w:r>
      <w:r w:rsidRPr="00757079">
        <w:rPr>
          <w:i/>
          <w:spacing w:val="-7"/>
          <w:sz w:val="28"/>
          <w:lang w:val="ru-RU"/>
        </w:rPr>
        <w:t xml:space="preserve"> </w:t>
      </w:r>
      <w:r w:rsidRPr="00757079">
        <w:rPr>
          <w:i/>
          <w:sz w:val="28"/>
          <w:lang w:val="ru-RU"/>
        </w:rPr>
        <w:t>процессов.</w:t>
      </w:r>
    </w:p>
    <w:p w:rsidR="00397683" w:rsidRPr="00757079" w:rsidRDefault="00397683">
      <w:pPr>
        <w:jc w:val="both"/>
        <w:rPr>
          <w:rFonts w:ascii="Symbol" w:hAnsi="Symbol"/>
          <w:sz w:val="26"/>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1"/>
        <w:ind w:left="1542" w:right="842" w:firstLine="707"/>
        <w:rPr>
          <w:lang w:val="ru-RU"/>
        </w:rPr>
      </w:pPr>
      <w:r w:rsidRPr="00757079">
        <w:rPr>
          <w:color w:val="2D2D2D"/>
          <w:lang w:val="ru-RU"/>
        </w:rPr>
        <w:lastRenderedPageBreak/>
        <w:t>Изучение предметной области "Математика и информатика" должно обеспечить:</w:t>
      </w:r>
    </w:p>
    <w:p w:rsidR="00397683" w:rsidRPr="00757079" w:rsidRDefault="00757079">
      <w:pPr>
        <w:pStyle w:val="a3"/>
        <w:ind w:left="1542" w:right="836" w:firstLine="707"/>
        <w:rPr>
          <w:lang w:val="ru-RU"/>
        </w:rPr>
      </w:pPr>
      <w:r w:rsidRPr="00757079">
        <w:rPr>
          <w:color w:val="2D2D2D"/>
          <w:lang w:val="ru-RU"/>
        </w:rPr>
        <w:t>1)сформированность представлений о социальных, культурных и исторических факторах становления математики и информатики; сформированность основ логического, алгоритмического и математического мышления;</w:t>
      </w:r>
    </w:p>
    <w:p w:rsidR="00397683" w:rsidRPr="00757079" w:rsidRDefault="00757079">
      <w:pPr>
        <w:pStyle w:val="a3"/>
        <w:spacing w:line="242" w:lineRule="auto"/>
        <w:ind w:left="1542" w:right="842" w:firstLine="707"/>
        <w:rPr>
          <w:lang w:val="ru-RU"/>
        </w:rPr>
      </w:pPr>
      <w:r w:rsidRPr="00757079">
        <w:rPr>
          <w:color w:val="2D2D2D"/>
          <w:lang w:val="ru-RU"/>
        </w:rPr>
        <w:t>2)сформированность умений применять полученные знания при решении различных задач;</w:t>
      </w:r>
    </w:p>
    <w:p w:rsidR="00397683" w:rsidRPr="00757079" w:rsidRDefault="00757079">
      <w:pPr>
        <w:pStyle w:val="a3"/>
        <w:ind w:left="1542" w:right="840" w:firstLine="707"/>
        <w:rPr>
          <w:lang w:val="ru-RU"/>
        </w:rPr>
      </w:pPr>
      <w:r w:rsidRPr="00757079">
        <w:rPr>
          <w:color w:val="2D2D2D"/>
          <w:lang w:val="ru-RU"/>
        </w:rPr>
        <w:t>3)сформированность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97683" w:rsidRPr="00757079" w:rsidRDefault="00757079">
      <w:pPr>
        <w:pStyle w:val="a3"/>
        <w:ind w:left="1542" w:right="838" w:firstLine="707"/>
        <w:rPr>
          <w:lang w:val="ru-RU"/>
        </w:rPr>
      </w:pPr>
      <w:r w:rsidRPr="00757079">
        <w:rPr>
          <w:color w:val="2D2D2D"/>
          <w:lang w:val="ru-RU"/>
        </w:rPr>
        <w:t>4)сформированность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97683" w:rsidRPr="00757079" w:rsidRDefault="00757079">
      <w:pPr>
        <w:pStyle w:val="a3"/>
        <w:ind w:left="1542" w:right="835" w:firstLine="707"/>
        <w:rPr>
          <w:lang w:val="ru-RU"/>
        </w:rPr>
      </w:pPr>
      <w:r w:rsidRPr="00757079">
        <w:rPr>
          <w:color w:val="2D2D2D"/>
          <w:lang w:val="ru-RU"/>
        </w:rPr>
        <w:t>5)сформированность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97683" w:rsidRPr="00757079" w:rsidRDefault="00757079">
      <w:pPr>
        <w:pStyle w:val="a3"/>
        <w:ind w:left="1542" w:right="842" w:firstLine="707"/>
        <w:rPr>
          <w:lang w:val="ru-RU"/>
        </w:rPr>
      </w:pPr>
      <w:r w:rsidRPr="00757079">
        <w:rPr>
          <w:color w:val="2D2D2D"/>
          <w:lang w:val="ru-RU"/>
        </w:rPr>
        <w:t>6)принятие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97683" w:rsidRPr="00757079" w:rsidRDefault="00757079">
      <w:pPr>
        <w:pStyle w:val="3"/>
        <w:tabs>
          <w:tab w:val="left" w:pos="4317"/>
          <w:tab w:val="left" w:pos="6296"/>
          <w:tab w:val="left" w:pos="7848"/>
          <w:tab w:val="left" w:pos="9830"/>
        </w:tabs>
        <w:spacing w:before="1"/>
        <w:ind w:left="2250"/>
        <w:rPr>
          <w:lang w:val="ru-RU"/>
        </w:rPr>
      </w:pPr>
      <w:r w:rsidRPr="00757079">
        <w:rPr>
          <w:lang w:val="ru-RU"/>
        </w:rPr>
        <w:t>Предметные</w:t>
      </w:r>
      <w:r w:rsidRPr="00757079">
        <w:rPr>
          <w:lang w:val="ru-RU"/>
        </w:rPr>
        <w:tab/>
        <w:t>результаты</w:t>
      </w:r>
      <w:r w:rsidRPr="00757079">
        <w:rPr>
          <w:lang w:val="ru-RU"/>
        </w:rPr>
        <w:tab/>
        <w:t>изучения</w:t>
      </w:r>
      <w:r w:rsidRPr="00757079">
        <w:rPr>
          <w:lang w:val="ru-RU"/>
        </w:rPr>
        <w:tab/>
        <w:t>предметной</w:t>
      </w:r>
      <w:r w:rsidRPr="00757079">
        <w:rPr>
          <w:lang w:val="ru-RU"/>
        </w:rPr>
        <w:tab/>
        <w:t>области</w:t>
      </w:r>
    </w:p>
    <w:p w:rsidR="00397683" w:rsidRPr="00757079" w:rsidRDefault="00757079">
      <w:pPr>
        <w:tabs>
          <w:tab w:val="left" w:pos="3685"/>
          <w:tab w:val="left" w:pos="4124"/>
          <w:tab w:val="left" w:pos="6330"/>
          <w:tab w:val="left" w:pos="7830"/>
          <w:tab w:val="left" w:pos="9555"/>
        </w:tabs>
        <w:ind w:left="1542" w:right="828"/>
        <w:rPr>
          <w:sz w:val="28"/>
          <w:lang w:val="ru-RU"/>
        </w:rPr>
      </w:pPr>
      <w:r w:rsidRPr="00757079">
        <w:rPr>
          <w:b/>
          <w:i/>
          <w:sz w:val="28"/>
          <w:lang w:val="ru-RU"/>
        </w:rPr>
        <w:t>«Математика</w:t>
      </w:r>
      <w:r w:rsidRPr="00757079">
        <w:rPr>
          <w:b/>
          <w:i/>
          <w:sz w:val="28"/>
          <w:lang w:val="ru-RU"/>
        </w:rPr>
        <w:tab/>
        <w:t>и</w:t>
      </w:r>
      <w:r w:rsidRPr="00757079">
        <w:rPr>
          <w:b/>
          <w:i/>
          <w:sz w:val="28"/>
          <w:lang w:val="ru-RU"/>
        </w:rPr>
        <w:tab/>
        <w:t>информатика»</w:t>
      </w:r>
      <w:r w:rsidRPr="00757079">
        <w:rPr>
          <w:b/>
          <w:i/>
          <w:sz w:val="28"/>
          <w:lang w:val="ru-RU"/>
        </w:rPr>
        <w:tab/>
      </w:r>
      <w:r w:rsidRPr="00757079">
        <w:rPr>
          <w:sz w:val="28"/>
          <w:lang w:val="ru-RU"/>
        </w:rPr>
        <w:t>включают</w:t>
      </w:r>
      <w:r w:rsidRPr="00757079">
        <w:rPr>
          <w:sz w:val="28"/>
          <w:lang w:val="ru-RU"/>
        </w:rPr>
        <w:tab/>
        <w:t>предметные</w:t>
      </w:r>
      <w:r w:rsidRPr="00757079">
        <w:rPr>
          <w:sz w:val="28"/>
          <w:lang w:val="ru-RU"/>
        </w:rPr>
        <w:tab/>
        <w:t>результаты изучения учебных предметов:</w:t>
      </w:r>
    </w:p>
    <w:p w:rsidR="00397683" w:rsidRPr="00757079" w:rsidRDefault="00757079">
      <w:pPr>
        <w:spacing w:before="6" w:line="237" w:lineRule="auto"/>
        <w:ind w:left="1542" w:right="824" w:firstLine="707"/>
        <w:jc w:val="both"/>
        <w:rPr>
          <w:sz w:val="28"/>
          <w:lang w:val="ru-RU"/>
        </w:rPr>
      </w:pPr>
      <w:r w:rsidRPr="00757079">
        <w:rPr>
          <w:b/>
          <w:i/>
          <w:sz w:val="28"/>
          <w:lang w:val="ru-RU"/>
        </w:rPr>
        <w:t xml:space="preserve">«Математика: включая алгебру и начала математического анализа, геометрию» </w:t>
      </w:r>
      <w:r w:rsidRPr="00757079">
        <w:rPr>
          <w:sz w:val="28"/>
          <w:lang w:val="ru-RU"/>
        </w:rPr>
        <w:t>(базовый уровень) – требования к предметным результатам освоения базового курса математики должны</w:t>
      </w:r>
      <w:r w:rsidRPr="00757079">
        <w:rPr>
          <w:spacing w:val="-9"/>
          <w:sz w:val="28"/>
          <w:lang w:val="ru-RU"/>
        </w:rPr>
        <w:t xml:space="preserve"> </w:t>
      </w:r>
      <w:r w:rsidRPr="00757079">
        <w:rPr>
          <w:sz w:val="28"/>
          <w:lang w:val="ru-RU"/>
        </w:rPr>
        <w:t>отражать:</w:t>
      </w:r>
    </w:p>
    <w:p w:rsidR="00397683" w:rsidRPr="00757079" w:rsidRDefault="00757079" w:rsidP="0080761D">
      <w:pPr>
        <w:pStyle w:val="a5"/>
        <w:numPr>
          <w:ilvl w:val="0"/>
          <w:numId w:val="105"/>
        </w:numPr>
        <w:tabs>
          <w:tab w:val="left" w:pos="2555"/>
        </w:tabs>
        <w:spacing w:before="1"/>
        <w:ind w:right="830" w:firstLine="708"/>
        <w:rPr>
          <w:sz w:val="28"/>
          <w:lang w:val="ru-RU"/>
        </w:rPr>
      </w:pPr>
      <w:r w:rsidRPr="00757079">
        <w:rPr>
          <w:sz w:val="28"/>
          <w:lang w:val="ru-RU"/>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w:t>
      </w:r>
      <w:r w:rsidRPr="00757079">
        <w:rPr>
          <w:spacing w:val="-6"/>
          <w:sz w:val="28"/>
          <w:lang w:val="ru-RU"/>
        </w:rPr>
        <w:t xml:space="preserve"> </w:t>
      </w:r>
      <w:r w:rsidRPr="00757079">
        <w:rPr>
          <w:sz w:val="28"/>
          <w:lang w:val="ru-RU"/>
        </w:rPr>
        <w:t>мира;</w:t>
      </w:r>
    </w:p>
    <w:p w:rsidR="00397683" w:rsidRPr="00757079" w:rsidRDefault="00757079" w:rsidP="0080761D">
      <w:pPr>
        <w:pStyle w:val="a5"/>
        <w:numPr>
          <w:ilvl w:val="0"/>
          <w:numId w:val="105"/>
        </w:numPr>
        <w:tabs>
          <w:tab w:val="left" w:pos="2555"/>
        </w:tabs>
        <w:ind w:right="830" w:firstLine="708"/>
        <w:rPr>
          <w:sz w:val="28"/>
          <w:lang w:val="ru-RU"/>
        </w:rPr>
      </w:pPr>
      <w:r w:rsidRPr="00757079">
        <w:rPr>
          <w:sz w:val="28"/>
          <w:lang w:val="ru-RU"/>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97683" w:rsidRPr="00757079" w:rsidRDefault="00757079" w:rsidP="0080761D">
      <w:pPr>
        <w:pStyle w:val="a5"/>
        <w:numPr>
          <w:ilvl w:val="0"/>
          <w:numId w:val="105"/>
        </w:numPr>
        <w:tabs>
          <w:tab w:val="left" w:pos="2555"/>
        </w:tabs>
        <w:ind w:right="829" w:firstLine="708"/>
        <w:rPr>
          <w:sz w:val="28"/>
          <w:lang w:val="ru-RU"/>
        </w:rPr>
      </w:pPr>
      <w:r w:rsidRPr="00757079">
        <w:rPr>
          <w:sz w:val="28"/>
          <w:lang w:val="ru-RU"/>
        </w:rPr>
        <w:t>владение методами доказательств и алгоритмов решения; умение их применять, проводить доказательные рассуждения в ходе решения</w:t>
      </w:r>
      <w:r w:rsidRPr="00757079">
        <w:rPr>
          <w:spacing w:val="-12"/>
          <w:sz w:val="28"/>
          <w:lang w:val="ru-RU"/>
        </w:rPr>
        <w:t xml:space="preserve"> </w:t>
      </w:r>
      <w:r w:rsidRPr="00757079">
        <w:rPr>
          <w:sz w:val="28"/>
          <w:lang w:val="ru-RU"/>
        </w:rPr>
        <w:t>задач;</w:t>
      </w:r>
    </w:p>
    <w:p w:rsidR="00397683" w:rsidRPr="00757079" w:rsidRDefault="00757079" w:rsidP="0080761D">
      <w:pPr>
        <w:pStyle w:val="a5"/>
        <w:numPr>
          <w:ilvl w:val="0"/>
          <w:numId w:val="105"/>
        </w:numPr>
        <w:tabs>
          <w:tab w:val="left" w:pos="2555"/>
        </w:tabs>
        <w:ind w:right="826" w:firstLine="708"/>
        <w:rPr>
          <w:sz w:val="28"/>
          <w:lang w:val="ru-RU"/>
        </w:rPr>
      </w:pPr>
      <w:r w:rsidRPr="00757079">
        <w:rPr>
          <w:sz w:val="28"/>
          <w:lang w:val="ru-RU"/>
        </w:rPr>
        <w:t>владение стандартными приёмами решения рациональных и иррациональных, показательных, степенных, тригонометрических</w:t>
      </w:r>
      <w:r w:rsidRPr="00757079">
        <w:rPr>
          <w:spacing w:val="30"/>
          <w:sz w:val="28"/>
          <w:lang w:val="ru-RU"/>
        </w:rPr>
        <w:t xml:space="preserve"> </w:t>
      </w:r>
      <w:r w:rsidRPr="00757079">
        <w:rPr>
          <w:sz w:val="28"/>
          <w:lang w:val="ru-RU"/>
        </w:rPr>
        <w:t>уравнений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ind w:left="1542" w:right="832" w:firstLine="0"/>
        <w:rPr>
          <w:lang w:val="ru-RU"/>
        </w:rPr>
      </w:pPr>
      <w:r w:rsidRPr="00757079">
        <w:rPr>
          <w:lang w:val="ru-RU"/>
        </w:rPr>
        <w:lastRenderedPageBreak/>
        <w:t>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97683" w:rsidRPr="00757079" w:rsidRDefault="00757079" w:rsidP="0080761D">
      <w:pPr>
        <w:pStyle w:val="a5"/>
        <w:numPr>
          <w:ilvl w:val="0"/>
          <w:numId w:val="105"/>
        </w:numPr>
        <w:tabs>
          <w:tab w:val="left" w:pos="2555"/>
        </w:tabs>
        <w:spacing w:before="2"/>
        <w:ind w:right="832" w:firstLine="708"/>
        <w:rPr>
          <w:sz w:val="28"/>
          <w:lang w:val="ru-RU"/>
        </w:rPr>
      </w:pPr>
      <w:r w:rsidRPr="00757079">
        <w:rPr>
          <w:sz w:val="28"/>
          <w:lang w:val="ru-RU"/>
        </w:rPr>
        <w:t>сформированность представлений об основных понятиях, идеях и методах математического</w:t>
      </w:r>
      <w:r w:rsidRPr="00757079">
        <w:rPr>
          <w:spacing w:val="1"/>
          <w:sz w:val="28"/>
          <w:lang w:val="ru-RU"/>
        </w:rPr>
        <w:t xml:space="preserve"> </w:t>
      </w:r>
      <w:r w:rsidRPr="00757079">
        <w:rPr>
          <w:sz w:val="28"/>
          <w:lang w:val="ru-RU"/>
        </w:rPr>
        <w:t>анализа;</w:t>
      </w:r>
    </w:p>
    <w:p w:rsidR="00397683" w:rsidRPr="00757079" w:rsidRDefault="00757079" w:rsidP="0080761D">
      <w:pPr>
        <w:pStyle w:val="a5"/>
        <w:numPr>
          <w:ilvl w:val="0"/>
          <w:numId w:val="105"/>
        </w:numPr>
        <w:tabs>
          <w:tab w:val="left" w:pos="2555"/>
        </w:tabs>
        <w:ind w:right="830" w:firstLine="708"/>
        <w:rPr>
          <w:sz w:val="28"/>
          <w:lang w:val="ru-RU"/>
        </w:rPr>
      </w:pPr>
      <w:r w:rsidRPr="00757079">
        <w:rPr>
          <w:sz w:val="28"/>
          <w:lang w:val="ru-RU"/>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w:t>
      </w:r>
      <w:r w:rsidRPr="00757079">
        <w:rPr>
          <w:spacing w:val="-7"/>
          <w:sz w:val="28"/>
          <w:lang w:val="ru-RU"/>
        </w:rPr>
        <w:t xml:space="preserve"> </w:t>
      </w:r>
      <w:r w:rsidRPr="00757079">
        <w:rPr>
          <w:sz w:val="28"/>
          <w:lang w:val="ru-RU"/>
        </w:rPr>
        <w:t>содержанием;</w:t>
      </w:r>
    </w:p>
    <w:p w:rsidR="00397683" w:rsidRPr="00757079" w:rsidRDefault="00757079" w:rsidP="0080761D">
      <w:pPr>
        <w:pStyle w:val="a5"/>
        <w:numPr>
          <w:ilvl w:val="0"/>
          <w:numId w:val="105"/>
        </w:numPr>
        <w:tabs>
          <w:tab w:val="left" w:pos="2555"/>
        </w:tabs>
        <w:ind w:right="830" w:firstLine="708"/>
        <w:rPr>
          <w:sz w:val="28"/>
          <w:lang w:val="ru-RU"/>
        </w:rPr>
      </w:pPr>
      <w:r w:rsidRPr="00757079">
        <w:rPr>
          <w:sz w:val="28"/>
          <w:lang w:val="ru-RU"/>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w:t>
      </w:r>
      <w:r w:rsidRPr="00757079">
        <w:rPr>
          <w:spacing w:val="-11"/>
          <w:sz w:val="28"/>
          <w:lang w:val="ru-RU"/>
        </w:rPr>
        <w:t xml:space="preserve"> </w:t>
      </w:r>
      <w:r w:rsidRPr="00757079">
        <w:rPr>
          <w:sz w:val="28"/>
          <w:lang w:val="ru-RU"/>
        </w:rPr>
        <w:t>величин;</w:t>
      </w:r>
    </w:p>
    <w:p w:rsidR="00397683" w:rsidRPr="00757079" w:rsidRDefault="00757079" w:rsidP="0080761D">
      <w:pPr>
        <w:pStyle w:val="a5"/>
        <w:numPr>
          <w:ilvl w:val="0"/>
          <w:numId w:val="105"/>
        </w:numPr>
        <w:tabs>
          <w:tab w:val="left" w:pos="2555"/>
        </w:tabs>
        <w:spacing w:before="1"/>
        <w:ind w:right="830" w:firstLine="708"/>
        <w:rPr>
          <w:sz w:val="28"/>
          <w:lang w:val="ru-RU"/>
        </w:rPr>
      </w:pPr>
      <w:r w:rsidRPr="00757079">
        <w:rPr>
          <w:sz w:val="28"/>
          <w:lang w:val="ru-RU"/>
        </w:rPr>
        <w:t>владение навыками использования готовых компьютерных программ при решении</w:t>
      </w:r>
      <w:r w:rsidRPr="00757079">
        <w:rPr>
          <w:spacing w:val="-1"/>
          <w:sz w:val="28"/>
          <w:lang w:val="ru-RU"/>
        </w:rPr>
        <w:t xml:space="preserve"> </w:t>
      </w:r>
      <w:r w:rsidRPr="00757079">
        <w:rPr>
          <w:sz w:val="28"/>
          <w:lang w:val="ru-RU"/>
        </w:rPr>
        <w:t>задач.</w:t>
      </w:r>
    </w:p>
    <w:p w:rsidR="00397683" w:rsidRPr="00757079" w:rsidRDefault="00757079">
      <w:pPr>
        <w:spacing w:before="6"/>
        <w:ind w:left="1542" w:right="824" w:firstLine="707"/>
        <w:jc w:val="both"/>
        <w:rPr>
          <w:sz w:val="28"/>
          <w:lang w:val="ru-RU"/>
        </w:rPr>
      </w:pPr>
      <w:r w:rsidRPr="00757079">
        <w:rPr>
          <w:b/>
          <w:i/>
          <w:sz w:val="28"/>
          <w:lang w:val="ru-RU"/>
        </w:rPr>
        <w:t xml:space="preserve">«Математика: включая алгебру и начала математического анализа, геометрию» </w:t>
      </w:r>
      <w:r w:rsidRPr="00757079">
        <w:rPr>
          <w:sz w:val="28"/>
          <w:lang w:val="ru-RU"/>
        </w:rPr>
        <w:t>(углубленный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97683" w:rsidRPr="00757079" w:rsidRDefault="00757079" w:rsidP="0080761D">
      <w:pPr>
        <w:pStyle w:val="a5"/>
        <w:numPr>
          <w:ilvl w:val="0"/>
          <w:numId w:val="104"/>
        </w:numPr>
        <w:tabs>
          <w:tab w:val="left" w:pos="2555"/>
        </w:tabs>
        <w:ind w:right="828" w:firstLine="708"/>
        <w:rPr>
          <w:sz w:val="28"/>
          <w:lang w:val="ru-RU"/>
        </w:rPr>
      </w:pPr>
      <w:r w:rsidRPr="00757079">
        <w:rPr>
          <w:sz w:val="28"/>
          <w:lang w:val="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w:t>
      </w:r>
      <w:r w:rsidRPr="00757079">
        <w:rPr>
          <w:spacing w:val="-8"/>
          <w:sz w:val="28"/>
          <w:lang w:val="ru-RU"/>
        </w:rPr>
        <w:t xml:space="preserve"> </w:t>
      </w:r>
      <w:r w:rsidRPr="00757079">
        <w:rPr>
          <w:sz w:val="28"/>
          <w:lang w:val="ru-RU"/>
        </w:rPr>
        <w:t>рассуждений;</w:t>
      </w:r>
    </w:p>
    <w:p w:rsidR="00397683" w:rsidRPr="00757079" w:rsidRDefault="00757079" w:rsidP="0080761D">
      <w:pPr>
        <w:pStyle w:val="a5"/>
        <w:numPr>
          <w:ilvl w:val="0"/>
          <w:numId w:val="104"/>
        </w:numPr>
        <w:tabs>
          <w:tab w:val="left" w:pos="2555"/>
        </w:tabs>
        <w:ind w:right="826" w:firstLine="708"/>
        <w:rPr>
          <w:sz w:val="28"/>
          <w:lang w:val="ru-RU"/>
        </w:rPr>
      </w:pPr>
      <w:r w:rsidRPr="00757079">
        <w:rPr>
          <w:sz w:val="28"/>
          <w:lang w:val="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97683" w:rsidRPr="00757079" w:rsidRDefault="00757079" w:rsidP="0080761D">
      <w:pPr>
        <w:pStyle w:val="a5"/>
        <w:numPr>
          <w:ilvl w:val="0"/>
          <w:numId w:val="104"/>
        </w:numPr>
        <w:tabs>
          <w:tab w:val="left" w:pos="2555"/>
        </w:tabs>
        <w:ind w:right="832" w:firstLine="708"/>
        <w:rPr>
          <w:sz w:val="28"/>
          <w:lang w:val="ru-RU"/>
        </w:rPr>
      </w:pPr>
      <w:r w:rsidRPr="00757079">
        <w:rPr>
          <w:sz w:val="28"/>
          <w:lang w:val="ru-RU"/>
        </w:rPr>
        <w:t>сформированность умений моделировать реальные ситуации, исследовать построенные модели, интерпретировать полученный</w:t>
      </w:r>
      <w:r w:rsidRPr="00757079">
        <w:rPr>
          <w:spacing w:val="-24"/>
          <w:sz w:val="28"/>
          <w:lang w:val="ru-RU"/>
        </w:rPr>
        <w:t xml:space="preserve"> </w:t>
      </w:r>
      <w:r w:rsidRPr="00757079">
        <w:rPr>
          <w:sz w:val="28"/>
          <w:lang w:val="ru-RU"/>
        </w:rPr>
        <w:t>результат;</w:t>
      </w:r>
    </w:p>
    <w:p w:rsidR="00397683" w:rsidRPr="00757079" w:rsidRDefault="00757079" w:rsidP="0080761D">
      <w:pPr>
        <w:pStyle w:val="a5"/>
        <w:numPr>
          <w:ilvl w:val="0"/>
          <w:numId w:val="104"/>
        </w:numPr>
        <w:tabs>
          <w:tab w:val="left" w:pos="2555"/>
        </w:tabs>
        <w:ind w:right="825" w:firstLine="708"/>
        <w:rPr>
          <w:sz w:val="28"/>
          <w:lang w:val="ru-RU"/>
        </w:rPr>
      </w:pPr>
      <w:r w:rsidRPr="00757079">
        <w:rPr>
          <w:sz w:val="28"/>
          <w:lang w:val="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w:t>
      </w:r>
      <w:r w:rsidRPr="00757079">
        <w:rPr>
          <w:spacing w:val="-3"/>
          <w:sz w:val="28"/>
          <w:lang w:val="ru-RU"/>
        </w:rPr>
        <w:t xml:space="preserve"> </w:t>
      </w:r>
      <w:r w:rsidRPr="00757079">
        <w:rPr>
          <w:sz w:val="28"/>
          <w:lang w:val="ru-RU"/>
        </w:rPr>
        <w:t>зависимостей;</w:t>
      </w:r>
    </w:p>
    <w:p w:rsidR="00397683" w:rsidRPr="00757079" w:rsidRDefault="00757079" w:rsidP="0080761D">
      <w:pPr>
        <w:pStyle w:val="a5"/>
        <w:numPr>
          <w:ilvl w:val="0"/>
          <w:numId w:val="104"/>
        </w:numPr>
        <w:tabs>
          <w:tab w:val="left" w:pos="2555"/>
        </w:tabs>
        <w:ind w:right="823" w:firstLine="708"/>
        <w:rPr>
          <w:sz w:val="28"/>
          <w:lang w:val="ru-RU"/>
        </w:rPr>
      </w:pPr>
      <w:r w:rsidRPr="00757079">
        <w:rPr>
          <w:sz w:val="28"/>
          <w:lang w:val="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w:t>
      </w:r>
      <w:r w:rsidRPr="00757079">
        <w:rPr>
          <w:spacing w:val="-13"/>
          <w:sz w:val="28"/>
          <w:lang w:val="ru-RU"/>
        </w:rPr>
        <w:t xml:space="preserve"> </w:t>
      </w:r>
      <w:r w:rsidRPr="00757079">
        <w:rPr>
          <w:sz w:val="28"/>
          <w:lang w:val="ru-RU"/>
        </w:rPr>
        <w:t>распределению.</w:t>
      </w:r>
    </w:p>
    <w:p w:rsidR="00397683" w:rsidRPr="00757079" w:rsidRDefault="00757079">
      <w:pPr>
        <w:pStyle w:val="2"/>
        <w:spacing w:line="240" w:lineRule="auto"/>
        <w:ind w:right="825" w:firstLine="707"/>
        <w:jc w:val="both"/>
        <w:rPr>
          <w:lang w:val="ru-RU"/>
        </w:rPr>
      </w:pPr>
      <w:r w:rsidRPr="00757079">
        <w:rPr>
          <w:lang w:val="ru-RU"/>
        </w:rPr>
        <w:t>В результате изучения учебного предмета «Математика» на уровне среднего общего образования</w:t>
      </w:r>
    </w:p>
    <w:p w:rsidR="00397683" w:rsidRPr="00757079" w:rsidRDefault="00757079">
      <w:pPr>
        <w:spacing w:line="319"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0"/>
          <w:numId w:val="103"/>
        </w:numPr>
        <w:tabs>
          <w:tab w:val="left" w:pos="1826"/>
        </w:tabs>
        <w:ind w:right="826"/>
        <w:rPr>
          <w:sz w:val="28"/>
          <w:lang w:val="ru-RU"/>
        </w:rPr>
      </w:pPr>
      <w:r w:rsidRPr="00757079">
        <w:rPr>
          <w:sz w:val="28"/>
          <w:lang w:val="ru-RU"/>
        </w:rPr>
        <w:t>оперировать на базовом уровне (здесь и далее — распознавать конкретные примеры общих понятий по характерным признакам, выполнять действия в</w:t>
      </w:r>
      <w:r w:rsidRPr="00757079">
        <w:rPr>
          <w:spacing w:val="44"/>
          <w:sz w:val="28"/>
          <w:lang w:val="ru-RU"/>
        </w:rPr>
        <w:t xml:space="preserve"> </w:t>
      </w:r>
      <w:r w:rsidRPr="00757079">
        <w:rPr>
          <w:sz w:val="28"/>
          <w:lang w:val="ru-RU"/>
        </w:rPr>
        <w:t>соответствии</w:t>
      </w:r>
      <w:r w:rsidRPr="00757079">
        <w:rPr>
          <w:spacing w:val="45"/>
          <w:sz w:val="28"/>
          <w:lang w:val="ru-RU"/>
        </w:rPr>
        <w:t xml:space="preserve"> </w:t>
      </w:r>
      <w:r w:rsidRPr="00757079">
        <w:rPr>
          <w:sz w:val="28"/>
          <w:lang w:val="ru-RU"/>
        </w:rPr>
        <w:t>с</w:t>
      </w:r>
      <w:r w:rsidRPr="00757079">
        <w:rPr>
          <w:spacing w:val="45"/>
          <w:sz w:val="28"/>
          <w:lang w:val="ru-RU"/>
        </w:rPr>
        <w:t xml:space="preserve"> </w:t>
      </w:r>
      <w:r w:rsidRPr="00757079">
        <w:rPr>
          <w:sz w:val="28"/>
          <w:lang w:val="ru-RU"/>
        </w:rPr>
        <w:t>определением</w:t>
      </w:r>
      <w:r w:rsidRPr="00757079">
        <w:rPr>
          <w:spacing w:val="42"/>
          <w:sz w:val="28"/>
          <w:lang w:val="ru-RU"/>
        </w:rPr>
        <w:t xml:space="preserve"> </w:t>
      </w:r>
      <w:r w:rsidRPr="00757079">
        <w:rPr>
          <w:sz w:val="28"/>
          <w:lang w:val="ru-RU"/>
        </w:rPr>
        <w:t>и</w:t>
      </w:r>
      <w:r w:rsidRPr="00757079">
        <w:rPr>
          <w:spacing w:val="46"/>
          <w:sz w:val="28"/>
          <w:lang w:val="ru-RU"/>
        </w:rPr>
        <w:t xml:space="preserve"> </w:t>
      </w:r>
      <w:r w:rsidRPr="00757079">
        <w:rPr>
          <w:sz w:val="28"/>
          <w:lang w:val="ru-RU"/>
        </w:rPr>
        <w:t>простейшими</w:t>
      </w:r>
      <w:r w:rsidRPr="00757079">
        <w:rPr>
          <w:spacing w:val="45"/>
          <w:sz w:val="28"/>
          <w:lang w:val="ru-RU"/>
        </w:rPr>
        <w:t xml:space="preserve"> </w:t>
      </w:r>
      <w:r w:rsidRPr="00757079">
        <w:rPr>
          <w:sz w:val="28"/>
          <w:lang w:val="ru-RU"/>
        </w:rPr>
        <w:t>свойствами</w:t>
      </w:r>
      <w:r w:rsidRPr="00757079">
        <w:rPr>
          <w:spacing w:val="45"/>
          <w:sz w:val="28"/>
          <w:lang w:val="ru-RU"/>
        </w:rPr>
        <w:t xml:space="preserve"> </w:t>
      </w:r>
      <w:r w:rsidRPr="00757079">
        <w:rPr>
          <w:sz w:val="28"/>
          <w:lang w:val="ru-RU"/>
        </w:rPr>
        <w:t>понятий,</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right="824" w:firstLine="0"/>
        <w:rPr>
          <w:lang w:val="ru-RU"/>
        </w:rPr>
      </w:pPr>
      <w:r w:rsidRPr="00757079">
        <w:rPr>
          <w:lang w:val="ru-RU"/>
        </w:rPr>
        <w:lastRenderedPageBreak/>
        <w:t>конкретизировать примерами общие понятия)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r w:rsidRPr="00757079">
        <w:rPr>
          <w:spacing w:val="-5"/>
          <w:lang w:val="ru-RU"/>
        </w:rPr>
        <w:t xml:space="preserve"> </w:t>
      </w:r>
      <w:r w:rsidRPr="00757079">
        <w:rPr>
          <w:lang w:val="ru-RU"/>
        </w:rPr>
        <w:t>интервал;</w:t>
      </w:r>
    </w:p>
    <w:p w:rsidR="00397683" w:rsidRPr="00757079" w:rsidRDefault="00757079" w:rsidP="0080761D">
      <w:pPr>
        <w:pStyle w:val="a5"/>
        <w:numPr>
          <w:ilvl w:val="0"/>
          <w:numId w:val="103"/>
        </w:numPr>
        <w:tabs>
          <w:tab w:val="left" w:pos="1826"/>
        </w:tabs>
        <w:spacing w:before="1"/>
        <w:ind w:right="823"/>
        <w:rPr>
          <w:sz w:val="28"/>
          <w:lang w:val="ru-RU"/>
        </w:rPr>
      </w:pPr>
      <w:r w:rsidRPr="00757079">
        <w:rPr>
          <w:sz w:val="28"/>
          <w:lang w:val="ru-RU"/>
        </w:rPr>
        <w:t xml:space="preserve">оперировать на базовом уровне понятиями: утверждение, отрицание утверждения, истинные </w:t>
      </w:r>
      <w:r w:rsidRPr="00757079">
        <w:rPr>
          <w:b/>
          <w:sz w:val="28"/>
          <w:lang w:val="ru-RU"/>
        </w:rPr>
        <w:t xml:space="preserve">и </w:t>
      </w:r>
      <w:r w:rsidRPr="00757079">
        <w:rPr>
          <w:sz w:val="28"/>
          <w:lang w:val="ru-RU"/>
        </w:rPr>
        <w:t>ложные утверждения, причина, следствие, частный случай общего утверждения,</w:t>
      </w:r>
      <w:r w:rsidRPr="00757079">
        <w:rPr>
          <w:spacing w:val="-5"/>
          <w:sz w:val="28"/>
          <w:lang w:val="ru-RU"/>
        </w:rPr>
        <w:t xml:space="preserve"> </w:t>
      </w:r>
      <w:r w:rsidRPr="00757079">
        <w:rPr>
          <w:sz w:val="28"/>
          <w:lang w:val="ru-RU"/>
        </w:rPr>
        <w:t>контрпример;</w:t>
      </w:r>
    </w:p>
    <w:p w:rsidR="00397683" w:rsidRPr="00757079" w:rsidRDefault="00757079" w:rsidP="0080761D">
      <w:pPr>
        <w:pStyle w:val="a5"/>
        <w:numPr>
          <w:ilvl w:val="0"/>
          <w:numId w:val="103"/>
        </w:numPr>
        <w:tabs>
          <w:tab w:val="left" w:pos="1826"/>
        </w:tabs>
        <w:ind w:right="827"/>
        <w:rPr>
          <w:sz w:val="28"/>
          <w:lang w:val="ru-RU"/>
        </w:rPr>
      </w:pPr>
      <w:r w:rsidRPr="00757079">
        <w:rPr>
          <w:sz w:val="28"/>
          <w:lang w:val="ru-RU"/>
        </w:rPr>
        <w:t>находить пересечение и объединение двух множеств, представленных графически на числовой прямой; строить на числовой прямой подмножество числового множества, заданное простейшими</w:t>
      </w:r>
      <w:r w:rsidRPr="00757079">
        <w:rPr>
          <w:spacing w:val="-6"/>
          <w:sz w:val="28"/>
          <w:lang w:val="ru-RU"/>
        </w:rPr>
        <w:t xml:space="preserve"> </w:t>
      </w:r>
      <w:r w:rsidRPr="00757079">
        <w:rPr>
          <w:sz w:val="28"/>
          <w:lang w:val="ru-RU"/>
        </w:rPr>
        <w:t>условиями;</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распознавать ложные утверждения, ошибки в рассуждениях, в том числе, с использованием</w:t>
      </w:r>
      <w:r w:rsidRPr="00757079">
        <w:rPr>
          <w:spacing w:val="-1"/>
          <w:sz w:val="28"/>
          <w:lang w:val="ru-RU"/>
        </w:rPr>
        <w:t xml:space="preserve"> </w:t>
      </w:r>
      <w:r w:rsidRPr="00757079">
        <w:rPr>
          <w:sz w:val="28"/>
          <w:lang w:val="ru-RU"/>
        </w:rPr>
        <w:t>контрпримеров;</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 повседневной жизни и при изучении других предметов использовать числовые множества на координатной прямой для описания реальных процессов и</w:t>
      </w:r>
      <w:r w:rsidRPr="00757079">
        <w:rPr>
          <w:spacing w:val="-2"/>
          <w:sz w:val="28"/>
          <w:lang w:val="ru-RU"/>
        </w:rPr>
        <w:t xml:space="preserve"> </w:t>
      </w:r>
      <w:r w:rsidRPr="00757079">
        <w:rPr>
          <w:sz w:val="28"/>
          <w:lang w:val="ru-RU"/>
        </w:rPr>
        <w:t>явлений;</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в повседневной жизни и при изучении других предметов проводить логические рассуждения в ситуациях повседневной</w:t>
      </w:r>
      <w:r w:rsidRPr="00757079">
        <w:rPr>
          <w:spacing w:val="-7"/>
          <w:sz w:val="28"/>
          <w:lang w:val="ru-RU"/>
        </w:rPr>
        <w:t xml:space="preserve"> </w:t>
      </w:r>
      <w:r w:rsidRPr="00757079">
        <w:rPr>
          <w:sz w:val="28"/>
          <w:lang w:val="ru-RU"/>
        </w:rPr>
        <w:t>жизни;</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w:t>
      </w:r>
      <w:r w:rsidRPr="00757079">
        <w:rPr>
          <w:spacing w:val="-11"/>
          <w:sz w:val="28"/>
          <w:lang w:val="ru-RU"/>
        </w:rPr>
        <w:t xml:space="preserve"> </w:t>
      </w:r>
      <w:r w:rsidRPr="00757079">
        <w:rPr>
          <w:sz w:val="28"/>
          <w:lang w:val="ru-RU"/>
        </w:rPr>
        <w:t>масштаб;</w:t>
      </w:r>
    </w:p>
    <w:p w:rsidR="00397683" w:rsidRPr="00757079" w:rsidRDefault="00757079" w:rsidP="0080761D">
      <w:pPr>
        <w:pStyle w:val="a5"/>
        <w:numPr>
          <w:ilvl w:val="0"/>
          <w:numId w:val="103"/>
        </w:numPr>
        <w:tabs>
          <w:tab w:val="left" w:pos="1826"/>
        </w:tabs>
        <w:ind w:right="829"/>
        <w:rPr>
          <w:sz w:val="28"/>
          <w:lang w:val="ru-RU"/>
        </w:rPr>
      </w:pPr>
      <w:r w:rsidRPr="00757079">
        <w:rPr>
          <w:sz w:val="28"/>
          <w:lang w:val="ru-RU"/>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включающими характеристики скорости изменения (быстрый рост, плавное понижение и т.</w:t>
      </w:r>
      <w:r w:rsidRPr="00757079">
        <w:rPr>
          <w:spacing w:val="-5"/>
          <w:sz w:val="28"/>
          <w:lang w:val="ru-RU"/>
        </w:rPr>
        <w:t xml:space="preserve"> </w:t>
      </w:r>
      <w:r w:rsidRPr="00757079">
        <w:rPr>
          <w:sz w:val="28"/>
          <w:lang w:val="ru-RU"/>
        </w:rPr>
        <w:t>п.);</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в повседневной жизни и при изучении других предметов использовать графики реальных процессов для решения несложных; прикладных задач, в том числе, определяя по графику скорость хода</w:t>
      </w:r>
      <w:r w:rsidRPr="00757079">
        <w:rPr>
          <w:spacing w:val="-9"/>
          <w:sz w:val="28"/>
          <w:lang w:val="ru-RU"/>
        </w:rPr>
        <w:t xml:space="preserve"> </w:t>
      </w:r>
      <w:r w:rsidRPr="00757079">
        <w:rPr>
          <w:sz w:val="28"/>
          <w:lang w:val="ru-RU"/>
        </w:rPr>
        <w:t>процесса;</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оперировать на базовом уровне понятиями: числовой набор, среднее арифметическое, медиана, наибольшее и наименьшее значения, размах, дисперсия и стандартное отклонение, погрешности при измерениях, вероятность</w:t>
      </w:r>
      <w:r w:rsidRPr="00757079">
        <w:rPr>
          <w:spacing w:val="-2"/>
          <w:sz w:val="28"/>
          <w:lang w:val="ru-RU"/>
        </w:rPr>
        <w:t xml:space="preserve"> </w:t>
      </w:r>
      <w:r w:rsidRPr="00757079">
        <w:rPr>
          <w:sz w:val="28"/>
          <w:lang w:val="ru-RU"/>
        </w:rPr>
        <w:t>события;</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находить ключевые статистические характеристики числового</w:t>
      </w:r>
      <w:r w:rsidRPr="00757079">
        <w:rPr>
          <w:spacing w:val="-5"/>
          <w:sz w:val="28"/>
          <w:lang w:val="ru-RU"/>
        </w:rPr>
        <w:t xml:space="preserve"> </w:t>
      </w:r>
      <w:r w:rsidRPr="00757079">
        <w:rPr>
          <w:sz w:val="28"/>
          <w:lang w:val="ru-RU"/>
        </w:rPr>
        <w:t>набора;</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вычислять в простейших случаях вероятности событий на основе подсчета числа</w:t>
      </w:r>
      <w:r w:rsidRPr="00757079">
        <w:rPr>
          <w:spacing w:val="-3"/>
          <w:sz w:val="28"/>
          <w:lang w:val="ru-RU"/>
        </w:rPr>
        <w:t xml:space="preserve"> </w:t>
      </w:r>
      <w:r w:rsidRPr="00757079">
        <w:rPr>
          <w:sz w:val="28"/>
          <w:lang w:val="ru-RU"/>
        </w:rPr>
        <w:t>исходов;</w:t>
      </w:r>
    </w:p>
    <w:p w:rsidR="00397683" w:rsidRPr="00757079" w:rsidRDefault="00757079" w:rsidP="0080761D">
      <w:pPr>
        <w:pStyle w:val="a5"/>
        <w:numPr>
          <w:ilvl w:val="0"/>
          <w:numId w:val="103"/>
        </w:numPr>
        <w:tabs>
          <w:tab w:val="left" w:pos="1826"/>
        </w:tabs>
        <w:ind w:right="827"/>
        <w:rPr>
          <w:sz w:val="28"/>
          <w:lang w:val="ru-RU"/>
        </w:rPr>
      </w:pPr>
      <w:r w:rsidRPr="00757079">
        <w:rPr>
          <w:sz w:val="28"/>
          <w:lang w:val="ru-RU"/>
        </w:rPr>
        <w:t>в повседневной жизни и при изучении других предметов оценивать и сравнивать в простых случаях вероятности событий в реальной</w:t>
      </w:r>
      <w:r w:rsidRPr="00757079">
        <w:rPr>
          <w:spacing w:val="-8"/>
          <w:sz w:val="28"/>
          <w:lang w:val="ru-RU"/>
        </w:rPr>
        <w:t xml:space="preserve"> </w:t>
      </w:r>
      <w:r w:rsidRPr="00757079">
        <w:rPr>
          <w:sz w:val="28"/>
          <w:lang w:val="ru-RU"/>
        </w:rPr>
        <w:t>жизни;</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в повседневной жизни и при изучении других предметов читать, сопоставлять, сравнивать, интерпретировать в простых случаях</w:t>
      </w:r>
      <w:r w:rsidRPr="00757079">
        <w:rPr>
          <w:spacing w:val="-17"/>
          <w:sz w:val="28"/>
          <w:lang w:val="ru-RU"/>
        </w:rPr>
        <w:t xml:space="preserve"> </w:t>
      </w:r>
      <w:r w:rsidRPr="00757079">
        <w:rPr>
          <w:sz w:val="28"/>
          <w:lang w:val="ru-RU"/>
        </w:rPr>
        <w:t>реальные</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данные, представленные в виде таблиц, диаграмм,</w:t>
      </w:r>
      <w:r w:rsidRPr="00757079">
        <w:rPr>
          <w:spacing w:val="-10"/>
          <w:sz w:val="28"/>
          <w:lang w:val="ru-RU"/>
        </w:rPr>
        <w:t xml:space="preserve"> </w:t>
      </w:r>
      <w:r w:rsidRPr="00757079">
        <w:rPr>
          <w:sz w:val="28"/>
          <w:lang w:val="ru-RU"/>
        </w:rPr>
        <w:t>графиков;</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в повседневной жизни и при изучении других предметов решать несложные задачи на применение закона больших чисел в</w:t>
      </w:r>
      <w:r w:rsidRPr="00757079">
        <w:rPr>
          <w:spacing w:val="44"/>
          <w:sz w:val="28"/>
          <w:lang w:val="ru-RU"/>
        </w:rPr>
        <w:t xml:space="preserve"> </w:t>
      </w:r>
      <w:r w:rsidRPr="00757079">
        <w:rPr>
          <w:sz w:val="28"/>
          <w:lang w:val="ru-RU"/>
        </w:rPr>
        <w:t>социологии,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firstLine="0"/>
        <w:jc w:val="left"/>
        <w:rPr>
          <w:lang w:val="ru-RU"/>
        </w:rPr>
      </w:pPr>
      <w:r w:rsidRPr="00757079">
        <w:rPr>
          <w:lang w:val="ru-RU"/>
        </w:rPr>
        <w:lastRenderedPageBreak/>
        <w:t>страховании, здравоохранении, обеспечении безопасности населения в чрезвычайных ситуациях;</w:t>
      </w:r>
    </w:p>
    <w:p w:rsidR="00397683" w:rsidRPr="00757079" w:rsidRDefault="00757079" w:rsidP="0080761D">
      <w:pPr>
        <w:pStyle w:val="a5"/>
        <w:numPr>
          <w:ilvl w:val="0"/>
          <w:numId w:val="103"/>
        </w:numPr>
        <w:tabs>
          <w:tab w:val="left" w:pos="1826"/>
        </w:tabs>
        <w:spacing w:line="337" w:lineRule="exact"/>
        <w:jc w:val="left"/>
        <w:rPr>
          <w:sz w:val="28"/>
          <w:lang w:val="ru-RU"/>
        </w:rPr>
      </w:pPr>
      <w:r w:rsidRPr="00757079">
        <w:rPr>
          <w:sz w:val="28"/>
          <w:lang w:val="ru-RU"/>
        </w:rPr>
        <w:t>решать несложные текстовые задачи разных</w:t>
      </w:r>
      <w:r w:rsidRPr="00757079">
        <w:rPr>
          <w:spacing w:val="-1"/>
          <w:sz w:val="28"/>
          <w:lang w:val="ru-RU"/>
        </w:rPr>
        <w:t xml:space="preserve"> </w:t>
      </w:r>
      <w:r w:rsidRPr="00757079">
        <w:rPr>
          <w:sz w:val="28"/>
          <w:lang w:val="ru-RU"/>
        </w:rPr>
        <w:t>типов;</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анализировать условие задачи, при необходимости строить для её решения математическую</w:t>
      </w:r>
      <w:r w:rsidRPr="00757079">
        <w:rPr>
          <w:spacing w:val="-2"/>
          <w:sz w:val="28"/>
          <w:lang w:val="ru-RU"/>
        </w:rPr>
        <w:t xml:space="preserve"> </w:t>
      </w:r>
      <w:r w:rsidRPr="00757079">
        <w:rPr>
          <w:sz w:val="28"/>
          <w:lang w:val="ru-RU"/>
        </w:rPr>
        <w:t>модель;</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понимать и использовать для решения задачи информацию, представленную в виде текстовой и символьной записи, схем, таблиц, диаграмм, графиков,</w:t>
      </w:r>
      <w:r w:rsidRPr="00757079">
        <w:rPr>
          <w:spacing w:val="-3"/>
          <w:sz w:val="28"/>
          <w:lang w:val="ru-RU"/>
        </w:rPr>
        <w:t xml:space="preserve"> </w:t>
      </w:r>
      <w:r w:rsidRPr="00757079">
        <w:rPr>
          <w:sz w:val="28"/>
          <w:lang w:val="ru-RU"/>
        </w:rPr>
        <w:t>рисунков;</w:t>
      </w:r>
    </w:p>
    <w:p w:rsidR="00397683" w:rsidRPr="00757079" w:rsidRDefault="00757079" w:rsidP="0080761D">
      <w:pPr>
        <w:pStyle w:val="a5"/>
        <w:numPr>
          <w:ilvl w:val="0"/>
          <w:numId w:val="103"/>
        </w:numPr>
        <w:tabs>
          <w:tab w:val="left" w:pos="1826"/>
        </w:tabs>
        <w:spacing w:line="341" w:lineRule="exact"/>
        <w:jc w:val="left"/>
        <w:rPr>
          <w:sz w:val="28"/>
          <w:lang w:val="ru-RU"/>
        </w:rPr>
      </w:pPr>
      <w:r w:rsidRPr="00757079">
        <w:rPr>
          <w:sz w:val="28"/>
          <w:lang w:val="ru-RU"/>
        </w:rPr>
        <w:t>действовать по алгоритму, содержащемуся в условии</w:t>
      </w:r>
      <w:r w:rsidRPr="00757079">
        <w:rPr>
          <w:spacing w:val="-6"/>
          <w:sz w:val="28"/>
          <w:lang w:val="ru-RU"/>
        </w:rPr>
        <w:t xml:space="preserve"> </w:t>
      </w:r>
      <w:r w:rsidRPr="00757079">
        <w:rPr>
          <w:sz w:val="28"/>
          <w:lang w:val="ru-RU"/>
        </w:rPr>
        <w:t>задачи;</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использовать логические рассуждения при решении</w:t>
      </w:r>
      <w:r w:rsidRPr="00757079">
        <w:rPr>
          <w:spacing w:val="-6"/>
          <w:sz w:val="28"/>
          <w:lang w:val="ru-RU"/>
        </w:rPr>
        <w:t xml:space="preserve"> </w:t>
      </w:r>
      <w:r w:rsidRPr="00757079">
        <w:rPr>
          <w:sz w:val="28"/>
          <w:lang w:val="ru-RU"/>
        </w:rPr>
        <w:t>задачи;</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работать с избыточными условиями, выбирая из всей информации, данные, необходимые для решения</w:t>
      </w:r>
      <w:r w:rsidRPr="00757079">
        <w:rPr>
          <w:spacing w:val="-4"/>
          <w:sz w:val="28"/>
          <w:lang w:val="ru-RU"/>
        </w:rPr>
        <w:t xml:space="preserve"> </w:t>
      </w:r>
      <w:r w:rsidRPr="00757079">
        <w:rPr>
          <w:sz w:val="28"/>
          <w:lang w:val="ru-RU"/>
        </w:rPr>
        <w:t>задачи;</w:t>
      </w:r>
    </w:p>
    <w:p w:rsidR="00397683" w:rsidRPr="00757079" w:rsidRDefault="00757079" w:rsidP="0080761D">
      <w:pPr>
        <w:pStyle w:val="a5"/>
        <w:numPr>
          <w:ilvl w:val="0"/>
          <w:numId w:val="103"/>
        </w:numPr>
        <w:tabs>
          <w:tab w:val="left" w:pos="1826"/>
        </w:tabs>
        <w:ind w:right="825"/>
        <w:rPr>
          <w:sz w:val="28"/>
          <w:lang w:val="ru-RU"/>
        </w:rPr>
      </w:pPr>
      <w:r w:rsidRPr="00757079">
        <w:rPr>
          <w:sz w:val="28"/>
          <w:lang w:val="ru-RU"/>
        </w:rPr>
        <w:t>осуществлять несложный перебор возможных решений, выбирая из них оптимальное по критериям, сформулированным в</w:t>
      </w:r>
      <w:r w:rsidRPr="00757079">
        <w:rPr>
          <w:spacing w:val="-8"/>
          <w:sz w:val="28"/>
          <w:lang w:val="ru-RU"/>
        </w:rPr>
        <w:t xml:space="preserve"> </w:t>
      </w:r>
      <w:r w:rsidRPr="00757079">
        <w:rPr>
          <w:sz w:val="28"/>
          <w:lang w:val="ru-RU"/>
        </w:rPr>
        <w:t>условии;</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анализировать и интерпретировать полученные решения в контексте условия задачи, выбирать решения, не противоречащие</w:t>
      </w:r>
      <w:r w:rsidRPr="00757079">
        <w:rPr>
          <w:spacing w:val="-12"/>
          <w:sz w:val="28"/>
          <w:lang w:val="ru-RU"/>
        </w:rPr>
        <w:t xml:space="preserve"> </w:t>
      </w:r>
      <w:r w:rsidRPr="00757079">
        <w:rPr>
          <w:sz w:val="28"/>
          <w:lang w:val="ru-RU"/>
        </w:rPr>
        <w:t>контексту;</w:t>
      </w:r>
    </w:p>
    <w:p w:rsidR="00397683" w:rsidRPr="00757079" w:rsidRDefault="00757079" w:rsidP="0080761D">
      <w:pPr>
        <w:pStyle w:val="a5"/>
        <w:numPr>
          <w:ilvl w:val="0"/>
          <w:numId w:val="103"/>
        </w:numPr>
        <w:tabs>
          <w:tab w:val="left" w:pos="1826"/>
        </w:tabs>
        <w:jc w:val="left"/>
        <w:rPr>
          <w:sz w:val="28"/>
          <w:lang w:val="ru-RU"/>
        </w:rPr>
      </w:pPr>
      <w:r w:rsidRPr="00757079">
        <w:rPr>
          <w:sz w:val="28"/>
          <w:lang w:val="ru-RU"/>
        </w:rPr>
        <w:t>решать задачи на расчёт стоимости покупок, услуг, поездок и</w:t>
      </w:r>
      <w:r w:rsidRPr="00757079">
        <w:rPr>
          <w:spacing w:val="-12"/>
          <w:sz w:val="28"/>
          <w:lang w:val="ru-RU"/>
        </w:rPr>
        <w:t xml:space="preserve"> </w:t>
      </w:r>
      <w:r w:rsidRPr="00757079">
        <w:rPr>
          <w:sz w:val="28"/>
          <w:lang w:val="ru-RU"/>
        </w:rPr>
        <w:t>т.п.;</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решать несложные задачи, связанные с долевым участием во владении фирмой, предприятием, недвижимостью; решать задачи на простые проценты (системы скидок, комиссии) на вычисление сложных процентов в различных схемах вкладов, кредитов и</w:t>
      </w:r>
      <w:r w:rsidRPr="00757079">
        <w:rPr>
          <w:spacing w:val="63"/>
          <w:sz w:val="28"/>
          <w:lang w:val="ru-RU"/>
        </w:rPr>
        <w:t xml:space="preserve"> </w:t>
      </w:r>
      <w:r w:rsidRPr="00757079">
        <w:rPr>
          <w:sz w:val="28"/>
          <w:lang w:val="ru-RU"/>
        </w:rPr>
        <w:t>ипотек;</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-решать практические задачи, требующие использования отцательных чисел на определение температуры, определение положения а временной оси (до нашей эры и после), на движение денежных средств (доход/расход), на определение глубина/высота и т. п.; использовать понятие масштаба для нахождения расстояний и длин на картах, планах местности, планах помещений, выкройках, при работе на компьютере и т. п.;</w:t>
      </w:r>
    </w:p>
    <w:p w:rsidR="00397683" w:rsidRPr="00757079" w:rsidRDefault="00757079" w:rsidP="0080761D">
      <w:pPr>
        <w:pStyle w:val="a5"/>
        <w:numPr>
          <w:ilvl w:val="0"/>
          <w:numId w:val="103"/>
        </w:numPr>
        <w:tabs>
          <w:tab w:val="left" w:pos="1826"/>
        </w:tabs>
        <w:ind w:right="827"/>
        <w:rPr>
          <w:sz w:val="28"/>
          <w:lang w:val="ru-RU"/>
        </w:rPr>
      </w:pPr>
      <w:r w:rsidRPr="00757079">
        <w:rPr>
          <w:sz w:val="28"/>
          <w:lang w:val="ru-RU"/>
        </w:rPr>
        <w:t>в повседневной жизни и при изучении других предметов решать несложные практические задачи, возникающие в ситуациях повседневной жизни;</w:t>
      </w:r>
    </w:p>
    <w:p w:rsidR="00397683" w:rsidRPr="00757079" w:rsidRDefault="00757079" w:rsidP="0080761D">
      <w:pPr>
        <w:pStyle w:val="a5"/>
        <w:numPr>
          <w:ilvl w:val="0"/>
          <w:numId w:val="103"/>
        </w:numPr>
        <w:tabs>
          <w:tab w:val="left" w:pos="1826"/>
        </w:tabs>
        <w:ind w:right="825"/>
        <w:rPr>
          <w:sz w:val="28"/>
          <w:lang w:val="ru-RU"/>
        </w:rPr>
      </w:pPr>
      <w:r w:rsidRPr="00757079">
        <w:rPr>
          <w:sz w:val="28"/>
          <w:lang w:val="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397683" w:rsidRPr="00757079" w:rsidRDefault="00757079" w:rsidP="0080761D">
      <w:pPr>
        <w:pStyle w:val="a5"/>
        <w:numPr>
          <w:ilvl w:val="0"/>
          <w:numId w:val="103"/>
        </w:numPr>
        <w:tabs>
          <w:tab w:val="left" w:pos="1826"/>
        </w:tabs>
        <w:ind w:right="831"/>
        <w:rPr>
          <w:sz w:val="28"/>
          <w:lang w:val="ru-RU"/>
        </w:rPr>
      </w:pPr>
      <w:r w:rsidRPr="00757079">
        <w:rPr>
          <w:sz w:val="28"/>
          <w:lang w:val="ru-RU"/>
        </w:rPr>
        <w:t>распознавать основные виды многогранников (призма, пирамида, прямоугольный параллелепипед,</w:t>
      </w:r>
      <w:r w:rsidRPr="00757079">
        <w:rPr>
          <w:spacing w:val="-5"/>
          <w:sz w:val="28"/>
          <w:lang w:val="ru-RU"/>
        </w:rPr>
        <w:t xml:space="preserve"> </w:t>
      </w:r>
      <w:r w:rsidRPr="00757079">
        <w:rPr>
          <w:sz w:val="28"/>
          <w:lang w:val="ru-RU"/>
        </w:rPr>
        <w:t>куб);</w:t>
      </w:r>
    </w:p>
    <w:p w:rsidR="00397683" w:rsidRPr="00757079" w:rsidRDefault="00757079" w:rsidP="0080761D">
      <w:pPr>
        <w:pStyle w:val="a5"/>
        <w:numPr>
          <w:ilvl w:val="0"/>
          <w:numId w:val="103"/>
        </w:numPr>
        <w:tabs>
          <w:tab w:val="left" w:pos="1826"/>
        </w:tabs>
        <w:ind w:right="825"/>
        <w:rPr>
          <w:sz w:val="28"/>
          <w:lang w:val="ru-RU"/>
        </w:rPr>
      </w:pPr>
      <w:r w:rsidRPr="00757079">
        <w:rPr>
          <w:sz w:val="28"/>
          <w:lang w:val="ru-RU"/>
        </w:rPr>
        <w:t>-зображать изучаемые фигуры от руки и с применением простых чертежных инструментов; делать (выносные) плоские чертежи из рисунков простых объемных фигур; вид сверху, сбоку, снизу; извлекать информацию о пространственных геометрических фигурах, представленную на чертежах и</w:t>
      </w:r>
      <w:r w:rsidRPr="00757079">
        <w:rPr>
          <w:spacing w:val="-2"/>
          <w:sz w:val="28"/>
          <w:lang w:val="ru-RU"/>
        </w:rPr>
        <w:t xml:space="preserve"> </w:t>
      </w:r>
      <w:r w:rsidRPr="00757079">
        <w:rPr>
          <w:sz w:val="28"/>
          <w:lang w:val="ru-RU"/>
        </w:rPr>
        <w:t>рисунках;</w:t>
      </w:r>
    </w:p>
    <w:p w:rsidR="00397683" w:rsidRPr="00757079" w:rsidRDefault="00757079" w:rsidP="0080761D">
      <w:pPr>
        <w:pStyle w:val="a5"/>
        <w:numPr>
          <w:ilvl w:val="0"/>
          <w:numId w:val="103"/>
        </w:numPr>
        <w:tabs>
          <w:tab w:val="left" w:pos="1826"/>
        </w:tabs>
        <w:ind w:right="832"/>
        <w:rPr>
          <w:sz w:val="28"/>
          <w:lang w:val="ru-RU"/>
        </w:rPr>
      </w:pPr>
      <w:r w:rsidRPr="00757079">
        <w:rPr>
          <w:sz w:val="28"/>
          <w:lang w:val="ru-RU"/>
        </w:rPr>
        <w:t>применять Теорему Пифагора при вычислении элементов стереометрических</w:t>
      </w:r>
      <w:r w:rsidRPr="00757079">
        <w:rPr>
          <w:spacing w:val="-4"/>
          <w:sz w:val="28"/>
          <w:lang w:val="ru-RU"/>
        </w:rPr>
        <w:t xml:space="preserve"> </w:t>
      </w:r>
      <w:r w:rsidRPr="00757079">
        <w:rPr>
          <w:sz w:val="28"/>
          <w:lang w:val="ru-RU"/>
        </w:rPr>
        <w:t>фигур;</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103"/>
        </w:numPr>
        <w:tabs>
          <w:tab w:val="left" w:pos="1826"/>
        </w:tabs>
        <w:spacing w:before="86"/>
        <w:ind w:right="825"/>
        <w:rPr>
          <w:sz w:val="28"/>
          <w:lang w:val="ru-RU"/>
        </w:rPr>
      </w:pPr>
      <w:r w:rsidRPr="00757079">
        <w:rPr>
          <w:sz w:val="28"/>
          <w:lang w:val="ru-RU"/>
        </w:rPr>
        <w:lastRenderedPageBreak/>
        <w:t>находить объемы и площади поверхностей простейших многогранников с применением</w:t>
      </w:r>
      <w:r w:rsidRPr="00757079">
        <w:rPr>
          <w:spacing w:val="-4"/>
          <w:sz w:val="28"/>
          <w:lang w:val="ru-RU"/>
        </w:rPr>
        <w:t xml:space="preserve"> </w:t>
      </w:r>
      <w:r w:rsidRPr="00757079">
        <w:rPr>
          <w:sz w:val="28"/>
          <w:lang w:val="ru-RU"/>
        </w:rPr>
        <w:t>формул;</w:t>
      </w:r>
    </w:p>
    <w:p w:rsidR="00397683" w:rsidRPr="00757079" w:rsidRDefault="00757079" w:rsidP="0080761D">
      <w:pPr>
        <w:pStyle w:val="a5"/>
        <w:numPr>
          <w:ilvl w:val="0"/>
          <w:numId w:val="103"/>
        </w:numPr>
        <w:tabs>
          <w:tab w:val="left" w:pos="1826"/>
        </w:tabs>
        <w:jc w:val="left"/>
        <w:rPr>
          <w:sz w:val="28"/>
          <w:lang w:val="ru-RU"/>
        </w:rPr>
      </w:pPr>
      <w:r w:rsidRPr="00757079">
        <w:rPr>
          <w:sz w:val="28"/>
          <w:lang w:val="ru-RU"/>
        </w:rPr>
        <w:t>распознавать основные виды тел вращения (конус, цилиндр, сфера и</w:t>
      </w:r>
      <w:r w:rsidRPr="00757079">
        <w:rPr>
          <w:spacing w:val="-12"/>
          <w:sz w:val="28"/>
          <w:lang w:val="ru-RU"/>
        </w:rPr>
        <w:t xml:space="preserve"> </w:t>
      </w:r>
      <w:r w:rsidRPr="00757079">
        <w:rPr>
          <w:sz w:val="28"/>
          <w:lang w:val="ru-RU"/>
        </w:rPr>
        <w:t>шар);</w:t>
      </w:r>
    </w:p>
    <w:p w:rsidR="00397683" w:rsidRPr="00757079" w:rsidRDefault="00757079" w:rsidP="0080761D">
      <w:pPr>
        <w:pStyle w:val="a5"/>
        <w:numPr>
          <w:ilvl w:val="0"/>
          <w:numId w:val="103"/>
        </w:numPr>
        <w:tabs>
          <w:tab w:val="left" w:pos="1826"/>
        </w:tabs>
        <w:spacing w:before="1"/>
        <w:ind w:right="826"/>
        <w:rPr>
          <w:sz w:val="28"/>
          <w:lang w:val="ru-RU"/>
        </w:rPr>
      </w:pPr>
      <w:r w:rsidRPr="00757079">
        <w:rPr>
          <w:sz w:val="28"/>
          <w:lang w:val="ru-RU"/>
        </w:rPr>
        <w:t>находить объемы и площади поверхностей простейших многогранников и тел вращения с применением</w:t>
      </w:r>
      <w:r w:rsidRPr="00757079">
        <w:rPr>
          <w:spacing w:val="-5"/>
          <w:sz w:val="28"/>
          <w:lang w:val="ru-RU"/>
        </w:rPr>
        <w:t xml:space="preserve"> </w:t>
      </w:r>
      <w:r w:rsidRPr="00757079">
        <w:rPr>
          <w:sz w:val="28"/>
          <w:lang w:val="ru-RU"/>
        </w:rPr>
        <w:t>формул;</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 повседневной жизни и при изучении других предметов соотносить абстрактные геометрические понятия и факты с реальными жизненными объектами и</w:t>
      </w:r>
      <w:r w:rsidRPr="00757079">
        <w:rPr>
          <w:spacing w:val="-4"/>
          <w:sz w:val="28"/>
          <w:lang w:val="ru-RU"/>
        </w:rPr>
        <w:t xml:space="preserve"> </w:t>
      </w:r>
      <w:r w:rsidRPr="00757079">
        <w:rPr>
          <w:sz w:val="28"/>
          <w:lang w:val="ru-RU"/>
        </w:rPr>
        <w:t>ситуациями;</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 повседневной жизни и при изучении других предметов использовать свойства пространственных геометрических фигур для решения типовых задач практического</w:t>
      </w:r>
      <w:r w:rsidRPr="00757079">
        <w:rPr>
          <w:spacing w:val="-5"/>
          <w:sz w:val="28"/>
          <w:lang w:val="ru-RU"/>
        </w:rPr>
        <w:t xml:space="preserve"> </w:t>
      </w:r>
      <w:r w:rsidRPr="00757079">
        <w:rPr>
          <w:sz w:val="28"/>
          <w:lang w:val="ru-RU"/>
        </w:rPr>
        <w:t>содержания;</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 повседневной жизни и при изучении других предметов соотносить площади поверхностей тел одинаковой формы различного</w:t>
      </w:r>
      <w:r w:rsidRPr="00757079">
        <w:rPr>
          <w:spacing w:val="-9"/>
          <w:sz w:val="28"/>
          <w:lang w:val="ru-RU"/>
        </w:rPr>
        <w:t xml:space="preserve"> </w:t>
      </w:r>
      <w:r w:rsidRPr="00757079">
        <w:rPr>
          <w:sz w:val="28"/>
          <w:lang w:val="ru-RU"/>
        </w:rPr>
        <w:t>размера;</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в повседневной жизни и при изучении других предметов соотносить объемы сосудов одинаковой формы различного</w:t>
      </w:r>
      <w:r w:rsidRPr="00757079">
        <w:rPr>
          <w:spacing w:val="-6"/>
          <w:sz w:val="28"/>
          <w:lang w:val="ru-RU"/>
        </w:rPr>
        <w:t xml:space="preserve"> </w:t>
      </w:r>
      <w:r w:rsidRPr="00757079">
        <w:rPr>
          <w:sz w:val="28"/>
          <w:lang w:val="ru-RU"/>
        </w:rPr>
        <w:t>размера;</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в повседневной жизни и при изучении других предметов оценивать форму правильного многогранника после спилов, срезов и т. п. (определять количество вершин, ребер и граней полученных</w:t>
      </w:r>
      <w:r w:rsidRPr="00757079">
        <w:rPr>
          <w:spacing w:val="-4"/>
          <w:sz w:val="28"/>
          <w:lang w:val="ru-RU"/>
        </w:rPr>
        <w:t xml:space="preserve"> </w:t>
      </w:r>
      <w:r w:rsidRPr="00757079">
        <w:rPr>
          <w:sz w:val="28"/>
          <w:lang w:val="ru-RU"/>
        </w:rPr>
        <w:t>многогранников);</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оперировать на базовом уровне понятием декартовы координаты в пространстве;</w:t>
      </w:r>
    </w:p>
    <w:p w:rsidR="00397683" w:rsidRPr="00757079" w:rsidRDefault="00757079" w:rsidP="0080761D">
      <w:pPr>
        <w:pStyle w:val="a5"/>
        <w:numPr>
          <w:ilvl w:val="0"/>
          <w:numId w:val="103"/>
        </w:numPr>
        <w:tabs>
          <w:tab w:val="left" w:pos="1826"/>
        </w:tabs>
        <w:jc w:val="left"/>
        <w:rPr>
          <w:sz w:val="28"/>
          <w:lang w:val="ru-RU"/>
        </w:rPr>
      </w:pPr>
      <w:r w:rsidRPr="00757079">
        <w:rPr>
          <w:sz w:val="28"/>
          <w:lang w:val="ru-RU"/>
        </w:rPr>
        <w:t>находить координаты вершин куба и прямоугольного</w:t>
      </w:r>
      <w:r w:rsidRPr="00757079">
        <w:rPr>
          <w:spacing w:val="-4"/>
          <w:sz w:val="28"/>
          <w:lang w:val="ru-RU"/>
        </w:rPr>
        <w:t xml:space="preserve"> </w:t>
      </w:r>
      <w:r w:rsidRPr="00757079">
        <w:rPr>
          <w:sz w:val="28"/>
          <w:lang w:val="ru-RU"/>
        </w:rPr>
        <w:t>параллелепипеда;</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описывать отдельные выдающиеся результаты, полученные в ходе развития математики как</w:t>
      </w:r>
      <w:r w:rsidRPr="00757079">
        <w:rPr>
          <w:spacing w:val="-4"/>
          <w:sz w:val="28"/>
          <w:lang w:val="ru-RU"/>
        </w:rPr>
        <w:t xml:space="preserve"> </w:t>
      </w:r>
      <w:r w:rsidRPr="00757079">
        <w:rPr>
          <w:sz w:val="28"/>
          <w:lang w:val="ru-RU"/>
        </w:rPr>
        <w:t>науки;</w:t>
      </w:r>
    </w:p>
    <w:p w:rsidR="00397683" w:rsidRPr="00757079" w:rsidRDefault="00757079" w:rsidP="0080761D">
      <w:pPr>
        <w:pStyle w:val="a5"/>
        <w:numPr>
          <w:ilvl w:val="0"/>
          <w:numId w:val="103"/>
        </w:numPr>
        <w:tabs>
          <w:tab w:val="left" w:pos="1826"/>
          <w:tab w:val="left" w:pos="2676"/>
          <w:tab w:val="left" w:pos="3959"/>
          <w:tab w:val="left" w:pos="6111"/>
          <w:tab w:val="left" w:pos="7473"/>
          <w:tab w:val="left" w:pos="7839"/>
          <w:tab w:val="left" w:pos="8345"/>
          <w:tab w:val="left" w:pos="9559"/>
          <w:tab w:val="left" w:pos="9907"/>
          <w:tab w:val="left" w:pos="10776"/>
        </w:tabs>
        <w:spacing w:line="340" w:lineRule="exact"/>
        <w:jc w:val="left"/>
        <w:rPr>
          <w:b/>
          <w:sz w:val="28"/>
          <w:lang w:val="ru-RU"/>
        </w:rPr>
      </w:pPr>
      <w:r w:rsidRPr="00757079">
        <w:rPr>
          <w:sz w:val="28"/>
          <w:lang w:val="ru-RU"/>
        </w:rPr>
        <w:t>знать</w:t>
      </w:r>
      <w:r w:rsidRPr="00757079">
        <w:rPr>
          <w:sz w:val="28"/>
          <w:lang w:val="ru-RU"/>
        </w:rPr>
        <w:tab/>
        <w:t>примеры</w:t>
      </w:r>
      <w:r w:rsidRPr="00757079">
        <w:rPr>
          <w:sz w:val="28"/>
          <w:lang w:val="ru-RU"/>
        </w:rPr>
        <w:tab/>
        <w:t>математических</w:t>
      </w:r>
      <w:r w:rsidRPr="00757079">
        <w:rPr>
          <w:sz w:val="28"/>
          <w:lang w:val="ru-RU"/>
        </w:rPr>
        <w:tab/>
        <w:t>открытий</w:t>
      </w:r>
      <w:r w:rsidRPr="00757079">
        <w:rPr>
          <w:sz w:val="28"/>
          <w:lang w:val="ru-RU"/>
        </w:rPr>
        <w:tab/>
        <w:t>и</w:t>
      </w:r>
      <w:r w:rsidRPr="00757079">
        <w:rPr>
          <w:sz w:val="28"/>
          <w:lang w:val="ru-RU"/>
        </w:rPr>
        <w:tab/>
        <w:t>их</w:t>
      </w:r>
      <w:r w:rsidRPr="00757079">
        <w:rPr>
          <w:sz w:val="28"/>
          <w:lang w:val="ru-RU"/>
        </w:rPr>
        <w:tab/>
        <w:t>авторов,</w:t>
      </w:r>
      <w:r w:rsidRPr="00757079">
        <w:rPr>
          <w:sz w:val="28"/>
          <w:lang w:val="ru-RU"/>
        </w:rPr>
        <w:tab/>
        <w:t>в</w:t>
      </w:r>
      <w:r w:rsidRPr="00757079">
        <w:rPr>
          <w:sz w:val="28"/>
          <w:lang w:val="ru-RU"/>
        </w:rPr>
        <w:tab/>
        <w:t>связи</w:t>
      </w:r>
      <w:r w:rsidRPr="00757079">
        <w:rPr>
          <w:sz w:val="28"/>
          <w:lang w:val="ru-RU"/>
        </w:rPr>
        <w:tab/>
      </w:r>
      <w:r w:rsidRPr="00757079">
        <w:rPr>
          <w:b/>
          <w:sz w:val="28"/>
          <w:lang w:val="ru-RU"/>
        </w:rPr>
        <w:t>с</w:t>
      </w:r>
    </w:p>
    <w:p w:rsidR="00397683" w:rsidRDefault="00757079">
      <w:pPr>
        <w:pStyle w:val="a3"/>
        <w:spacing w:line="321" w:lineRule="exact"/>
        <w:ind w:firstLine="0"/>
        <w:jc w:val="left"/>
      </w:pPr>
      <w:r>
        <w:t>отечественной и всемирной историей;</w:t>
      </w:r>
    </w:p>
    <w:p w:rsidR="00397683" w:rsidRPr="00757079" w:rsidRDefault="00757079" w:rsidP="0080761D">
      <w:pPr>
        <w:pStyle w:val="a5"/>
        <w:numPr>
          <w:ilvl w:val="0"/>
          <w:numId w:val="103"/>
        </w:numPr>
        <w:tabs>
          <w:tab w:val="left" w:pos="1826"/>
        </w:tabs>
        <w:spacing w:line="341" w:lineRule="exact"/>
        <w:jc w:val="left"/>
        <w:rPr>
          <w:sz w:val="28"/>
          <w:lang w:val="ru-RU"/>
        </w:rPr>
      </w:pPr>
      <w:r w:rsidRPr="00757079">
        <w:rPr>
          <w:sz w:val="28"/>
          <w:lang w:val="ru-RU"/>
        </w:rPr>
        <w:t>понимать роль математики в развитии</w:t>
      </w:r>
      <w:r w:rsidRPr="00757079">
        <w:rPr>
          <w:spacing w:val="-4"/>
          <w:sz w:val="28"/>
          <w:lang w:val="ru-RU"/>
        </w:rPr>
        <w:t xml:space="preserve"> </w:t>
      </w:r>
      <w:r w:rsidRPr="00757079">
        <w:rPr>
          <w:sz w:val="28"/>
          <w:lang w:val="ru-RU"/>
        </w:rPr>
        <w:t>России;</w:t>
      </w:r>
    </w:p>
    <w:p w:rsidR="00397683" w:rsidRPr="00757079" w:rsidRDefault="00757079" w:rsidP="0080761D">
      <w:pPr>
        <w:pStyle w:val="a5"/>
        <w:numPr>
          <w:ilvl w:val="0"/>
          <w:numId w:val="103"/>
        </w:numPr>
        <w:tabs>
          <w:tab w:val="left" w:pos="1826"/>
        </w:tabs>
        <w:ind w:right="824"/>
        <w:rPr>
          <w:sz w:val="28"/>
          <w:lang w:val="ru-RU"/>
        </w:rPr>
      </w:pPr>
      <w:r w:rsidRPr="00757079">
        <w:rPr>
          <w:sz w:val="28"/>
          <w:lang w:val="ru-RU"/>
        </w:rPr>
        <w:t>применять известные методы при решении стандартных математических задач;</w:t>
      </w:r>
    </w:p>
    <w:p w:rsidR="00397683" w:rsidRPr="00757079" w:rsidRDefault="00757079" w:rsidP="0080761D">
      <w:pPr>
        <w:pStyle w:val="a5"/>
        <w:numPr>
          <w:ilvl w:val="0"/>
          <w:numId w:val="103"/>
        </w:numPr>
        <w:tabs>
          <w:tab w:val="left" w:pos="1826"/>
        </w:tabs>
        <w:ind w:right="827"/>
        <w:rPr>
          <w:sz w:val="28"/>
          <w:lang w:val="ru-RU"/>
        </w:rPr>
      </w:pPr>
      <w:r w:rsidRPr="00757079">
        <w:rPr>
          <w:sz w:val="28"/>
          <w:lang w:val="ru-RU"/>
        </w:rPr>
        <w:t>замечать и характеризовать математические закономерности в окружающей</w:t>
      </w:r>
      <w:r w:rsidRPr="00757079">
        <w:rPr>
          <w:spacing w:val="-1"/>
          <w:sz w:val="28"/>
          <w:lang w:val="ru-RU"/>
        </w:rPr>
        <w:t xml:space="preserve"> </w:t>
      </w:r>
      <w:r w:rsidRPr="00757079">
        <w:rPr>
          <w:sz w:val="28"/>
          <w:lang w:val="ru-RU"/>
        </w:rPr>
        <w:t>действительности;</w:t>
      </w:r>
    </w:p>
    <w:p w:rsidR="00397683" w:rsidRPr="00757079" w:rsidRDefault="00757079" w:rsidP="0080761D">
      <w:pPr>
        <w:pStyle w:val="a5"/>
        <w:numPr>
          <w:ilvl w:val="0"/>
          <w:numId w:val="103"/>
        </w:numPr>
        <w:tabs>
          <w:tab w:val="left" w:pos="1826"/>
        </w:tabs>
        <w:ind w:right="826"/>
        <w:rPr>
          <w:sz w:val="28"/>
          <w:lang w:val="ru-RU"/>
        </w:rPr>
      </w:pPr>
      <w:r w:rsidRPr="00757079">
        <w:rPr>
          <w:sz w:val="28"/>
          <w:lang w:val="ru-RU"/>
        </w:rPr>
        <w:t>приводить примеры математических закономерностей в природе, в том числе характеризующих красоту и совершенство окружающего мира и произведений</w:t>
      </w:r>
      <w:r w:rsidRPr="00757079">
        <w:rPr>
          <w:spacing w:val="-1"/>
          <w:sz w:val="28"/>
          <w:lang w:val="ru-RU"/>
        </w:rPr>
        <w:t xml:space="preserve"> </w:t>
      </w:r>
      <w:r w:rsidRPr="00757079">
        <w:rPr>
          <w:sz w:val="28"/>
          <w:lang w:val="ru-RU"/>
        </w:rPr>
        <w:t>искусства;</w:t>
      </w:r>
    </w:p>
    <w:p w:rsidR="00397683" w:rsidRPr="00757079" w:rsidRDefault="00757079" w:rsidP="0080761D">
      <w:pPr>
        <w:pStyle w:val="a5"/>
        <w:numPr>
          <w:ilvl w:val="0"/>
          <w:numId w:val="103"/>
        </w:numPr>
        <w:tabs>
          <w:tab w:val="left" w:pos="1826"/>
        </w:tabs>
        <w:ind w:right="826"/>
        <w:rPr>
          <w:sz w:val="28"/>
          <w:lang w:val="ru-RU"/>
        </w:rPr>
      </w:pPr>
      <w:r w:rsidRPr="00757079">
        <w:rPr>
          <w:sz w:val="28"/>
          <w:lang w:val="ru-RU"/>
        </w:rPr>
        <w:t>работать с числами в степени (на физике могут решать задачи, где есть умножение или деление на 10 в</w:t>
      </w:r>
      <w:r w:rsidRPr="00757079">
        <w:rPr>
          <w:spacing w:val="-4"/>
          <w:sz w:val="28"/>
          <w:lang w:val="ru-RU"/>
        </w:rPr>
        <w:t xml:space="preserve"> </w:t>
      </w:r>
      <w:r w:rsidRPr="00757079">
        <w:rPr>
          <w:sz w:val="28"/>
          <w:lang w:val="ru-RU"/>
        </w:rPr>
        <w:t>степени);</w:t>
      </w:r>
    </w:p>
    <w:p w:rsidR="00397683" w:rsidRPr="00757079" w:rsidRDefault="00757079" w:rsidP="0080761D">
      <w:pPr>
        <w:pStyle w:val="a5"/>
        <w:numPr>
          <w:ilvl w:val="0"/>
          <w:numId w:val="103"/>
        </w:numPr>
        <w:tabs>
          <w:tab w:val="left" w:pos="1826"/>
        </w:tabs>
        <w:ind w:right="823"/>
        <w:rPr>
          <w:sz w:val="28"/>
          <w:lang w:val="ru-RU"/>
        </w:rPr>
      </w:pPr>
      <w:r w:rsidRPr="00757079">
        <w:rPr>
          <w:sz w:val="28"/>
          <w:lang w:val="ru-RU"/>
        </w:rPr>
        <w:t>применять изученные свойства геометрических фигур и формулы для решения задач с практическим</w:t>
      </w:r>
      <w:r w:rsidRPr="00757079">
        <w:rPr>
          <w:spacing w:val="-1"/>
          <w:sz w:val="28"/>
          <w:lang w:val="ru-RU"/>
        </w:rPr>
        <w:t xml:space="preserve"> </w:t>
      </w:r>
      <w:r w:rsidRPr="00757079">
        <w:rPr>
          <w:sz w:val="28"/>
          <w:lang w:val="ru-RU"/>
        </w:rPr>
        <w:t>содержанием;</w:t>
      </w:r>
    </w:p>
    <w:p w:rsidR="00397683" w:rsidRPr="00757079" w:rsidRDefault="00757079" w:rsidP="0080761D">
      <w:pPr>
        <w:pStyle w:val="a5"/>
        <w:numPr>
          <w:ilvl w:val="0"/>
          <w:numId w:val="103"/>
        </w:numPr>
        <w:tabs>
          <w:tab w:val="left" w:pos="1826"/>
        </w:tabs>
        <w:ind w:right="822"/>
        <w:rPr>
          <w:sz w:val="28"/>
          <w:lang w:val="ru-RU"/>
        </w:rPr>
      </w:pPr>
      <w:r w:rsidRPr="00757079">
        <w:rPr>
          <w:sz w:val="28"/>
          <w:lang w:val="ru-RU"/>
        </w:rPr>
        <w:t>переводить текстовую информацию в графический образ, составлять математическую модель, проводить доказательные рассуждения в ходе презентации решения или доказательства</w:t>
      </w:r>
      <w:r w:rsidRPr="00757079">
        <w:rPr>
          <w:spacing w:val="-5"/>
          <w:sz w:val="28"/>
          <w:lang w:val="ru-RU"/>
        </w:rPr>
        <w:t xml:space="preserve"> </w:t>
      </w:r>
      <w:r w:rsidRPr="00757079">
        <w:rPr>
          <w:sz w:val="28"/>
          <w:lang w:val="ru-RU"/>
        </w:rPr>
        <w:t>теорем;</w:t>
      </w:r>
    </w:p>
    <w:p w:rsidR="00397683" w:rsidRPr="00757079" w:rsidRDefault="00757079" w:rsidP="0080761D">
      <w:pPr>
        <w:pStyle w:val="a5"/>
        <w:numPr>
          <w:ilvl w:val="0"/>
          <w:numId w:val="103"/>
        </w:numPr>
        <w:tabs>
          <w:tab w:val="left" w:pos="1826"/>
        </w:tabs>
        <w:jc w:val="left"/>
        <w:rPr>
          <w:sz w:val="28"/>
          <w:lang w:val="ru-RU"/>
        </w:rPr>
      </w:pPr>
      <w:r w:rsidRPr="00757079">
        <w:rPr>
          <w:sz w:val="28"/>
          <w:lang w:val="ru-RU"/>
        </w:rPr>
        <w:t>решение задач с межпредметным характером</w:t>
      </w:r>
      <w:r w:rsidRPr="00757079">
        <w:rPr>
          <w:spacing w:val="-5"/>
          <w:sz w:val="28"/>
          <w:lang w:val="ru-RU"/>
        </w:rPr>
        <w:t xml:space="preserve"> </w:t>
      </w:r>
      <w:r w:rsidRPr="00757079">
        <w:rPr>
          <w:sz w:val="28"/>
          <w:lang w:val="ru-RU"/>
        </w:rPr>
        <w:t>содержания;</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03"/>
        </w:numPr>
        <w:tabs>
          <w:tab w:val="left" w:pos="1826"/>
        </w:tabs>
        <w:spacing w:before="86"/>
        <w:ind w:right="826"/>
        <w:rPr>
          <w:sz w:val="28"/>
          <w:lang w:val="ru-RU"/>
        </w:rPr>
      </w:pPr>
      <w:r w:rsidRPr="00757079">
        <w:rPr>
          <w:sz w:val="28"/>
          <w:lang w:val="ru-RU"/>
        </w:rPr>
        <w:lastRenderedPageBreak/>
        <w:t>в повседневной жизни и при изучении других предметов составлять и решать уравнения и системы линейных уравнений при решении несложных практических</w:t>
      </w:r>
      <w:r w:rsidRPr="00757079">
        <w:rPr>
          <w:spacing w:val="1"/>
          <w:sz w:val="28"/>
          <w:lang w:val="ru-RU"/>
        </w:rPr>
        <w:t xml:space="preserve"> </w:t>
      </w:r>
      <w:r w:rsidRPr="00757079">
        <w:rPr>
          <w:sz w:val="28"/>
          <w:lang w:val="ru-RU"/>
        </w:rPr>
        <w:t>задач;</w:t>
      </w:r>
    </w:p>
    <w:p w:rsidR="00397683" w:rsidRDefault="00757079" w:rsidP="0080761D">
      <w:pPr>
        <w:pStyle w:val="a5"/>
        <w:numPr>
          <w:ilvl w:val="0"/>
          <w:numId w:val="103"/>
        </w:numPr>
        <w:tabs>
          <w:tab w:val="left" w:pos="1826"/>
        </w:tabs>
        <w:jc w:val="left"/>
        <w:rPr>
          <w:sz w:val="28"/>
        </w:rPr>
      </w:pPr>
      <w:r>
        <w:rPr>
          <w:sz w:val="28"/>
        </w:rPr>
        <w:t>создавать модели геометрических</w:t>
      </w:r>
      <w:r>
        <w:rPr>
          <w:spacing w:val="-2"/>
          <w:sz w:val="28"/>
        </w:rPr>
        <w:t xml:space="preserve"> </w:t>
      </w:r>
      <w:r>
        <w:rPr>
          <w:sz w:val="28"/>
        </w:rPr>
        <w:t>тел;</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решать геометрические задачи графическим и аналитическим</w:t>
      </w:r>
      <w:r w:rsidRPr="00757079">
        <w:rPr>
          <w:spacing w:val="-4"/>
          <w:sz w:val="28"/>
          <w:lang w:val="ru-RU"/>
        </w:rPr>
        <w:t xml:space="preserve"> </w:t>
      </w:r>
      <w:r w:rsidRPr="00757079">
        <w:rPr>
          <w:sz w:val="28"/>
          <w:lang w:val="ru-RU"/>
        </w:rPr>
        <w:t>способом;</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научить решать задачи из блока</w:t>
      </w:r>
      <w:r w:rsidRPr="00757079">
        <w:rPr>
          <w:spacing w:val="-5"/>
          <w:sz w:val="28"/>
          <w:lang w:val="ru-RU"/>
        </w:rPr>
        <w:t xml:space="preserve"> </w:t>
      </w:r>
      <w:r w:rsidRPr="00757079">
        <w:rPr>
          <w:sz w:val="28"/>
          <w:lang w:val="ru-RU"/>
        </w:rPr>
        <w:t>геометрии;</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научить решению задач по теории</w:t>
      </w:r>
      <w:r w:rsidRPr="00757079">
        <w:rPr>
          <w:spacing w:val="-5"/>
          <w:sz w:val="28"/>
          <w:lang w:val="ru-RU"/>
        </w:rPr>
        <w:t xml:space="preserve"> </w:t>
      </w:r>
      <w:r w:rsidRPr="00757079">
        <w:rPr>
          <w:sz w:val="28"/>
          <w:lang w:val="ru-RU"/>
        </w:rPr>
        <w:t>вероятности;</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научить решать задачи с экономическим и физическим</w:t>
      </w:r>
      <w:r w:rsidRPr="00757079">
        <w:rPr>
          <w:spacing w:val="-5"/>
          <w:sz w:val="28"/>
          <w:lang w:val="ru-RU"/>
        </w:rPr>
        <w:t xml:space="preserve"> </w:t>
      </w:r>
      <w:r w:rsidRPr="00757079">
        <w:rPr>
          <w:sz w:val="28"/>
          <w:lang w:val="ru-RU"/>
        </w:rPr>
        <w:t>содержанием;</w:t>
      </w:r>
    </w:p>
    <w:p w:rsidR="00397683" w:rsidRPr="00757079" w:rsidRDefault="00757079" w:rsidP="0080761D">
      <w:pPr>
        <w:pStyle w:val="a5"/>
        <w:numPr>
          <w:ilvl w:val="0"/>
          <w:numId w:val="103"/>
        </w:numPr>
        <w:tabs>
          <w:tab w:val="left" w:pos="1826"/>
        </w:tabs>
        <w:spacing w:before="1"/>
        <w:jc w:val="left"/>
        <w:rPr>
          <w:sz w:val="28"/>
          <w:lang w:val="ru-RU"/>
        </w:rPr>
      </w:pPr>
      <w:r w:rsidRPr="00757079">
        <w:rPr>
          <w:sz w:val="28"/>
          <w:lang w:val="ru-RU"/>
        </w:rPr>
        <w:t>основы теории чисел, признаки</w:t>
      </w:r>
      <w:r w:rsidRPr="00757079">
        <w:rPr>
          <w:spacing w:val="-2"/>
          <w:sz w:val="28"/>
          <w:lang w:val="ru-RU"/>
        </w:rPr>
        <w:t xml:space="preserve"> </w:t>
      </w:r>
      <w:r w:rsidRPr="00757079">
        <w:rPr>
          <w:sz w:val="28"/>
          <w:lang w:val="ru-RU"/>
        </w:rPr>
        <w:t>делимости;</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научится решать задачи практического содержания;</w:t>
      </w:r>
    </w:p>
    <w:p w:rsidR="00397683" w:rsidRPr="00757079" w:rsidRDefault="00757079" w:rsidP="0080761D">
      <w:pPr>
        <w:pStyle w:val="a5"/>
        <w:numPr>
          <w:ilvl w:val="0"/>
          <w:numId w:val="103"/>
        </w:numPr>
        <w:tabs>
          <w:tab w:val="left" w:pos="1826"/>
        </w:tabs>
        <w:ind w:right="824"/>
        <w:jc w:val="left"/>
        <w:rPr>
          <w:sz w:val="28"/>
          <w:lang w:val="ru-RU"/>
        </w:rPr>
      </w:pPr>
      <w:r w:rsidRPr="00757079">
        <w:rPr>
          <w:sz w:val="28"/>
          <w:lang w:val="ru-RU"/>
        </w:rPr>
        <w:t>оперировать на базовом уровне понятиями первообразной интеграла как площади криволинейной</w:t>
      </w:r>
      <w:r w:rsidRPr="00757079">
        <w:rPr>
          <w:spacing w:val="-1"/>
          <w:sz w:val="28"/>
          <w:lang w:val="ru-RU"/>
        </w:rPr>
        <w:t xml:space="preserve"> </w:t>
      </w:r>
      <w:r w:rsidRPr="00757079">
        <w:rPr>
          <w:sz w:val="28"/>
          <w:lang w:val="ru-RU"/>
        </w:rPr>
        <w:t>трапеции;</w:t>
      </w:r>
    </w:p>
    <w:p w:rsidR="00397683" w:rsidRPr="00757079" w:rsidRDefault="00757079" w:rsidP="0080761D">
      <w:pPr>
        <w:pStyle w:val="a5"/>
        <w:numPr>
          <w:ilvl w:val="0"/>
          <w:numId w:val="103"/>
        </w:numPr>
        <w:tabs>
          <w:tab w:val="left" w:pos="1826"/>
        </w:tabs>
        <w:ind w:right="827"/>
        <w:jc w:val="left"/>
        <w:rPr>
          <w:sz w:val="28"/>
          <w:lang w:val="ru-RU"/>
        </w:rPr>
      </w:pPr>
      <w:r w:rsidRPr="00757079">
        <w:rPr>
          <w:sz w:val="28"/>
          <w:lang w:val="ru-RU"/>
        </w:rPr>
        <w:t>выполнять несложные преобразования числовых выражений, содержащих степени чисел, либо корни из</w:t>
      </w:r>
      <w:r w:rsidRPr="00757079">
        <w:rPr>
          <w:spacing w:val="-4"/>
          <w:sz w:val="28"/>
          <w:lang w:val="ru-RU"/>
        </w:rPr>
        <w:t xml:space="preserve"> </w:t>
      </w:r>
      <w:r w:rsidRPr="00757079">
        <w:rPr>
          <w:sz w:val="28"/>
          <w:lang w:val="ru-RU"/>
        </w:rPr>
        <w:t>чисел;</w:t>
      </w:r>
    </w:p>
    <w:p w:rsidR="00397683" w:rsidRPr="00757079" w:rsidRDefault="00757079" w:rsidP="0080761D">
      <w:pPr>
        <w:pStyle w:val="a5"/>
        <w:numPr>
          <w:ilvl w:val="0"/>
          <w:numId w:val="103"/>
        </w:numPr>
        <w:tabs>
          <w:tab w:val="left" w:pos="1826"/>
        </w:tabs>
        <w:spacing w:line="340" w:lineRule="exact"/>
        <w:jc w:val="left"/>
        <w:rPr>
          <w:sz w:val="28"/>
          <w:lang w:val="ru-RU"/>
        </w:rPr>
      </w:pPr>
      <w:r w:rsidRPr="00757079">
        <w:rPr>
          <w:sz w:val="28"/>
          <w:lang w:val="ru-RU"/>
        </w:rPr>
        <w:t>доказывать и применять признаки делимости на 25,125,7 и на</w:t>
      </w:r>
      <w:r w:rsidRPr="00757079">
        <w:rPr>
          <w:spacing w:val="-17"/>
          <w:sz w:val="28"/>
          <w:lang w:val="ru-RU"/>
        </w:rPr>
        <w:t xml:space="preserve"> </w:t>
      </w:r>
      <w:r w:rsidRPr="00757079">
        <w:rPr>
          <w:sz w:val="28"/>
          <w:lang w:val="ru-RU"/>
        </w:rPr>
        <w:t>13;</w:t>
      </w:r>
    </w:p>
    <w:p w:rsidR="00397683" w:rsidRPr="00757079" w:rsidRDefault="00757079" w:rsidP="0080761D">
      <w:pPr>
        <w:pStyle w:val="a5"/>
        <w:numPr>
          <w:ilvl w:val="0"/>
          <w:numId w:val="103"/>
        </w:numPr>
        <w:tabs>
          <w:tab w:val="left" w:pos="1826"/>
        </w:tabs>
        <w:ind w:right="824"/>
        <w:jc w:val="left"/>
        <w:rPr>
          <w:sz w:val="28"/>
          <w:lang w:val="ru-RU"/>
        </w:rPr>
      </w:pPr>
      <w:r w:rsidRPr="00757079">
        <w:rPr>
          <w:sz w:val="28"/>
          <w:lang w:val="ru-RU"/>
        </w:rPr>
        <w:t>находить значения числовых выражений, содержащих степени чисел, корни,</w:t>
      </w:r>
      <w:r w:rsidRPr="00757079">
        <w:rPr>
          <w:spacing w:val="-2"/>
          <w:sz w:val="28"/>
          <w:lang w:val="ru-RU"/>
        </w:rPr>
        <w:t xml:space="preserve"> </w:t>
      </w:r>
      <w:r w:rsidRPr="00757079">
        <w:rPr>
          <w:sz w:val="28"/>
          <w:lang w:val="ru-RU"/>
        </w:rPr>
        <w:t>логарифмы;</w:t>
      </w:r>
    </w:p>
    <w:p w:rsidR="00397683" w:rsidRPr="00757079" w:rsidRDefault="00757079" w:rsidP="0080761D">
      <w:pPr>
        <w:pStyle w:val="a5"/>
        <w:numPr>
          <w:ilvl w:val="0"/>
          <w:numId w:val="103"/>
        </w:numPr>
        <w:tabs>
          <w:tab w:val="left" w:pos="1826"/>
          <w:tab w:val="left" w:pos="3235"/>
          <w:tab w:val="left" w:pos="5091"/>
          <w:tab w:val="left" w:pos="5554"/>
          <w:tab w:val="left" w:pos="7343"/>
          <w:tab w:val="left" w:pos="8211"/>
          <w:tab w:val="left" w:pos="8673"/>
          <w:tab w:val="left" w:pos="9657"/>
        </w:tabs>
        <w:ind w:right="832"/>
        <w:jc w:val="left"/>
        <w:rPr>
          <w:sz w:val="28"/>
          <w:lang w:val="ru-RU"/>
        </w:rPr>
      </w:pPr>
      <w:r w:rsidRPr="00757079">
        <w:rPr>
          <w:sz w:val="28"/>
          <w:lang w:val="ru-RU"/>
        </w:rPr>
        <w:t>находить</w:t>
      </w:r>
      <w:r w:rsidRPr="00757079">
        <w:rPr>
          <w:sz w:val="28"/>
          <w:lang w:val="ru-RU"/>
        </w:rPr>
        <w:tab/>
        <w:t>объединение</w:t>
      </w:r>
      <w:r w:rsidRPr="00757079">
        <w:rPr>
          <w:sz w:val="28"/>
          <w:lang w:val="ru-RU"/>
        </w:rPr>
        <w:tab/>
        <w:t>и</w:t>
      </w:r>
      <w:r w:rsidRPr="00757079">
        <w:rPr>
          <w:sz w:val="28"/>
          <w:lang w:val="ru-RU"/>
        </w:rPr>
        <w:tab/>
        <w:t>пересечение</w:t>
      </w:r>
      <w:r w:rsidRPr="00757079">
        <w:rPr>
          <w:sz w:val="28"/>
          <w:lang w:val="ru-RU"/>
        </w:rPr>
        <w:tab/>
        <w:t>двух</w:t>
      </w:r>
      <w:r w:rsidRPr="00757079">
        <w:rPr>
          <w:sz w:val="28"/>
          <w:lang w:val="ru-RU"/>
        </w:rPr>
        <w:tab/>
        <w:t>и</w:t>
      </w:r>
      <w:r w:rsidRPr="00757079">
        <w:rPr>
          <w:sz w:val="28"/>
          <w:lang w:val="ru-RU"/>
        </w:rPr>
        <w:tab/>
        <w:t>более</w:t>
      </w:r>
      <w:r w:rsidRPr="00757079">
        <w:rPr>
          <w:sz w:val="28"/>
          <w:lang w:val="ru-RU"/>
        </w:rPr>
        <w:tab/>
        <w:t>множеств, представленных на числовой</w:t>
      </w:r>
      <w:r w:rsidRPr="00757079">
        <w:rPr>
          <w:spacing w:val="-3"/>
          <w:sz w:val="28"/>
          <w:lang w:val="ru-RU"/>
        </w:rPr>
        <w:t xml:space="preserve"> </w:t>
      </w:r>
      <w:r w:rsidRPr="00757079">
        <w:rPr>
          <w:sz w:val="28"/>
          <w:lang w:val="ru-RU"/>
        </w:rPr>
        <w:t>прямой;</w:t>
      </w:r>
    </w:p>
    <w:p w:rsidR="00397683" w:rsidRPr="00757079" w:rsidRDefault="00757079" w:rsidP="0080761D">
      <w:pPr>
        <w:pStyle w:val="a5"/>
        <w:numPr>
          <w:ilvl w:val="0"/>
          <w:numId w:val="103"/>
        </w:numPr>
        <w:tabs>
          <w:tab w:val="left" w:pos="1826"/>
          <w:tab w:val="left" w:pos="3132"/>
          <w:tab w:val="left" w:pos="4338"/>
          <w:tab w:val="left" w:pos="5485"/>
          <w:tab w:val="left" w:pos="7774"/>
          <w:tab w:val="left" w:pos="9624"/>
        </w:tabs>
        <w:ind w:right="822"/>
        <w:jc w:val="left"/>
        <w:rPr>
          <w:sz w:val="28"/>
          <w:lang w:val="ru-RU"/>
        </w:rPr>
      </w:pPr>
      <w:r w:rsidRPr="00757079">
        <w:rPr>
          <w:sz w:val="28"/>
          <w:lang w:val="ru-RU"/>
        </w:rPr>
        <w:t>научить</w:t>
      </w:r>
      <w:r w:rsidRPr="00757079">
        <w:rPr>
          <w:sz w:val="28"/>
          <w:lang w:val="ru-RU"/>
        </w:rPr>
        <w:tab/>
        <w:t>решать</w:t>
      </w:r>
      <w:r w:rsidRPr="00757079">
        <w:rPr>
          <w:sz w:val="28"/>
          <w:lang w:val="ru-RU"/>
        </w:rPr>
        <w:tab/>
        <w:t>задачи</w:t>
      </w:r>
      <w:r w:rsidRPr="00757079">
        <w:rPr>
          <w:sz w:val="28"/>
          <w:lang w:val="ru-RU"/>
        </w:rPr>
        <w:tab/>
        <w:t>экономического</w:t>
      </w:r>
      <w:r w:rsidRPr="00757079">
        <w:rPr>
          <w:sz w:val="28"/>
          <w:lang w:val="ru-RU"/>
        </w:rPr>
        <w:tab/>
        <w:t>содержания;</w:t>
      </w:r>
      <w:r w:rsidRPr="00757079">
        <w:rPr>
          <w:sz w:val="28"/>
          <w:lang w:val="ru-RU"/>
        </w:rPr>
        <w:tab/>
      </w:r>
      <w:r w:rsidRPr="00757079">
        <w:rPr>
          <w:spacing w:val="-1"/>
          <w:sz w:val="28"/>
          <w:lang w:val="ru-RU"/>
        </w:rPr>
        <w:t xml:space="preserve">выполнять </w:t>
      </w:r>
      <w:r w:rsidRPr="00757079">
        <w:rPr>
          <w:sz w:val="28"/>
          <w:lang w:val="ru-RU"/>
        </w:rPr>
        <w:t>практические расчеты по условиям реальных повседневных</w:t>
      </w:r>
      <w:r w:rsidRPr="00757079">
        <w:rPr>
          <w:spacing w:val="-5"/>
          <w:sz w:val="28"/>
          <w:lang w:val="ru-RU"/>
        </w:rPr>
        <w:t xml:space="preserve"> </w:t>
      </w:r>
      <w:r w:rsidRPr="00757079">
        <w:rPr>
          <w:sz w:val="28"/>
          <w:lang w:val="ru-RU"/>
        </w:rPr>
        <w:t>задач;</w:t>
      </w:r>
    </w:p>
    <w:p w:rsidR="00397683" w:rsidRDefault="00757079" w:rsidP="0080761D">
      <w:pPr>
        <w:pStyle w:val="a5"/>
        <w:numPr>
          <w:ilvl w:val="0"/>
          <w:numId w:val="103"/>
        </w:numPr>
        <w:tabs>
          <w:tab w:val="left" w:pos="1826"/>
        </w:tabs>
        <w:jc w:val="left"/>
        <w:rPr>
          <w:sz w:val="28"/>
        </w:rPr>
      </w:pPr>
      <w:r>
        <w:rPr>
          <w:sz w:val="28"/>
        </w:rPr>
        <w:t>оперировать геометрическими</w:t>
      </w:r>
      <w:r>
        <w:rPr>
          <w:spacing w:val="-3"/>
          <w:sz w:val="28"/>
        </w:rPr>
        <w:t xml:space="preserve"> </w:t>
      </w:r>
      <w:r>
        <w:rPr>
          <w:sz w:val="28"/>
        </w:rPr>
        <w:t>понятиями;</w:t>
      </w:r>
    </w:p>
    <w:p w:rsidR="00397683" w:rsidRPr="00757079" w:rsidRDefault="00757079" w:rsidP="0080761D">
      <w:pPr>
        <w:pStyle w:val="a5"/>
        <w:numPr>
          <w:ilvl w:val="0"/>
          <w:numId w:val="103"/>
        </w:numPr>
        <w:tabs>
          <w:tab w:val="left" w:pos="1826"/>
          <w:tab w:val="left" w:pos="3403"/>
          <w:tab w:val="left" w:pos="5075"/>
          <w:tab w:val="left" w:pos="6077"/>
          <w:tab w:val="left" w:pos="7560"/>
          <w:tab w:val="left" w:pos="8924"/>
          <w:tab w:val="left" w:pos="9585"/>
        </w:tabs>
        <w:ind w:right="822"/>
        <w:jc w:val="left"/>
        <w:rPr>
          <w:sz w:val="28"/>
          <w:lang w:val="ru-RU"/>
        </w:rPr>
      </w:pPr>
      <w:r w:rsidRPr="00757079">
        <w:rPr>
          <w:sz w:val="28"/>
          <w:lang w:val="ru-RU"/>
        </w:rPr>
        <w:t>определять</w:t>
      </w:r>
      <w:r w:rsidRPr="00757079">
        <w:rPr>
          <w:sz w:val="28"/>
          <w:lang w:val="ru-RU"/>
        </w:rPr>
        <w:tab/>
        <w:t>координаты</w:t>
      </w:r>
      <w:r w:rsidRPr="00757079">
        <w:rPr>
          <w:sz w:val="28"/>
          <w:lang w:val="ru-RU"/>
        </w:rPr>
        <w:tab/>
        <w:t>точки;</w:t>
      </w:r>
      <w:r w:rsidRPr="00757079">
        <w:rPr>
          <w:sz w:val="28"/>
          <w:lang w:val="ru-RU"/>
        </w:rPr>
        <w:tab/>
        <w:t>проводить</w:t>
      </w:r>
      <w:r w:rsidRPr="00757079">
        <w:rPr>
          <w:sz w:val="28"/>
          <w:lang w:val="ru-RU"/>
        </w:rPr>
        <w:tab/>
        <w:t>операции</w:t>
      </w:r>
      <w:r w:rsidRPr="00757079">
        <w:rPr>
          <w:sz w:val="28"/>
          <w:lang w:val="ru-RU"/>
        </w:rPr>
        <w:tab/>
        <w:t>над</w:t>
      </w:r>
      <w:r w:rsidRPr="00757079">
        <w:rPr>
          <w:sz w:val="28"/>
          <w:lang w:val="ru-RU"/>
        </w:rPr>
        <w:tab/>
      </w:r>
      <w:r w:rsidRPr="00757079">
        <w:rPr>
          <w:spacing w:val="-1"/>
          <w:sz w:val="28"/>
          <w:lang w:val="ru-RU"/>
        </w:rPr>
        <w:t xml:space="preserve">векторами, </w:t>
      </w:r>
      <w:r w:rsidRPr="00757079">
        <w:rPr>
          <w:sz w:val="28"/>
          <w:lang w:val="ru-RU"/>
        </w:rPr>
        <w:t>вычислять длину и координаты</w:t>
      </w:r>
      <w:r w:rsidRPr="00757079">
        <w:rPr>
          <w:spacing w:val="-7"/>
          <w:sz w:val="28"/>
          <w:lang w:val="ru-RU"/>
        </w:rPr>
        <w:t xml:space="preserve"> </w:t>
      </w:r>
      <w:r w:rsidRPr="00757079">
        <w:rPr>
          <w:sz w:val="28"/>
          <w:lang w:val="ru-RU"/>
        </w:rPr>
        <w:t>вектора;</w:t>
      </w:r>
    </w:p>
    <w:p w:rsidR="00397683" w:rsidRPr="00757079" w:rsidRDefault="00757079" w:rsidP="0080761D">
      <w:pPr>
        <w:pStyle w:val="a5"/>
        <w:numPr>
          <w:ilvl w:val="0"/>
          <w:numId w:val="103"/>
        </w:numPr>
        <w:tabs>
          <w:tab w:val="left" w:pos="1826"/>
        </w:tabs>
        <w:spacing w:line="347" w:lineRule="exact"/>
        <w:jc w:val="left"/>
        <w:rPr>
          <w:sz w:val="28"/>
          <w:lang w:val="ru-RU"/>
        </w:rPr>
      </w:pPr>
      <w:r w:rsidRPr="00757079">
        <w:rPr>
          <w:sz w:val="28"/>
          <w:lang w:val="ru-RU"/>
        </w:rPr>
        <w:t>решать</w:t>
      </w:r>
      <w:r w:rsidRPr="00757079">
        <w:rPr>
          <w:spacing w:val="13"/>
          <w:sz w:val="28"/>
          <w:lang w:val="ru-RU"/>
        </w:rPr>
        <w:t xml:space="preserve"> </w:t>
      </w:r>
      <w:r w:rsidRPr="00757079">
        <w:rPr>
          <w:sz w:val="28"/>
          <w:lang w:val="ru-RU"/>
        </w:rPr>
        <w:t>все</w:t>
      </w:r>
      <w:r w:rsidRPr="00757079">
        <w:rPr>
          <w:spacing w:val="15"/>
          <w:sz w:val="28"/>
          <w:lang w:val="ru-RU"/>
        </w:rPr>
        <w:t xml:space="preserve"> </w:t>
      </w:r>
      <w:r w:rsidRPr="00757079">
        <w:rPr>
          <w:sz w:val="28"/>
          <w:lang w:val="ru-RU"/>
        </w:rPr>
        <w:t>виды</w:t>
      </w:r>
      <w:r w:rsidRPr="00757079">
        <w:rPr>
          <w:spacing w:val="15"/>
          <w:sz w:val="28"/>
          <w:lang w:val="ru-RU"/>
        </w:rPr>
        <w:t xml:space="preserve"> </w:t>
      </w:r>
      <w:r w:rsidRPr="00757079">
        <w:rPr>
          <w:sz w:val="28"/>
          <w:lang w:val="ru-RU"/>
        </w:rPr>
        <w:t>задач</w:t>
      </w:r>
      <w:r w:rsidRPr="00757079">
        <w:rPr>
          <w:spacing w:val="18"/>
          <w:sz w:val="28"/>
          <w:lang w:val="ru-RU"/>
        </w:rPr>
        <w:t xml:space="preserve"> </w:t>
      </w:r>
      <w:r w:rsidRPr="00757079">
        <w:rPr>
          <w:rFonts w:ascii="DejaVu Sans" w:hAnsi="DejaVu Sans"/>
          <w:sz w:val="28"/>
          <w:lang w:val="ru-RU"/>
        </w:rPr>
        <w:t>≪</w:t>
      </w:r>
      <w:r w:rsidRPr="00757079">
        <w:rPr>
          <w:sz w:val="28"/>
          <w:lang w:val="ru-RU"/>
        </w:rPr>
        <w:t>на</w:t>
      </w:r>
      <w:r w:rsidRPr="00757079">
        <w:rPr>
          <w:spacing w:val="14"/>
          <w:sz w:val="28"/>
          <w:lang w:val="ru-RU"/>
        </w:rPr>
        <w:t xml:space="preserve"> </w:t>
      </w:r>
      <w:r w:rsidRPr="00757079">
        <w:rPr>
          <w:sz w:val="28"/>
          <w:lang w:val="ru-RU"/>
        </w:rPr>
        <w:t>проценты</w:t>
      </w:r>
      <w:r w:rsidRPr="00757079">
        <w:rPr>
          <w:rFonts w:ascii="DejaVu Sans" w:hAnsi="DejaVu Sans"/>
          <w:sz w:val="28"/>
          <w:lang w:val="ru-RU"/>
        </w:rPr>
        <w:t>≫</w:t>
      </w:r>
      <w:r w:rsidRPr="00757079">
        <w:rPr>
          <w:sz w:val="28"/>
          <w:lang w:val="ru-RU"/>
        </w:rPr>
        <w:t>,</w:t>
      </w:r>
      <w:r w:rsidRPr="00757079">
        <w:rPr>
          <w:spacing w:val="15"/>
          <w:sz w:val="28"/>
          <w:lang w:val="ru-RU"/>
        </w:rPr>
        <w:t xml:space="preserve"> </w:t>
      </w:r>
      <w:r w:rsidRPr="00757079">
        <w:rPr>
          <w:rFonts w:ascii="DejaVu Sans" w:hAnsi="DejaVu Sans"/>
          <w:sz w:val="28"/>
          <w:lang w:val="ru-RU"/>
        </w:rPr>
        <w:t>≪</w:t>
      </w:r>
      <w:r w:rsidRPr="00757079">
        <w:rPr>
          <w:sz w:val="28"/>
          <w:lang w:val="ru-RU"/>
        </w:rPr>
        <w:t>на</w:t>
      </w:r>
      <w:r w:rsidRPr="00757079">
        <w:rPr>
          <w:spacing w:val="14"/>
          <w:sz w:val="28"/>
          <w:lang w:val="ru-RU"/>
        </w:rPr>
        <w:t xml:space="preserve"> </w:t>
      </w:r>
      <w:r w:rsidRPr="00757079">
        <w:rPr>
          <w:sz w:val="28"/>
          <w:lang w:val="ru-RU"/>
        </w:rPr>
        <w:t>работу</w:t>
      </w:r>
      <w:r w:rsidRPr="00757079">
        <w:rPr>
          <w:rFonts w:ascii="DejaVu Sans" w:hAnsi="DejaVu Sans"/>
          <w:sz w:val="28"/>
          <w:lang w:val="ru-RU"/>
        </w:rPr>
        <w:t>≫</w:t>
      </w:r>
      <w:r w:rsidRPr="00757079">
        <w:rPr>
          <w:sz w:val="28"/>
          <w:lang w:val="ru-RU"/>
        </w:rPr>
        <w:t>,</w:t>
      </w:r>
      <w:r w:rsidRPr="00757079">
        <w:rPr>
          <w:spacing w:val="15"/>
          <w:sz w:val="28"/>
          <w:lang w:val="ru-RU"/>
        </w:rPr>
        <w:t xml:space="preserve"> </w:t>
      </w:r>
      <w:r w:rsidRPr="00757079">
        <w:rPr>
          <w:rFonts w:ascii="DejaVu Sans" w:hAnsi="DejaVu Sans"/>
          <w:sz w:val="28"/>
          <w:lang w:val="ru-RU"/>
        </w:rPr>
        <w:t>≪</w:t>
      </w:r>
      <w:r w:rsidRPr="00757079">
        <w:rPr>
          <w:sz w:val="28"/>
          <w:lang w:val="ru-RU"/>
        </w:rPr>
        <w:t>на</w:t>
      </w:r>
      <w:r w:rsidRPr="00757079">
        <w:rPr>
          <w:spacing w:val="14"/>
          <w:sz w:val="28"/>
          <w:lang w:val="ru-RU"/>
        </w:rPr>
        <w:t xml:space="preserve"> </w:t>
      </w:r>
      <w:r w:rsidRPr="00757079">
        <w:rPr>
          <w:sz w:val="28"/>
          <w:lang w:val="ru-RU"/>
        </w:rPr>
        <w:t>движение</w:t>
      </w:r>
      <w:r w:rsidRPr="00757079">
        <w:rPr>
          <w:rFonts w:ascii="DejaVu Sans" w:hAnsi="DejaVu Sans"/>
          <w:sz w:val="28"/>
          <w:lang w:val="ru-RU"/>
        </w:rPr>
        <w:t>≫</w:t>
      </w:r>
      <w:r w:rsidRPr="00757079">
        <w:rPr>
          <w:sz w:val="28"/>
          <w:lang w:val="ru-RU"/>
        </w:rPr>
        <w:t>,</w:t>
      </w:r>
    </w:p>
    <w:p w:rsidR="00397683" w:rsidRPr="00757079" w:rsidRDefault="00757079">
      <w:pPr>
        <w:pStyle w:val="a3"/>
        <w:spacing w:line="237" w:lineRule="auto"/>
        <w:ind w:right="823" w:firstLine="0"/>
        <w:jc w:val="left"/>
        <w:rPr>
          <w:lang w:val="ru-RU"/>
        </w:rPr>
      </w:pPr>
      <w:r w:rsidRPr="00757079">
        <w:rPr>
          <w:rFonts w:ascii="DejaVu Sans" w:hAnsi="DejaVu Sans"/>
          <w:lang w:val="ru-RU"/>
        </w:rPr>
        <w:t>≪</w:t>
      </w:r>
      <w:r w:rsidRPr="00757079">
        <w:rPr>
          <w:lang w:val="ru-RU"/>
        </w:rPr>
        <w:t>на части</w:t>
      </w:r>
      <w:r w:rsidRPr="00757079">
        <w:rPr>
          <w:rFonts w:ascii="DejaVu Sans" w:hAnsi="DejaVu Sans"/>
          <w:lang w:val="ru-RU"/>
        </w:rPr>
        <w:t>≫</w:t>
      </w:r>
      <w:r w:rsidRPr="00757079">
        <w:rPr>
          <w:lang w:val="ru-RU"/>
        </w:rPr>
        <w:t>, используя при этом арифметический и алгебраический способ;</w:t>
      </w:r>
    </w:p>
    <w:p w:rsidR="00397683" w:rsidRPr="00757079" w:rsidRDefault="00757079" w:rsidP="0080761D">
      <w:pPr>
        <w:pStyle w:val="a5"/>
        <w:numPr>
          <w:ilvl w:val="0"/>
          <w:numId w:val="103"/>
        </w:numPr>
        <w:tabs>
          <w:tab w:val="left" w:pos="1826"/>
          <w:tab w:val="left" w:pos="3319"/>
          <w:tab w:val="left" w:pos="5516"/>
          <w:tab w:val="left" w:pos="6989"/>
          <w:tab w:val="left" w:pos="8541"/>
          <w:tab w:val="left" w:pos="9903"/>
        </w:tabs>
        <w:ind w:right="830"/>
        <w:jc w:val="left"/>
        <w:rPr>
          <w:sz w:val="28"/>
          <w:lang w:val="ru-RU"/>
        </w:rPr>
      </w:pPr>
      <w:r w:rsidRPr="00757079">
        <w:rPr>
          <w:sz w:val="28"/>
          <w:lang w:val="ru-RU"/>
        </w:rPr>
        <w:t>находить</w:t>
      </w:r>
      <w:r w:rsidRPr="00757079">
        <w:rPr>
          <w:sz w:val="28"/>
          <w:lang w:val="ru-RU"/>
        </w:rPr>
        <w:tab/>
        <w:t>приближенные</w:t>
      </w:r>
      <w:r w:rsidRPr="00757079">
        <w:rPr>
          <w:sz w:val="28"/>
          <w:lang w:val="ru-RU"/>
        </w:rPr>
        <w:tab/>
        <w:t>значения</w:t>
      </w:r>
      <w:r w:rsidRPr="00757079">
        <w:rPr>
          <w:sz w:val="28"/>
          <w:lang w:val="ru-RU"/>
        </w:rPr>
        <w:tab/>
        <w:t>числовых</w:t>
      </w:r>
      <w:r w:rsidRPr="00757079">
        <w:rPr>
          <w:sz w:val="28"/>
          <w:lang w:val="ru-RU"/>
        </w:rPr>
        <w:tab/>
        <w:t>данных,</w:t>
      </w:r>
      <w:r w:rsidRPr="00757079">
        <w:rPr>
          <w:sz w:val="28"/>
          <w:lang w:val="ru-RU"/>
        </w:rPr>
        <w:tab/>
        <w:t>которые используются для характеристики объектов окружающего</w:t>
      </w:r>
      <w:r w:rsidRPr="00757079">
        <w:rPr>
          <w:spacing w:val="-5"/>
          <w:sz w:val="28"/>
          <w:lang w:val="ru-RU"/>
        </w:rPr>
        <w:t xml:space="preserve"> </w:t>
      </w:r>
      <w:r w:rsidRPr="00757079">
        <w:rPr>
          <w:sz w:val="28"/>
          <w:lang w:val="ru-RU"/>
        </w:rPr>
        <w:t>мира;</w:t>
      </w:r>
    </w:p>
    <w:p w:rsidR="00397683" w:rsidRPr="00757079" w:rsidRDefault="00757079" w:rsidP="0080761D">
      <w:pPr>
        <w:pStyle w:val="a5"/>
        <w:numPr>
          <w:ilvl w:val="0"/>
          <w:numId w:val="103"/>
        </w:numPr>
        <w:tabs>
          <w:tab w:val="left" w:pos="1826"/>
        </w:tabs>
        <w:ind w:right="824"/>
        <w:jc w:val="left"/>
        <w:rPr>
          <w:sz w:val="28"/>
          <w:lang w:val="ru-RU"/>
        </w:rPr>
      </w:pPr>
      <w:r w:rsidRPr="00757079">
        <w:rPr>
          <w:sz w:val="28"/>
          <w:lang w:val="ru-RU"/>
        </w:rPr>
        <w:t>уметь строить доказательную базу при решении стереометрических задач в два, три</w:t>
      </w:r>
      <w:r w:rsidRPr="00757079">
        <w:rPr>
          <w:spacing w:val="-2"/>
          <w:sz w:val="28"/>
          <w:lang w:val="ru-RU"/>
        </w:rPr>
        <w:t xml:space="preserve"> </w:t>
      </w:r>
      <w:r w:rsidRPr="00757079">
        <w:rPr>
          <w:sz w:val="28"/>
          <w:lang w:val="ru-RU"/>
        </w:rPr>
        <w:t>шага;</w:t>
      </w:r>
    </w:p>
    <w:p w:rsidR="00397683" w:rsidRPr="00757079" w:rsidRDefault="00757079" w:rsidP="0080761D">
      <w:pPr>
        <w:pStyle w:val="a5"/>
        <w:numPr>
          <w:ilvl w:val="0"/>
          <w:numId w:val="103"/>
        </w:numPr>
        <w:tabs>
          <w:tab w:val="left" w:pos="1826"/>
        </w:tabs>
        <w:spacing w:line="342" w:lineRule="exact"/>
        <w:jc w:val="left"/>
        <w:rPr>
          <w:sz w:val="28"/>
          <w:lang w:val="ru-RU"/>
        </w:rPr>
      </w:pPr>
      <w:r w:rsidRPr="00757079">
        <w:rPr>
          <w:sz w:val="28"/>
          <w:lang w:val="ru-RU"/>
        </w:rPr>
        <w:t>применять умения, полученные на уроках, в</w:t>
      </w:r>
      <w:r w:rsidRPr="00757079">
        <w:rPr>
          <w:spacing w:val="-12"/>
          <w:sz w:val="28"/>
          <w:lang w:val="ru-RU"/>
        </w:rPr>
        <w:t xml:space="preserve"> </w:t>
      </w:r>
      <w:r w:rsidRPr="00757079">
        <w:rPr>
          <w:sz w:val="28"/>
          <w:lang w:val="ru-RU"/>
        </w:rPr>
        <w:t>жизни;</w:t>
      </w:r>
    </w:p>
    <w:p w:rsidR="00397683" w:rsidRPr="00757079" w:rsidRDefault="00757079" w:rsidP="0080761D">
      <w:pPr>
        <w:pStyle w:val="a5"/>
        <w:numPr>
          <w:ilvl w:val="0"/>
          <w:numId w:val="103"/>
        </w:numPr>
        <w:tabs>
          <w:tab w:val="left" w:pos="1826"/>
        </w:tabs>
        <w:ind w:right="825"/>
        <w:rPr>
          <w:sz w:val="28"/>
          <w:lang w:val="ru-RU"/>
        </w:rPr>
      </w:pPr>
      <w:r w:rsidRPr="00757079">
        <w:rPr>
          <w:sz w:val="28"/>
          <w:lang w:val="ru-RU"/>
        </w:rPr>
        <w:t>уравнения и неравенства. Алгоритмы решения линейных уравнений и неравенств, квадратных уравнений учащиеся должны освоить в основной школе, поэтому не научиться, а</w:t>
      </w:r>
      <w:r w:rsidRPr="00757079">
        <w:rPr>
          <w:spacing w:val="-7"/>
          <w:sz w:val="28"/>
          <w:lang w:val="ru-RU"/>
        </w:rPr>
        <w:t xml:space="preserve"> </w:t>
      </w:r>
      <w:r w:rsidRPr="00757079">
        <w:rPr>
          <w:sz w:val="28"/>
          <w:lang w:val="ru-RU"/>
        </w:rPr>
        <w:t>применять;</w:t>
      </w:r>
    </w:p>
    <w:p w:rsidR="00397683" w:rsidRPr="00757079" w:rsidRDefault="00757079" w:rsidP="0080761D">
      <w:pPr>
        <w:pStyle w:val="a5"/>
        <w:numPr>
          <w:ilvl w:val="0"/>
          <w:numId w:val="103"/>
        </w:numPr>
        <w:tabs>
          <w:tab w:val="left" w:pos="1826"/>
        </w:tabs>
        <w:ind w:right="823"/>
        <w:jc w:val="left"/>
        <w:rPr>
          <w:sz w:val="28"/>
          <w:lang w:val="ru-RU"/>
        </w:rPr>
      </w:pPr>
      <w:r w:rsidRPr="00757079">
        <w:rPr>
          <w:sz w:val="28"/>
          <w:lang w:val="ru-RU"/>
        </w:rPr>
        <w:t>различать виды комбинаторных задач по способам их решения в ходе рассмотрения несложных</w:t>
      </w:r>
      <w:r w:rsidRPr="00757079">
        <w:rPr>
          <w:spacing w:val="-3"/>
          <w:sz w:val="28"/>
          <w:lang w:val="ru-RU"/>
        </w:rPr>
        <w:t xml:space="preserve"> </w:t>
      </w:r>
      <w:r w:rsidRPr="00757079">
        <w:rPr>
          <w:sz w:val="28"/>
          <w:lang w:val="ru-RU"/>
        </w:rPr>
        <w:t>задач;</w:t>
      </w:r>
    </w:p>
    <w:p w:rsidR="00397683" w:rsidRPr="00757079" w:rsidRDefault="00757079" w:rsidP="0080761D">
      <w:pPr>
        <w:pStyle w:val="a5"/>
        <w:numPr>
          <w:ilvl w:val="0"/>
          <w:numId w:val="103"/>
        </w:numPr>
        <w:tabs>
          <w:tab w:val="left" w:pos="1826"/>
        </w:tabs>
        <w:ind w:right="823"/>
        <w:jc w:val="left"/>
        <w:rPr>
          <w:sz w:val="28"/>
          <w:lang w:val="ru-RU"/>
        </w:rPr>
      </w:pPr>
      <w:r w:rsidRPr="00757079">
        <w:rPr>
          <w:sz w:val="28"/>
          <w:lang w:val="ru-RU"/>
        </w:rPr>
        <w:t>распознавать на чертежах, рисунках, моделях и в окружающем мире плоские и пространственные геометрические</w:t>
      </w:r>
      <w:r w:rsidRPr="00757079">
        <w:rPr>
          <w:spacing w:val="-5"/>
          <w:sz w:val="28"/>
          <w:lang w:val="ru-RU"/>
        </w:rPr>
        <w:t xml:space="preserve"> </w:t>
      </w:r>
      <w:r w:rsidRPr="00757079">
        <w:rPr>
          <w:sz w:val="28"/>
          <w:lang w:val="ru-RU"/>
        </w:rPr>
        <w:t>фигуры.</w:t>
      </w:r>
    </w:p>
    <w:p w:rsidR="00397683" w:rsidRDefault="00757079">
      <w:pPr>
        <w:pStyle w:val="2"/>
        <w:spacing w:line="320" w:lineRule="exact"/>
      </w:pPr>
      <w:r>
        <w:t>Выпускник получит возможность научиться:</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оперировать понятиями (здесь и далее - знать определение понятия, уметь пояснять его смысл, уметь использовать понятие и его свойства при проведении рассуждений, решении задач): конечное</w:t>
      </w:r>
      <w:r w:rsidRPr="00757079">
        <w:rPr>
          <w:i/>
          <w:spacing w:val="44"/>
          <w:sz w:val="28"/>
          <w:lang w:val="ru-RU"/>
        </w:rPr>
        <w:t xml:space="preserve"> </w:t>
      </w:r>
      <w:r w:rsidRPr="00757079">
        <w:rPr>
          <w:i/>
          <w:sz w:val="28"/>
          <w:lang w:val="ru-RU"/>
        </w:rPr>
        <w:t>множество,</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spacing w:before="67"/>
        <w:ind w:left="1825" w:right="824"/>
        <w:jc w:val="both"/>
        <w:rPr>
          <w:i/>
          <w:sz w:val="28"/>
          <w:lang w:val="ru-RU"/>
        </w:rPr>
      </w:pPr>
      <w:r w:rsidRPr="00757079">
        <w:rPr>
          <w:i/>
          <w:sz w:val="28"/>
          <w:lang w:val="ru-RU"/>
        </w:rPr>
        <w:lastRenderedPageBreak/>
        <w:t>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397683" w:rsidRPr="00757079" w:rsidRDefault="00757079" w:rsidP="0080761D">
      <w:pPr>
        <w:pStyle w:val="a5"/>
        <w:numPr>
          <w:ilvl w:val="1"/>
          <w:numId w:val="103"/>
        </w:numPr>
        <w:tabs>
          <w:tab w:val="left" w:pos="1826"/>
        </w:tabs>
        <w:spacing w:before="1"/>
        <w:ind w:right="825" w:hanging="283"/>
        <w:rPr>
          <w:i/>
          <w:sz w:val="28"/>
          <w:lang w:val="ru-RU"/>
        </w:rPr>
      </w:pPr>
      <w:r w:rsidRPr="00757079">
        <w:rPr>
          <w:i/>
          <w:sz w:val="28"/>
          <w:lang w:val="ru-RU"/>
        </w:rPr>
        <w:t>оперировать понятиями: утверждение, отрицание утверждения, истинные и ложные утверждения, причина, следствие, частный случай общего утверждения,</w:t>
      </w:r>
      <w:r w:rsidRPr="00757079">
        <w:rPr>
          <w:i/>
          <w:spacing w:val="-1"/>
          <w:sz w:val="28"/>
          <w:lang w:val="ru-RU"/>
        </w:rPr>
        <w:t xml:space="preserve"> </w:t>
      </w:r>
      <w:r w:rsidRPr="00757079">
        <w:rPr>
          <w:i/>
          <w:sz w:val="28"/>
          <w:lang w:val="ru-RU"/>
        </w:rPr>
        <w:t>контрпример;</w:t>
      </w:r>
    </w:p>
    <w:p w:rsidR="00397683" w:rsidRDefault="00757079" w:rsidP="0080761D">
      <w:pPr>
        <w:pStyle w:val="a5"/>
        <w:numPr>
          <w:ilvl w:val="1"/>
          <w:numId w:val="103"/>
        </w:numPr>
        <w:tabs>
          <w:tab w:val="left" w:pos="1826"/>
        </w:tabs>
        <w:spacing w:line="341" w:lineRule="exact"/>
        <w:ind w:hanging="283"/>
        <w:jc w:val="left"/>
        <w:rPr>
          <w:i/>
          <w:sz w:val="28"/>
        </w:rPr>
      </w:pPr>
      <w:r>
        <w:rPr>
          <w:i/>
          <w:sz w:val="28"/>
        </w:rPr>
        <w:t>проверять принадлежность элемента</w:t>
      </w:r>
      <w:r>
        <w:rPr>
          <w:i/>
          <w:spacing w:val="-6"/>
          <w:sz w:val="28"/>
        </w:rPr>
        <w:t xml:space="preserve"> </w:t>
      </w:r>
      <w:r>
        <w:rPr>
          <w:i/>
          <w:sz w:val="28"/>
        </w:rPr>
        <w:t>множеству;</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 xml:space="preserve">находить пересечение и объединение множеств, в том числе, представленных графически на числовой прямой и </w:t>
      </w:r>
      <w:r w:rsidRPr="00757079">
        <w:rPr>
          <w:i/>
          <w:spacing w:val="3"/>
          <w:sz w:val="28"/>
          <w:lang w:val="ru-RU"/>
        </w:rPr>
        <w:t xml:space="preserve">на </w:t>
      </w:r>
      <w:r w:rsidRPr="00757079">
        <w:rPr>
          <w:i/>
          <w:sz w:val="28"/>
          <w:lang w:val="ru-RU"/>
        </w:rPr>
        <w:t>координатной плоскости;</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проводить доказательные рассуждения для обоснования истинности утверждений;</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w:t>
      </w:r>
      <w:r w:rsidRPr="00757079">
        <w:rPr>
          <w:i/>
          <w:spacing w:val="-8"/>
          <w:sz w:val="28"/>
          <w:lang w:val="ru-RU"/>
        </w:rPr>
        <w:t xml:space="preserve"> </w:t>
      </w:r>
      <w:r w:rsidRPr="00757079">
        <w:rPr>
          <w:i/>
          <w:sz w:val="28"/>
          <w:lang w:val="ru-RU"/>
        </w:rPr>
        <w:t>явлений;</w:t>
      </w:r>
    </w:p>
    <w:p w:rsidR="00397683" w:rsidRPr="00757079" w:rsidRDefault="00757079" w:rsidP="0080761D">
      <w:pPr>
        <w:pStyle w:val="a5"/>
        <w:numPr>
          <w:ilvl w:val="1"/>
          <w:numId w:val="103"/>
        </w:numPr>
        <w:tabs>
          <w:tab w:val="left" w:pos="1895"/>
        </w:tabs>
        <w:ind w:right="824" w:hanging="283"/>
        <w:rPr>
          <w:i/>
          <w:sz w:val="28"/>
          <w:lang w:val="ru-RU"/>
        </w:rPr>
      </w:pPr>
      <w:r w:rsidRPr="00757079">
        <w:rPr>
          <w:i/>
          <w:sz w:val="28"/>
          <w:lang w:val="ru-RU"/>
        </w:rPr>
        <w:t>в повседневной жизни и при изучении других предметов проводить доказательные рассуждения в ситуациях повседневной жизни, при решении задач из других</w:t>
      </w:r>
      <w:r w:rsidRPr="00757079">
        <w:rPr>
          <w:i/>
          <w:spacing w:val="-7"/>
          <w:sz w:val="28"/>
          <w:lang w:val="ru-RU"/>
        </w:rPr>
        <w:t xml:space="preserve"> </w:t>
      </w:r>
      <w:r w:rsidRPr="00757079">
        <w:rPr>
          <w:i/>
          <w:sz w:val="28"/>
          <w:lang w:val="ru-RU"/>
        </w:rPr>
        <w:t>предметов;</w:t>
      </w:r>
    </w:p>
    <w:p w:rsidR="00397683" w:rsidRPr="00757079" w:rsidRDefault="00757079">
      <w:pPr>
        <w:ind w:left="1825" w:right="828" w:hanging="284"/>
        <w:jc w:val="both"/>
        <w:rPr>
          <w:i/>
          <w:sz w:val="28"/>
          <w:lang w:val="ru-RU"/>
        </w:rPr>
      </w:pPr>
      <w:r w:rsidRPr="00757079">
        <w:rPr>
          <w:sz w:val="28"/>
          <w:lang w:val="ru-RU"/>
        </w:rPr>
        <w:t xml:space="preserve">— </w:t>
      </w:r>
      <w:r w:rsidRPr="00757079">
        <w:rPr>
          <w:i/>
          <w:sz w:val="28"/>
          <w:lang w:val="ru-RU"/>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w:t>
      </w:r>
      <w:r w:rsidRPr="00757079">
        <w:rPr>
          <w:i/>
          <w:spacing w:val="-9"/>
          <w:sz w:val="28"/>
          <w:lang w:val="ru-RU"/>
        </w:rPr>
        <w:t xml:space="preserve"> </w:t>
      </w:r>
      <w:r w:rsidRPr="00757079">
        <w:rPr>
          <w:i/>
          <w:sz w:val="28"/>
          <w:lang w:val="ru-RU"/>
        </w:rPr>
        <w:t>масштаб;</w:t>
      </w:r>
    </w:p>
    <w:p w:rsidR="00397683" w:rsidRPr="00757079" w:rsidRDefault="00757079" w:rsidP="0080761D">
      <w:pPr>
        <w:pStyle w:val="a5"/>
        <w:numPr>
          <w:ilvl w:val="0"/>
          <w:numId w:val="102"/>
        </w:numPr>
        <w:tabs>
          <w:tab w:val="left" w:pos="1862"/>
        </w:tabs>
        <w:spacing w:line="321" w:lineRule="exact"/>
        <w:ind w:hanging="283"/>
        <w:jc w:val="left"/>
        <w:rPr>
          <w:i/>
          <w:sz w:val="28"/>
          <w:lang w:val="ru-RU"/>
        </w:rPr>
      </w:pPr>
      <w:r w:rsidRPr="00757079">
        <w:rPr>
          <w:i/>
          <w:sz w:val="28"/>
          <w:lang w:val="ru-RU"/>
        </w:rPr>
        <w:t>приводить примеры чисел с заданными свойствами</w:t>
      </w:r>
      <w:r w:rsidRPr="00757079">
        <w:rPr>
          <w:i/>
          <w:spacing w:val="-8"/>
          <w:sz w:val="28"/>
          <w:lang w:val="ru-RU"/>
        </w:rPr>
        <w:t xml:space="preserve"> </w:t>
      </w:r>
      <w:r w:rsidRPr="00757079">
        <w:rPr>
          <w:i/>
          <w:sz w:val="28"/>
          <w:lang w:val="ru-RU"/>
        </w:rPr>
        <w:t>делимости;</w:t>
      </w:r>
    </w:p>
    <w:p w:rsidR="00397683" w:rsidRPr="00757079" w:rsidRDefault="00757079" w:rsidP="0080761D">
      <w:pPr>
        <w:pStyle w:val="a5"/>
        <w:numPr>
          <w:ilvl w:val="0"/>
          <w:numId w:val="102"/>
        </w:numPr>
        <w:tabs>
          <w:tab w:val="left" w:pos="2121"/>
        </w:tabs>
        <w:ind w:right="829" w:hanging="283"/>
        <w:rPr>
          <w:i/>
          <w:sz w:val="28"/>
          <w:lang w:val="ru-RU"/>
        </w:rPr>
      </w:pPr>
      <w:r w:rsidRPr="00757079">
        <w:rPr>
          <w:i/>
          <w:sz w:val="28"/>
          <w:lang w:val="ru-RU"/>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w:t>
      </w:r>
      <w:r w:rsidRPr="00757079">
        <w:rPr>
          <w:i/>
          <w:spacing w:val="-13"/>
          <w:sz w:val="28"/>
          <w:lang w:val="ru-RU"/>
        </w:rPr>
        <w:t xml:space="preserve"> </w:t>
      </w:r>
      <w:r w:rsidRPr="00757079">
        <w:rPr>
          <w:i/>
          <w:sz w:val="28"/>
          <w:lang w:val="ru-RU"/>
        </w:rPr>
        <w:t>ж;</w:t>
      </w:r>
    </w:p>
    <w:p w:rsidR="00397683" w:rsidRPr="00757079" w:rsidRDefault="00757079" w:rsidP="0080761D">
      <w:pPr>
        <w:pStyle w:val="a5"/>
        <w:numPr>
          <w:ilvl w:val="0"/>
          <w:numId w:val="102"/>
        </w:numPr>
        <w:tabs>
          <w:tab w:val="left" w:pos="1948"/>
        </w:tabs>
        <w:ind w:right="823" w:hanging="283"/>
        <w:rPr>
          <w:i/>
          <w:sz w:val="28"/>
          <w:lang w:val="ru-RU"/>
        </w:rPr>
      </w:pPr>
      <w:r w:rsidRPr="00757079">
        <w:rPr>
          <w:i/>
          <w:sz w:val="28"/>
          <w:lang w:val="ru-RU"/>
        </w:rPr>
        <w:t>выполнять арифметические действия, сочетая устные и письменные приемы, применяя при необходимости вычислительные</w:t>
      </w:r>
      <w:r w:rsidRPr="00757079">
        <w:rPr>
          <w:i/>
          <w:spacing w:val="-5"/>
          <w:sz w:val="28"/>
          <w:lang w:val="ru-RU"/>
        </w:rPr>
        <w:t xml:space="preserve"> </w:t>
      </w:r>
      <w:r w:rsidRPr="00757079">
        <w:rPr>
          <w:i/>
          <w:sz w:val="28"/>
          <w:lang w:val="ru-RU"/>
        </w:rPr>
        <w:t>устройства;</w:t>
      </w:r>
    </w:p>
    <w:p w:rsidR="00397683" w:rsidRPr="00757079" w:rsidRDefault="00757079" w:rsidP="0080761D">
      <w:pPr>
        <w:pStyle w:val="a5"/>
        <w:numPr>
          <w:ilvl w:val="0"/>
          <w:numId w:val="102"/>
        </w:numPr>
        <w:tabs>
          <w:tab w:val="left" w:pos="1886"/>
        </w:tabs>
        <w:ind w:right="823" w:hanging="283"/>
        <w:rPr>
          <w:i/>
          <w:sz w:val="28"/>
          <w:lang w:val="ru-RU"/>
        </w:rPr>
      </w:pPr>
      <w:r w:rsidRPr="00757079">
        <w:rPr>
          <w:i/>
          <w:sz w:val="28"/>
          <w:lang w:val="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397683" w:rsidRPr="00757079" w:rsidRDefault="00757079" w:rsidP="0080761D">
      <w:pPr>
        <w:pStyle w:val="a5"/>
        <w:numPr>
          <w:ilvl w:val="0"/>
          <w:numId w:val="102"/>
        </w:numPr>
        <w:tabs>
          <w:tab w:val="left" w:pos="1862"/>
        </w:tabs>
        <w:spacing w:line="322" w:lineRule="exact"/>
        <w:ind w:hanging="283"/>
        <w:jc w:val="left"/>
        <w:rPr>
          <w:i/>
          <w:sz w:val="28"/>
          <w:lang w:val="ru-RU"/>
        </w:rPr>
      </w:pPr>
      <w:r w:rsidRPr="00757079">
        <w:rPr>
          <w:i/>
          <w:sz w:val="28"/>
          <w:lang w:val="ru-RU"/>
        </w:rPr>
        <w:t>пользоваться оценкой и прикидкой при практических</w:t>
      </w:r>
      <w:r w:rsidRPr="00757079">
        <w:rPr>
          <w:i/>
          <w:spacing w:val="-12"/>
          <w:sz w:val="28"/>
          <w:lang w:val="ru-RU"/>
        </w:rPr>
        <w:t xml:space="preserve"> </w:t>
      </w:r>
      <w:r w:rsidRPr="00757079">
        <w:rPr>
          <w:i/>
          <w:sz w:val="28"/>
          <w:lang w:val="ru-RU"/>
        </w:rPr>
        <w:t>расчетах;</w:t>
      </w:r>
    </w:p>
    <w:p w:rsidR="00397683" w:rsidRPr="00757079" w:rsidRDefault="00757079" w:rsidP="0080761D">
      <w:pPr>
        <w:pStyle w:val="a5"/>
        <w:numPr>
          <w:ilvl w:val="0"/>
          <w:numId w:val="102"/>
        </w:numPr>
        <w:tabs>
          <w:tab w:val="left" w:pos="1867"/>
        </w:tabs>
        <w:ind w:right="823" w:hanging="283"/>
        <w:rPr>
          <w:i/>
          <w:sz w:val="28"/>
          <w:lang w:val="ru-RU"/>
        </w:rPr>
      </w:pPr>
      <w:r w:rsidRPr="00757079">
        <w:rPr>
          <w:i/>
          <w:sz w:val="28"/>
          <w:lang w:val="ru-RU"/>
        </w:rPr>
        <w:t>проводить по известным формулам и правилам преобразования буквенных выражений, включающих степени, корни, логарифмы и тригонометрические</w:t>
      </w:r>
      <w:r w:rsidRPr="00757079">
        <w:rPr>
          <w:i/>
          <w:spacing w:val="-1"/>
          <w:sz w:val="28"/>
          <w:lang w:val="ru-RU"/>
        </w:rPr>
        <w:t xml:space="preserve"> </w:t>
      </w:r>
      <w:r w:rsidRPr="00757079">
        <w:rPr>
          <w:i/>
          <w:sz w:val="28"/>
          <w:lang w:val="ru-RU"/>
        </w:rPr>
        <w:t>функции;</w:t>
      </w:r>
    </w:p>
    <w:p w:rsidR="00397683" w:rsidRPr="00757079" w:rsidRDefault="00757079" w:rsidP="0080761D">
      <w:pPr>
        <w:pStyle w:val="a5"/>
        <w:numPr>
          <w:ilvl w:val="0"/>
          <w:numId w:val="102"/>
        </w:numPr>
        <w:tabs>
          <w:tab w:val="left" w:pos="1994"/>
        </w:tabs>
        <w:spacing w:line="242" w:lineRule="auto"/>
        <w:ind w:right="822" w:hanging="283"/>
        <w:rPr>
          <w:i/>
          <w:sz w:val="28"/>
          <w:lang w:val="ru-RU"/>
        </w:rPr>
      </w:pPr>
      <w:r w:rsidRPr="00757079">
        <w:rPr>
          <w:i/>
          <w:sz w:val="28"/>
          <w:lang w:val="ru-RU"/>
        </w:rPr>
        <w:t>находить значения числовых и буквенных выражений, осуществляя необходимые подстановки и</w:t>
      </w:r>
      <w:r w:rsidRPr="00757079">
        <w:rPr>
          <w:i/>
          <w:spacing w:val="-4"/>
          <w:sz w:val="28"/>
          <w:lang w:val="ru-RU"/>
        </w:rPr>
        <w:t xml:space="preserve"> </w:t>
      </w:r>
      <w:r w:rsidRPr="00757079">
        <w:rPr>
          <w:i/>
          <w:sz w:val="28"/>
          <w:lang w:val="ru-RU"/>
        </w:rPr>
        <w:t>преобразования;</w:t>
      </w:r>
    </w:p>
    <w:p w:rsidR="00397683" w:rsidRPr="00757079" w:rsidRDefault="00757079">
      <w:pPr>
        <w:ind w:left="1825" w:right="823" w:hanging="284"/>
        <w:jc w:val="both"/>
        <w:rPr>
          <w:i/>
          <w:sz w:val="28"/>
          <w:lang w:val="ru-RU"/>
        </w:rPr>
      </w:pPr>
      <w:r w:rsidRPr="00757079">
        <w:rPr>
          <w:i/>
          <w:sz w:val="28"/>
          <w:lang w:val="ru-RU"/>
        </w:rPr>
        <w:t>изображать схематически угол, величина которого выражена в градусах или</w:t>
      </w:r>
      <w:r w:rsidRPr="00757079">
        <w:rPr>
          <w:i/>
          <w:spacing w:val="-4"/>
          <w:sz w:val="28"/>
          <w:lang w:val="ru-RU"/>
        </w:rPr>
        <w:t xml:space="preserve"> </w:t>
      </w:r>
      <w:r w:rsidRPr="00757079">
        <w:rPr>
          <w:i/>
          <w:sz w:val="28"/>
          <w:lang w:val="ru-RU"/>
        </w:rPr>
        <w:t>радианах;</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использовать при решении задач табличные значения тригонометрических функций углов;</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4" w:hanging="283"/>
        <w:rPr>
          <w:i/>
          <w:sz w:val="28"/>
          <w:lang w:val="ru-RU"/>
        </w:rPr>
      </w:pPr>
      <w:r w:rsidRPr="00757079">
        <w:rPr>
          <w:i/>
          <w:sz w:val="28"/>
          <w:lang w:val="ru-RU"/>
        </w:rPr>
        <w:lastRenderedPageBreak/>
        <w:t>выполнять перевод величины угла из радианной меры в градусную и обратно;</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в повседневной жизни и при изучении других учебных предметов выполнять действия с числовыми данными при решении задач практического назначения и задач из различных областей знаний, используя, при необходимости, справочные материалы и вычислительные устройства;</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в повседневной жизни и при изучении других учебных предметов оценивать, сравнивать и использовать числовые значения числовые значения реальных величин, конкретные числовые характеристики объектов окружающего</w:t>
      </w:r>
      <w:r w:rsidRPr="00757079">
        <w:rPr>
          <w:i/>
          <w:spacing w:val="-3"/>
          <w:sz w:val="28"/>
          <w:lang w:val="ru-RU"/>
        </w:rPr>
        <w:t xml:space="preserve"> </w:t>
      </w:r>
      <w:r w:rsidRPr="00757079">
        <w:rPr>
          <w:i/>
          <w:sz w:val="28"/>
          <w:lang w:val="ru-RU"/>
        </w:rPr>
        <w:t>мира;</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w:t>
      </w:r>
      <w:r w:rsidRPr="00757079">
        <w:rPr>
          <w:i/>
          <w:spacing w:val="-4"/>
          <w:sz w:val="28"/>
          <w:lang w:val="ru-RU"/>
        </w:rPr>
        <w:t xml:space="preserve"> </w:t>
      </w:r>
      <w:r w:rsidRPr="00757079">
        <w:rPr>
          <w:i/>
          <w:sz w:val="28"/>
          <w:lang w:val="ru-RU"/>
        </w:rPr>
        <w:t>системы;</w:t>
      </w:r>
    </w:p>
    <w:p w:rsidR="00397683" w:rsidRPr="00757079" w:rsidRDefault="00757079" w:rsidP="0080761D">
      <w:pPr>
        <w:pStyle w:val="a5"/>
        <w:numPr>
          <w:ilvl w:val="1"/>
          <w:numId w:val="103"/>
        </w:numPr>
        <w:tabs>
          <w:tab w:val="left" w:pos="1826"/>
          <w:tab w:val="left" w:pos="3817"/>
          <w:tab w:val="left" w:pos="5153"/>
          <w:tab w:val="left" w:pos="6520"/>
          <w:tab w:val="left" w:pos="8180"/>
          <w:tab w:val="left" w:pos="9873"/>
          <w:tab w:val="left" w:pos="10365"/>
        </w:tabs>
        <w:spacing w:line="342" w:lineRule="exact"/>
        <w:ind w:hanging="283"/>
        <w:jc w:val="left"/>
        <w:rPr>
          <w:i/>
          <w:sz w:val="28"/>
          <w:lang w:val="ru-RU"/>
        </w:rPr>
      </w:pPr>
      <w:r w:rsidRPr="00757079">
        <w:rPr>
          <w:i/>
          <w:sz w:val="28"/>
          <w:lang w:val="ru-RU"/>
        </w:rPr>
        <w:t>использовать</w:t>
      </w:r>
      <w:r w:rsidRPr="00757079">
        <w:rPr>
          <w:i/>
          <w:sz w:val="28"/>
          <w:lang w:val="ru-RU"/>
        </w:rPr>
        <w:tab/>
        <w:t>методы</w:t>
      </w:r>
      <w:r w:rsidRPr="00757079">
        <w:rPr>
          <w:i/>
          <w:sz w:val="28"/>
          <w:lang w:val="ru-RU"/>
        </w:rPr>
        <w:tab/>
        <w:t>решения</w:t>
      </w:r>
      <w:r w:rsidRPr="00757079">
        <w:rPr>
          <w:i/>
          <w:sz w:val="28"/>
          <w:lang w:val="ru-RU"/>
        </w:rPr>
        <w:tab/>
        <w:t>уравнений:</w:t>
      </w:r>
      <w:r w:rsidRPr="00757079">
        <w:rPr>
          <w:i/>
          <w:sz w:val="28"/>
          <w:lang w:val="ru-RU"/>
        </w:rPr>
        <w:tab/>
        <w:t>приведение</w:t>
      </w:r>
      <w:r w:rsidRPr="00757079">
        <w:rPr>
          <w:i/>
          <w:sz w:val="28"/>
          <w:lang w:val="ru-RU"/>
        </w:rPr>
        <w:tab/>
        <w:t>к</w:t>
      </w:r>
      <w:r w:rsidRPr="00757079">
        <w:rPr>
          <w:i/>
          <w:sz w:val="28"/>
          <w:lang w:val="ru-RU"/>
        </w:rPr>
        <w:tab/>
        <w:t>виду</w:t>
      </w:r>
    </w:p>
    <w:p w:rsidR="00397683" w:rsidRPr="00757079" w:rsidRDefault="00757079">
      <w:pPr>
        <w:tabs>
          <w:tab w:val="left" w:pos="3896"/>
          <w:tab w:val="left" w:pos="4813"/>
          <w:tab w:val="left" w:pos="5882"/>
          <w:tab w:val="left" w:pos="6520"/>
          <w:tab w:val="left" w:pos="8009"/>
          <w:tab w:val="left" w:pos="8925"/>
          <w:tab w:val="left" w:pos="10068"/>
        </w:tabs>
        <w:spacing w:before="3" w:line="235" w:lineRule="auto"/>
        <w:ind w:left="1825" w:right="825"/>
        <w:rPr>
          <w:i/>
          <w:sz w:val="28"/>
          <w:lang w:val="ru-RU"/>
        </w:rPr>
      </w:pPr>
      <w:r w:rsidRPr="00757079">
        <w:rPr>
          <w:rFonts w:ascii="DejaVu Sans" w:hAnsi="DejaVu Sans"/>
          <w:sz w:val="29"/>
          <w:lang w:val="ru-RU"/>
        </w:rPr>
        <w:t>≪</w:t>
      </w:r>
      <w:r w:rsidRPr="00757079">
        <w:rPr>
          <w:i/>
          <w:sz w:val="28"/>
          <w:lang w:val="ru-RU"/>
        </w:rPr>
        <w:t>произведение</w:t>
      </w:r>
      <w:r w:rsidRPr="00757079">
        <w:rPr>
          <w:i/>
          <w:sz w:val="28"/>
          <w:lang w:val="ru-RU"/>
        </w:rPr>
        <w:tab/>
        <w:t>равно</w:t>
      </w:r>
      <w:r w:rsidRPr="00757079">
        <w:rPr>
          <w:i/>
          <w:sz w:val="28"/>
          <w:lang w:val="ru-RU"/>
        </w:rPr>
        <w:tab/>
        <w:t>нулю</w:t>
      </w:r>
      <w:r w:rsidRPr="00757079">
        <w:rPr>
          <w:rFonts w:ascii="DejaVu Sans" w:hAnsi="DejaVu Sans"/>
          <w:sz w:val="29"/>
          <w:lang w:val="ru-RU"/>
        </w:rPr>
        <w:t>≫</w:t>
      </w:r>
      <w:r w:rsidRPr="00757079">
        <w:rPr>
          <w:rFonts w:ascii="DejaVu Sans" w:hAnsi="DejaVu Sans"/>
          <w:sz w:val="29"/>
          <w:lang w:val="ru-RU"/>
        </w:rPr>
        <w:tab/>
      </w:r>
      <w:r w:rsidRPr="00757079">
        <w:rPr>
          <w:i/>
          <w:sz w:val="28"/>
          <w:lang w:val="ru-RU"/>
        </w:rPr>
        <w:t>или</w:t>
      </w:r>
      <w:r w:rsidRPr="00757079">
        <w:rPr>
          <w:i/>
          <w:sz w:val="28"/>
          <w:lang w:val="ru-RU"/>
        </w:rPr>
        <w:tab/>
      </w:r>
      <w:r w:rsidRPr="00757079">
        <w:rPr>
          <w:rFonts w:ascii="DejaVu Sans" w:hAnsi="DejaVu Sans"/>
          <w:sz w:val="29"/>
          <w:lang w:val="ru-RU"/>
        </w:rPr>
        <w:t>≪</w:t>
      </w:r>
      <w:r w:rsidRPr="00757079">
        <w:rPr>
          <w:i/>
          <w:sz w:val="28"/>
          <w:lang w:val="ru-RU"/>
        </w:rPr>
        <w:t>частное</w:t>
      </w:r>
      <w:r w:rsidRPr="00757079">
        <w:rPr>
          <w:i/>
          <w:sz w:val="28"/>
          <w:lang w:val="ru-RU"/>
        </w:rPr>
        <w:tab/>
        <w:t>равно</w:t>
      </w:r>
      <w:r w:rsidRPr="00757079">
        <w:rPr>
          <w:i/>
          <w:sz w:val="28"/>
          <w:lang w:val="ru-RU"/>
        </w:rPr>
        <w:tab/>
        <w:t>нулю</w:t>
      </w:r>
      <w:r w:rsidRPr="00757079">
        <w:rPr>
          <w:rFonts w:ascii="DejaVu Sans" w:hAnsi="DejaVu Sans"/>
          <w:sz w:val="29"/>
          <w:lang w:val="ru-RU"/>
        </w:rPr>
        <w:t>≫</w:t>
      </w:r>
      <w:r w:rsidRPr="00757079">
        <w:rPr>
          <w:i/>
          <w:sz w:val="28"/>
          <w:lang w:val="ru-RU"/>
        </w:rPr>
        <w:t>,</w:t>
      </w:r>
      <w:r w:rsidRPr="00757079">
        <w:rPr>
          <w:i/>
          <w:sz w:val="28"/>
          <w:lang w:val="ru-RU"/>
        </w:rPr>
        <w:tab/>
        <w:t>замена переменных;</w:t>
      </w:r>
    </w:p>
    <w:p w:rsidR="00397683" w:rsidRPr="00757079" w:rsidRDefault="00757079" w:rsidP="0080761D">
      <w:pPr>
        <w:pStyle w:val="a5"/>
        <w:numPr>
          <w:ilvl w:val="1"/>
          <w:numId w:val="103"/>
        </w:numPr>
        <w:tabs>
          <w:tab w:val="left" w:pos="1826"/>
        </w:tabs>
        <w:spacing w:before="1" w:line="342" w:lineRule="exact"/>
        <w:ind w:hanging="283"/>
        <w:jc w:val="left"/>
        <w:rPr>
          <w:i/>
          <w:sz w:val="28"/>
          <w:lang w:val="ru-RU"/>
        </w:rPr>
      </w:pPr>
      <w:r w:rsidRPr="00757079">
        <w:rPr>
          <w:i/>
          <w:sz w:val="28"/>
          <w:lang w:val="ru-RU"/>
        </w:rPr>
        <w:t>использовать метод интервалов для решения</w:t>
      </w:r>
      <w:r w:rsidRPr="00757079">
        <w:rPr>
          <w:i/>
          <w:spacing w:val="-11"/>
          <w:sz w:val="28"/>
          <w:lang w:val="ru-RU"/>
        </w:rPr>
        <w:t xml:space="preserve"> </w:t>
      </w:r>
      <w:r w:rsidRPr="00757079">
        <w:rPr>
          <w:i/>
          <w:sz w:val="28"/>
          <w:lang w:val="ru-RU"/>
        </w:rPr>
        <w:t>неравенств;</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использовать графический метод для приближенного решения уравнений и неравенств;</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изображать на тригонометрической окружности множество решений простейших тригонометрических уравнений и</w:t>
      </w:r>
      <w:r w:rsidRPr="00757079">
        <w:rPr>
          <w:i/>
          <w:spacing w:val="-4"/>
          <w:sz w:val="28"/>
          <w:lang w:val="ru-RU"/>
        </w:rPr>
        <w:t xml:space="preserve"> </w:t>
      </w:r>
      <w:r w:rsidRPr="00757079">
        <w:rPr>
          <w:i/>
          <w:sz w:val="28"/>
          <w:lang w:val="ru-RU"/>
        </w:rPr>
        <w:t>неравенств;</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выполнять отбор корней уравнений или решений неравенств в соответствии с дополнительными условиями и</w:t>
      </w:r>
      <w:r w:rsidRPr="00757079">
        <w:rPr>
          <w:i/>
          <w:spacing w:val="-7"/>
          <w:sz w:val="28"/>
          <w:lang w:val="ru-RU"/>
        </w:rPr>
        <w:t xml:space="preserve"> </w:t>
      </w:r>
      <w:r w:rsidRPr="00757079">
        <w:rPr>
          <w:i/>
          <w:sz w:val="28"/>
          <w:lang w:val="ru-RU"/>
        </w:rPr>
        <w:t>ограничениями;</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в повседневной жизни и при изучении других учебных предметов составлять и решать уравнения, системы уравнений и неравенства при решении задач других учебных</w:t>
      </w:r>
      <w:r w:rsidRPr="00757079">
        <w:rPr>
          <w:i/>
          <w:spacing w:val="-7"/>
          <w:sz w:val="28"/>
          <w:lang w:val="ru-RU"/>
        </w:rPr>
        <w:t xml:space="preserve"> </w:t>
      </w:r>
      <w:r w:rsidRPr="00757079">
        <w:rPr>
          <w:i/>
          <w:sz w:val="28"/>
          <w:lang w:val="ru-RU"/>
        </w:rPr>
        <w:t>предметов;</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в повседневной жизни и при изучении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в повседневной жизни и при изучении других учебных предметов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w:t>
      </w:r>
      <w:r w:rsidRPr="00757079">
        <w:rPr>
          <w:i/>
          <w:spacing w:val="-2"/>
          <w:sz w:val="28"/>
          <w:lang w:val="ru-RU"/>
        </w:rPr>
        <w:t xml:space="preserve"> </w:t>
      </w:r>
      <w:r w:rsidRPr="00757079">
        <w:rPr>
          <w:i/>
          <w:sz w:val="28"/>
          <w:lang w:val="ru-RU"/>
        </w:rPr>
        <w:t>задачи;</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w:t>
      </w:r>
      <w:r w:rsidRPr="00757079">
        <w:rPr>
          <w:i/>
          <w:spacing w:val="-2"/>
          <w:sz w:val="28"/>
          <w:lang w:val="ru-RU"/>
        </w:rPr>
        <w:t xml:space="preserve"> </w:t>
      </w:r>
      <w:r w:rsidRPr="00757079">
        <w:rPr>
          <w:i/>
          <w:sz w:val="28"/>
          <w:lang w:val="ru-RU"/>
        </w:rPr>
        <w:t>функции;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3" w:hanging="283"/>
        <w:rPr>
          <w:i/>
          <w:sz w:val="28"/>
          <w:lang w:val="ru-RU"/>
        </w:rPr>
      </w:pPr>
      <w:r w:rsidRPr="00757079">
        <w:rPr>
          <w:i/>
          <w:sz w:val="28"/>
          <w:lang w:val="ru-RU"/>
        </w:rPr>
        <w:lastRenderedPageBreak/>
        <w:t>оперировать понятиями: прямая и обратная пропорциональность, линейная, квадратичная, логарифмическая и показательная функции, тригонометрические</w:t>
      </w:r>
      <w:r w:rsidRPr="00757079">
        <w:rPr>
          <w:i/>
          <w:spacing w:val="-1"/>
          <w:sz w:val="28"/>
          <w:lang w:val="ru-RU"/>
        </w:rPr>
        <w:t xml:space="preserve"> </w:t>
      </w:r>
      <w:r w:rsidRPr="00757079">
        <w:rPr>
          <w:i/>
          <w:sz w:val="28"/>
          <w:lang w:val="ru-RU"/>
        </w:rPr>
        <w:t>функции;</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определять значение функции по значению аргумента при различных способах задания</w:t>
      </w:r>
      <w:r w:rsidRPr="00757079">
        <w:rPr>
          <w:i/>
          <w:spacing w:val="-2"/>
          <w:sz w:val="28"/>
          <w:lang w:val="ru-RU"/>
        </w:rPr>
        <w:t xml:space="preserve"> </w:t>
      </w:r>
      <w:r w:rsidRPr="00757079">
        <w:rPr>
          <w:i/>
          <w:sz w:val="28"/>
          <w:lang w:val="ru-RU"/>
        </w:rPr>
        <w:t>функции;</w:t>
      </w:r>
    </w:p>
    <w:p w:rsidR="00397683" w:rsidRDefault="00757079" w:rsidP="0080761D">
      <w:pPr>
        <w:pStyle w:val="a5"/>
        <w:numPr>
          <w:ilvl w:val="1"/>
          <w:numId w:val="103"/>
        </w:numPr>
        <w:tabs>
          <w:tab w:val="left" w:pos="1826"/>
        </w:tabs>
        <w:ind w:hanging="283"/>
        <w:jc w:val="left"/>
        <w:rPr>
          <w:i/>
          <w:sz w:val="28"/>
        </w:rPr>
      </w:pPr>
      <w:r>
        <w:rPr>
          <w:i/>
          <w:sz w:val="28"/>
        </w:rPr>
        <w:t>строить графики изученных</w:t>
      </w:r>
      <w:r>
        <w:rPr>
          <w:i/>
          <w:spacing w:val="-5"/>
          <w:sz w:val="28"/>
        </w:rPr>
        <w:t xml:space="preserve"> </w:t>
      </w:r>
      <w:r>
        <w:rPr>
          <w:i/>
          <w:sz w:val="28"/>
        </w:rPr>
        <w:t>функций;</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описывать по графику и в простейших случаях по формуле поведение и свойства функций, находить по графику функции наибольшие и наименьшие</w:t>
      </w:r>
      <w:r w:rsidRPr="00757079">
        <w:rPr>
          <w:i/>
          <w:spacing w:val="-1"/>
          <w:sz w:val="28"/>
          <w:lang w:val="ru-RU"/>
        </w:rPr>
        <w:t xml:space="preserve"> </w:t>
      </w:r>
      <w:r w:rsidRPr="00757079">
        <w:rPr>
          <w:i/>
          <w:sz w:val="28"/>
          <w:lang w:val="ru-RU"/>
        </w:rPr>
        <w:t>значения;</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w:t>
      </w:r>
      <w:r w:rsidRPr="00757079">
        <w:rPr>
          <w:i/>
          <w:spacing w:val="-24"/>
          <w:sz w:val="28"/>
          <w:lang w:val="ru-RU"/>
        </w:rPr>
        <w:t xml:space="preserve"> </w:t>
      </w:r>
      <w:r w:rsidRPr="00757079">
        <w:rPr>
          <w:i/>
          <w:sz w:val="28"/>
          <w:lang w:val="ru-RU"/>
        </w:rPr>
        <w:t>д.);</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решать уравнения, простейшие системы уравнений, используя свойства функций и их</w:t>
      </w:r>
      <w:r w:rsidRPr="00757079">
        <w:rPr>
          <w:i/>
          <w:spacing w:val="-3"/>
          <w:sz w:val="28"/>
          <w:lang w:val="ru-RU"/>
        </w:rPr>
        <w:t xml:space="preserve"> </w:t>
      </w:r>
      <w:r w:rsidRPr="00757079">
        <w:rPr>
          <w:i/>
          <w:sz w:val="28"/>
          <w:lang w:val="ru-RU"/>
        </w:rPr>
        <w:t>графиков;</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области промежутки знакопостоянства, асимптоты, точки перегиба, период и</w:t>
      </w:r>
      <w:r w:rsidRPr="00757079">
        <w:rPr>
          <w:i/>
          <w:spacing w:val="-20"/>
          <w:sz w:val="28"/>
          <w:lang w:val="ru-RU"/>
        </w:rPr>
        <w:t xml:space="preserve"> </w:t>
      </w:r>
      <w:r w:rsidRPr="00757079">
        <w:rPr>
          <w:i/>
          <w:sz w:val="28"/>
          <w:lang w:val="ru-RU"/>
        </w:rPr>
        <w:t>т.п.);</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в повседневной жизни и при изучении других учебных предметов определять по графикам простейшие характеристики периодических процессов в биологии, экономике, музыке, радиосвязи и т.п. (амплитуда, период и</w:t>
      </w:r>
      <w:r w:rsidRPr="00757079">
        <w:rPr>
          <w:i/>
          <w:spacing w:val="-1"/>
          <w:sz w:val="28"/>
          <w:lang w:val="ru-RU"/>
        </w:rPr>
        <w:t xml:space="preserve"> </w:t>
      </w:r>
      <w:r w:rsidRPr="00757079">
        <w:rPr>
          <w:i/>
          <w:sz w:val="28"/>
          <w:lang w:val="ru-RU"/>
        </w:rPr>
        <w:t>т.п.);</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оперировать понятиями: производная функции в точке, касательная к графику функции, производная</w:t>
      </w:r>
      <w:r w:rsidRPr="00757079">
        <w:rPr>
          <w:i/>
          <w:spacing w:val="-3"/>
          <w:sz w:val="28"/>
          <w:lang w:val="ru-RU"/>
        </w:rPr>
        <w:t xml:space="preserve"> </w:t>
      </w:r>
      <w:r w:rsidRPr="00757079">
        <w:rPr>
          <w:i/>
          <w:sz w:val="28"/>
          <w:lang w:val="ru-RU"/>
        </w:rPr>
        <w:t>функции;</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вычислять производную одночлена, многочлена, квадратного корня, производную суммы</w:t>
      </w:r>
      <w:r w:rsidRPr="00757079">
        <w:rPr>
          <w:i/>
          <w:spacing w:val="-6"/>
          <w:sz w:val="28"/>
          <w:lang w:val="ru-RU"/>
        </w:rPr>
        <w:t xml:space="preserve"> </w:t>
      </w:r>
      <w:r w:rsidRPr="00757079">
        <w:rPr>
          <w:i/>
          <w:sz w:val="28"/>
          <w:lang w:val="ru-RU"/>
        </w:rPr>
        <w:t>функций;</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вычислять производные элементарных функции и их комбинации, используя справочные</w:t>
      </w:r>
      <w:r w:rsidRPr="00757079">
        <w:rPr>
          <w:i/>
          <w:spacing w:val="-3"/>
          <w:sz w:val="28"/>
          <w:lang w:val="ru-RU"/>
        </w:rPr>
        <w:t xml:space="preserve"> </w:t>
      </w:r>
      <w:r w:rsidRPr="00757079">
        <w:rPr>
          <w:i/>
          <w:sz w:val="28"/>
          <w:lang w:val="ru-RU"/>
        </w:rPr>
        <w:t>материалы;</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w:t>
      </w:r>
      <w:r w:rsidRPr="00757079">
        <w:rPr>
          <w:i/>
          <w:spacing w:val="-3"/>
          <w:sz w:val="28"/>
          <w:lang w:val="ru-RU"/>
        </w:rPr>
        <w:t xml:space="preserve"> </w:t>
      </w:r>
      <w:r w:rsidRPr="00757079">
        <w:rPr>
          <w:i/>
          <w:sz w:val="28"/>
          <w:lang w:val="ru-RU"/>
        </w:rPr>
        <w:t>анализа;</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в повседневной жизни и при изучении других учебных предметов решать прикладные задачи из биологии, физики, химии, экономики и других предметов, связанные с исследованием характеристик реальных процессов,</w:t>
      </w:r>
    </w:p>
    <w:p w:rsidR="00397683" w:rsidRPr="00757079" w:rsidRDefault="00757079" w:rsidP="0080761D">
      <w:pPr>
        <w:pStyle w:val="a5"/>
        <w:numPr>
          <w:ilvl w:val="1"/>
          <w:numId w:val="103"/>
        </w:numPr>
        <w:tabs>
          <w:tab w:val="left" w:pos="1826"/>
        </w:tabs>
        <w:ind w:right="833" w:hanging="283"/>
        <w:rPr>
          <w:i/>
          <w:sz w:val="28"/>
          <w:lang w:val="ru-RU"/>
        </w:rPr>
      </w:pPr>
      <w:r w:rsidRPr="00757079">
        <w:rPr>
          <w:i/>
          <w:sz w:val="28"/>
          <w:lang w:val="ru-RU"/>
        </w:rPr>
        <w:t>нахождением наибольших и наименьших значений, скорости и ускорения и т;п; интерпретировать полученные</w:t>
      </w:r>
      <w:r w:rsidRPr="00757079">
        <w:rPr>
          <w:i/>
          <w:spacing w:val="-7"/>
          <w:sz w:val="28"/>
          <w:lang w:val="ru-RU"/>
        </w:rPr>
        <w:t xml:space="preserve"> </w:t>
      </w:r>
      <w:r w:rsidRPr="00757079">
        <w:rPr>
          <w:i/>
          <w:sz w:val="28"/>
          <w:lang w:val="ru-RU"/>
        </w:rPr>
        <w:t>результаты;</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оперировать понятиями: среднее арифметическое, средневзвешенное, медиана, наибольшее и наименьшее значения, размах, мода, дисперсия и стандартное отклонение, упорядоченные и неупорядоченные множества, погрешности при измерениях, вероятность события, сумма</w:t>
      </w:r>
      <w:r w:rsidRPr="00757079">
        <w:rPr>
          <w:i/>
          <w:spacing w:val="25"/>
          <w:sz w:val="28"/>
          <w:lang w:val="ru-RU"/>
        </w:rPr>
        <w:t xml:space="preserve"> </w:t>
      </w:r>
      <w:r w:rsidRPr="00757079">
        <w:rPr>
          <w:i/>
          <w:sz w:val="28"/>
          <w:lang w:val="ru-RU"/>
        </w:rPr>
        <w:t>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tabs>
          <w:tab w:val="left" w:pos="3645"/>
          <w:tab w:val="left" w:pos="5703"/>
          <w:tab w:val="left" w:pos="7989"/>
          <w:tab w:val="left" w:pos="9582"/>
        </w:tabs>
        <w:spacing w:before="67" w:line="242" w:lineRule="auto"/>
        <w:ind w:left="1825" w:right="821"/>
        <w:rPr>
          <w:i/>
          <w:sz w:val="28"/>
          <w:lang w:val="ru-RU"/>
        </w:rPr>
      </w:pPr>
      <w:r w:rsidRPr="00757079">
        <w:rPr>
          <w:i/>
          <w:sz w:val="28"/>
          <w:lang w:val="ru-RU"/>
        </w:rPr>
        <w:lastRenderedPageBreak/>
        <w:t>произведение</w:t>
      </w:r>
      <w:r w:rsidRPr="00757079">
        <w:rPr>
          <w:i/>
          <w:sz w:val="28"/>
          <w:lang w:val="ru-RU"/>
        </w:rPr>
        <w:tab/>
        <w:t>вероятностей;</w:t>
      </w:r>
      <w:r w:rsidRPr="00757079">
        <w:rPr>
          <w:i/>
          <w:sz w:val="28"/>
          <w:lang w:val="ru-RU"/>
        </w:rPr>
        <w:tab/>
        <w:t>статистические</w:t>
      </w:r>
      <w:r w:rsidRPr="00757079">
        <w:rPr>
          <w:i/>
          <w:sz w:val="28"/>
          <w:lang w:val="ru-RU"/>
        </w:rPr>
        <w:tab/>
        <w:t>парадоксы,</w:t>
      </w:r>
      <w:r w:rsidRPr="00757079">
        <w:rPr>
          <w:i/>
          <w:sz w:val="28"/>
          <w:lang w:val="ru-RU"/>
        </w:rPr>
        <w:tab/>
        <w:t>смещённая выборка; решающие</w:t>
      </w:r>
      <w:r w:rsidRPr="00757079">
        <w:rPr>
          <w:i/>
          <w:spacing w:val="-6"/>
          <w:sz w:val="28"/>
          <w:lang w:val="ru-RU"/>
        </w:rPr>
        <w:t xml:space="preserve"> </w:t>
      </w:r>
      <w:r w:rsidRPr="00757079">
        <w:rPr>
          <w:i/>
          <w:sz w:val="28"/>
          <w:lang w:val="ru-RU"/>
        </w:rPr>
        <w:t>правила;</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вычислять вероятности событий на основе подсчета числа \ исходов или применяя формулы комбинаторики; статистические характеристики числового набора;</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в повседневной жизни и при изучении других предметов оценивать вероятности событий в реальной</w:t>
      </w:r>
      <w:r w:rsidRPr="00757079">
        <w:rPr>
          <w:i/>
          <w:spacing w:val="-2"/>
          <w:sz w:val="28"/>
          <w:lang w:val="ru-RU"/>
        </w:rPr>
        <w:t xml:space="preserve"> </w:t>
      </w:r>
      <w:r w:rsidRPr="00757079">
        <w:rPr>
          <w:i/>
          <w:sz w:val="28"/>
          <w:lang w:val="ru-RU"/>
        </w:rPr>
        <w:t>жизни;</w:t>
      </w:r>
    </w:p>
    <w:p w:rsidR="00397683" w:rsidRPr="00757079" w:rsidRDefault="00757079" w:rsidP="0080761D">
      <w:pPr>
        <w:pStyle w:val="a5"/>
        <w:numPr>
          <w:ilvl w:val="1"/>
          <w:numId w:val="103"/>
        </w:numPr>
        <w:tabs>
          <w:tab w:val="left" w:pos="1826"/>
        </w:tabs>
        <w:spacing w:line="340" w:lineRule="exact"/>
        <w:ind w:hanging="283"/>
        <w:jc w:val="left"/>
        <w:rPr>
          <w:i/>
          <w:sz w:val="28"/>
          <w:lang w:val="ru-RU"/>
        </w:rPr>
      </w:pPr>
      <w:r w:rsidRPr="00757079">
        <w:rPr>
          <w:i/>
          <w:sz w:val="28"/>
          <w:lang w:val="ru-RU"/>
        </w:rPr>
        <w:t>в повседневной жизни и при изучении других предметов</w:t>
      </w:r>
      <w:r w:rsidRPr="00757079">
        <w:rPr>
          <w:i/>
          <w:spacing w:val="-16"/>
          <w:sz w:val="28"/>
          <w:lang w:val="ru-RU"/>
        </w:rPr>
        <w:t xml:space="preserve"> </w:t>
      </w:r>
      <w:r w:rsidRPr="00757079">
        <w:rPr>
          <w:i/>
          <w:sz w:val="28"/>
          <w:lang w:val="ru-RU"/>
        </w:rPr>
        <w:t>выбирать</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наиболее адекватное представление для анализа реальных числовых данных;</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в повседневной жизни и при изучении других предметов анализировать информацию статистического характера, полученную на основе реальных данных, выбирая для этого наиболее эффективные статистические параметры;</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решать простые и сложные задачи разных типов, а также задачи повышенной трудности;</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анализировать условие задачи, выбирать оптимальный метод решения задачи, рассматривая различные</w:t>
      </w:r>
      <w:r w:rsidRPr="00757079">
        <w:rPr>
          <w:i/>
          <w:spacing w:val="-4"/>
          <w:sz w:val="28"/>
          <w:lang w:val="ru-RU"/>
        </w:rPr>
        <w:t xml:space="preserve"> </w:t>
      </w:r>
      <w:r w:rsidRPr="00757079">
        <w:rPr>
          <w:i/>
          <w:sz w:val="28"/>
          <w:lang w:val="ru-RU"/>
        </w:rPr>
        <w:t>методы;</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строить модель решения задачи, проводить</w:t>
      </w:r>
      <w:r w:rsidRPr="00757079">
        <w:rPr>
          <w:i/>
          <w:spacing w:val="-10"/>
          <w:sz w:val="28"/>
          <w:lang w:val="ru-RU"/>
        </w:rPr>
        <w:t xml:space="preserve"> </w:t>
      </w:r>
      <w:r w:rsidRPr="00757079">
        <w:rPr>
          <w:i/>
          <w:sz w:val="28"/>
          <w:lang w:val="ru-RU"/>
        </w:rPr>
        <w:t>доказательства;</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решать задачи, требующие перебора вариантов, проверки условий, выбора оптимального</w:t>
      </w:r>
      <w:r w:rsidRPr="00757079">
        <w:rPr>
          <w:i/>
          <w:spacing w:val="-3"/>
          <w:sz w:val="28"/>
          <w:lang w:val="ru-RU"/>
        </w:rPr>
        <w:t xml:space="preserve"> </w:t>
      </w:r>
      <w:r w:rsidRPr="00757079">
        <w:rPr>
          <w:i/>
          <w:sz w:val="28"/>
          <w:lang w:val="ru-RU"/>
        </w:rPr>
        <w:t>результата;</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анализировать и интерпретировать полученные решения в контексте условия задачи, выбирать решения, не противоречащие</w:t>
      </w:r>
      <w:r w:rsidRPr="00757079">
        <w:rPr>
          <w:i/>
          <w:spacing w:val="-10"/>
          <w:sz w:val="28"/>
          <w:lang w:val="ru-RU"/>
        </w:rPr>
        <w:t xml:space="preserve"> </w:t>
      </w:r>
      <w:r w:rsidRPr="00757079">
        <w:rPr>
          <w:i/>
          <w:sz w:val="28"/>
          <w:lang w:val="ru-RU"/>
        </w:rPr>
        <w:t>контексту;</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переводить при решении задачи информации из одной формы записи в другую, используя при необходимости схемы, таблицы, графики, диаграммы;</w:t>
      </w:r>
    </w:p>
    <w:p w:rsidR="00397683" w:rsidRPr="00757079" w:rsidRDefault="00757079" w:rsidP="0080761D">
      <w:pPr>
        <w:pStyle w:val="a5"/>
        <w:numPr>
          <w:ilvl w:val="1"/>
          <w:numId w:val="103"/>
        </w:numPr>
        <w:tabs>
          <w:tab w:val="left" w:pos="1895"/>
        </w:tabs>
        <w:ind w:right="831" w:hanging="283"/>
        <w:rPr>
          <w:i/>
          <w:sz w:val="28"/>
          <w:lang w:val="ru-RU"/>
        </w:rPr>
      </w:pPr>
      <w:r w:rsidRPr="00757079">
        <w:rPr>
          <w:i/>
          <w:sz w:val="28"/>
          <w:lang w:val="ru-RU"/>
        </w:rPr>
        <w:t>в повседневной жизни и при изучении других предметов решать практические задачи и задачи из других</w:t>
      </w:r>
      <w:r w:rsidRPr="00757079">
        <w:rPr>
          <w:i/>
          <w:spacing w:val="-4"/>
          <w:sz w:val="28"/>
          <w:lang w:val="ru-RU"/>
        </w:rPr>
        <w:t xml:space="preserve"> </w:t>
      </w:r>
      <w:r w:rsidRPr="00757079">
        <w:rPr>
          <w:i/>
          <w:sz w:val="28"/>
          <w:lang w:val="ru-RU"/>
        </w:rPr>
        <w:t>предметов;</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оперировать понятиями: точка, прямая, плоскость в пространстве, параллельность и перпендикулярность прямых и</w:t>
      </w:r>
      <w:r w:rsidRPr="00757079">
        <w:rPr>
          <w:i/>
          <w:spacing w:val="-14"/>
          <w:sz w:val="28"/>
          <w:lang w:val="ru-RU"/>
        </w:rPr>
        <w:t xml:space="preserve"> </w:t>
      </w:r>
      <w:r w:rsidRPr="00757079">
        <w:rPr>
          <w:i/>
          <w:sz w:val="28"/>
          <w:lang w:val="ru-RU"/>
        </w:rPr>
        <w:t>плоскостей;</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применять для решения задач геометрические факты, если условия применения заданы в явной</w:t>
      </w:r>
      <w:r w:rsidRPr="00757079">
        <w:rPr>
          <w:i/>
          <w:spacing w:val="-5"/>
          <w:sz w:val="28"/>
          <w:lang w:val="ru-RU"/>
        </w:rPr>
        <w:t xml:space="preserve"> </w:t>
      </w:r>
      <w:r w:rsidRPr="00757079">
        <w:rPr>
          <w:i/>
          <w:sz w:val="28"/>
          <w:lang w:val="ru-RU"/>
        </w:rPr>
        <w:t>форме;</w:t>
      </w:r>
    </w:p>
    <w:p w:rsidR="00397683" w:rsidRPr="00757079" w:rsidRDefault="00757079" w:rsidP="0080761D">
      <w:pPr>
        <w:pStyle w:val="a5"/>
        <w:numPr>
          <w:ilvl w:val="1"/>
          <w:numId w:val="103"/>
        </w:numPr>
        <w:tabs>
          <w:tab w:val="left" w:pos="1895"/>
        </w:tabs>
        <w:ind w:right="826" w:hanging="283"/>
        <w:rPr>
          <w:i/>
          <w:sz w:val="28"/>
          <w:lang w:val="ru-RU"/>
        </w:rPr>
      </w:pPr>
      <w:r w:rsidRPr="00757079">
        <w:rPr>
          <w:i/>
          <w:sz w:val="28"/>
          <w:lang w:val="ru-RU"/>
        </w:rPr>
        <w:t>решать задачи на нахождение геометрических величин по образцам или алгоритмам;</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делать (выносные) плоские чертежи из рисунков объемных фигур, в том числе рисовать вид сверху, сбоку, строить сечения</w:t>
      </w:r>
      <w:r w:rsidRPr="00757079">
        <w:rPr>
          <w:i/>
          <w:spacing w:val="-16"/>
          <w:sz w:val="28"/>
          <w:lang w:val="ru-RU"/>
        </w:rPr>
        <w:t xml:space="preserve"> </w:t>
      </w:r>
      <w:r w:rsidRPr="00757079">
        <w:rPr>
          <w:i/>
          <w:sz w:val="28"/>
          <w:lang w:val="ru-RU"/>
        </w:rPr>
        <w:t>многогранников;</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извлекать, интерпретировать и преобразовывать информацию о геометрических фигурах, представленную на</w:t>
      </w:r>
      <w:r w:rsidRPr="00757079">
        <w:rPr>
          <w:i/>
          <w:spacing w:val="-6"/>
          <w:sz w:val="28"/>
          <w:lang w:val="ru-RU"/>
        </w:rPr>
        <w:t xml:space="preserve"> </w:t>
      </w:r>
      <w:r w:rsidRPr="00757079">
        <w:rPr>
          <w:i/>
          <w:sz w:val="28"/>
          <w:lang w:val="ru-RU"/>
        </w:rPr>
        <w:t>чертежах;</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применять геометрические факты для решения задач, в том числе, предполагающих несколько шагов</w:t>
      </w:r>
      <w:r w:rsidRPr="00757079">
        <w:rPr>
          <w:i/>
          <w:spacing w:val="-3"/>
          <w:sz w:val="28"/>
          <w:lang w:val="ru-RU"/>
        </w:rPr>
        <w:t xml:space="preserve"> </w:t>
      </w:r>
      <w:r w:rsidRPr="00757079">
        <w:rPr>
          <w:i/>
          <w:sz w:val="28"/>
          <w:lang w:val="ru-RU"/>
        </w:rPr>
        <w:t>решения;</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описывать взаимное расположение прямых и плоскостей в</w:t>
      </w:r>
      <w:r w:rsidRPr="00757079">
        <w:rPr>
          <w:i/>
          <w:spacing w:val="-15"/>
          <w:sz w:val="28"/>
          <w:lang w:val="ru-RU"/>
        </w:rPr>
        <w:t xml:space="preserve"> </w:t>
      </w:r>
      <w:r w:rsidRPr="00757079">
        <w:rPr>
          <w:i/>
          <w:sz w:val="28"/>
          <w:lang w:val="ru-RU"/>
        </w:rPr>
        <w:t>пространстве;</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формулировать свойства и признаки</w:t>
      </w:r>
      <w:r w:rsidRPr="00757079">
        <w:rPr>
          <w:i/>
          <w:spacing w:val="-4"/>
          <w:sz w:val="28"/>
          <w:lang w:val="ru-RU"/>
        </w:rPr>
        <w:t xml:space="preserve"> </w:t>
      </w:r>
      <w:r w:rsidRPr="00757079">
        <w:rPr>
          <w:i/>
          <w:sz w:val="28"/>
          <w:lang w:val="ru-RU"/>
        </w:rPr>
        <w:t>фигур;</w:t>
      </w:r>
    </w:p>
    <w:p w:rsidR="00397683" w:rsidRDefault="00757079" w:rsidP="0080761D">
      <w:pPr>
        <w:pStyle w:val="a5"/>
        <w:numPr>
          <w:ilvl w:val="1"/>
          <w:numId w:val="103"/>
        </w:numPr>
        <w:tabs>
          <w:tab w:val="left" w:pos="1826"/>
        </w:tabs>
        <w:ind w:hanging="283"/>
        <w:jc w:val="left"/>
        <w:rPr>
          <w:i/>
          <w:sz w:val="28"/>
        </w:rPr>
      </w:pPr>
      <w:r>
        <w:rPr>
          <w:i/>
          <w:sz w:val="28"/>
        </w:rPr>
        <w:t>доказывать геометрические</w:t>
      </w:r>
      <w:r>
        <w:rPr>
          <w:i/>
          <w:spacing w:val="-2"/>
          <w:sz w:val="28"/>
        </w:rPr>
        <w:t xml:space="preserve"> </w:t>
      </w:r>
      <w:r>
        <w:rPr>
          <w:i/>
          <w:sz w:val="28"/>
        </w:rPr>
        <w:t>утверждения;</w:t>
      </w:r>
    </w:p>
    <w:p w:rsidR="00397683" w:rsidRDefault="00397683">
      <w:pPr>
        <w:rPr>
          <w:sz w:val="28"/>
        </w:rPr>
        <w:sectPr w:rsidR="00397683">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0" w:hanging="283"/>
        <w:rPr>
          <w:i/>
          <w:sz w:val="28"/>
          <w:lang w:val="ru-RU"/>
        </w:rPr>
      </w:pPr>
      <w:r w:rsidRPr="00757079">
        <w:rPr>
          <w:i/>
          <w:sz w:val="28"/>
          <w:lang w:val="ru-RU"/>
        </w:rPr>
        <w:lastRenderedPageBreak/>
        <w:t>владеть стандартной классификацией пространственных фигур (пирамиды, призмы,</w:t>
      </w:r>
      <w:r w:rsidRPr="00757079">
        <w:rPr>
          <w:i/>
          <w:spacing w:val="-3"/>
          <w:sz w:val="28"/>
          <w:lang w:val="ru-RU"/>
        </w:rPr>
        <w:t xml:space="preserve"> </w:t>
      </w:r>
      <w:r w:rsidRPr="00757079">
        <w:rPr>
          <w:i/>
          <w:sz w:val="28"/>
          <w:lang w:val="ru-RU"/>
        </w:rPr>
        <w:t>параллелепипеды);</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находить объемы и площади поверхностей геометрических тел с применением</w:t>
      </w:r>
      <w:r w:rsidRPr="00757079">
        <w:rPr>
          <w:i/>
          <w:spacing w:val="-1"/>
          <w:sz w:val="28"/>
          <w:lang w:val="ru-RU"/>
        </w:rPr>
        <w:t xml:space="preserve"> </w:t>
      </w:r>
      <w:r w:rsidRPr="00757079">
        <w:rPr>
          <w:i/>
          <w:sz w:val="28"/>
          <w:lang w:val="ru-RU"/>
        </w:rPr>
        <w:t>формул;</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вычислять расстояния и углы в</w:t>
      </w:r>
      <w:r w:rsidRPr="00757079">
        <w:rPr>
          <w:i/>
          <w:spacing w:val="-5"/>
          <w:sz w:val="28"/>
          <w:lang w:val="ru-RU"/>
        </w:rPr>
        <w:t xml:space="preserve"> </w:t>
      </w:r>
      <w:r w:rsidRPr="00757079">
        <w:rPr>
          <w:i/>
          <w:sz w:val="28"/>
          <w:lang w:val="ru-RU"/>
        </w:rPr>
        <w:t>пространстве;</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в повседневной жизни и при изучении других предметов использовать свойства геометрических фигур для решения задач практического характера и задач из других областей</w:t>
      </w:r>
      <w:r w:rsidRPr="00757079">
        <w:rPr>
          <w:i/>
          <w:spacing w:val="-4"/>
          <w:sz w:val="28"/>
          <w:lang w:val="ru-RU"/>
        </w:rPr>
        <w:t xml:space="preserve"> </w:t>
      </w:r>
      <w:r w:rsidRPr="00757079">
        <w:rPr>
          <w:i/>
          <w:sz w:val="28"/>
          <w:lang w:val="ru-RU"/>
        </w:rPr>
        <w:t>знаний;</w:t>
      </w:r>
    </w:p>
    <w:p w:rsidR="00397683" w:rsidRPr="00757079" w:rsidRDefault="00757079" w:rsidP="0080761D">
      <w:pPr>
        <w:pStyle w:val="a5"/>
        <w:numPr>
          <w:ilvl w:val="1"/>
          <w:numId w:val="103"/>
        </w:numPr>
        <w:tabs>
          <w:tab w:val="left" w:pos="1826"/>
        </w:tabs>
        <w:ind w:right="824" w:hanging="283"/>
        <w:rPr>
          <w:i/>
          <w:sz w:val="28"/>
          <w:lang w:val="ru-RU"/>
        </w:rPr>
      </w:pPr>
      <w:r w:rsidRPr="00757079">
        <w:rPr>
          <w:i/>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w:t>
      </w:r>
      <w:r w:rsidRPr="00757079">
        <w:rPr>
          <w:i/>
          <w:spacing w:val="-13"/>
          <w:sz w:val="28"/>
          <w:lang w:val="ru-RU"/>
        </w:rPr>
        <w:t xml:space="preserve"> </w:t>
      </w:r>
      <w:r w:rsidRPr="00757079">
        <w:rPr>
          <w:i/>
          <w:sz w:val="28"/>
          <w:lang w:val="ru-RU"/>
        </w:rPr>
        <w:t>векторы;</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w:t>
      </w:r>
      <w:r w:rsidRPr="00757079">
        <w:rPr>
          <w:i/>
          <w:spacing w:val="-24"/>
          <w:sz w:val="28"/>
          <w:lang w:val="ru-RU"/>
        </w:rPr>
        <w:t xml:space="preserve"> </w:t>
      </w:r>
      <w:r w:rsidRPr="00757079">
        <w:rPr>
          <w:i/>
          <w:sz w:val="28"/>
          <w:lang w:val="ru-RU"/>
        </w:rPr>
        <w:t>векторам;</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задавать плоскость уравнением в декартовой системе</w:t>
      </w:r>
      <w:r w:rsidRPr="00757079">
        <w:rPr>
          <w:i/>
          <w:spacing w:val="-5"/>
          <w:sz w:val="28"/>
          <w:lang w:val="ru-RU"/>
        </w:rPr>
        <w:t xml:space="preserve"> </w:t>
      </w:r>
      <w:r w:rsidRPr="00757079">
        <w:rPr>
          <w:i/>
          <w:sz w:val="28"/>
          <w:lang w:val="ru-RU"/>
        </w:rPr>
        <w:t>координат;</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представлять вклад выдающихся математиков в развитие математики и иных научных</w:t>
      </w:r>
      <w:r w:rsidRPr="00757079">
        <w:rPr>
          <w:i/>
          <w:spacing w:val="-5"/>
          <w:sz w:val="28"/>
          <w:lang w:val="ru-RU"/>
        </w:rPr>
        <w:t xml:space="preserve"> </w:t>
      </w:r>
      <w:r w:rsidRPr="00757079">
        <w:rPr>
          <w:i/>
          <w:sz w:val="28"/>
          <w:lang w:val="ru-RU"/>
        </w:rPr>
        <w:t>областей;</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понимать роль математики в развитии</w:t>
      </w:r>
      <w:r w:rsidRPr="00757079">
        <w:rPr>
          <w:i/>
          <w:spacing w:val="-10"/>
          <w:sz w:val="28"/>
          <w:lang w:val="ru-RU"/>
        </w:rPr>
        <w:t xml:space="preserve"> </w:t>
      </w:r>
      <w:r w:rsidRPr="00757079">
        <w:rPr>
          <w:i/>
          <w:sz w:val="28"/>
          <w:lang w:val="ru-RU"/>
        </w:rPr>
        <w:t>России;</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использовать основные методы доказательства, проводить доказательство и выполнять</w:t>
      </w:r>
      <w:r w:rsidRPr="00757079">
        <w:rPr>
          <w:i/>
          <w:spacing w:val="-2"/>
          <w:sz w:val="28"/>
          <w:lang w:val="ru-RU"/>
        </w:rPr>
        <w:t xml:space="preserve"> </w:t>
      </w:r>
      <w:r w:rsidRPr="00757079">
        <w:rPr>
          <w:i/>
          <w:sz w:val="28"/>
          <w:lang w:val="ru-RU"/>
        </w:rPr>
        <w:t>опровержение;</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применять основные методы решения математических</w:t>
      </w:r>
      <w:r w:rsidRPr="00757079">
        <w:rPr>
          <w:i/>
          <w:spacing w:val="-9"/>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на основе математических закономерностей в природе, характеризовать красоту и совершенство окружающего мира и произведений</w:t>
      </w:r>
      <w:r w:rsidRPr="00757079">
        <w:rPr>
          <w:i/>
          <w:spacing w:val="-14"/>
          <w:sz w:val="28"/>
          <w:lang w:val="ru-RU"/>
        </w:rPr>
        <w:t xml:space="preserve"> </w:t>
      </w:r>
      <w:r w:rsidRPr="00757079">
        <w:rPr>
          <w:i/>
          <w:sz w:val="28"/>
          <w:lang w:val="ru-RU"/>
        </w:rPr>
        <w:t>искусства;</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применять простейшие программные средства и электронно- коммуникационные системы при решении математических</w:t>
      </w:r>
      <w:r w:rsidRPr="00757079">
        <w:rPr>
          <w:i/>
          <w:spacing w:val="-16"/>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находить первообразные многочлена, удовлетворяющие заданному условию;</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использование координатно-параметрического способа при решении уравнений с</w:t>
      </w:r>
      <w:r w:rsidRPr="00757079">
        <w:rPr>
          <w:i/>
          <w:spacing w:val="-1"/>
          <w:sz w:val="28"/>
          <w:lang w:val="ru-RU"/>
        </w:rPr>
        <w:t xml:space="preserve"> </w:t>
      </w:r>
      <w:r w:rsidRPr="00757079">
        <w:rPr>
          <w:i/>
          <w:sz w:val="28"/>
          <w:lang w:val="ru-RU"/>
        </w:rPr>
        <w:t>параметрами;</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проводить исследование решения текстовых задач на нахождение наибольшего (наименьшего) значения величины с применением производной;</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w:t>
      </w:r>
      <w:r w:rsidRPr="00757079">
        <w:rPr>
          <w:i/>
          <w:spacing w:val="-9"/>
          <w:sz w:val="28"/>
          <w:lang w:val="ru-RU"/>
        </w:rPr>
        <w:t xml:space="preserve"> </w:t>
      </w:r>
      <w:r w:rsidRPr="00757079">
        <w:rPr>
          <w:i/>
          <w:sz w:val="28"/>
          <w:lang w:val="ru-RU"/>
        </w:rPr>
        <w:t>масштаб.</w:t>
      </w:r>
    </w:p>
    <w:p w:rsidR="00397683" w:rsidRPr="00757079" w:rsidRDefault="00757079">
      <w:pPr>
        <w:pStyle w:val="2"/>
        <w:spacing w:line="320" w:lineRule="exact"/>
        <w:rPr>
          <w:lang w:val="ru-RU"/>
        </w:rPr>
      </w:pPr>
      <w:r w:rsidRPr="00757079">
        <w:rPr>
          <w:lang w:val="ru-RU"/>
        </w:rPr>
        <w:t>Выпускник на углубленном уровне научится:</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свободно оперировать понятиями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 конечное множество, элемент множества, подмножество, пересечение, объединение и разность множеств, числовые множества на</w:t>
      </w:r>
      <w:r w:rsidRPr="00757079">
        <w:rPr>
          <w:spacing w:val="68"/>
          <w:sz w:val="28"/>
          <w:lang w:val="ru-RU"/>
        </w:rPr>
        <w:t xml:space="preserve"> </w:t>
      </w:r>
      <w:r w:rsidRPr="00757079">
        <w:rPr>
          <w:sz w:val="28"/>
          <w:lang w:val="ru-RU"/>
        </w:rPr>
        <w:t>координатной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tabs>
          <w:tab w:val="left" w:pos="3012"/>
          <w:tab w:val="left" w:pos="4222"/>
          <w:tab w:val="left" w:pos="5605"/>
          <w:tab w:val="left" w:pos="7555"/>
          <w:tab w:val="left" w:pos="9246"/>
          <w:tab w:val="left" w:pos="9601"/>
        </w:tabs>
        <w:spacing w:before="67" w:line="242" w:lineRule="auto"/>
        <w:ind w:right="833" w:firstLine="0"/>
        <w:jc w:val="left"/>
        <w:rPr>
          <w:lang w:val="ru-RU"/>
        </w:rPr>
      </w:pPr>
      <w:r w:rsidRPr="00757079">
        <w:rPr>
          <w:lang w:val="ru-RU"/>
        </w:rPr>
        <w:lastRenderedPageBreak/>
        <w:t>прямой,</w:t>
      </w:r>
      <w:r w:rsidRPr="00757079">
        <w:rPr>
          <w:lang w:val="ru-RU"/>
        </w:rPr>
        <w:tab/>
        <w:t>отрезок,</w:t>
      </w:r>
      <w:r w:rsidRPr="00757079">
        <w:rPr>
          <w:lang w:val="ru-RU"/>
        </w:rPr>
        <w:tab/>
        <w:t>интервал,</w:t>
      </w:r>
      <w:r w:rsidRPr="00757079">
        <w:rPr>
          <w:lang w:val="ru-RU"/>
        </w:rPr>
        <w:tab/>
        <w:t>полуинтервал,</w:t>
      </w:r>
      <w:r w:rsidRPr="00757079">
        <w:rPr>
          <w:lang w:val="ru-RU"/>
        </w:rPr>
        <w:tab/>
        <w:t>промежуток</w:t>
      </w:r>
      <w:r w:rsidRPr="00757079">
        <w:rPr>
          <w:lang w:val="ru-RU"/>
        </w:rPr>
        <w:tab/>
        <w:t>с</w:t>
      </w:r>
      <w:r w:rsidRPr="00757079">
        <w:rPr>
          <w:lang w:val="ru-RU"/>
        </w:rPr>
        <w:tab/>
        <w:t>выколотой точкой, графическое представление множеств на координатной</w:t>
      </w:r>
      <w:r w:rsidRPr="00757079">
        <w:rPr>
          <w:spacing w:val="-22"/>
          <w:lang w:val="ru-RU"/>
        </w:rPr>
        <w:t xml:space="preserve"> </w:t>
      </w:r>
      <w:r w:rsidRPr="00757079">
        <w:rPr>
          <w:lang w:val="ru-RU"/>
        </w:rPr>
        <w:t>плоскости;</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задавать множества перечислением и характеристическим свойством;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 проверять принадлежность элемента множеству;</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находить пересечение и объединение множеств, в том числе, представленных графически на числовой прямой и на координатной плоскости;</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проводить доказательные рассуждения для обоснования истинности утверждений;</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w:t>
      </w:r>
      <w:r w:rsidRPr="00757079">
        <w:rPr>
          <w:spacing w:val="-5"/>
          <w:sz w:val="28"/>
          <w:lang w:val="ru-RU"/>
        </w:rPr>
        <w:t xml:space="preserve"> </w:t>
      </w:r>
      <w:r w:rsidRPr="00757079">
        <w:rPr>
          <w:sz w:val="28"/>
          <w:lang w:val="ru-RU"/>
        </w:rPr>
        <w:t>явлений;</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в повседневной жизни и при изучении других предметов проводить доказательные рассуждения в ситуациях повседневной жизни, при решении задач из других</w:t>
      </w:r>
      <w:r w:rsidRPr="00757079">
        <w:rPr>
          <w:spacing w:val="-4"/>
          <w:sz w:val="28"/>
          <w:lang w:val="ru-RU"/>
        </w:rPr>
        <w:t xml:space="preserve"> </w:t>
      </w:r>
      <w:r w:rsidRPr="00757079">
        <w:rPr>
          <w:sz w:val="28"/>
          <w:lang w:val="ru-RU"/>
        </w:rPr>
        <w:t>предметов;</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корень степени п, действительное число, множество действительных чисел, геометрическая интерпретация натуральных, целых, рациональных, действительных чисел; понимать и объяснять разницу между позиционной инепозиционной системами записи</w:t>
      </w:r>
      <w:r w:rsidRPr="00757079">
        <w:rPr>
          <w:spacing w:val="-18"/>
          <w:sz w:val="28"/>
          <w:lang w:val="ru-RU"/>
        </w:rPr>
        <w:t xml:space="preserve"> </w:t>
      </w:r>
      <w:r w:rsidRPr="00757079">
        <w:rPr>
          <w:sz w:val="28"/>
          <w:lang w:val="ru-RU"/>
        </w:rPr>
        <w:t>чисел;</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переводить числа из одной системы записи (системы счисления) в</w:t>
      </w:r>
      <w:r w:rsidRPr="00757079">
        <w:rPr>
          <w:spacing w:val="-10"/>
          <w:sz w:val="28"/>
          <w:lang w:val="ru-RU"/>
        </w:rPr>
        <w:t xml:space="preserve"> </w:t>
      </w:r>
      <w:r w:rsidRPr="00757079">
        <w:rPr>
          <w:sz w:val="28"/>
          <w:lang w:val="ru-RU"/>
        </w:rPr>
        <w:t>другую;</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доказывать</w:t>
      </w:r>
      <w:r w:rsidRPr="00757079">
        <w:rPr>
          <w:spacing w:val="9"/>
          <w:sz w:val="28"/>
          <w:lang w:val="ru-RU"/>
        </w:rPr>
        <w:t xml:space="preserve"> </w:t>
      </w:r>
      <w:r w:rsidRPr="00757079">
        <w:rPr>
          <w:sz w:val="28"/>
          <w:lang w:val="ru-RU"/>
        </w:rPr>
        <w:t>и</w:t>
      </w:r>
      <w:r w:rsidRPr="00757079">
        <w:rPr>
          <w:spacing w:val="12"/>
          <w:sz w:val="28"/>
          <w:lang w:val="ru-RU"/>
        </w:rPr>
        <w:t xml:space="preserve"> </w:t>
      </w:r>
      <w:r w:rsidRPr="00757079">
        <w:rPr>
          <w:sz w:val="28"/>
          <w:lang w:val="ru-RU"/>
        </w:rPr>
        <w:t>использовать</w:t>
      </w:r>
      <w:r w:rsidRPr="00757079">
        <w:rPr>
          <w:spacing w:val="12"/>
          <w:sz w:val="28"/>
          <w:lang w:val="ru-RU"/>
        </w:rPr>
        <w:t xml:space="preserve"> </w:t>
      </w:r>
      <w:r w:rsidRPr="00757079">
        <w:rPr>
          <w:sz w:val="28"/>
          <w:lang w:val="ru-RU"/>
        </w:rPr>
        <w:t>признаки</w:t>
      </w:r>
      <w:r w:rsidRPr="00757079">
        <w:rPr>
          <w:spacing w:val="12"/>
          <w:sz w:val="28"/>
          <w:lang w:val="ru-RU"/>
        </w:rPr>
        <w:t xml:space="preserve"> </w:t>
      </w:r>
      <w:r w:rsidRPr="00757079">
        <w:rPr>
          <w:sz w:val="28"/>
          <w:lang w:val="ru-RU"/>
        </w:rPr>
        <w:t>делимости</w:t>
      </w:r>
      <w:r w:rsidRPr="00757079">
        <w:rPr>
          <w:spacing w:val="11"/>
          <w:sz w:val="28"/>
          <w:lang w:val="ru-RU"/>
        </w:rPr>
        <w:t xml:space="preserve"> </w:t>
      </w:r>
      <w:r w:rsidRPr="00757079">
        <w:rPr>
          <w:sz w:val="28"/>
          <w:lang w:val="ru-RU"/>
        </w:rPr>
        <w:t>на</w:t>
      </w:r>
      <w:r w:rsidRPr="00757079">
        <w:rPr>
          <w:spacing w:val="11"/>
          <w:sz w:val="28"/>
          <w:lang w:val="ru-RU"/>
        </w:rPr>
        <w:t xml:space="preserve"> </w:t>
      </w:r>
      <w:r w:rsidRPr="00757079">
        <w:rPr>
          <w:sz w:val="28"/>
          <w:lang w:val="ru-RU"/>
        </w:rPr>
        <w:t>2,</w:t>
      </w:r>
      <w:r w:rsidRPr="00757079">
        <w:rPr>
          <w:spacing w:val="10"/>
          <w:sz w:val="28"/>
          <w:lang w:val="ru-RU"/>
        </w:rPr>
        <w:t xml:space="preserve"> </w:t>
      </w:r>
      <w:r w:rsidRPr="00757079">
        <w:rPr>
          <w:sz w:val="28"/>
          <w:lang w:val="ru-RU"/>
        </w:rPr>
        <w:t>4,</w:t>
      </w:r>
      <w:r w:rsidRPr="00757079">
        <w:rPr>
          <w:spacing w:val="9"/>
          <w:sz w:val="28"/>
          <w:lang w:val="ru-RU"/>
        </w:rPr>
        <w:t xml:space="preserve"> </w:t>
      </w:r>
      <w:r w:rsidRPr="00757079">
        <w:rPr>
          <w:sz w:val="28"/>
          <w:lang w:val="ru-RU"/>
        </w:rPr>
        <w:t>8,</w:t>
      </w:r>
      <w:r w:rsidRPr="00757079">
        <w:rPr>
          <w:spacing w:val="8"/>
          <w:sz w:val="28"/>
          <w:lang w:val="ru-RU"/>
        </w:rPr>
        <w:t xml:space="preserve"> </w:t>
      </w:r>
      <w:r w:rsidRPr="00757079">
        <w:rPr>
          <w:sz w:val="28"/>
          <w:lang w:val="ru-RU"/>
        </w:rPr>
        <w:t>5,</w:t>
      </w:r>
      <w:r w:rsidRPr="00757079">
        <w:rPr>
          <w:spacing w:val="10"/>
          <w:sz w:val="28"/>
          <w:lang w:val="ru-RU"/>
        </w:rPr>
        <w:t xml:space="preserve"> </w:t>
      </w:r>
      <w:r w:rsidRPr="00757079">
        <w:rPr>
          <w:sz w:val="28"/>
          <w:lang w:val="ru-RU"/>
        </w:rPr>
        <w:t>3,</w:t>
      </w:r>
      <w:r w:rsidRPr="00757079">
        <w:rPr>
          <w:spacing w:val="10"/>
          <w:sz w:val="28"/>
          <w:lang w:val="ru-RU"/>
        </w:rPr>
        <w:t xml:space="preserve"> </w:t>
      </w:r>
      <w:r w:rsidRPr="00757079">
        <w:rPr>
          <w:sz w:val="28"/>
          <w:lang w:val="ru-RU"/>
        </w:rPr>
        <w:t>6,</w:t>
      </w:r>
      <w:r w:rsidRPr="00757079">
        <w:rPr>
          <w:spacing w:val="19"/>
          <w:sz w:val="28"/>
          <w:lang w:val="ru-RU"/>
        </w:rPr>
        <w:t xml:space="preserve"> </w:t>
      </w:r>
      <w:r w:rsidRPr="00757079">
        <w:rPr>
          <w:sz w:val="28"/>
          <w:lang w:val="ru-RU"/>
        </w:rPr>
        <w:t>9,</w:t>
      </w:r>
      <w:r w:rsidRPr="00757079">
        <w:rPr>
          <w:spacing w:val="10"/>
          <w:sz w:val="28"/>
          <w:lang w:val="ru-RU"/>
        </w:rPr>
        <w:t xml:space="preserve"> </w:t>
      </w:r>
      <w:r w:rsidRPr="00757079">
        <w:rPr>
          <w:sz w:val="28"/>
          <w:lang w:val="ru-RU"/>
        </w:rPr>
        <w:t>10,</w:t>
      </w:r>
      <w:r w:rsidRPr="00757079">
        <w:rPr>
          <w:spacing w:val="10"/>
          <w:sz w:val="28"/>
          <w:lang w:val="ru-RU"/>
        </w:rPr>
        <w:t xml:space="preserve"> </w:t>
      </w:r>
      <w:r w:rsidRPr="00757079">
        <w:rPr>
          <w:sz w:val="28"/>
          <w:lang w:val="ru-RU"/>
        </w:rPr>
        <w:t>11,</w:t>
      </w:r>
    </w:p>
    <w:p w:rsidR="00397683" w:rsidRPr="00757079" w:rsidRDefault="00757079">
      <w:pPr>
        <w:pStyle w:val="a3"/>
        <w:spacing w:line="321" w:lineRule="exact"/>
        <w:ind w:firstLine="0"/>
        <w:jc w:val="left"/>
        <w:rPr>
          <w:lang w:val="ru-RU"/>
        </w:rPr>
      </w:pPr>
      <w:r w:rsidRPr="00757079">
        <w:rPr>
          <w:lang w:val="ru-RU"/>
        </w:rPr>
        <w:t>суммы и произведения при выполнении вычислений и решении 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выполнять округление рациональных и иррациональных чисел с заданной точностью;</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сравнивать действительные числа разными</w:t>
      </w:r>
      <w:r w:rsidRPr="00757079">
        <w:rPr>
          <w:spacing w:val="-6"/>
          <w:sz w:val="28"/>
          <w:lang w:val="ru-RU"/>
        </w:rPr>
        <w:t xml:space="preserve"> </w:t>
      </w:r>
      <w:r w:rsidRPr="00757079">
        <w:rPr>
          <w:sz w:val="28"/>
          <w:lang w:val="ru-RU"/>
        </w:rPr>
        <w:t>способами;</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sidRPr="00757079">
        <w:rPr>
          <w:spacing w:val="-6"/>
          <w:sz w:val="28"/>
          <w:lang w:val="ru-RU"/>
        </w:rPr>
        <w:t xml:space="preserve"> </w:t>
      </w:r>
      <w:r w:rsidRPr="00757079">
        <w:rPr>
          <w:sz w:val="28"/>
          <w:lang w:val="ru-RU"/>
        </w:rPr>
        <w:t>2;</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 xml:space="preserve">находить НОД и </w:t>
      </w:r>
      <w:r w:rsidRPr="00757079">
        <w:rPr>
          <w:spacing w:val="-2"/>
          <w:sz w:val="28"/>
          <w:lang w:val="ru-RU"/>
        </w:rPr>
        <w:t xml:space="preserve">НОК </w:t>
      </w:r>
      <w:r w:rsidRPr="00757079">
        <w:rPr>
          <w:sz w:val="28"/>
          <w:lang w:val="ru-RU"/>
        </w:rPr>
        <w:t>разными способами и использовать их при решении задач;</w:t>
      </w:r>
    </w:p>
    <w:p w:rsidR="00397683" w:rsidRPr="00757079" w:rsidRDefault="00757079" w:rsidP="0080761D">
      <w:pPr>
        <w:pStyle w:val="a5"/>
        <w:numPr>
          <w:ilvl w:val="1"/>
          <w:numId w:val="103"/>
        </w:numPr>
        <w:tabs>
          <w:tab w:val="left" w:pos="1826"/>
          <w:tab w:val="left" w:pos="3953"/>
          <w:tab w:val="left" w:pos="6313"/>
          <w:tab w:val="left" w:pos="8996"/>
        </w:tabs>
        <w:ind w:right="824" w:hanging="283"/>
        <w:rPr>
          <w:sz w:val="28"/>
          <w:lang w:val="ru-RU"/>
        </w:rPr>
      </w:pPr>
      <w:r w:rsidRPr="00757079">
        <w:rPr>
          <w:sz w:val="28"/>
          <w:lang w:val="ru-RU"/>
        </w:rPr>
        <w:t>выполнять вычисления и преобразования выражений, содержащих действительные числа, в том числе корни натуральных степеней; выполнять</w:t>
      </w:r>
      <w:r w:rsidRPr="00757079">
        <w:rPr>
          <w:sz w:val="28"/>
          <w:lang w:val="ru-RU"/>
        </w:rPr>
        <w:tab/>
        <w:t>стандартные</w:t>
      </w:r>
      <w:r w:rsidRPr="00757079">
        <w:rPr>
          <w:sz w:val="28"/>
          <w:lang w:val="ru-RU"/>
        </w:rPr>
        <w:tab/>
        <w:t>тождественные</w:t>
      </w:r>
      <w:r w:rsidRPr="00757079">
        <w:rPr>
          <w:sz w:val="28"/>
          <w:lang w:val="ru-RU"/>
        </w:rPr>
        <w:tab/>
        <w:t>преобразования тригонометрических, логарифмических, степенных, иррациональных выражений;</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 повседневной жизни и при изучении других предметов выполнять и объяснять результаты сравнения результатов вычислений при</w:t>
      </w:r>
      <w:r w:rsidRPr="00757079">
        <w:rPr>
          <w:spacing w:val="4"/>
          <w:sz w:val="28"/>
          <w:lang w:val="ru-RU"/>
        </w:rPr>
        <w:t xml:space="preserve"> </w:t>
      </w:r>
      <w:r w:rsidRPr="00757079">
        <w:rPr>
          <w:sz w:val="28"/>
          <w:lang w:val="ru-RU"/>
        </w:rPr>
        <w:t>решении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right="823" w:firstLine="0"/>
        <w:rPr>
          <w:lang w:val="ru-RU"/>
        </w:rPr>
      </w:pPr>
      <w:r w:rsidRPr="00757079">
        <w:rPr>
          <w:lang w:val="ru-RU"/>
        </w:rPr>
        <w:lastRenderedPageBreak/>
        <w:t>практических задач, в том числе приближенных вычислений, используя разные способы сравнений; в повседневной жизни и при изучении других предметов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w:t>
      </w:r>
      <w:r w:rsidRPr="00757079">
        <w:rPr>
          <w:spacing w:val="-1"/>
          <w:sz w:val="28"/>
          <w:lang w:val="ru-RU"/>
        </w:rPr>
        <w:t xml:space="preserve"> </w:t>
      </w:r>
      <w:r w:rsidRPr="00757079">
        <w:rPr>
          <w:sz w:val="28"/>
          <w:lang w:val="ru-RU"/>
        </w:rPr>
        <w:t>уравнений;</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решать разные виды уравнений и неравенств и их систем, в том числе некоторые виды уравнений 3 и 4 степеней, дробно-рациональные и иррациональные</w:t>
      </w:r>
      <w:r w:rsidRPr="00757079">
        <w:rPr>
          <w:spacing w:val="-1"/>
          <w:sz w:val="28"/>
          <w:lang w:val="ru-RU"/>
        </w:rPr>
        <w:t xml:space="preserve"> </w:t>
      </w:r>
      <w:r w:rsidRPr="00757079">
        <w:rPr>
          <w:sz w:val="28"/>
          <w:lang w:val="ru-RU"/>
        </w:rPr>
        <w:t>уравнения;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 xml:space="preserve">овладеть основными типами показательных, логарифмических, </w:t>
      </w:r>
      <w:r>
        <w:rPr>
          <w:sz w:val="28"/>
        </w:rPr>
        <w:t>J</w:t>
      </w:r>
      <w:r w:rsidRPr="00757079">
        <w:rPr>
          <w:sz w:val="28"/>
          <w:lang w:val="ru-RU"/>
        </w:rPr>
        <w:t xml:space="preserve"> иррациональных, степенных уравнений и неравенств и стандартными методами их решений и применять их при решении</w:t>
      </w:r>
      <w:r w:rsidRPr="00757079">
        <w:rPr>
          <w:spacing w:val="-13"/>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применять теорему Безу к решению</w:t>
      </w:r>
      <w:r w:rsidRPr="00757079">
        <w:rPr>
          <w:spacing w:val="-12"/>
          <w:sz w:val="28"/>
          <w:lang w:val="ru-RU"/>
        </w:rPr>
        <w:t xml:space="preserve"> </w:t>
      </w:r>
      <w:r w:rsidRPr="00757079">
        <w:rPr>
          <w:sz w:val="28"/>
          <w:lang w:val="ru-RU"/>
        </w:rPr>
        <w:t>уравнений;</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применять теорему Виета для решения некоторых уравнений степени выше</w:t>
      </w:r>
      <w:r w:rsidRPr="00757079">
        <w:rPr>
          <w:spacing w:val="-1"/>
          <w:sz w:val="28"/>
          <w:lang w:val="ru-RU"/>
        </w:rPr>
        <w:t xml:space="preserve"> </w:t>
      </w:r>
      <w:r w:rsidRPr="00757079">
        <w:rPr>
          <w:sz w:val="28"/>
          <w:lang w:val="ru-RU"/>
        </w:rPr>
        <w:t>второй;</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понимать смысл теорем о равносильных и неравносильных преобразованиях уравнений и уметь их</w:t>
      </w:r>
      <w:r w:rsidRPr="00757079">
        <w:rPr>
          <w:spacing w:val="-5"/>
          <w:sz w:val="28"/>
          <w:lang w:val="ru-RU"/>
        </w:rPr>
        <w:t xml:space="preserve"> </w:t>
      </w:r>
      <w:r w:rsidRPr="00757079">
        <w:rPr>
          <w:sz w:val="28"/>
          <w:lang w:val="ru-RU"/>
        </w:rPr>
        <w:t>доказывать;</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разными методами решения уравнений, неравенств и их систем, уметь выбирать метод решения и обосновывать свой</w:t>
      </w:r>
      <w:r w:rsidRPr="00757079">
        <w:rPr>
          <w:spacing w:val="-13"/>
          <w:sz w:val="28"/>
          <w:lang w:val="ru-RU"/>
        </w:rPr>
        <w:t xml:space="preserve"> </w:t>
      </w:r>
      <w:r w:rsidRPr="00757079">
        <w:rPr>
          <w:sz w:val="28"/>
          <w:lang w:val="ru-RU"/>
        </w:rPr>
        <w:t>выбор;</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использовать метод интервалов для решения неравенств, в том числе дробно-рациональных и включающих в себя иррациональные</w:t>
      </w:r>
      <w:r w:rsidRPr="00757079">
        <w:rPr>
          <w:spacing w:val="-19"/>
          <w:sz w:val="28"/>
          <w:lang w:val="ru-RU"/>
        </w:rPr>
        <w:t xml:space="preserve"> </w:t>
      </w:r>
      <w:r w:rsidRPr="00757079">
        <w:rPr>
          <w:sz w:val="28"/>
          <w:lang w:val="ru-RU"/>
        </w:rPr>
        <w:t>выражения;</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решать алгебраические уравнения и неравенства и их системы с параметрами алгебраическим и графическим</w:t>
      </w:r>
      <w:r w:rsidRPr="00757079">
        <w:rPr>
          <w:spacing w:val="-2"/>
          <w:sz w:val="28"/>
          <w:lang w:val="ru-RU"/>
        </w:rPr>
        <w:t xml:space="preserve"> </w:t>
      </w:r>
      <w:r w:rsidRPr="00757079">
        <w:rPr>
          <w:sz w:val="28"/>
          <w:lang w:val="ru-RU"/>
        </w:rPr>
        <w:t>методами;</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владеть разными методами доказательства</w:t>
      </w:r>
      <w:r w:rsidRPr="00757079">
        <w:rPr>
          <w:spacing w:val="-5"/>
          <w:sz w:val="28"/>
          <w:lang w:val="ru-RU"/>
        </w:rPr>
        <w:t xml:space="preserve"> </w:t>
      </w:r>
      <w:r w:rsidRPr="00757079">
        <w:rPr>
          <w:sz w:val="28"/>
          <w:lang w:val="ru-RU"/>
        </w:rPr>
        <w:t>неравенств;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решать уравнения в целых</w:t>
      </w:r>
      <w:r w:rsidRPr="00757079">
        <w:rPr>
          <w:spacing w:val="-3"/>
          <w:sz w:val="28"/>
          <w:lang w:val="ru-RU"/>
        </w:rPr>
        <w:t xml:space="preserve"> </w:t>
      </w:r>
      <w:r w:rsidRPr="00757079">
        <w:rPr>
          <w:sz w:val="28"/>
          <w:lang w:val="ru-RU"/>
        </w:rPr>
        <w:t>числах;</w:t>
      </w:r>
    </w:p>
    <w:p w:rsidR="00397683" w:rsidRPr="00757079" w:rsidRDefault="00757079" w:rsidP="0080761D">
      <w:pPr>
        <w:pStyle w:val="a5"/>
        <w:numPr>
          <w:ilvl w:val="1"/>
          <w:numId w:val="103"/>
        </w:numPr>
        <w:tabs>
          <w:tab w:val="left" w:pos="1826"/>
        </w:tabs>
        <w:ind w:right="821" w:hanging="283"/>
        <w:rPr>
          <w:sz w:val="28"/>
          <w:lang w:val="ru-RU"/>
        </w:rPr>
      </w:pPr>
      <w:r w:rsidRPr="00757079">
        <w:rPr>
          <w:sz w:val="28"/>
          <w:lang w:val="ru-RU"/>
        </w:rPr>
        <w:t>изображать множества на плоскости, задаваемые уравнениями, неравенствами и их</w:t>
      </w:r>
      <w:r w:rsidRPr="00757079">
        <w:rPr>
          <w:spacing w:val="-7"/>
          <w:sz w:val="28"/>
          <w:lang w:val="ru-RU"/>
        </w:rPr>
        <w:t xml:space="preserve"> </w:t>
      </w:r>
      <w:r w:rsidRPr="00757079">
        <w:rPr>
          <w:sz w:val="28"/>
          <w:lang w:val="ru-RU"/>
        </w:rPr>
        <w:t>системами;</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свободно использовать тождественные преобразования при решении уравнений и систем</w:t>
      </w:r>
      <w:r w:rsidRPr="00757079">
        <w:rPr>
          <w:spacing w:val="-1"/>
          <w:sz w:val="28"/>
          <w:lang w:val="ru-RU"/>
        </w:rPr>
        <w:t xml:space="preserve"> </w:t>
      </w:r>
      <w:r w:rsidRPr="00757079">
        <w:rPr>
          <w:sz w:val="28"/>
          <w:lang w:val="ru-RU"/>
        </w:rPr>
        <w:t>уравнений;</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 повседневной жизни и при изучении других предметов составлять и решать уравнения, неравенства, их системы при решении задач других учебных предметов;</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 повседневной жизни и при изучении других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 повседневной жизни и при изучении других предметов составлять и решать уравнения и неравенства с параметрами при решении задач других учебных предметов;</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2" w:hanging="283"/>
        <w:rPr>
          <w:sz w:val="28"/>
          <w:lang w:val="ru-RU"/>
        </w:rPr>
      </w:pPr>
      <w:r w:rsidRPr="00757079">
        <w:rPr>
          <w:sz w:val="28"/>
          <w:lang w:val="ru-RU"/>
        </w:rPr>
        <w:lastRenderedPageBreak/>
        <w:t>в повседневной жизни и при изучении других предметов составлять уравнение, неравенство или их систему, описывающие реальную ситуацию или прикладную задачу, интерпретировать полученные</w:t>
      </w:r>
      <w:r w:rsidRPr="00757079">
        <w:rPr>
          <w:spacing w:val="-8"/>
          <w:sz w:val="28"/>
          <w:lang w:val="ru-RU"/>
        </w:rPr>
        <w:t xml:space="preserve"> </w:t>
      </w:r>
      <w:r w:rsidRPr="00757079">
        <w:rPr>
          <w:sz w:val="28"/>
          <w:lang w:val="ru-RU"/>
        </w:rPr>
        <w:t>результаты;</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 повседневной жизни и при изучении других предметов использовать программные средства при решении отдельных классов уравнений и неравенств;</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и уметь применять эти понятия при решении</w:t>
      </w:r>
      <w:r w:rsidRPr="00757079">
        <w:rPr>
          <w:spacing w:val="-9"/>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владеть понятием степенная функция; строить ее график и уметь применять свойства степенной функции при решении</w:t>
      </w:r>
      <w:r w:rsidRPr="00757079">
        <w:rPr>
          <w:spacing w:val="-1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владеть понятиям логарифмическая функция; строить ее график и уметь применять свойства логарифмической при решении</w:t>
      </w:r>
      <w:r w:rsidRPr="00757079">
        <w:rPr>
          <w:spacing w:val="-7"/>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понятием обратная функция; применять это понятие при решении задач;</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применять при решении задач свойства функций: четность,  периодичность,</w:t>
      </w:r>
      <w:r w:rsidRPr="00757079">
        <w:rPr>
          <w:spacing w:val="-2"/>
          <w:sz w:val="28"/>
          <w:lang w:val="ru-RU"/>
        </w:rPr>
        <w:t xml:space="preserve"> </w:t>
      </w:r>
      <w:r w:rsidRPr="00757079">
        <w:rPr>
          <w:sz w:val="28"/>
          <w:lang w:val="ru-RU"/>
        </w:rPr>
        <w:t>ограниченность;</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применять при решении задач преобразования графиков</w:t>
      </w:r>
      <w:r w:rsidRPr="00757079">
        <w:rPr>
          <w:spacing w:val="-14"/>
          <w:sz w:val="28"/>
          <w:lang w:val="ru-RU"/>
        </w:rPr>
        <w:t xml:space="preserve"> </w:t>
      </w:r>
      <w:r w:rsidRPr="00757079">
        <w:rPr>
          <w:sz w:val="28"/>
          <w:lang w:val="ru-RU"/>
        </w:rPr>
        <w:t>функций;</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владеть понятием числовые последовательности арифметическая и геометрическая</w:t>
      </w:r>
      <w:r w:rsidRPr="00757079">
        <w:rPr>
          <w:spacing w:val="-4"/>
          <w:sz w:val="28"/>
          <w:lang w:val="ru-RU"/>
        </w:rPr>
        <w:t xml:space="preserve"> </w:t>
      </w:r>
      <w:r w:rsidRPr="00757079">
        <w:rPr>
          <w:sz w:val="28"/>
          <w:lang w:val="ru-RU"/>
        </w:rPr>
        <w:t>прогрессия;</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применять при решении задач свойства и</w:t>
      </w:r>
      <w:r w:rsidRPr="00757079">
        <w:rPr>
          <w:spacing w:val="-10"/>
          <w:sz w:val="28"/>
          <w:lang w:val="ru-RU"/>
        </w:rPr>
        <w:t xml:space="preserve"> </w:t>
      </w:r>
      <w:r w:rsidRPr="00757079">
        <w:rPr>
          <w:sz w:val="28"/>
          <w:lang w:val="ru-RU"/>
        </w:rPr>
        <w:t>признаки</w:t>
      </w:r>
    </w:p>
    <w:p w:rsidR="00397683" w:rsidRDefault="00757079" w:rsidP="0080761D">
      <w:pPr>
        <w:pStyle w:val="a5"/>
        <w:numPr>
          <w:ilvl w:val="1"/>
          <w:numId w:val="103"/>
        </w:numPr>
        <w:tabs>
          <w:tab w:val="left" w:pos="1826"/>
        </w:tabs>
        <w:spacing w:line="342" w:lineRule="exact"/>
        <w:ind w:hanging="283"/>
        <w:jc w:val="left"/>
        <w:rPr>
          <w:sz w:val="28"/>
        </w:rPr>
      </w:pPr>
      <w:r>
        <w:rPr>
          <w:sz w:val="28"/>
        </w:rPr>
        <w:t>арифметической и геометрической</w:t>
      </w:r>
      <w:r>
        <w:rPr>
          <w:spacing w:val="-1"/>
          <w:sz w:val="28"/>
        </w:rPr>
        <w:t xml:space="preserve"> </w:t>
      </w:r>
      <w:r>
        <w:rPr>
          <w:sz w:val="28"/>
        </w:rPr>
        <w:t>прогрессий;</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области промежутки знакопостоянства, асимптоты, точки перегиба, период и т. п.), интерпретировать свойства в контексте конкретной практической ситуации;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в повседневной жизни и при изучении других учебных предметов определять по графикам простейшие характеристики периодических процессов в биологии, экономике, музыке, радиосвязи и т. п. (амплитуда, период и т.</w:t>
      </w:r>
      <w:r w:rsidRPr="00757079">
        <w:rPr>
          <w:spacing w:val="-4"/>
          <w:sz w:val="28"/>
          <w:lang w:val="ru-RU"/>
        </w:rPr>
        <w:t xml:space="preserve"> </w:t>
      </w:r>
      <w:r w:rsidRPr="00757079">
        <w:rPr>
          <w:sz w:val="28"/>
          <w:lang w:val="ru-RU"/>
        </w:rPr>
        <w:t>п.);</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5" w:hanging="283"/>
        <w:rPr>
          <w:sz w:val="28"/>
          <w:lang w:val="ru-RU"/>
        </w:rPr>
      </w:pPr>
      <w:r w:rsidRPr="00757079">
        <w:rPr>
          <w:sz w:val="28"/>
          <w:lang w:val="ru-RU"/>
        </w:rPr>
        <w:lastRenderedPageBreak/>
        <w:t>владеть понятием бесконечно убывающая геометрическая прогрессия и уметь применять его при решении</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владеть понятиями: производная функции в точке, производная</w:t>
      </w:r>
      <w:r w:rsidRPr="00757079">
        <w:rPr>
          <w:spacing w:val="-7"/>
          <w:sz w:val="28"/>
          <w:lang w:val="ru-RU"/>
        </w:rPr>
        <w:t xml:space="preserve"> </w:t>
      </w:r>
      <w:r w:rsidRPr="00757079">
        <w:rPr>
          <w:sz w:val="28"/>
          <w:lang w:val="ru-RU"/>
        </w:rPr>
        <w:t>функции;</w:t>
      </w:r>
    </w:p>
    <w:p w:rsidR="00397683" w:rsidRPr="00757079" w:rsidRDefault="00757079" w:rsidP="0080761D">
      <w:pPr>
        <w:pStyle w:val="a5"/>
        <w:numPr>
          <w:ilvl w:val="1"/>
          <w:numId w:val="103"/>
        </w:numPr>
        <w:tabs>
          <w:tab w:val="left" w:pos="1826"/>
        </w:tabs>
        <w:spacing w:before="1"/>
        <w:ind w:right="832" w:hanging="283"/>
        <w:rPr>
          <w:sz w:val="28"/>
          <w:lang w:val="ru-RU"/>
        </w:rPr>
      </w:pPr>
      <w:r w:rsidRPr="00757079">
        <w:rPr>
          <w:sz w:val="28"/>
          <w:lang w:val="ru-RU"/>
        </w:rPr>
        <w:t>вычислять производные элементарных функций и их комбинаций; исследовать функции на монотонность и</w:t>
      </w:r>
      <w:r w:rsidRPr="00757079">
        <w:rPr>
          <w:spacing w:val="-6"/>
          <w:sz w:val="28"/>
          <w:lang w:val="ru-RU"/>
        </w:rPr>
        <w:t xml:space="preserve"> </w:t>
      </w:r>
      <w:r w:rsidRPr="00757079">
        <w:rPr>
          <w:sz w:val="28"/>
          <w:lang w:val="ru-RU"/>
        </w:rPr>
        <w:t>экстремумы;</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строить графики и применять к решению задач, в том числе с</w:t>
      </w:r>
      <w:r w:rsidRPr="00757079">
        <w:rPr>
          <w:spacing w:val="-10"/>
          <w:sz w:val="28"/>
          <w:lang w:val="ru-RU"/>
        </w:rPr>
        <w:t xml:space="preserve"> </w:t>
      </w:r>
      <w:r w:rsidRPr="00757079">
        <w:rPr>
          <w:sz w:val="28"/>
          <w:lang w:val="ru-RU"/>
        </w:rPr>
        <w:t>параметром;</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владеть понятием касательная к графику функции и уметь применять его при решении</w:t>
      </w:r>
      <w:r w:rsidRPr="00757079">
        <w:rPr>
          <w:spacing w:val="-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владеть понятиями первообразная, определенный</w:t>
      </w:r>
      <w:r w:rsidRPr="00757079">
        <w:rPr>
          <w:spacing w:val="-11"/>
          <w:sz w:val="28"/>
          <w:lang w:val="ru-RU"/>
        </w:rPr>
        <w:t xml:space="preserve"> </w:t>
      </w:r>
      <w:r w:rsidRPr="00757079">
        <w:rPr>
          <w:sz w:val="28"/>
          <w:lang w:val="ru-RU"/>
        </w:rPr>
        <w:t>интеграл;</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применять теорему Ньютона-Лейбница и ее следствия для решения</w:t>
      </w:r>
      <w:r w:rsidRPr="00757079">
        <w:rPr>
          <w:spacing w:val="-13"/>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before="1"/>
        <w:ind w:right="822" w:hanging="283"/>
        <w:rPr>
          <w:sz w:val="28"/>
          <w:lang w:val="ru-RU"/>
        </w:rPr>
      </w:pPr>
      <w:r w:rsidRPr="00757079">
        <w:rPr>
          <w:sz w:val="28"/>
          <w:lang w:val="ru-RU"/>
        </w:rPr>
        <w:t>в повседневной жизни и при изучении других учебных предметов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 п., интерпретировать полученные</w:t>
      </w:r>
      <w:r w:rsidRPr="00757079">
        <w:rPr>
          <w:spacing w:val="-7"/>
          <w:sz w:val="28"/>
          <w:lang w:val="ru-RU"/>
        </w:rPr>
        <w:t xml:space="preserve"> </w:t>
      </w:r>
      <w:r w:rsidRPr="00757079">
        <w:rPr>
          <w:sz w:val="28"/>
          <w:lang w:val="ru-RU"/>
        </w:rPr>
        <w:t>результаты;</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оперировать понятиями: среднее арифметическое, средневзвешенное, медиана, наибольшее и наименьшее значения, размах, дисперсия и стандартное отклонение, упорядоченные и неупорядоченные множества, погрешности при измерениях, вероятность события, сумма и произведение вероятностей; статистические парадоксы, смещённая</w:t>
      </w:r>
      <w:r w:rsidRPr="00757079">
        <w:rPr>
          <w:spacing w:val="-4"/>
          <w:sz w:val="28"/>
          <w:lang w:val="ru-RU"/>
        </w:rPr>
        <w:t xml:space="preserve"> </w:t>
      </w:r>
      <w:r w:rsidRPr="00757079">
        <w:rPr>
          <w:sz w:val="28"/>
          <w:lang w:val="ru-RU"/>
        </w:rPr>
        <w:t>выборка;</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вычислять вероятности событий на основе подсчета числа исходов или применяя формулы</w:t>
      </w:r>
      <w:r w:rsidRPr="00757079">
        <w:rPr>
          <w:spacing w:val="-4"/>
          <w:sz w:val="28"/>
          <w:lang w:val="ru-RU"/>
        </w:rPr>
        <w:t xml:space="preserve"> </w:t>
      </w:r>
      <w:r w:rsidRPr="00757079">
        <w:rPr>
          <w:sz w:val="28"/>
          <w:lang w:val="ru-RU"/>
        </w:rPr>
        <w:t>комбинаторики;</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сравнивать эффективность использования медианы, среднего арифметического и средневзвешенного для анализа числового</w:t>
      </w:r>
      <w:r w:rsidRPr="00757079">
        <w:rPr>
          <w:spacing w:val="-12"/>
          <w:sz w:val="28"/>
          <w:lang w:val="ru-RU"/>
        </w:rPr>
        <w:t xml:space="preserve"> </w:t>
      </w:r>
      <w:r w:rsidRPr="00757079">
        <w:rPr>
          <w:sz w:val="28"/>
          <w:lang w:val="ru-RU"/>
        </w:rPr>
        <w:t>набора;</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понятиями размещение, перестановка, сочетание и уметь их применять при решении</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иметь представление об основах теории вероятностей (включая формулы полной вероятности и формулы Байеса) и иметь представление о случайной величине (ее характеристики, их вычисление в дискретном случае);</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 повседневной жизни и при изучении других предметов вычислять или оценивать вероятности событий в реальной</w:t>
      </w:r>
      <w:r w:rsidRPr="00757079">
        <w:rPr>
          <w:spacing w:val="-5"/>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в повседневной жизни и при изучении других предметов выбирать наиболее адекватное представление для анализа реальных числовых данных;</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 повседневной жизни и при изучении других предметов анализировать информацию статистического характера, полученную на основе реальных данных, выбирая для этого наиболее эффективные статистические параметры;</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решать задачи разных типов повышенной</w:t>
      </w:r>
      <w:r w:rsidRPr="00757079">
        <w:rPr>
          <w:spacing w:val="-5"/>
          <w:sz w:val="28"/>
          <w:lang w:val="ru-RU"/>
        </w:rPr>
        <w:t xml:space="preserve"> </w:t>
      </w:r>
      <w:r w:rsidRPr="00757079">
        <w:rPr>
          <w:sz w:val="28"/>
          <w:lang w:val="ru-RU"/>
        </w:rPr>
        <w:t>трудности;</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анализировать условие задачи, выбирать оптимальный метод решения задачи, рассматривая различные</w:t>
      </w:r>
      <w:r w:rsidRPr="00757079">
        <w:rPr>
          <w:spacing w:val="-2"/>
          <w:sz w:val="28"/>
          <w:lang w:val="ru-RU"/>
        </w:rPr>
        <w:t xml:space="preserve"> </w:t>
      </w:r>
      <w:r w:rsidRPr="00757079">
        <w:rPr>
          <w:sz w:val="28"/>
          <w:lang w:val="ru-RU"/>
        </w:rPr>
        <w:t>методы;</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строить модель решения задачи, проводить доказательные рассуждения при решении</w:t>
      </w:r>
      <w:r w:rsidRPr="00757079">
        <w:rPr>
          <w:spacing w:val="-1"/>
          <w:sz w:val="28"/>
          <w:lang w:val="ru-RU"/>
        </w:rPr>
        <w:t xml:space="preserve"> </w:t>
      </w:r>
      <w:r w:rsidRPr="00757079">
        <w:rPr>
          <w:sz w:val="28"/>
          <w:lang w:val="ru-RU"/>
        </w:rPr>
        <w:t>задачи;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4" w:hanging="283"/>
        <w:rPr>
          <w:sz w:val="28"/>
          <w:lang w:val="ru-RU"/>
        </w:rPr>
      </w:pPr>
      <w:r w:rsidRPr="00757079">
        <w:rPr>
          <w:sz w:val="28"/>
          <w:lang w:val="ru-RU"/>
        </w:rPr>
        <w:lastRenderedPageBreak/>
        <w:t>решать задачи, требующие перебора вариантов, проверки условий, выбора оптимального результата; анализировать и интерпретировать полученные решения в контексте условия задачи, выбирать решения, не противоречащие</w:t>
      </w:r>
      <w:r w:rsidRPr="00757079">
        <w:rPr>
          <w:spacing w:val="-4"/>
          <w:sz w:val="28"/>
          <w:lang w:val="ru-RU"/>
        </w:rPr>
        <w:t xml:space="preserve"> </w:t>
      </w:r>
      <w:r w:rsidRPr="00757079">
        <w:rPr>
          <w:sz w:val="28"/>
          <w:lang w:val="ru-RU"/>
        </w:rPr>
        <w:t>контексту;</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переводить при решении задачи информации из одной формы записи в другую, используя при необходимости схемы, таблицы, графики, диаграммы;</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в повседневной жизни и при изучении других предметов решать практические задачи и задачи из других</w:t>
      </w:r>
      <w:r w:rsidRPr="00757079">
        <w:rPr>
          <w:spacing w:val="-2"/>
          <w:sz w:val="28"/>
          <w:lang w:val="ru-RU"/>
        </w:rPr>
        <w:t xml:space="preserve"> </w:t>
      </w:r>
      <w:r w:rsidRPr="00757079">
        <w:rPr>
          <w:sz w:val="28"/>
          <w:lang w:val="ru-RU"/>
        </w:rPr>
        <w:t>предметов;</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владеть геометрическими понятиями при решении задач и проведении математических рассуждений;</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w:t>
      </w:r>
      <w:r w:rsidRPr="00757079">
        <w:rPr>
          <w:spacing w:val="-1"/>
          <w:sz w:val="28"/>
          <w:lang w:val="ru-RU"/>
        </w:rPr>
        <w:t xml:space="preserve"> </w:t>
      </w:r>
      <w:r w:rsidRPr="00757079">
        <w:rPr>
          <w:sz w:val="28"/>
          <w:lang w:val="ru-RU"/>
        </w:rPr>
        <w:t>основаниям;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исследовать чертежи, включая комбинации фигур, извлекать, интерпретировать и преобразовывать информацию, представленную на чертежах;</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уметь формулировать и доказывать геометрические</w:t>
      </w:r>
      <w:r w:rsidRPr="00757079">
        <w:rPr>
          <w:spacing w:val="-6"/>
          <w:sz w:val="28"/>
          <w:lang w:val="ru-RU"/>
        </w:rPr>
        <w:t xml:space="preserve"> </w:t>
      </w:r>
      <w:r w:rsidRPr="00757079">
        <w:rPr>
          <w:sz w:val="28"/>
          <w:lang w:val="ru-RU"/>
        </w:rPr>
        <w:t>утверждения;</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владеть понятиями стереометрии: призма, параллелепипед, пирамида, тетраэдр;</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иметь представления об аксиомах стереометрии и следствий из них и уметь применять их при решении</w:t>
      </w:r>
      <w:r w:rsidRPr="00757079">
        <w:rPr>
          <w:spacing w:val="-5"/>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уметь строить сечения многогранников с использованием различных методов, в том числе и метода</w:t>
      </w:r>
      <w:r w:rsidRPr="00757079">
        <w:rPr>
          <w:spacing w:val="-3"/>
          <w:sz w:val="28"/>
          <w:lang w:val="ru-RU"/>
        </w:rPr>
        <w:t xml:space="preserve"> </w:t>
      </w:r>
      <w:r w:rsidRPr="00757079">
        <w:rPr>
          <w:sz w:val="28"/>
          <w:lang w:val="ru-RU"/>
        </w:rPr>
        <w:t>следов;</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иметь представление о скрещивающихся прямых в пространстве и уметь находить угол и расстояние между</w:t>
      </w:r>
      <w:r w:rsidRPr="00757079">
        <w:rPr>
          <w:spacing w:val="-7"/>
          <w:sz w:val="28"/>
          <w:lang w:val="ru-RU"/>
        </w:rPr>
        <w:t xml:space="preserve"> </w:t>
      </w:r>
      <w:r w:rsidRPr="00757079">
        <w:rPr>
          <w:sz w:val="28"/>
          <w:lang w:val="ru-RU"/>
        </w:rPr>
        <w:t>ними;</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применять теоремы о параллельности прямых и плоскостей в пространстве при решении</w:t>
      </w:r>
      <w:r w:rsidRPr="00757079">
        <w:rPr>
          <w:spacing w:val="-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уметь применять параллельное проектирование для изображения</w:t>
      </w:r>
      <w:r w:rsidRPr="00757079">
        <w:rPr>
          <w:spacing w:val="-7"/>
          <w:sz w:val="28"/>
          <w:lang w:val="ru-RU"/>
        </w:rPr>
        <w:t xml:space="preserve"> </w:t>
      </w:r>
      <w:r w:rsidRPr="00757079">
        <w:rPr>
          <w:sz w:val="28"/>
          <w:lang w:val="ru-RU"/>
        </w:rPr>
        <w:t>фигур;</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уметь применять перпендикулярности прямой и плоскости при решении задач;</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владеть понятием ортогональное проектирование, наклонные и их проекции, уметь применять теорему о трех перпендикулярах при решении задач;</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владеть понятиями расстояние между фигурами в</w:t>
      </w:r>
      <w:r w:rsidRPr="00757079">
        <w:rPr>
          <w:spacing w:val="-10"/>
          <w:sz w:val="28"/>
          <w:lang w:val="ru-RU"/>
        </w:rPr>
        <w:t xml:space="preserve"> </w:t>
      </w:r>
      <w:r w:rsidRPr="00757079">
        <w:rPr>
          <w:sz w:val="28"/>
          <w:lang w:val="ru-RU"/>
        </w:rPr>
        <w:t>пространстве,</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общий перпендикуляр двух скрещивающихся прямых и уметь применять их при решении</w:t>
      </w:r>
      <w:r w:rsidRPr="00757079">
        <w:rPr>
          <w:spacing w:val="-3"/>
          <w:sz w:val="28"/>
          <w:lang w:val="ru-RU"/>
        </w:rPr>
        <w:t xml:space="preserve"> </w:t>
      </w:r>
      <w:r w:rsidRPr="00757079">
        <w:rPr>
          <w:sz w:val="28"/>
          <w:lang w:val="ru-RU"/>
        </w:rPr>
        <w:t>задач;</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7" w:hanging="283"/>
        <w:rPr>
          <w:sz w:val="28"/>
          <w:lang w:val="ru-RU"/>
        </w:rPr>
      </w:pPr>
      <w:r w:rsidRPr="00757079">
        <w:rPr>
          <w:sz w:val="28"/>
          <w:lang w:val="ru-RU"/>
        </w:rPr>
        <w:lastRenderedPageBreak/>
        <w:t>владеть понятием угол между прямой и плоскостью и уметь применять его при решении задача; перпендикулярные плоскости и уметь применять их при решении</w:t>
      </w:r>
      <w:r w:rsidRPr="00757079">
        <w:rPr>
          <w:spacing w:val="-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иметь представление о площади ортогональной</w:t>
      </w:r>
      <w:r w:rsidRPr="00757079">
        <w:rPr>
          <w:spacing w:val="-10"/>
          <w:sz w:val="28"/>
          <w:lang w:val="ru-RU"/>
        </w:rPr>
        <w:t xml:space="preserve"> </w:t>
      </w:r>
      <w:r w:rsidRPr="00757079">
        <w:rPr>
          <w:sz w:val="28"/>
          <w:lang w:val="ru-RU"/>
        </w:rPr>
        <w:t>проекции;</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иметь представление о трехгранном и многогранном угле и применять свойства плоских углов многогранного угла при решении</w:t>
      </w:r>
      <w:r w:rsidRPr="00757079">
        <w:rPr>
          <w:spacing w:val="-9"/>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владеть понятиями призма, параллелепипед и применять свойства параллелепипеда при решении задач; владеть понятием прямоугольный параллелепипед и применять его при решении</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 w:val="left" w:pos="2966"/>
          <w:tab w:val="left" w:pos="4490"/>
          <w:tab w:val="left" w:pos="5945"/>
          <w:tab w:val="left" w:pos="6785"/>
          <w:tab w:val="left" w:pos="8118"/>
          <w:tab w:val="left" w:pos="9497"/>
        </w:tabs>
        <w:ind w:right="824" w:hanging="283"/>
        <w:jc w:val="left"/>
        <w:rPr>
          <w:sz w:val="28"/>
          <w:lang w:val="ru-RU"/>
        </w:rPr>
      </w:pPr>
      <w:r w:rsidRPr="00757079">
        <w:rPr>
          <w:sz w:val="28"/>
          <w:lang w:val="ru-RU"/>
        </w:rPr>
        <w:t>владеть</w:t>
      </w:r>
      <w:r w:rsidRPr="00757079">
        <w:rPr>
          <w:sz w:val="28"/>
          <w:lang w:val="ru-RU"/>
        </w:rPr>
        <w:tab/>
        <w:t>понятиями</w:t>
      </w:r>
      <w:r w:rsidRPr="00757079">
        <w:rPr>
          <w:sz w:val="28"/>
          <w:lang w:val="ru-RU"/>
        </w:rPr>
        <w:tab/>
        <w:t>пирамида,</w:t>
      </w:r>
      <w:r w:rsidRPr="00757079">
        <w:rPr>
          <w:sz w:val="28"/>
          <w:lang w:val="ru-RU"/>
        </w:rPr>
        <w:tab/>
        <w:t>виды</w:t>
      </w:r>
      <w:r w:rsidRPr="00757079">
        <w:rPr>
          <w:sz w:val="28"/>
          <w:lang w:val="ru-RU"/>
        </w:rPr>
        <w:tab/>
        <w:t>пирамид,</w:t>
      </w:r>
      <w:r w:rsidRPr="00757079">
        <w:rPr>
          <w:sz w:val="28"/>
          <w:lang w:val="ru-RU"/>
        </w:rPr>
        <w:tab/>
        <w:t>элементы</w:t>
      </w:r>
      <w:r w:rsidRPr="00757079">
        <w:rPr>
          <w:sz w:val="28"/>
          <w:lang w:val="ru-RU"/>
        </w:rPr>
        <w:tab/>
      </w:r>
      <w:r w:rsidRPr="00757079">
        <w:rPr>
          <w:spacing w:val="-1"/>
          <w:sz w:val="28"/>
          <w:lang w:val="ru-RU"/>
        </w:rPr>
        <w:t xml:space="preserve">правильной </w:t>
      </w:r>
      <w:r w:rsidRPr="00757079">
        <w:rPr>
          <w:sz w:val="28"/>
          <w:lang w:val="ru-RU"/>
        </w:rPr>
        <w:t>пирамиды и уметь применять их при решении</w:t>
      </w:r>
      <w:r w:rsidRPr="00757079">
        <w:rPr>
          <w:spacing w:val="-7"/>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иметь представление о теореме Эйлера, правильных</w:t>
      </w:r>
      <w:r w:rsidRPr="00757079">
        <w:rPr>
          <w:spacing w:val="-6"/>
          <w:sz w:val="28"/>
          <w:lang w:val="ru-RU"/>
        </w:rPr>
        <w:t xml:space="preserve"> </w:t>
      </w:r>
      <w:r w:rsidRPr="00757079">
        <w:rPr>
          <w:sz w:val="28"/>
          <w:lang w:val="ru-RU"/>
        </w:rPr>
        <w:t>многогранниках;</w:t>
      </w:r>
    </w:p>
    <w:p w:rsidR="00397683" w:rsidRPr="00757079" w:rsidRDefault="00757079" w:rsidP="0080761D">
      <w:pPr>
        <w:pStyle w:val="a5"/>
        <w:numPr>
          <w:ilvl w:val="1"/>
          <w:numId w:val="103"/>
        </w:numPr>
        <w:tabs>
          <w:tab w:val="left" w:pos="1826"/>
          <w:tab w:val="left" w:pos="2966"/>
          <w:tab w:val="left" w:pos="4487"/>
          <w:tab w:val="left" w:pos="5775"/>
          <w:tab w:val="left" w:pos="7638"/>
          <w:tab w:val="left" w:pos="9822"/>
          <w:tab w:val="left" w:pos="10207"/>
        </w:tabs>
        <w:ind w:right="826" w:hanging="283"/>
        <w:jc w:val="left"/>
        <w:rPr>
          <w:sz w:val="28"/>
          <w:lang w:val="ru-RU"/>
        </w:rPr>
      </w:pPr>
      <w:r w:rsidRPr="00757079">
        <w:rPr>
          <w:sz w:val="28"/>
          <w:lang w:val="ru-RU"/>
        </w:rPr>
        <w:t>владеть</w:t>
      </w:r>
      <w:r w:rsidRPr="00757079">
        <w:rPr>
          <w:sz w:val="28"/>
          <w:lang w:val="ru-RU"/>
        </w:rPr>
        <w:tab/>
        <w:t>понятиями</w:t>
      </w:r>
      <w:r w:rsidRPr="00757079">
        <w:rPr>
          <w:sz w:val="28"/>
          <w:lang w:val="ru-RU"/>
        </w:rPr>
        <w:tab/>
        <w:t>площади</w:t>
      </w:r>
      <w:r w:rsidRPr="00757079">
        <w:rPr>
          <w:sz w:val="28"/>
          <w:lang w:val="ru-RU"/>
        </w:rPr>
        <w:tab/>
        <w:t>поверхностей</w:t>
      </w:r>
      <w:r w:rsidRPr="00757079">
        <w:rPr>
          <w:sz w:val="28"/>
          <w:lang w:val="ru-RU"/>
        </w:rPr>
        <w:tab/>
        <w:t>многогранников</w:t>
      </w:r>
      <w:r w:rsidRPr="00757079">
        <w:rPr>
          <w:sz w:val="28"/>
          <w:lang w:val="ru-RU"/>
        </w:rPr>
        <w:tab/>
        <w:t>и</w:t>
      </w:r>
      <w:r w:rsidRPr="00757079">
        <w:rPr>
          <w:sz w:val="28"/>
          <w:lang w:val="ru-RU"/>
        </w:rPr>
        <w:tab/>
        <w:t>уметь применять их при решении</w:t>
      </w:r>
      <w:r w:rsidRPr="00757079">
        <w:rPr>
          <w:spacing w:val="-2"/>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jc w:val="left"/>
        <w:rPr>
          <w:sz w:val="28"/>
          <w:lang w:val="ru-RU"/>
        </w:rPr>
      </w:pPr>
      <w:r w:rsidRPr="00757079">
        <w:rPr>
          <w:sz w:val="28"/>
          <w:lang w:val="ru-RU"/>
        </w:rPr>
        <w:t>владеть понятием тела вращения: цилиндр, конус, шар и сфера и уметь применять их при решении</w:t>
      </w:r>
      <w:r w:rsidRPr="00757079">
        <w:rPr>
          <w:spacing w:val="-2"/>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34" w:hanging="283"/>
        <w:jc w:val="left"/>
        <w:rPr>
          <w:sz w:val="28"/>
          <w:lang w:val="ru-RU"/>
        </w:rPr>
      </w:pPr>
      <w:r w:rsidRPr="00757079">
        <w:rPr>
          <w:sz w:val="28"/>
          <w:lang w:val="ru-RU"/>
        </w:rPr>
        <w:t>иметь представление о сечениях цилиндра, конуса и шара и уметь применять их при решении</w:t>
      </w:r>
      <w:r w:rsidRPr="00757079">
        <w:rPr>
          <w:spacing w:val="-2"/>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8" w:hanging="283"/>
        <w:jc w:val="left"/>
        <w:rPr>
          <w:sz w:val="28"/>
          <w:lang w:val="ru-RU"/>
        </w:rPr>
      </w:pPr>
      <w:r w:rsidRPr="00757079">
        <w:rPr>
          <w:sz w:val="28"/>
          <w:lang w:val="ru-RU"/>
        </w:rPr>
        <w:t>владеть понятиями касательные прямые и плоскости и уметь применять из при решении</w:t>
      </w:r>
      <w:r w:rsidRPr="00757079">
        <w:rPr>
          <w:spacing w:val="-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иметь представления о вписанных и описанных сферах и уметь применять их при решении</w:t>
      </w:r>
      <w:r w:rsidRPr="00757079">
        <w:rPr>
          <w:spacing w:val="-4"/>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jc w:val="left"/>
        <w:rPr>
          <w:sz w:val="28"/>
          <w:lang w:val="ru-RU"/>
        </w:rPr>
      </w:pPr>
      <w:r w:rsidRPr="00757079">
        <w:rPr>
          <w:sz w:val="28"/>
          <w:lang w:val="ru-RU"/>
        </w:rPr>
        <w:t>иметь представление о касании сфер и уметь применять его при решении задач;</w:t>
      </w:r>
    </w:p>
    <w:p w:rsidR="00397683" w:rsidRPr="00757079" w:rsidRDefault="00757079" w:rsidP="0080761D">
      <w:pPr>
        <w:pStyle w:val="a5"/>
        <w:numPr>
          <w:ilvl w:val="1"/>
          <w:numId w:val="103"/>
        </w:numPr>
        <w:tabs>
          <w:tab w:val="left" w:pos="1826"/>
        </w:tabs>
        <w:ind w:right="824" w:hanging="283"/>
        <w:jc w:val="left"/>
        <w:rPr>
          <w:sz w:val="28"/>
          <w:lang w:val="ru-RU"/>
        </w:rPr>
      </w:pPr>
      <w:r w:rsidRPr="00757079">
        <w:rPr>
          <w:sz w:val="28"/>
          <w:lang w:val="ru-RU"/>
        </w:rPr>
        <w:t>владеть понятиями объем, объемы многогранников, объемы тел вращения и применять их при решении</w:t>
      </w:r>
      <w:r w:rsidRPr="00757079">
        <w:rPr>
          <w:spacing w:val="-1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иметь представление о развертке цилиндра и конуса; понятиями площадь поверхности цилиндра и конуса уметь применять их при решении</w:t>
      </w:r>
      <w:r w:rsidRPr="00757079">
        <w:rPr>
          <w:spacing w:val="-12"/>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иметь представление о площади сферы и уметь применять его при решении</w:t>
      </w:r>
      <w:r w:rsidRPr="00757079">
        <w:rPr>
          <w:spacing w:val="-1"/>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уметь решать задачи на комбинации многогранников и тел</w:t>
      </w:r>
      <w:r w:rsidRPr="00757079">
        <w:rPr>
          <w:spacing w:val="-8"/>
          <w:sz w:val="28"/>
          <w:lang w:val="ru-RU"/>
        </w:rPr>
        <w:t xml:space="preserve"> </w:t>
      </w:r>
      <w:r w:rsidRPr="00757079">
        <w:rPr>
          <w:sz w:val="28"/>
          <w:lang w:val="ru-RU"/>
        </w:rPr>
        <w:t>вращения;</w:t>
      </w:r>
    </w:p>
    <w:p w:rsidR="00397683" w:rsidRPr="00757079" w:rsidRDefault="00757079" w:rsidP="0080761D">
      <w:pPr>
        <w:pStyle w:val="a5"/>
        <w:numPr>
          <w:ilvl w:val="1"/>
          <w:numId w:val="103"/>
        </w:numPr>
        <w:tabs>
          <w:tab w:val="left" w:pos="1826"/>
        </w:tabs>
        <w:ind w:right="824" w:hanging="283"/>
        <w:jc w:val="left"/>
        <w:rPr>
          <w:sz w:val="28"/>
          <w:lang w:val="ru-RU"/>
        </w:rPr>
      </w:pPr>
      <w:r w:rsidRPr="00757079">
        <w:rPr>
          <w:sz w:val="28"/>
          <w:lang w:val="ru-RU"/>
        </w:rPr>
        <w:t>иметь представление о подобии в пространстве и уметь решать задачи на отношение объемов и площадей поверхностей подобных</w:t>
      </w:r>
      <w:r w:rsidRPr="00757079">
        <w:rPr>
          <w:spacing w:val="-11"/>
          <w:sz w:val="28"/>
          <w:lang w:val="ru-RU"/>
        </w:rPr>
        <w:t xml:space="preserve"> </w:t>
      </w:r>
      <w:r w:rsidRPr="00757079">
        <w:rPr>
          <w:sz w:val="28"/>
          <w:lang w:val="ru-RU"/>
        </w:rPr>
        <w:t>фигур;</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 повседневной жизни и при изучении других предметов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владеть понятиями векторы и их</w:t>
      </w:r>
      <w:r w:rsidRPr="00757079">
        <w:rPr>
          <w:spacing w:val="-7"/>
          <w:sz w:val="28"/>
          <w:lang w:val="ru-RU"/>
        </w:rPr>
        <w:t xml:space="preserve"> </w:t>
      </w:r>
      <w:r w:rsidRPr="00757079">
        <w:rPr>
          <w:sz w:val="28"/>
          <w:lang w:val="ru-RU"/>
        </w:rPr>
        <w:t>координаты;</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уметь выполнять операции над</w:t>
      </w:r>
      <w:r w:rsidRPr="00757079">
        <w:rPr>
          <w:spacing w:val="-3"/>
          <w:sz w:val="28"/>
          <w:lang w:val="ru-RU"/>
        </w:rPr>
        <w:t xml:space="preserve"> </w:t>
      </w:r>
      <w:r w:rsidRPr="00757079">
        <w:rPr>
          <w:sz w:val="28"/>
          <w:lang w:val="ru-RU"/>
        </w:rPr>
        <w:t>векторами;</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использовать скалярное произведение векторов при решении</w:t>
      </w:r>
      <w:r w:rsidRPr="00757079">
        <w:rPr>
          <w:spacing w:val="-10"/>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5" w:hanging="283"/>
        <w:jc w:val="left"/>
        <w:rPr>
          <w:sz w:val="28"/>
          <w:lang w:val="ru-RU"/>
        </w:rPr>
      </w:pPr>
      <w:r w:rsidRPr="00757079">
        <w:rPr>
          <w:sz w:val="28"/>
          <w:lang w:val="ru-RU"/>
        </w:rPr>
        <w:t>применять уравнение плоскости, формулу расстояния между точками, уравнение сферы при решении</w:t>
      </w:r>
      <w:r w:rsidRPr="00757079">
        <w:rPr>
          <w:spacing w:val="-4"/>
          <w:sz w:val="28"/>
          <w:lang w:val="ru-RU"/>
        </w:rPr>
        <w:t xml:space="preserve"> </w:t>
      </w:r>
      <w:r w:rsidRPr="00757079">
        <w:rPr>
          <w:sz w:val="28"/>
          <w:lang w:val="ru-RU"/>
        </w:rPr>
        <w:t>задач;</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hanging="283"/>
        <w:jc w:val="left"/>
        <w:rPr>
          <w:sz w:val="28"/>
          <w:lang w:val="ru-RU"/>
        </w:rPr>
      </w:pPr>
      <w:r w:rsidRPr="00757079">
        <w:rPr>
          <w:sz w:val="28"/>
          <w:lang w:val="ru-RU"/>
        </w:rPr>
        <w:lastRenderedPageBreak/>
        <w:t>применять векторы и метод координат в пространстве при решении</w:t>
      </w:r>
      <w:r w:rsidRPr="00757079">
        <w:rPr>
          <w:spacing w:val="-15"/>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before="1"/>
        <w:ind w:right="824" w:hanging="283"/>
        <w:jc w:val="left"/>
        <w:rPr>
          <w:sz w:val="28"/>
          <w:lang w:val="ru-RU"/>
        </w:rPr>
      </w:pPr>
      <w:r w:rsidRPr="00757079">
        <w:rPr>
          <w:sz w:val="28"/>
          <w:lang w:val="ru-RU"/>
        </w:rPr>
        <w:t>представлять вклад выдающихся математиков в развитие математики и иных научных</w:t>
      </w:r>
      <w:r w:rsidRPr="00757079">
        <w:rPr>
          <w:spacing w:val="-3"/>
          <w:sz w:val="28"/>
          <w:lang w:val="ru-RU"/>
        </w:rPr>
        <w:t xml:space="preserve"> </w:t>
      </w:r>
      <w:r w:rsidRPr="00757079">
        <w:rPr>
          <w:sz w:val="28"/>
          <w:lang w:val="ru-RU"/>
        </w:rPr>
        <w:t>областей;</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понимать роль математики в развитии</w:t>
      </w:r>
      <w:r w:rsidRPr="00757079">
        <w:rPr>
          <w:spacing w:val="-4"/>
          <w:sz w:val="28"/>
          <w:lang w:val="ru-RU"/>
        </w:rPr>
        <w:t xml:space="preserve"> </w:t>
      </w:r>
      <w:r w:rsidRPr="00757079">
        <w:rPr>
          <w:sz w:val="28"/>
          <w:lang w:val="ru-RU"/>
        </w:rPr>
        <w:t>России;</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использовать основные методы доказательства, проводить доказательство и выполнять</w:t>
      </w:r>
      <w:r w:rsidRPr="00757079">
        <w:rPr>
          <w:spacing w:val="-3"/>
          <w:sz w:val="28"/>
          <w:lang w:val="ru-RU"/>
        </w:rPr>
        <w:t xml:space="preserve"> </w:t>
      </w:r>
      <w:r w:rsidRPr="00757079">
        <w:rPr>
          <w:sz w:val="28"/>
          <w:lang w:val="ru-RU"/>
        </w:rPr>
        <w:t>опровержение;</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применять основные методы решения математических</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на основе математических закономерностей в природе, характеризовать красоту и совершенство окружающего мира и произведений</w:t>
      </w:r>
      <w:r w:rsidRPr="00757079">
        <w:rPr>
          <w:spacing w:val="-7"/>
          <w:sz w:val="28"/>
          <w:lang w:val="ru-RU"/>
        </w:rPr>
        <w:t xml:space="preserve"> </w:t>
      </w:r>
      <w:r w:rsidRPr="00757079">
        <w:rPr>
          <w:sz w:val="28"/>
          <w:lang w:val="ru-RU"/>
        </w:rPr>
        <w:t>искусства;</w:t>
      </w:r>
    </w:p>
    <w:p w:rsidR="00397683" w:rsidRPr="00757079" w:rsidRDefault="00757079" w:rsidP="0080761D">
      <w:pPr>
        <w:pStyle w:val="a5"/>
        <w:numPr>
          <w:ilvl w:val="1"/>
          <w:numId w:val="103"/>
        </w:numPr>
        <w:tabs>
          <w:tab w:val="left" w:pos="1826"/>
          <w:tab w:val="left" w:pos="3513"/>
          <w:tab w:val="left" w:pos="5372"/>
          <w:tab w:val="left" w:pos="7417"/>
          <w:tab w:val="left" w:pos="8869"/>
          <w:tab w:val="left" w:pos="9440"/>
        </w:tabs>
        <w:ind w:right="822" w:hanging="283"/>
        <w:jc w:val="left"/>
        <w:rPr>
          <w:sz w:val="28"/>
          <w:lang w:val="ru-RU"/>
        </w:rPr>
      </w:pPr>
      <w:r w:rsidRPr="00757079">
        <w:rPr>
          <w:sz w:val="28"/>
          <w:lang w:val="ru-RU"/>
        </w:rPr>
        <w:t>применять</w:t>
      </w:r>
      <w:r w:rsidRPr="00757079">
        <w:rPr>
          <w:sz w:val="28"/>
          <w:lang w:val="ru-RU"/>
        </w:rPr>
        <w:tab/>
        <w:t>простейшие</w:t>
      </w:r>
      <w:r w:rsidRPr="00757079">
        <w:rPr>
          <w:sz w:val="28"/>
          <w:lang w:val="ru-RU"/>
        </w:rPr>
        <w:tab/>
        <w:t>программные</w:t>
      </w:r>
      <w:r w:rsidRPr="00757079">
        <w:rPr>
          <w:sz w:val="28"/>
          <w:lang w:val="ru-RU"/>
        </w:rPr>
        <w:tab/>
        <w:t>средства</w:t>
      </w:r>
      <w:r w:rsidRPr="00757079">
        <w:rPr>
          <w:sz w:val="28"/>
          <w:lang w:val="ru-RU"/>
        </w:rPr>
        <w:tab/>
        <w:t>и</w:t>
      </w:r>
      <w:r w:rsidRPr="00757079">
        <w:rPr>
          <w:sz w:val="28"/>
          <w:lang w:val="ru-RU"/>
        </w:rPr>
        <w:tab/>
        <w:t>электронно- коммуникационные системы при решении математических</w:t>
      </w:r>
      <w:r w:rsidRPr="00757079">
        <w:rPr>
          <w:spacing w:val="-9"/>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 w:val="left" w:pos="3595"/>
          <w:tab w:val="left" w:pos="5443"/>
          <w:tab w:val="left" w:pos="7259"/>
          <w:tab w:val="left" w:pos="9429"/>
        </w:tabs>
        <w:ind w:right="826" w:hanging="283"/>
        <w:jc w:val="left"/>
        <w:rPr>
          <w:sz w:val="28"/>
          <w:lang w:val="ru-RU"/>
        </w:rPr>
      </w:pPr>
      <w:r w:rsidRPr="00757079">
        <w:rPr>
          <w:sz w:val="28"/>
          <w:lang w:val="ru-RU"/>
        </w:rPr>
        <w:t>пользоваться</w:t>
      </w:r>
      <w:r w:rsidRPr="00757079">
        <w:rPr>
          <w:sz w:val="28"/>
          <w:lang w:val="ru-RU"/>
        </w:rPr>
        <w:tab/>
        <w:t>прикладными</w:t>
      </w:r>
      <w:r w:rsidRPr="00757079">
        <w:rPr>
          <w:sz w:val="28"/>
          <w:lang w:val="ru-RU"/>
        </w:rPr>
        <w:tab/>
        <w:t>программами</w:t>
      </w:r>
      <w:r w:rsidRPr="00757079">
        <w:rPr>
          <w:sz w:val="28"/>
          <w:lang w:val="ru-RU"/>
        </w:rPr>
        <w:tab/>
        <w:t xml:space="preserve">и </w:t>
      </w:r>
      <w:r w:rsidRPr="00757079">
        <w:rPr>
          <w:spacing w:val="55"/>
          <w:sz w:val="28"/>
          <w:lang w:val="ru-RU"/>
        </w:rPr>
        <w:t xml:space="preserve"> </w:t>
      </w:r>
      <w:r w:rsidRPr="00757079">
        <w:rPr>
          <w:sz w:val="28"/>
          <w:lang w:val="ru-RU"/>
        </w:rPr>
        <w:t>программами</w:t>
      </w:r>
      <w:r w:rsidRPr="00757079">
        <w:rPr>
          <w:sz w:val="28"/>
          <w:lang w:val="ru-RU"/>
        </w:rPr>
        <w:tab/>
      </w:r>
      <w:r w:rsidRPr="00757079">
        <w:rPr>
          <w:spacing w:val="-1"/>
          <w:sz w:val="28"/>
          <w:lang w:val="ru-RU"/>
        </w:rPr>
        <w:t xml:space="preserve">символьных </w:t>
      </w:r>
      <w:r w:rsidRPr="00757079">
        <w:rPr>
          <w:sz w:val="28"/>
          <w:lang w:val="ru-RU"/>
        </w:rPr>
        <w:t>вычислений для исследования математических</w:t>
      </w:r>
      <w:r w:rsidRPr="00757079">
        <w:rPr>
          <w:spacing w:val="-9"/>
          <w:sz w:val="28"/>
          <w:lang w:val="ru-RU"/>
        </w:rPr>
        <w:t xml:space="preserve"> </w:t>
      </w:r>
      <w:r w:rsidRPr="00757079">
        <w:rPr>
          <w:sz w:val="28"/>
          <w:lang w:val="ru-RU"/>
        </w:rPr>
        <w:t>объектов;</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понятие комплексного числа, его геометрическая, тригонометрическая и показательная формы, основная теорема алгебры многочленов, формула Кар</w:t>
      </w:r>
      <w:r w:rsidRPr="00757079">
        <w:rPr>
          <w:spacing w:val="-3"/>
          <w:sz w:val="28"/>
          <w:lang w:val="ru-RU"/>
        </w:rPr>
        <w:t xml:space="preserve"> </w:t>
      </w:r>
      <w:r w:rsidRPr="00757079">
        <w:rPr>
          <w:sz w:val="28"/>
          <w:lang w:val="ru-RU"/>
        </w:rPr>
        <w:t>дано;</w:t>
      </w:r>
    </w:p>
    <w:p w:rsidR="00397683" w:rsidRPr="00757079" w:rsidRDefault="00757079" w:rsidP="0080761D">
      <w:pPr>
        <w:pStyle w:val="a5"/>
        <w:numPr>
          <w:ilvl w:val="1"/>
          <w:numId w:val="103"/>
        </w:numPr>
        <w:tabs>
          <w:tab w:val="left" w:pos="1826"/>
          <w:tab w:val="left" w:pos="3555"/>
          <w:tab w:val="left" w:pos="4816"/>
          <w:tab w:val="left" w:pos="7029"/>
          <w:tab w:val="left" w:pos="8056"/>
          <w:tab w:val="left" w:pos="10198"/>
        </w:tabs>
        <w:ind w:right="830" w:hanging="283"/>
        <w:jc w:val="left"/>
        <w:rPr>
          <w:sz w:val="28"/>
          <w:lang w:val="ru-RU"/>
        </w:rPr>
      </w:pPr>
      <w:r w:rsidRPr="00757079">
        <w:rPr>
          <w:sz w:val="28"/>
          <w:lang w:val="ru-RU"/>
        </w:rPr>
        <w:t>простейшие</w:t>
      </w:r>
      <w:r w:rsidRPr="00757079">
        <w:rPr>
          <w:sz w:val="28"/>
          <w:lang w:val="ru-RU"/>
        </w:rPr>
        <w:tab/>
        <w:t>понятия</w:t>
      </w:r>
      <w:r w:rsidRPr="00757079">
        <w:rPr>
          <w:sz w:val="28"/>
          <w:lang w:val="ru-RU"/>
        </w:rPr>
        <w:tab/>
        <w:t>комбинаторики.</w:t>
      </w:r>
      <w:r w:rsidRPr="00757079">
        <w:rPr>
          <w:sz w:val="28"/>
          <w:lang w:val="ru-RU"/>
        </w:rPr>
        <w:tab/>
        <w:t>Число</w:t>
      </w:r>
      <w:r w:rsidRPr="00757079">
        <w:rPr>
          <w:sz w:val="28"/>
          <w:lang w:val="ru-RU"/>
        </w:rPr>
        <w:tab/>
        <w:t>распределений,</w:t>
      </w:r>
      <w:r w:rsidRPr="00757079">
        <w:rPr>
          <w:sz w:val="28"/>
          <w:lang w:val="ru-RU"/>
        </w:rPr>
        <w:tab/>
        <w:t>число перестановок, число</w:t>
      </w:r>
      <w:r w:rsidRPr="00757079">
        <w:rPr>
          <w:spacing w:val="-4"/>
          <w:sz w:val="28"/>
          <w:lang w:val="ru-RU"/>
        </w:rPr>
        <w:t xml:space="preserve"> </w:t>
      </w:r>
      <w:r w:rsidRPr="00757079">
        <w:rPr>
          <w:sz w:val="28"/>
          <w:lang w:val="ru-RU"/>
        </w:rPr>
        <w:t>сочетаний;</w:t>
      </w:r>
    </w:p>
    <w:p w:rsidR="00397683" w:rsidRPr="00757079" w:rsidRDefault="00757079" w:rsidP="0080761D">
      <w:pPr>
        <w:pStyle w:val="a5"/>
        <w:numPr>
          <w:ilvl w:val="1"/>
          <w:numId w:val="103"/>
        </w:numPr>
        <w:tabs>
          <w:tab w:val="left" w:pos="1826"/>
        </w:tabs>
        <w:ind w:right="825" w:hanging="283"/>
        <w:jc w:val="left"/>
        <w:rPr>
          <w:sz w:val="28"/>
          <w:lang w:val="ru-RU"/>
        </w:rPr>
      </w:pPr>
      <w:r w:rsidRPr="00757079">
        <w:rPr>
          <w:sz w:val="28"/>
          <w:lang w:val="ru-RU"/>
        </w:rPr>
        <w:t>владеть координатно-векторным методом при решении стереометрических 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 п., интерпретировать полученные</w:t>
      </w:r>
      <w:r w:rsidRPr="00757079">
        <w:rPr>
          <w:spacing w:val="-16"/>
          <w:sz w:val="28"/>
          <w:lang w:val="ru-RU"/>
        </w:rPr>
        <w:t xml:space="preserve"> </w:t>
      </w:r>
      <w:r w:rsidRPr="00757079">
        <w:rPr>
          <w:sz w:val="28"/>
          <w:lang w:val="ru-RU"/>
        </w:rPr>
        <w:t>результаты.</w:t>
      </w:r>
    </w:p>
    <w:p w:rsidR="00397683" w:rsidRDefault="00757079">
      <w:pPr>
        <w:pStyle w:val="2"/>
      </w:pPr>
      <w:r>
        <w:t>Выпускник получит возможность научиться:</w:t>
      </w:r>
    </w:p>
    <w:p w:rsidR="00397683" w:rsidRPr="00757079" w:rsidRDefault="00757079" w:rsidP="0080761D">
      <w:pPr>
        <w:pStyle w:val="a5"/>
        <w:numPr>
          <w:ilvl w:val="1"/>
          <w:numId w:val="103"/>
        </w:numPr>
        <w:tabs>
          <w:tab w:val="left" w:pos="1826"/>
        </w:tabs>
        <w:spacing w:line="339" w:lineRule="exact"/>
        <w:ind w:hanging="283"/>
        <w:jc w:val="left"/>
        <w:rPr>
          <w:i/>
          <w:sz w:val="28"/>
          <w:lang w:val="ru-RU"/>
        </w:rPr>
      </w:pPr>
      <w:r w:rsidRPr="00757079">
        <w:rPr>
          <w:i/>
          <w:sz w:val="28"/>
          <w:lang w:val="ru-RU"/>
        </w:rPr>
        <w:t>оперировать понятием определения, основными видами</w:t>
      </w:r>
      <w:r w:rsidRPr="00757079">
        <w:rPr>
          <w:i/>
          <w:spacing w:val="-9"/>
          <w:sz w:val="28"/>
          <w:lang w:val="ru-RU"/>
        </w:rPr>
        <w:t xml:space="preserve"> </w:t>
      </w:r>
      <w:r w:rsidRPr="00757079">
        <w:rPr>
          <w:i/>
          <w:sz w:val="28"/>
          <w:lang w:val="ru-RU"/>
        </w:rPr>
        <w:t>определений;</w:t>
      </w:r>
    </w:p>
    <w:p w:rsidR="00397683" w:rsidRDefault="00757079" w:rsidP="0080761D">
      <w:pPr>
        <w:pStyle w:val="a5"/>
        <w:numPr>
          <w:ilvl w:val="1"/>
          <w:numId w:val="103"/>
        </w:numPr>
        <w:tabs>
          <w:tab w:val="left" w:pos="1826"/>
        </w:tabs>
        <w:spacing w:line="342" w:lineRule="exact"/>
        <w:ind w:hanging="283"/>
        <w:jc w:val="left"/>
        <w:rPr>
          <w:i/>
          <w:sz w:val="28"/>
        </w:rPr>
      </w:pPr>
      <w:r>
        <w:rPr>
          <w:i/>
          <w:sz w:val="28"/>
        </w:rPr>
        <w:t>основными видами</w:t>
      </w:r>
      <w:r>
        <w:rPr>
          <w:i/>
          <w:spacing w:val="-3"/>
          <w:sz w:val="28"/>
        </w:rPr>
        <w:t xml:space="preserve"> </w:t>
      </w:r>
      <w:r>
        <w:rPr>
          <w:i/>
          <w:sz w:val="28"/>
        </w:rPr>
        <w:t>теорем;</w:t>
      </w:r>
    </w:p>
    <w:p w:rsidR="00397683" w:rsidRDefault="00757079" w:rsidP="0080761D">
      <w:pPr>
        <w:pStyle w:val="a5"/>
        <w:numPr>
          <w:ilvl w:val="1"/>
          <w:numId w:val="103"/>
        </w:numPr>
        <w:tabs>
          <w:tab w:val="left" w:pos="1826"/>
        </w:tabs>
        <w:spacing w:line="342" w:lineRule="exact"/>
        <w:ind w:hanging="283"/>
        <w:jc w:val="left"/>
        <w:rPr>
          <w:i/>
          <w:sz w:val="28"/>
        </w:rPr>
      </w:pPr>
      <w:r>
        <w:rPr>
          <w:i/>
          <w:sz w:val="28"/>
        </w:rPr>
        <w:t>понимать суть косвенного</w:t>
      </w:r>
      <w:r>
        <w:rPr>
          <w:i/>
          <w:spacing w:val="-2"/>
          <w:sz w:val="28"/>
        </w:rPr>
        <w:t xml:space="preserve"> </w:t>
      </w:r>
      <w:r>
        <w:rPr>
          <w:i/>
          <w:sz w:val="28"/>
        </w:rPr>
        <w:t>доказательства;</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владеть понятиями инъекция, сюръекция, биекция и уметь их применять при решении</w:t>
      </w:r>
      <w:r w:rsidRPr="00757079">
        <w:rPr>
          <w:i/>
          <w:spacing w:val="-3"/>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оперировать понятиями счетного и несчетного</w:t>
      </w:r>
      <w:r w:rsidRPr="00757079">
        <w:rPr>
          <w:i/>
          <w:spacing w:val="-6"/>
          <w:sz w:val="28"/>
          <w:lang w:val="ru-RU"/>
        </w:rPr>
        <w:t xml:space="preserve"> </w:t>
      </w:r>
      <w:r w:rsidRPr="00757079">
        <w:rPr>
          <w:i/>
          <w:sz w:val="28"/>
          <w:lang w:val="ru-RU"/>
        </w:rPr>
        <w:t>множества;</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представление о несчетности множества действительных</w:t>
      </w:r>
      <w:r w:rsidRPr="00757079">
        <w:rPr>
          <w:i/>
          <w:spacing w:val="-12"/>
          <w:sz w:val="28"/>
          <w:lang w:val="ru-RU"/>
        </w:rPr>
        <w:t xml:space="preserve"> </w:t>
      </w:r>
      <w:r w:rsidRPr="00757079">
        <w:rPr>
          <w:i/>
          <w:sz w:val="28"/>
          <w:lang w:val="ru-RU"/>
        </w:rPr>
        <w:t>чисел;</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уметь применять принцип Дирихле при решении</w:t>
      </w:r>
      <w:r w:rsidRPr="00757079">
        <w:rPr>
          <w:i/>
          <w:spacing w:val="-10"/>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7" w:hanging="283"/>
        <w:jc w:val="left"/>
        <w:rPr>
          <w:i/>
          <w:sz w:val="28"/>
          <w:lang w:val="ru-RU"/>
        </w:rPr>
      </w:pPr>
      <w:r w:rsidRPr="00757079">
        <w:rPr>
          <w:i/>
          <w:sz w:val="28"/>
          <w:lang w:val="ru-RU"/>
        </w:rPr>
        <w:t>применять метод математической индукции для проведения рассуждений и доказательств и при решении</w:t>
      </w:r>
      <w:r w:rsidRPr="00757079">
        <w:rPr>
          <w:i/>
          <w:spacing w:val="-5"/>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в повседневной жизни и при изучении других предметов использовать теоретико-множественный язык и язык логики для описания реальных процессов и явлений, при решении задач других учебных</w:t>
      </w:r>
      <w:r w:rsidRPr="00757079">
        <w:rPr>
          <w:i/>
          <w:spacing w:val="-18"/>
          <w:sz w:val="28"/>
          <w:lang w:val="ru-RU"/>
        </w:rPr>
        <w:t xml:space="preserve"> </w:t>
      </w:r>
      <w:r w:rsidRPr="00757079">
        <w:rPr>
          <w:i/>
          <w:sz w:val="28"/>
          <w:lang w:val="ru-RU"/>
        </w:rPr>
        <w:t>предметов;</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свободно оперировать числовыми множествами при решении</w:t>
      </w:r>
      <w:r w:rsidRPr="00757079">
        <w:rPr>
          <w:i/>
          <w:spacing w:val="-1"/>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понимать причины и основные идеи расширения числовых</w:t>
      </w:r>
      <w:r w:rsidRPr="00757079">
        <w:rPr>
          <w:i/>
          <w:spacing w:val="-12"/>
          <w:sz w:val="28"/>
          <w:lang w:val="ru-RU"/>
        </w:rPr>
        <w:t xml:space="preserve"> </w:t>
      </w:r>
      <w:r w:rsidRPr="00757079">
        <w:rPr>
          <w:i/>
          <w:sz w:val="28"/>
          <w:lang w:val="ru-RU"/>
        </w:rPr>
        <w:t>множеств;</w:t>
      </w:r>
    </w:p>
    <w:p w:rsidR="00397683" w:rsidRPr="00757079" w:rsidRDefault="00757079" w:rsidP="0080761D">
      <w:pPr>
        <w:pStyle w:val="a5"/>
        <w:numPr>
          <w:ilvl w:val="1"/>
          <w:numId w:val="103"/>
        </w:numPr>
        <w:tabs>
          <w:tab w:val="left" w:pos="1826"/>
          <w:tab w:val="left" w:pos="3104"/>
          <w:tab w:val="left" w:pos="4715"/>
          <w:tab w:val="left" w:pos="6355"/>
          <w:tab w:val="left" w:pos="7540"/>
          <w:tab w:val="left" w:pos="9151"/>
          <w:tab w:val="left" w:pos="9873"/>
        </w:tabs>
        <w:ind w:right="832" w:hanging="283"/>
        <w:jc w:val="left"/>
        <w:rPr>
          <w:i/>
          <w:sz w:val="28"/>
          <w:lang w:val="ru-RU"/>
        </w:rPr>
      </w:pPr>
      <w:r w:rsidRPr="00757079">
        <w:rPr>
          <w:i/>
          <w:sz w:val="28"/>
          <w:lang w:val="ru-RU"/>
        </w:rPr>
        <w:t>владеть</w:t>
      </w:r>
      <w:r w:rsidRPr="00757079">
        <w:rPr>
          <w:i/>
          <w:sz w:val="28"/>
          <w:lang w:val="ru-RU"/>
        </w:rPr>
        <w:tab/>
        <w:t>основными</w:t>
      </w:r>
      <w:r w:rsidRPr="00757079">
        <w:rPr>
          <w:i/>
          <w:sz w:val="28"/>
          <w:lang w:val="ru-RU"/>
        </w:rPr>
        <w:tab/>
        <w:t>понятиями</w:t>
      </w:r>
      <w:r w:rsidRPr="00757079">
        <w:rPr>
          <w:i/>
          <w:sz w:val="28"/>
          <w:lang w:val="ru-RU"/>
        </w:rPr>
        <w:tab/>
        <w:t>теории</w:t>
      </w:r>
      <w:r w:rsidRPr="00757079">
        <w:rPr>
          <w:i/>
          <w:sz w:val="28"/>
          <w:lang w:val="ru-RU"/>
        </w:rPr>
        <w:tab/>
        <w:t>делимости</w:t>
      </w:r>
      <w:r w:rsidRPr="00757079">
        <w:rPr>
          <w:i/>
          <w:sz w:val="28"/>
          <w:lang w:val="ru-RU"/>
        </w:rPr>
        <w:tab/>
        <w:t>при</w:t>
      </w:r>
      <w:r w:rsidRPr="00757079">
        <w:rPr>
          <w:i/>
          <w:sz w:val="28"/>
          <w:lang w:val="ru-RU"/>
        </w:rPr>
        <w:tab/>
        <w:t>решении стандартных</w:t>
      </w:r>
      <w:r w:rsidRPr="00757079">
        <w:rPr>
          <w:i/>
          <w:spacing w:val="-2"/>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spacing w:line="343" w:lineRule="exact"/>
        <w:ind w:hanging="283"/>
        <w:jc w:val="left"/>
        <w:rPr>
          <w:i/>
          <w:sz w:val="28"/>
          <w:lang w:val="ru-RU"/>
        </w:rPr>
      </w:pPr>
      <w:r w:rsidRPr="00757079">
        <w:rPr>
          <w:i/>
          <w:sz w:val="28"/>
          <w:lang w:val="ru-RU"/>
        </w:rPr>
        <w:t>иметь базовые представления о множестве комплексных</w:t>
      </w:r>
      <w:r w:rsidRPr="00757079">
        <w:rPr>
          <w:i/>
          <w:spacing w:val="-9"/>
          <w:sz w:val="28"/>
          <w:lang w:val="ru-RU"/>
        </w:rPr>
        <w:t xml:space="preserve"> </w:t>
      </w:r>
      <w:r w:rsidRPr="00757079">
        <w:rPr>
          <w:i/>
          <w:sz w:val="28"/>
          <w:lang w:val="ru-RU"/>
        </w:rPr>
        <w:t>чисел;</w:t>
      </w:r>
    </w:p>
    <w:p w:rsidR="00397683" w:rsidRPr="00757079" w:rsidRDefault="00397683">
      <w:pPr>
        <w:spacing w:line="343" w:lineRule="exact"/>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 w:val="left" w:pos="3830"/>
          <w:tab w:val="left" w:pos="6059"/>
          <w:tab w:val="left" w:pos="9008"/>
        </w:tabs>
        <w:spacing w:before="86"/>
        <w:ind w:right="830" w:hanging="283"/>
        <w:jc w:val="left"/>
        <w:rPr>
          <w:i/>
          <w:sz w:val="28"/>
          <w:lang w:val="ru-RU"/>
        </w:rPr>
      </w:pPr>
      <w:r w:rsidRPr="00757079">
        <w:rPr>
          <w:i/>
          <w:sz w:val="28"/>
          <w:lang w:val="ru-RU"/>
        </w:rPr>
        <w:lastRenderedPageBreak/>
        <w:t>свободно</w:t>
      </w:r>
      <w:r w:rsidRPr="00757079">
        <w:rPr>
          <w:i/>
          <w:sz w:val="28"/>
          <w:lang w:val="ru-RU"/>
        </w:rPr>
        <w:tab/>
        <w:t>выполнять</w:t>
      </w:r>
      <w:r w:rsidRPr="00757079">
        <w:rPr>
          <w:i/>
          <w:sz w:val="28"/>
          <w:lang w:val="ru-RU"/>
        </w:rPr>
        <w:tab/>
        <w:t>тождественные</w:t>
      </w:r>
      <w:r w:rsidRPr="00757079">
        <w:rPr>
          <w:i/>
          <w:sz w:val="28"/>
          <w:lang w:val="ru-RU"/>
        </w:rPr>
        <w:tab/>
      </w:r>
      <w:r w:rsidRPr="00757079">
        <w:rPr>
          <w:i/>
          <w:spacing w:val="-1"/>
          <w:sz w:val="28"/>
          <w:lang w:val="ru-RU"/>
        </w:rPr>
        <w:t xml:space="preserve">преобразования </w:t>
      </w:r>
      <w:r w:rsidRPr="00757079">
        <w:rPr>
          <w:i/>
          <w:sz w:val="28"/>
          <w:lang w:val="ru-RU"/>
        </w:rPr>
        <w:t>тригонометрических, логарифмических, степенных</w:t>
      </w:r>
      <w:r w:rsidRPr="00757079">
        <w:rPr>
          <w:i/>
          <w:spacing w:val="-7"/>
          <w:sz w:val="28"/>
          <w:lang w:val="ru-RU"/>
        </w:rPr>
        <w:t xml:space="preserve"> </w:t>
      </w:r>
      <w:r w:rsidRPr="00757079">
        <w:rPr>
          <w:i/>
          <w:sz w:val="28"/>
          <w:lang w:val="ru-RU"/>
        </w:rPr>
        <w:t>выражений;</w:t>
      </w:r>
    </w:p>
    <w:p w:rsidR="00397683" w:rsidRDefault="00757079" w:rsidP="0080761D">
      <w:pPr>
        <w:pStyle w:val="a5"/>
        <w:numPr>
          <w:ilvl w:val="1"/>
          <w:numId w:val="103"/>
        </w:numPr>
        <w:tabs>
          <w:tab w:val="left" w:pos="1826"/>
        </w:tabs>
        <w:ind w:hanging="283"/>
        <w:jc w:val="left"/>
        <w:rPr>
          <w:i/>
          <w:sz w:val="28"/>
        </w:rPr>
      </w:pPr>
      <w:r>
        <w:rPr>
          <w:i/>
          <w:sz w:val="28"/>
        </w:rPr>
        <w:t>владеть формулой бинома</w:t>
      </w:r>
      <w:r>
        <w:rPr>
          <w:i/>
          <w:spacing w:val="-2"/>
          <w:sz w:val="28"/>
        </w:rPr>
        <w:t xml:space="preserve"> </w:t>
      </w:r>
      <w:r>
        <w:rPr>
          <w:i/>
          <w:sz w:val="28"/>
        </w:rPr>
        <w:t>Ньютона;</w:t>
      </w:r>
    </w:p>
    <w:p w:rsidR="00397683" w:rsidRPr="00757079" w:rsidRDefault="00757079" w:rsidP="0080761D">
      <w:pPr>
        <w:pStyle w:val="a5"/>
        <w:numPr>
          <w:ilvl w:val="1"/>
          <w:numId w:val="103"/>
        </w:numPr>
        <w:tabs>
          <w:tab w:val="left" w:pos="1826"/>
        </w:tabs>
        <w:spacing w:before="1" w:line="342" w:lineRule="exact"/>
        <w:ind w:hanging="283"/>
        <w:jc w:val="left"/>
        <w:rPr>
          <w:i/>
          <w:sz w:val="28"/>
          <w:lang w:val="ru-RU"/>
        </w:rPr>
      </w:pPr>
      <w:r w:rsidRPr="00757079">
        <w:rPr>
          <w:i/>
          <w:sz w:val="28"/>
          <w:lang w:val="ru-RU"/>
        </w:rPr>
        <w:t>применять при решении задач теорему о линейном представлении</w:t>
      </w:r>
      <w:r w:rsidRPr="00757079">
        <w:rPr>
          <w:i/>
          <w:spacing w:val="-10"/>
          <w:sz w:val="28"/>
          <w:lang w:val="ru-RU"/>
        </w:rPr>
        <w:t xml:space="preserve"> </w:t>
      </w:r>
      <w:r w:rsidRPr="00757079">
        <w:rPr>
          <w:i/>
          <w:sz w:val="28"/>
          <w:lang w:val="ru-RU"/>
        </w:rPr>
        <w:t>НОД;</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применять при решении задач Китайскую теорему об</w:t>
      </w:r>
      <w:r w:rsidRPr="00757079">
        <w:rPr>
          <w:i/>
          <w:spacing w:val="-11"/>
          <w:sz w:val="28"/>
          <w:lang w:val="ru-RU"/>
        </w:rPr>
        <w:t xml:space="preserve"> </w:t>
      </w:r>
      <w:r w:rsidRPr="00757079">
        <w:rPr>
          <w:i/>
          <w:sz w:val="28"/>
          <w:lang w:val="ru-RU"/>
        </w:rPr>
        <w:t>остатках;</w:t>
      </w:r>
    </w:p>
    <w:p w:rsidR="00397683" w:rsidRPr="00757079" w:rsidRDefault="00757079" w:rsidP="0080761D">
      <w:pPr>
        <w:pStyle w:val="a5"/>
        <w:numPr>
          <w:ilvl w:val="1"/>
          <w:numId w:val="103"/>
        </w:numPr>
        <w:tabs>
          <w:tab w:val="left" w:pos="1895"/>
        </w:tabs>
        <w:spacing w:line="342" w:lineRule="exact"/>
        <w:ind w:left="1894" w:hanging="352"/>
        <w:jc w:val="left"/>
        <w:rPr>
          <w:i/>
          <w:sz w:val="28"/>
          <w:lang w:val="ru-RU"/>
        </w:rPr>
      </w:pPr>
      <w:r w:rsidRPr="00757079">
        <w:rPr>
          <w:i/>
          <w:sz w:val="28"/>
          <w:lang w:val="ru-RU"/>
        </w:rPr>
        <w:t>применять при решении задач Малую теорему</w:t>
      </w:r>
      <w:r w:rsidRPr="00757079">
        <w:rPr>
          <w:i/>
          <w:spacing w:val="-3"/>
          <w:sz w:val="28"/>
          <w:lang w:val="ru-RU"/>
        </w:rPr>
        <w:t xml:space="preserve"> </w:t>
      </w:r>
      <w:r w:rsidRPr="00757079">
        <w:rPr>
          <w:i/>
          <w:sz w:val="28"/>
          <w:lang w:val="ru-RU"/>
        </w:rPr>
        <w:t>Ферма;</w:t>
      </w:r>
    </w:p>
    <w:p w:rsidR="00397683" w:rsidRPr="00757079" w:rsidRDefault="00757079" w:rsidP="0080761D">
      <w:pPr>
        <w:pStyle w:val="a5"/>
        <w:numPr>
          <w:ilvl w:val="1"/>
          <w:numId w:val="103"/>
        </w:numPr>
        <w:tabs>
          <w:tab w:val="left" w:pos="1895"/>
        </w:tabs>
        <w:spacing w:line="342" w:lineRule="exact"/>
        <w:ind w:left="1894" w:hanging="352"/>
        <w:jc w:val="left"/>
        <w:rPr>
          <w:i/>
          <w:sz w:val="28"/>
          <w:lang w:val="ru-RU"/>
        </w:rPr>
      </w:pPr>
      <w:r w:rsidRPr="00757079">
        <w:rPr>
          <w:i/>
          <w:sz w:val="28"/>
          <w:lang w:val="ru-RU"/>
        </w:rPr>
        <w:t xml:space="preserve">уметь выполнять запись числа в десятичной и </w:t>
      </w:r>
      <w:r>
        <w:rPr>
          <w:i/>
          <w:sz w:val="28"/>
        </w:rPr>
        <w:t>k</w:t>
      </w:r>
      <w:r w:rsidRPr="00757079">
        <w:rPr>
          <w:i/>
          <w:sz w:val="28"/>
          <w:lang w:val="ru-RU"/>
        </w:rPr>
        <w:t>-ичной</w:t>
      </w:r>
      <w:r w:rsidRPr="00757079">
        <w:rPr>
          <w:i/>
          <w:spacing w:val="-8"/>
          <w:sz w:val="28"/>
          <w:lang w:val="ru-RU"/>
        </w:rPr>
        <w:t xml:space="preserve"> </w:t>
      </w:r>
      <w:r w:rsidRPr="00757079">
        <w:rPr>
          <w:i/>
          <w:sz w:val="28"/>
          <w:lang w:val="ru-RU"/>
        </w:rPr>
        <w:t>записи;</w:t>
      </w:r>
    </w:p>
    <w:p w:rsidR="00397683" w:rsidRDefault="00757079" w:rsidP="0080761D">
      <w:pPr>
        <w:pStyle w:val="a5"/>
        <w:numPr>
          <w:ilvl w:val="1"/>
          <w:numId w:val="103"/>
        </w:numPr>
        <w:tabs>
          <w:tab w:val="left" w:pos="1826"/>
        </w:tabs>
        <w:ind w:right="825" w:hanging="283"/>
        <w:jc w:val="left"/>
        <w:rPr>
          <w:i/>
          <w:sz w:val="28"/>
        </w:rPr>
      </w:pPr>
      <w:r w:rsidRPr="00757079">
        <w:rPr>
          <w:i/>
          <w:sz w:val="28"/>
          <w:lang w:val="ru-RU"/>
        </w:rPr>
        <w:t>применять при решении задач теоретико-числовые функции: число и сумма делителей, функцию</w:t>
      </w:r>
      <w:r w:rsidRPr="00757079">
        <w:rPr>
          <w:i/>
          <w:spacing w:val="-2"/>
          <w:sz w:val="28"/>
          <w:lang w:val="ru-RU"/>
        </w:rPr>
        <w:t xml:space="preserve"> </w:t>
      </w:r>
      <w:r>
        <w:rPr>
          <w:i/>
          <w:sz w:val="28"/>
        </w:rPr>
        <w:t>Эйлера;</w:t>
      </w:r>
    </w:p>
    <w:p w:rsidR="00397683" w:rsidRPr="00757079" w:rsidRDefault="00757079" w:rsidP="0080761D">
      <w:pPr>
        <w:pStyle w:val="a5"/>
        <w:numPr>
          <w:ilvl w:val="1"/>
          <w:numId w:val="103"/>
        </w:numPr>
        <w:tabs>
          <w:tab w:val="left" w:pos="1895"/>
        </w:tabs>
        <w:spacing w:line="342" w:lineRule="exact"/>
        <w:ind w:left="1894" w:hanging="352"/>
        <w:jc w:val="left"/>
        <w:rPr>
          <w:i/>
          <w:sz w:val="28"/>
          <w:lang w:val="ru-RU"/>
        </w:rPr>
      </w:pPr>
      <w:r w:rsidRPr="00757079">
        <w:rPr>
          <w:i/>
          <w:sz w:val="28"/>
          <w:lang w:val="ru-RU"/>
        </w:rPr>
        <w:t>применять при решении задач цепные</w:t>
      </w:r>
      <w:r w:rsidRPr="00757079">
        <w:rPr>
          <w:i/>
          <w:spacing w:val="-2"/>
          <w:sz w:val="28"/>
          <w:lang w:val="ru-RU"/>
        </w:rPr>
        <w:t xml:space="preserve"> </w:t>
      </w:r>
      <w:r w:rsidRPr="00757079">
        <w:rPr>
          <w:i/>
          <w:sz w:val="28"/>
          <w:lang w:val="ru-RU"/>
        </w:rPr>
        <w:t>дроби;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применять при решении задач целочисленные и целозначные</w:t>
      </w:r>
      <w:r w:rsidRPr="00757079">
        <w:rPr>
          <w:i/>
          <w:spacing w:val="-10"/>
          <w:sz w:val="28"/>
          <w:lang w:val="ru-RU"/>
        </w:rPr>
        <w:t xml:space="preserve"> </w:t>
      </w:r>
      <w:r w:rsidRPr="00757079">
        <w:rPr>
          <w:i/>
          <w:sz w:val="28"/>
          <w:lang w:val="ru-RU"/>
        </w:rPr>
        <w:t>многочлены;</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 xml:space="preserve">применять при решении </w:t>
      </w:r>
      <w:r w:rsidRPr="00757079">
        <w:rPr>
          <w:sz w:val="28"/>
          <w:lang w:val="ru-RU"/>
        </w:rPr>
        <w:t xml:space="preserve">, </w:t>
      </w:r>
      <w:r w:rsidRPr="00757079">
        <w:rPr>
          <w:i/>
          <w:sz w:val="28"/>
          <w:lang w:val="ru-RU"/>
        </w:rPr>
        <w:t>методы суммирования, признаки сходимости рядов;</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владеть понятиями приводимые и неприводимые многочлены и применять их при решении</w:t>
      </w:r>
      <w:r w:rsidRPr="00757079">
        <w:rPr>
          <w:i/>
          <w:spacing w:val="1"/>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95"/>
        </w:tabs>
        <w:spacing w:line="342" w:lineRule="exact"/>
        <w:ind w:left="1894" w:hanging="352"/>
        <w:jc w:val="left"/>
        <w:rPr>
          <w:i/>
          <w:sz w:val="28"/>
          <w:lang w:val="ru-RU"/>
        </w:rPr>
      </w:pPr>
      <w:r w:rsidRPr="00757079">
        <w:rPr>
          <w:i/>
          <w:sz w:val="28"/>
          <w:lang w:val="ru-RU"/>
        </w:rPr>
        <w:t>применять при решении задач Основную теорему</w:t>
      </w:r>
      <w:r w:rsidRPr="00757079">
        <w:rPr>
          <w:i/>
          <w:spacing w:val="-21"/>
          <w:sz w:val="28"/>
          <w:lang w:val="ru-RU"/>
        </w:rPr>
        <w:t xml:space="preserve"> </w:t>
      </w:r>
      <w:r w:rsidRPr="00757079">
        <w:rPr>
          <w:i/>
          <w:sz w:val="28"/>
          <w:lang w:val="ru-RU"/>
        </w:rPr>
        <w:t>алгебры;</w:t>
      </w:r>
    </w:p>
    <w:p w:rsidR="00397683" w:rsidRPr="00757079" w:rsidRDefault="00757079" w:rsidP="0080761D">
      <w:pPr>
        <w:pStyle w:val="a5"/>
        <w:numPr>
          <w:ilvl w:val="1"/>
          <w:numId w:val="103"/>
        </w:numPr>
        <w:tabs>
          <w:tab w:val="left" w:pos="1826"/>
          <w:tab w:val="left" w:pos="3420"/>
          <w:tab w:val="left" w:pos="4111"/>
          <w:tab w:val="left" w:pos="5401"/>
          <w:tab w:val="left" w:pos="6338"/>
          <w:tab w:val="left" w:pos="8097"/>
          <w:tab w:val="left" w:pos="9383"/>
        </w:tabs>
        <w:ind w:right="833" w:hanging="283"/>
        <w:jc w:val="left"/>
        <w:rPr>
          <w:i/>
          <w:sz w:val="28"/>
          <w:lang w:val="ru-RU"/>
        </w:rPr>
      </w:pPr>
      <w:r w:rsidRPr="00757079">
        <w:rPr>
          <w:i/>
          <w:sz w:val="28"/>
          <w:lang w:val="ru-RU"/>
        </w:rPr>
        <w:t>применять</w:t>
      </w:r>
      <w:r w:rsidRPr="00757079">
        <w:rPr>
          <w:i/>
          <w:sz w:val="28"/>
          <w:lang w:val="ru-RU"/>
        </w:rPr>
        <w:tab/>
        <w:t>при</w:t>
      </w:r>
      <w:r w:rsidRPr="00757079">
        <w:rPr>
          <w:i/>
          <w:sz w:val="28"/>
          <w:lang w:val="ru-RU"/>
        </w:rPr>
        <w:tab/>
        <w:t>решении</w:t>
      </w:r>
      <w:r w:rsidRPr="00757079">
        <w:rPr>
          <w:i/>
          <w:sz w:val="28"/>
          <w:lang w:val="ru-RU"/>
        </w:rPr>
        <w:tab/>
        <w:t>задач</w:t>
      </w:r>
      <w:r w:rsidRPr="00757079">
        <w:rPr>
          <w:i/>
          <w:sz w:val="28"/>
          <w:lang w:val="ru-RU"/>
        </w:rPr>
        <w:tab/>
        <w:t>простейшие</w:t>
      </w:r>
      <w:r w:rsidRPr="00757079">
        <w:rPr>
          <w:i/>
          <w:sz w:val="28"/>
          <w:lang w:val="ru-RU"/>
        </w:rPr>
        <w:tab/>
        <w:t>функции</w:t>
      </w:r>
      <w:r w:rsidRPr="00757079">
        <w:rPr>
          <w:i/>
          <w:sz w:val="28"/>
          <w:lang w:val="ru-RU"/>
        </w:rPr>
        <w:tab/>
      </w:r>
      <w:r w:rsidRPr="00757079">
        <w:rPr>
          <w:i/>
          <w:spacing w:val="-1"/>
          <w:sz w:val="28"/>
          <w:lang w:val="ru-RU"/>
        </w:rPr>
        <w:t xml:space="preserve">комплексной </w:t>
      </w:r>
      <w:r w:rsidRPr="00757079">
        <w:rPr>
          <w:i/>
          <w:sz w:val="28"/>
          <w:lang w:val="ru-RU"/>
        </w:rPr>
        <w:t>переменной как геометрические</w:t>
      </w:r>
      <w:r w:rsidRPr="00757079">
        <w:rPr>
          <w:i/>
          <w:spacing w:val="-2"/>
          <w:sz w:val="28"/>
          <w:lang w:val="ru-RU"/>
        </w:rPr>
        <w:t xml:space="preserve"> </w:t>
      </w:r>
      <w:r w:rsidRPr="00757079">
        <w:rPr>
          <w:i/>
          <w:sz w:val="28"/>
          <w:lang w:val="ru-RU"/>
        </w:rPr>
        <w:t>преобразования;</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w:t>
      </w:r>
      <w:r w:rsidRPr="00757079">
        <w:rPr>
          <w:i/>
          <w:spacing w:val="-9"/>
          <w:sz w:val="28"/>
          <w:lang w:val="ru-RU"/>
        </w:rPr>
        <w:t xml:space="preserve"> </w:t>
      </w:r>
      <w:r w:rsidRPr="00757079">
        <w:rPr>
          <w:i/>
          <w:sz w:val="28"/>
          <w:lang w:val="ru-RU"/>
        </w:rPr>
        <w:t>систем;</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свободно решать системы линейных</w:t>
      </w:r>
      <w:r w:rsidRPr="00757079">
        <w:rPr>
          <w:i/>
          <w:spacing w:val="-3"/>
          <w:sz w:val="28"/>
          <w:lang w:val="ru-RU"/>
        </w:rPr>
        <w:t xml:space="preserve"> </w:t>
      </w:r>
      <w:r w:rsidRPr="00757079">
        <w:rPr>
          <w:i/>
          <w:sz w:val="28"/>
          <w:lang w:val="ru-RU"/>
        </w:rPr>
        <w:t>уравнений;</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решать основные типы уравнений и неравенств с</w:t>
      </w:r>
      <w:r w:rsidRPr="00757079">
        <w:rPr>
          <w:i/>
          <w:spacing w:val="-10"/>
          <w:sz w:val="28"/>
          <w:lang w:val="ru-RU"/>
        </w:rPr>
        <w:t xml:space="preserve"> </w:t>
      </w:r>
      <w:r w:rsidRPr="00757079">
        <w:rPr>
          <w:i/>
          <w:sz w:val="28"/>
          <w:lang w:val="ru-RU"/>
        </w:rPr>
        <w:t>параметрами;</w:t>
      </w:r>
    </w:p>
    <w:p w:rsidR="00397683" w:rsidRPr="00757079" w:rsidRDefault="00757079" w:rsidP="0080761D">
      <w:pPr>
        <w:pStyle w:val="a5"/>
        <w:numPr>
          <w:ilvl w:val="1"/>
          <w:numId w:val="103"/>
        </w:numPr>
        <w:tabs>
          <w:tab w:val="left" w:pos="1826"/>
        </w:tabs>
        <w:ind w:right="822" w:hanging="283"/>
        <w:jc w:val="left"/>
        <w:rPr>
          <w:i/>
          <w:sz w:val="28"/>
          <w:lang w:val="ru-RU"/>
        </w:rPr>
      </w:pPr>
      <w:r w:rsidRPr="00757079">
        <w:rPr>
          <w:i/>
          <w:sz w:val="28"/>
          <w:lang w:val="ru-RU"/>
        </w:rPr>
        <w:t>применять при решении задач неравенства Коши-Буняковского, Йенсена, Бернулли;</w:t>
      </w:r>
    </w:p>
    <w:p w:rsidR="00397683" w:rsidRPr="00757079" w:rsidRDefault="00757079" w:rsidP="0080761D">
      <w:pPr>
        <w:pStyle w:val="a5"/>
        <w:numPr>
          <w:ilvl w:val="1"/>
          <w:numId w:val="103"/>
        </w:numPr>
        <w:tabs>
          <w:tab w:val="left" w:pos="1895"/>
        </w:tabs>
        <w:spacing w:line="342" w:lineRule="exact"/>
        <w:ind w:left="1894" w:hanging="352"/>
        <w:jc w:val="left"/>
        <w:rPr>
          <w:i/>
          <w:sz w:val="28"/>
          <w:lang w:val="ru-RU"/>
        </w:rPr>
      </w:pPr>
      <w:r w:rsidRPr="00757079">
        <w:rPr>
          <w:i/>
          <w:sz w:val="28"/>
          <w:lang w:val="ru-RU"/>
        </w:rPr>
        <w:t>иметь представление о неравенстве между средними</w:t>
      </w:r>
      <w:r w:rsidRPr="00757079">
        <w:rPr>
          <w:i/>
          <w:spacing w:val="-2"/>
          <w:sz w:val="28"/>
          <w:lang w:val="ru-RU"/>
        </w:rPr>
        <w:t xml:space="preserve"> </w:t>
      </w:r>
      <w:r w:rsidRPr="00757079">
        <w:rPr>
          <w:i/>
          <w:sz w:val="28"/>
          <w:lang w:val="ru-RU"/>
        </w:rPr>
        <w:t>степенными;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владеть понятием асимптоты и уметь их применять при решении</w:t>
      </w:r>
      <w:r w:rsidRPr="00757079">
        <w:rPr>
          <w:i/>
          <w:spacing w:val="-14"/>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применять методы решения простейших функциональных уравнений и неравенств;</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применять для решения задач теорию</w:t>
      </w:r>
      <w:r w:rsidRPr="00757079">
        <w:rPr>
          <w:i/>
          <w:spacing w:val="-5"/>
          <w:sz w:val="28"/>
          <w:lang w:val="ru-RU"/>
        </w:rPr>
        <w:t xml:space="preserve"> </w:t>
      </w:r>
      <w:r w:rsidRPr="00757079">
        <w:rPr>
          <w:i/>
          <w:sz w:val="28"/>
          <w:lang w:val="ru-RU"/>
        </w:rPr>
        <w:t>пределов;</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владеть понятиями бесконечно большие и бесконечно малые числовые последовательности и уметь сравнивать бесконечно большие и бесконечно малые</w:t>
      </w:r>
      <w:r w:rsidRPr="00757079">
        <w:rPr>
          <w:i/>
          <w:spacing w:val="-3"/>
          <w:sz w:val="28"/>
          <w:lang w:val="ru-RU"/>
        </w:rPr>
        <w:t xml:space="preserve"> </w:t>
      </w:r>
      <w:r w:rsidRPr="00757079">
        <w:rPr>
          <w:i/>
          <w:sz w:val="28"/>
          <w:lang w:val="ru-RU"/>
        </w:rPr>
        <w:t>последовательности;</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свободно владеть стандартным аппаратом математического анализа для вычисления производных функции одной</w:t>
      </w:r>
      <w:r w:rsidRPr="00757079">
        <w:rPr>
          <w:i/>
          <w:spacing w:val="-13"/>
          <w:sz w:val="28"/>
          <w:lang w:val="ru-RU"/>
        </w:rPr>
        <w:t xml:space="preserve"> </w:t>
      </w:r>
      <w:r w:rsidRPr="00757079">
        <w:rPr>
          <w:i/>
          <w:sz w:val="28"/>
          <w:lang w:val="ru-RU"/>
        </w:rPr>
        <w:t>переменной;</w:t>
      </w:r>
    </w:p>
    <w:p w:rsidR="00397683" w:rsidRPr="00757079" w:rsidRDefault="00757079" w:rsidP="0080761D">
      <w:pPr>
        <w:pStyle w:val="a5"/>
        <w:numPr>
          <w:ilvl w:val="1"/>
          <w:numId w:val="103"/>
        </w:numPr>
        <w:tabs>
          <w:tab w:val="left" w:pos="1826"/>
        </w:tabs>
        <w:ind w:right="823" w:hanging="283"/>
        <w:jc w:val="left"/>
        <w:rPr>
          <w:i/>
          <w:sz w:val="28"/>
          <w:lang w:val="ru-RU"/>
        </w:rPr>
      </w:pPr>
      <w:r w:rsidRPr="00757079">
        <w:rPr>
          <w:i/>
          <w:sz w:val="28"/>
          <w:lang w:val="ru-RU"/>
        </w:rPr>
        <w:t>свободно применять аппарат математического анализа для исследования функций и построения графиков, в том числе исследования на</w:t>
      </w:r>
      <w:r w:rsidRPr="00757079">
        <w:rPr>
          <w:i/>
          <w:spacing w:val="-28"/>
          <w:sz w:val="28"/>
          <w:lang w:val="ru-RU"/>
        </w:rPr>
        <w:t xml:space="preserve"> </w:t>
      </w:r>
      <w:r w:rsidRPr="00757079">
        <w:rPr>
          <w:i/>
          <w:sz w:val="28"/>
          <w:lang w:val="ru-RU"/>
        </w:rPr>
        <w:t>выпуклость;</w:t>
      </w:r>
    </w:p>
    <w:p w:rsidR="00397683" w:rsidRPr="00757079" w:rsidRDefault="00757079" w:rsidP="0080761D">
      <w:pPr>
        <w:pStyle w:val="a5"/>
        <w:numPr>
          <w:ilvl w:val="1"/>
          <w:numId w:val="103"/>
        </w:numPr>
        <w:tabs>
          <w:tab w:val="left" w:pos="1826"/>
        </w:tabs>
        <w:spacing w:line="340" w:lineRule="exact"/>
        <w:ind w:hanging="283"/>
        <w:jc w:val="left"/>
        <w:rPr>
          <w:i/>
          <w:sz w:val="28"/>
          <w:lang w:val="ru-RU"/>
        </w:rPr>
      </w:pPr>
      <w:r w:rsidRPr="00757079">
        <w:rPr>
          <w:i/>
          <w:sz w:val="28"/>
          <w:lang w:val="ru-RU"/>
        </w:rPr>
        <w:t>оперировать понятием первообразной для решения</w:t>
      </w:r>
      <w:r w:rsidRPr="00757079">
        <w:rPr>
          <w:i/>
          <w:spacing w:val="-15"/>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6" w:hanging="283"/>
        <w:jc w:val="left"/>
        <w:rPr>
          <w:i/>
          <w:sz w:val="28"/>
          <w:lang w:val="ru-RU"/>
        </w:rPr>
      </w:pPr>
      <w:r w:rsidRPr="00757079">
        <w:rPr>
          <w:i/>
          <w:sz w:val="28"/>
          <w:lang w:val="ru-RU"/>
        </w:rPr>
        <w:t>овладеть основными сведениями об интеграле Ньютона- Лейбница и его простейших</w:t>
      </w:r>
      <w:r w:rsidRPr="00757079">
        <w:rPr>
          <w:i/>
          <w:spacing w:val="-1"/>
          <w:sz w:val="28"/>
          <w:lang w:val="ru-RU"/>
        </w:rPr>
        <w:t xml:space="preserve"> </w:t>
      </w:r>
      <w:r w:rsidRPr="00757079">
        <w:rPr>
          <w:i/>
          <w:sz w:val="28"/>
          <w:lang w:val="ru-RU"/>
        </w:rPr>
        <w:t>применениях;</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оперировать в стандартных ситуациях производными высших</w:t>
      </w:r>
      <w:r w:rsidRPr="00757079">
        <w:rPr>
          <w:i/>
          <w:spacing w:val="-8"/>
          <w:sz w:val="28"/>
          <w:lang w:val="ru-RU"/>
        </w:rPr>
        <w:t xml:space="preserve"> </w:t>
      </w:r>
      <w:r w:rsidRPr="00757079">
        <w:rPr>
          <w:i/>
          <w:sz w:val="28"/>
          <w:lang w:val="ru-RU"/>
        </w:rPr>
        <w:t>порядков;</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уметь применять при решении задач свойства непрерывных</w:t>
      </w:r>
      <w:r w:rsidRPr="00757079">
        <w:rPr>
          <w:i/>
          <w:spacing w:val="-6"/>
          <w:sz w:val="28"/>
          <w:lang w:val="ru-RU"/>
        </w:rPr>
        <w:t xml:space="preserve"> </w:t>
      </w:r>
      <w:r w:rsidRPr="00757079">
        <w:rPr>
          <w:i/>
          <w:sz w:val="28"/>
          <w:lang w:val="ru-RU"/>
        </w:rPr>
        <w:t>функций;</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уметь применять при решении задач теоремы</w:t>
      </w:r>
      <w:r w:rsidRPr="00757079">
        <w:rPr>
          <w:i/>
          <w:spacing w:val="-9"/>
          <w:sz w:val="28"/>
          <w:lang w:val="ru-RU"/>
        </w:rPr>
        <w:t xml:space="preserve"> </w:t>
      </w:r>
      <w:r w:rsidRPr="00757079">
        <w:rPr>
          <w:i/>
          <w:sz w:val="28"/>
          <w:lang w:val="ru-RU"/>
        </w:rPr>
        <w:t>Вейерштрасса;</w:t>
      </w:r>
    </w:p>
    <w:p w:rsidR="00397683" w:rsidRPr="00757079" w:rsidRDefault="00397683">
      <w:pPr>
        <w:spacing w:line="342" w:lineRule="exact"/>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hanging="283"/>
        <w:jc w:val="left"/>
        <w:rPr>
          <w:i/>
          <w:sz w:val="28"/>
          <w:lang w:val="ru-RU"/>
        </w:rPr>
      </w:pPr>
      <w:r w:rsidRPr="00757079">
        <w:rPr>
          <w:i/>
          <w:sz w:val="28"/>
          <w:lang w:val="ru-RU"/>
        </w:rPr>
        <w:lastRenderedPageBreak/>
        <w:t>уметь находить экстремумы функций нескольких</w:t>
      </w:r>
      <w:r w:rsidRPr="00757079">
        <w:rPr>
          <w:i/>
          <w:spacing w:val="-6"/>
          <w:sz w:val="28"/>
          <w:lang w:val="ru-RU"/>
        </w:rPr>
        <w:t xml:space="preserve"> </w:t>
      </w:r>
      <w:r w:rsidRPr="00757079">
        <w:rPr>
          <w:i/>
          <w:sz w:val="28"/>
          <w:lang w:val="ru-RU"/>
        </w:rPr>
        <w:t>переменных;</w:t>
      </w:r>
    </w:p>
    <w:p w:rsidR="00397683" w:rsidRPr="00757079" w:rsidRDefault="00757079" w:rsidP="0080761D">
      <w:pPr>
        <w:pStyle w:val="a5"/>
        <w:numPr>
          <w:ilvl w:val="1"/>
          <w:numId w:val="103"/>
        </w:numPr>
        <w:tabs>
          <w:tab w:val="left" w:pos="1826"/>
        </w:tabs>
        <w:spacing w:before="1"/>
        <w:ind w:right="826" w:hanging="283"/>
        <w:jc w:val="left"/>
        <w:rPr>
          <w:i/>
          <w:sz w:val="28"/>
          <w:lang w:val="ru-RU"/>
        </w:rPr>
      </w:pPr>
      <w:r w:rsidRPr="00757079">
        <w:rPr>
          <w:i/>
          <w:sz w:val="28"/>
          <w:lang w:val="ru-RU"/>
        </w:rPr>
        <w:t>уметь выполнять приближенные вычисления при решении уравнений и при вычисления определенного</w:t>
      </w:r>
      <w:r w:rsidRPr="00757079">
        <w:rPr>
          <w:i/>
          <w:spacing w:val="-5"/>
          <w:sz w:val="28"/>
          <w:lang w:val="ru-RU"/>
        </w:rPr>
        <w:t xml:space="preserve"> </w:t>
      </w:r>
      <w:r w:rsidRPr="00757079">
        <w:rPr>
          <w:i/>
          <w:sz w:val="28"/>
          <w:lang w:val="ru-RU"/>
        </w:rPr>
        <w:t>интеграла;</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уметь применять понятия производной и определенного интеграла к решению задач</w:t>
      </w:r>
      <w:r w:rsidRPr="00757079">
        <w:rPr>
          <w:i/>
          <w:spacing w:val="-5"/>
          <w:sz w:val="28"/>
          <w:lang w:val="ru-RU"/>
        </w:rPr>
        <w:t xml:space="preserve"> </w:t>
      </w:r>
      <w:r w:rsidRPr="00757079">
        <w:rPr>
          <w:i/>
          <w:sz w:val="28"/>
          <w:lang w:val="ru-RU"/>
        </w:rPr>
        <w:t>естествознания;</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владеть понятиями вторая производная, выпуклость графика функции и уметь исследовать функцию на</w:t>
      </w:r>
      <w:r w:rsidRPr="00757079">
        <w:rPr>
          <w:i/>
          <w:spacing w:val="-3"/>
          <w:sz w:val="28"/>
          <w:lang w:val="ru-RU"/>
        </w:rPr>
        <w:t xml:space="preserve"> </w:t>
      </w:r>
      <w:r w:rsidRPr="00757079">
        <w:rPr>
          <w:i/>
          <w:sz w:val="28"/>
          <w:lang w:val="ru-RU"/>
        </w:rPr>
        <w:t>выпуклость;</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иметь представление о кодировании, двоичной записи, двоичном</w:t>
      </w:r>
      <w:r w:rsidRPr="00757079">
        <w:rPr>
          <w:i/>
          <w:spacing w:val="-13"/>
          <w:sz w:val="28"/>
          <w:lang w:val="ru-RU"/>
        </w:rPr>
        <w:t xml:space="preserve"> </w:t>
      </w:r>
      <w:r w:rsidRPr="00757079">
        <w:rPr>
          <w:i/>
          <w:sz w:val="28"/>
          <w:lang w:val="ru-RU"/>
        </w:rPr>
        <w:t>дереве;</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владеть основными понятия теории графов (граф, вершина, ребро, степень вершины, путь в графе) и уметь применять их при решении задач;</w:t>
      </w:r>
    </w:p>
    <w:p w:rsidR="00397683" w:rsidRPr="00757079" w:rsidRDefault="00757079" w:rsidP="0080761D">
      <w:pPr>
        <w:pStyle w:val="a5"/>
        <w:numPr>
          <w:ilvl w:val="1"/>
          <w:numId w:val="103"/>
        </w:numPr>
        <w:tabs>
          <w:tab w:val="left" w:pos="1826"/>
        </w:tabs>
        <w:ind w:right="824" w:hanging="283"/>
        <w:jc w:val="left"/>
        <w:rPr>
          <w:i/>
          <w:sz w:val="28"/>
          <w:lang w:val="ru-RU"/>
        </w:rPr>
      </w:pPr>
      <w:r w:rsidRPr="00757079">
        <w:rPr>
          <w:i/>
          <w:sz w:val="28"/>
          <w:lang w:val="ru-RU"/>
        </w:rPr>
        <w:t>иметь представление о деревьях и уметь применять их при решении задач;</w:t>
      </w:r>
    </w:p>
    <w:p w:rsidR="00397683" w:rsidRPr="00757079" w:rsidRDefault="00757079" w:rsidP="0080761D">
      <w:pPr>
        <w:pStyle w:val="a5"/>
        <w:numPr>
          <w:ilvl w:val="1"/>
          <w:numId w:val="103"/>
        </w:numPr>
        <w:tabs>
          <w:tab w:val="left" w:pos="1826"/>
        </w:tabs>
        <w:ind w:right="823" w:hanging="283"/>
        <w:jc w:val="left"/>
        <w:rPr>
          <w:i/>
          <w:sz w:val="28"/>
          <w:lang w:val="ru-RU"/>
        </w:rPr>
      </w:pPr>
      <w:r w:rsidRPr="00757079">
        <w:rPr>
          <w:i/>
          <w:sz w:val="28"/>
          <w:lang w:val="ru-RU"/>
        </w:rPr>
        <w:t>владеть понятием связность графа и уметь применять компоненты связности графа при решении</w:t>
      </w:r>
      <w:r w:rsidRPr="00757079">
        <w:rPr>
          <w:i/>
          <w:spacing w:val="-1"/>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уметь осуществлять пути по ребрам, обходы ребер и вершин</w:t>
      </w:r>
      <w:r w:rsidRPr="00757079">
        <w:rPr>
          <w:i/>
          <w:spacing w:val="-13"/>
          <w:sz w:val="28"/>
          <w:lang w:val="ru-RU"/>
        </w:rPr>
        <w:t xml:space="preserve"> </w:t>
      </w:r>
      <w:r w:rsidRPr="00757079">
        <w:rPr>
          <w:i/>
          <w:sz w:val="28"/>
          <w:lang w:val="ru-RU"/>
        </w:rPr>
        <w:t>графа;</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представление об Эйлеровом и Гамилътоновом</w:t>
      </w:r>
      <w:r w:rsidRPr="00757079">
        <w:rPr>
          <w:i/>
          <w:spacing w:val="-13"/>
          <w:sz w:val="28"/>
          <w:lang w:val="ru-RU"/>
        </w:rPr>
        <w:t xml:space="preserve"> </w:t>
      </w:r>
      <w:r w:rsidRPr="00757079">
        <w:rPr>
          <w:i/>
          <w:sz w:val="28"/>
          <w:lang w:val="ru-RU"/>
        </w:rPr>
        <w:t>пути;</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иметь представление о трудности задачи нахождения гамилътонова пути;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представление об аксиоматическом</w:t>
      </w:r>
      <w:r w:rsidRPr="00757079">
        <w:rPr>
          <w:i/>
          <w:spacing w:val="-6"/>
          <w:sz w:val="28"/>
          <w:lang w:val="ru-RU"/>
        </w:rPr>
        <w:t xml:space="preserve"> </w:t>
      </w:r>
      <w:r w:rsidRPr="00757079">
        <w:rPr>
          <w:i/>
          <w:sz w:val="28"/>
          <w:lang w:val="ru-RU"/>
        </w:rPr>
        <w:t>методе;</w:t>
      </w:r>
    </w:p>
    <w:p w:rsidR="00397683" w:rsidRPr="00757079" w:rsidRDefault="00757079" w:rsidP="0080761D">
      <w:pPr>
        <w:pStyle w:val="a5"/>
        <w:numPr>
          <w:ilvl w:val="1"/>
          <w:numId w:val="103"/>
        </w:numPr>
        <w:tabs>
          <w:tab w:val="left" w:pos="1826"/>
        </w:tabs>
        <w:ind w:right="826" w:hanging="283"/>
        <w:jc w:val="left"/>
        <w:rPr>
          <w:i/>
          <w:sz w:val="28"/>
          <w:lang w:val="ru-RU"/>
        </w:rPr>
      </w:pPr>
      <w:r w:rsidRPr="00757079">
        <w:rPr>
          <w:i/>
          <w:sz w:val="28"/>
          <w:lang w:val="ru-RU"/>
        </w:rPr>
        <w:t>владеть методами нахождения расстояний между скрещивающимися прямыми;</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владеть понятием геометрические места точек в пространстве и уметь применять их для решения задач; уметь применять для решения задач свойства плоских и двугранных углов трехгранного угла, теоремы косинусов и синусов для трехгранного</w:t>
      </w:r>
      <w:r w:rsidRPr="00757079">
        <w:rPr>
          <w:i/>
          <w:spacing w:val="-3"/>
          <w:sz w:val="28"/>
          <w:lang w:val="ru-RU"/>
        </w:rPr>
        <w:t xml:space="preserve"> </w:t>
      </w:r>
      <w:r w:rsidRPr="00757079">
        <w:rPr>
          <w:i/>
          <w:sz w:val="28"/>
          <w:lang w:val="ru-RU"/>
        </w:rPr>
        <w:t>угла;</w:t>
      </w:r>
    </w:p>
    <w:p w:rsidR="00397683" w:rsidRPr="00757079" w:rsidRDefault="00757079" w:rsidP="0080761D">
      <w:pPr>
        <w:pStyle w:val="a5"/>
        <w:numPr>
          <w:ilvl w:val="1"/>
          <w:numId w:val="103"/>
        </w:numPr>
        <w:tabs>
          <w:tab w:val="left" w:pos="1826"/>
        </w:tabs>
        <w:ind w:right="822" w:hanging="283"/>
        <w:jc w:val="left"/>
        <w:rPr>
          <w:i/>
          <w:sz w:val="28"/>
          <w:lang w:val="ru-RU"/>
        </w:rPr>
      </w:pPr>
      <w:r w:rsidRPr="00757079">
        <w:rPr>
          <w:i/>
          <w:sz w:val="28"/>
          <w:lang w:val="ru-RU"/>
        </w:rPr>
        <w:t>владеть понятием перпендикулярное сечение призмы и уметь применять его при решении</w:t>
      </w:r>
      <w:r w:rsidRPr="00757079">
        <w:rPr>
          <w:i/>
          <w:spacing w:val="-10"/>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spacing w:line="340" w:lineRule="exact"/>
        <w:ind w:hanging="283"/>
        <w:jc w:val="left"/>
        <w:rPr>
          <w:i/>
          <w:sz w:val="28"/>
          <w:lang w:val="ru-RU"/>
        </w:rPr>
      </w:pPr>
      <w:r w:rsidRPr="00757079">
        <w:rPr>
          <w:i/>
          <w:sz w:val="28"/>
          <w:lang w:val="ru-RU"/>
        </w:rPr>
        <w:t>уметь достраивать тетраэдра до</w:t>
      </w:r>
      <w:r w:rsidRPr="00757079">
        <w:rPr>
          <w:i/>
          <w:spacing w:val="-8"/>
          <w:sz w:val="28"/>
          <w:lang w:val="ru-RU"/>
        </w:rPr>
        <w:t xml:space="preserve"> </w:t>
      </w:r>
      <w:r w:rsidRPr="00757079">
        <w:rPr>
          <w:i/>
          <w:sz w:val="28"/>
          <w:lang w:val="ru-RU"/>
        </w:rPr>
        <w:t>параллелепипеда;</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иметь представление о двойственности правильных</w:t>
      </w:r>
      <w:r w:rsidRPr="00757079">
        <w:rPr>
          <w:i/>
          <w:spacing w:val="-7"/>
          <w:sz w:val="28"/>
          <w:lang w:val="ru-RU"/>
        </w:rPr>
        <w:t xml:space="preserve"> </w:t>
      </w:r>
      <w:r w:rsidRPr="00757079">
        <w:rPr>
          <w:i/>
          <w:sz w:val="28"/>
          <w:lang w:val="ru-RU"/>
        </w:rPr>
        <w:t>многогранников;</w:t>
      </w:r>
    </w:p>
    <w:p w:rsidR="00397683" w:rsidRPr="00757079" w:rsidRDefault="00757079" w:rsidP="0080761D">
      <w:pPr>
        <w:pStyle w:val="a5"/>
        <w:numPr>
          <w:ilvl w:val="1"/>
          <w:numId w:val="103"/>
        </w:numPr>
        <w:tabs>
          <w:tab w:val="left" w:pos="1826"/>
          <w:tab w:val="left" w:pos="10755"/>
        </w:tabs>
        <w:ind w:right="828" w:hanging="283"/>
        <w:jc w:val="left"/>
        <w:rPr>
          <w:i/>
          <w:sz w:val="28"/>
          <w:lang w:val="ru-RU"/>
        </w:rPr>
      </w:pPr>
      <w:r w:rsidRPr="00757079">
        <w:rPr>
          <w:i/>
          <w:sz w:val="28"/>
          <w:lang w:val="ru-RU"/>
        </w:rPr>
        <w:t xml:space="preserve">владеть  понятиями  центральное  и </w:t>
      </w:r>
      <w:r w:rsidRPr="00757079">
        <w:rPr>
          <w:i/>
          <w:spacing w:val="31"/>
          <w:sz w:val="28"/>
          <w:lang w:val="ru-RU"/>
        </w:rPr>
        <w:t xml:space="preserve"> </w:t>
      </w:r>
      <w:r w:rsidRPr="00757079">
        <w:rPr>
          <w:i/>
          <w:sz w:val="28"/>
          <w:lang w:val="ru-RU"/>
        </w:rPr>
        <w:t xml:space="preserve">параллельное </w:t>
      </w:r>
      <w:r w:rsidRPr="00757079">
        <w:rPr>
          <w:i/>
          <w:spacing w:val="6"/>
          <w:sz w:val="28"/>
          <w:lang w:val="ru-RU"/>
        </w:rPr>
        <w:t xml:space="preserve"> </w:t>
      </w:r>
      <w:r w:rsidRPr="00757079">
        <w:rPr>
          <w:i/>
          <w:sz w:val="28"/>
          <w:lang w:val="ru-RU"/>
        </w:rPr>
        <w:t>проектирование</w:t>
      </w:r>
      <w:r w:rsidRPr="00757079">
        <w:rPr>
          <w:i/>
          <w:sz w:val="28"/>
          <w:lang w:val="ru-RU"/>
        </w:rPr>
        <w:tab/>
        <w:t>и применять их при построении сечений многогранников методом</w:t>
      </w:r>
      <w:r w:rsidRPr="00757079">
        <w:rPr>
          <w:i/>
          <w:spacing w:val="-31"/>
          <w:sz w:val="28"/>
          <w:lang w:val="ru-RU"/>
        </w:rPr>
        <w:t xml:space="preserve"> </w:t>
      </w:r>
      <w:r w:rsidRPr="00757079">
        <w:rPr>
          <w:i/>
          <w:sz w:val="28"/>
          <w:lang w:val="ru-RU"/>
        </w:rPr>
        <w:t>проекции;</w:t>
      </w:r>
    </w:p>
    <w:p w:rsidR="00397683" w:rsidRPr="00757079" w:rsidRDefault="00757079" w:rsidP="0080761D">
      <w:pPr>
        <w:pStyle w:val="a5"/>
        <w:numPr>
          <w:ilvl w:val="1"/>
          <w:numId w:val="103"/>
        </w:numPr>
        <w:tabs>
          <w:tab w:val="left" w:pos="1826"/>
        </w:tabs>
        <w:ind w:right="827" w:hanging="283"/>
        <w:jc w:val="left"/>
        <w:rPr>
          <w:i/>
          <w:sz w:val="28"/>
          <w:lang w:val="ru-RU"/>
        </w:rPr>
      </w:pPr>
      <w:r w:rsidRPr="00757079">
        <w:rPr>
          <w:i/>
          <w:sz w:val="28"/>
          <w:lang w:val="ru-RU"/>
        </w:rPr>
        <w:t>иметь представление о развёртке многогранника и кратчайшем пути на поверхности</w:t>
      </w:r>
      <w:r w:rsidRPr="00757079">
        <w:rPr>
          <w:i/>
          <w:spacing w:val="-4"/>
          <w:sz w:val="28"/>
          <w:lang w:val="ru-RU"/>
        </w:rPr>
        <w:t xml:space="preserve"> </w:t>
      </w:r>
      <w:r w:rsidRPr="00757079">
        <w:rPr>
          <w:i/>
          <w:sz w:val="28"/>
          <w:lang w:val="ru-RU"/>
        </w:rPr>
        <w:t>многогранника;</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представления об элементах сферической</w:t>
      </w:r>
      <w:r w:rsidRPr="00757079">
        <w:rPr>
          <w:i/>
          <w:spacing w:val="-11"/>
          <w:sz w:val="28"/>
          <w:lang w:val="ru-RU"/>
        </w:rPr>
        <w:t xml:space="preserve"> </w:t>
      </w:r>
      <w:r w:rsidRPr="00757079">
        <w:rPr>
          <w:i/>
          <w:sz w:val="28"/>
          <w:lang w:val="ru-RU"/>
        </w:rPr>
        <w:t>геометрии;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представления о конических</w:t>
      </w:r>
      <w:r w:rsidRPr="00757079">
        <w:rPr>
          <w:i/>
          <w:spacing w:val="-7"/>
          <w:sz w:val="28"/>
          <w:lang w:val="ru-RU"/>
        </w:rPr>
        <w:t xml:space="preserve"> </w:t>
      </w:r>
      <w:r w:rsidRPr="00757079">
        <w:rPr>
          <w:i/>
          <w:sz w:val="28"/>
          <w:lang w:val="ru-RU"/>
        </w:rPr>
        <w:t>сечениях;</w:t>
      </w:r>
    </w:p>
    <w:p w:rsidR="00397683" w:rsidRPr="00757079" w:rsidRDefault="00757079" w:rsidP="0080761D">
      <w:pPr>
        <w:pStyle w:val="a5"/>
        <w:numPr>
          <w:ilvl w:val="1"/>
          <w:numId w:val="103"/>
        </w:numPr>
        <w:tabs>
          <w:tab w:val="left" w:pos="1826"/>
        </w:tabs>
        <w:ind w:right="824" w:hanging="283"/>
        <w:jc w:val="left"/>
        <w:rPr>
          <w:i/>
          <w:sz w:val="28"/>
          <w:lang w:val="ru-RU"/>
        </w:rPr>
      </w:pPr>
      <w:r w:rsidRPr="00757079">
        <w:rPr>
          <w:i/>
          <w:sz w:val="28"/>
          <w:lang w:val="ru-RU"/>
        </w:rPr>
        <w:t>иметь представление о касающихся сферах и комбинации тел вращения и уметь применять их при решении</w:t>
      </w:r>
      <w:r w:rsidRPr="00757079">
        <w:rPr>
          <w:i/>
          <w:spacing w:val="-9"/>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 w:val="left" w:pos="3377"/>
          <w:tab w:val="left" w:pos="4026"/>
          <w:tab w:val="left" w:pos="5274"/>
          <w:tab w:val="left" w:pos="6168"/>
          <w:tab w:val="left" w:pos="7424"/>
          <w:tab w:val="left" w:pos="9062"/>
          <w:tab w:val="left" w:pos="9635"/>
          <w:tab w:val="left" w:pos="10612"/>
        </w:tabs>
        <w:ind w:right="832" w:hanging="283"/>
        <w:jc w:val="left"/>
        <w:rPr>
          <w:i/>
          <w:sz w:val="28"/>
          <w:lang w:val="ru-RU"/>
        </w:rPr>
      </w:pPr>
      <w:r w:rsidRPr="00757079">
        <w:rPr>
          <w:i/>
          <w:sz w:val="28"/>
          <w:lang w:val="ru-RU"/>
        </w:rPr>
        <w:t>применять</w:t>
      </w:r>
      <w:r w:rsidRPr="00757079">
        <w:rPr>
          <w:i/>
          <w:sz w:val="28"/>
          <w:lang w:val="ru-RU"/>
        </w:rPr>
        <w:tab/>
        <w:t>при</w:t>
      </w:r>
      <w:r w:rsidRPr="00757079">
        <w:rPr>
          <w:i/>
          <w:sz w:val="28"/>
          <w:lang w:val="ru-RU"/>
        </w:rPr>
        <w:tab/>
        <w:t>решении</w:t>
      </w:r>
      <w:r w:rsidRPr="00757079">
        <w:rPr>
          <w:i/>
          <w:sz w:val="28"/>
          <w:lang w:val="ru-RU"/>
        </w:rPr>
        <w:tab/>
        <w:t>задач</w:t>
      </w:r>
      <w:r w:rsidRPr="00757079">
        <w:rPr>
          <w:i/>
          <w:sz w:val="28"/>
          <w:lang w:val="ru-RU"/>
        </w:rPr>
        <w:tab/>
        <w:t>формулу</w:t>
      </w:r>
      <w:r w:rsidRPr="00757079">
        <w:rPr>
          <w:i/>
          <w:sz w:val="28"/>
          <w:lang w:val="ru-RU"/>
        </w:rPr>
        <w:tab/>
        <w:t>расстояния</w:t>
      </w:r>
      <w:r w:rsidRPr="00757079">
        <w:rPr>
          <w:i/>
          <w:sz w:val="28"/>
          <w:lang w:val="ru-RU"/>
        </w:rPr>
        <w:tab/>
        <w:t>от</w:t>
      </w:r>
      <w:r w:rsidRPr="00757079">
        <w:rPr>
          <w:i/>
          <w:sz w:val="28"/>
          <w:lang w:val="ru-RU"/>
        </w:rPr>
        <w:tab/>
        <w:t>точки</w:t>
      </w:r>
      <w:r w:rsidRPr="00757079">
        <w:rPr>
          <w:i/>
          <w:sz w:val="28"/>
          <w:lang w:val="ru-RU"/>
        </w:rPr>
        <w:tab/>
        <w:t>до плоскости;</w:t>
      </w:r>
    </w:p>
    <w:p w:rsidR="00397683" w:rsidRPr="00757079" w:rsidRDefault="00757079" w:rsidP="0080761D">
      <w:pPr>
        <w:pStyle w:val="a5"/>
        <w:numPr>
          <w:ilvl w:val="1"/>
          <w:numId w:val="103"/>
        </w:numPr>
        <w:tabs>
          <w:tab w:val="left" w:pos="1826"/>
          <w:tab w:val="left" w:pos="3029"/>
          <w:tab w:val="left" w:pos="4286"/>
          <w:tab w:val="left" w:pos="5778"/>
          <w:tab w:val="left" w:pos="6941"/>
          <w:tab w:val="left" w:pos="8034"/>
          <w:tab w:val="left" w:pos="9773"/>
          <w:tab w:val="left" w:pos="10145"/>
        </w:tabs>
        <w:ind w:right="822" w:hanging="283"/>
        <w:jc w:val="left"/>
        <w:rPr>
          <w:i/>
          <w:sz w:val="28"/>
          <w:lang w:val="ru-RU"/>
        </w:rPr>
      </w:pPr>
      <w:r w:rsidRPr="00757079">
        <w:rPr>
          <w:i/>
          <w:sz w:val="28"/>
          <w:lang w:val="ru-RU"/>
        </w:rPr>
        <w:t>владеть</w:t>
      </w:r>
      <w:r w:rsidRPr="00757079">
        <w:rPr>
          <w:i/>
          <w:sz w:val="28"/>
          <w:lang w:val="ru-RU"/>
        </w:rPr>
        <w:tab/>
        <w:t>разными</w:t>
      </w:r>
      <w:r w:rsidRPr="00757079">
        <w:rPr>
          <w:i/>
          <w:sz w:val="28"/>
          <w:lang w:val="ru-RU"/>
        </w:rPr>
        <w:tab/>
        <w:t>способами</w:t>
      </w:r>
      <w:r w:rsidRPr="00757079">
        <w:rPr>
          <w:i/>
          <w:sz w:val="28"/>
          <w:lang w:val="ru-RU"/>
        </w:rPr>
        <w:tab/>
        <w:t>задания</w:t>
      </w:r>
      <w:r w:rsidRPr="00757079">
        <w:rPr>
          <w:i/>
          <w:sz w:val="28"/>
          <w:lang w:val="ru-RU"/>
        </w:rPr>
        <w:tab/>
        <w:t>прямой</w:t>
      </w:r>
      <w:r w:rsidRPr="00757079">
        <w:rPr>
          <w:i/>
          <w:sz w:val="28"/>
          <w:lang w:val="ru-RU"/>
        </w:rPr>
        <w:tab/>
        <w:t>уравнениями</w:t>
      </w:r>
      <w:r w:rsidRPr="00757079">
        <w:rPr>
          <w:i/>
          <w:sz w:val="28"/>
          <w:lang w:val="ru-RU"/>
        </w:rPr>
        <w:tab/>
        <w:t>и</w:t>
      </w:r>
      <w:r w:rsidRPr="00757079">
        <w:rPr>
          <w:i/>
          <w:sz w:val="28"/>
          <w:lang w:val="ru-RU"/>
        </w:rPr>
        <w:tab/>
        <w:t>уметь применять их при решении задач;</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4" w:hanging="283"/>
        <w:rPr>
          <w:i/>
          <w:sz w:val="28"/>
          <w:lang w:val="ru-RU"/>
        </w:rPr>
      </w:pPr>
      <w:r w:rsidRPr="00757079">
        <w:rPr>
          <w:i/>
          <w:sz w:val="28"/>
          <w:lang w:val="ru-RU"/>
        </w:rPr>
        <w:lastRenderedPageBreak/>
        <w:t>применять при решении задач и доказательстве теорем векторный метод и метод координат, иметь представление об элементах  геометрии масс;</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 xml:space="preserve">иметь представления об аксиомах объема, применять формулы объемов прямоугольного параллелепипеда, призмы и пирамиды, тетраэдра </w:t>
      </w:r>
      <w:r w:rsidRPr="00757079">
        <w:rPr>
          <w:i/>
          <w:spacing w:val="-2"/>
          <w:sz w:val="28"/>
          <w:lang w:val="ru-RU"/>
        </w:rPr>
        <w:t xml:space="preserve">при </w:t>
      </w:r>
      <w:r w:rsidRPr="00757079">
        <w:rPr>
          <w:i/>
          <w:sz w:val="28"/>
          <w:lang w:val="ru-RU"/>
        </w:rPr>
        <w:t>решении</w:t>
      </w:r>
      <w:r w:rsidRPr="00757079">
        <w:rPr>
          <w:i/>
          <w:spacing w:val="-4"/>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применять теоремы об отношениях объёмов при решении</w:t>
      </w:r>
      <w:r w:rsidRPr="00757079">
        <w:rPr>
          <w:i/>
          <w:spacing w:val="-16"/>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95"/>
        </w:tabs>
        <w:ind w:right="827" w:hanging="283"/>
        <w:rPr>
          <w:i/>
          <w:sz w:val="28"/>
          <w:lang w:val="ru-RU"/>
        </w:rPr>
      </w:pPr>
      <w:r w:rsidRPr="00757079">
        <w:rPr>
          <w:i/>
          <w:sz w:val="28"/>
          <w:lang w:val="ru-RU"/>
        </w:rPr>
        <w:t>применять интеграл для вычисления объемов и поверхностей тел вращения, вычисления площади сферического пояса и объема шарового слоя;</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иметь представления о движениях в</w:t>
      </w:r>
      <w:r w:rsidRPr="00757079">
        <w:rPr>
          <w:i/>
          <w:spacing w:val="-10"/>
          <w:sz w:val="28"/>
          <w:lang w:val="ru-RU"/>
        </w:rPr>
        <w:t xml:space="preserve"> </w:t>
      </w:r>
      <w:r w:rsidRPr="00757079">
        <w:rPr>
          <w:i/>
          <w:sz w:val="28"/>
          <w:lang w:val="ru-RU"/>
        </w:rPr>
        <w:t>пространстве:</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параллельный перенос, симметрия относительно плоскости, центральная симметрия, поворот относительно прямой и уметь применять их при решении</w:t>
      </w:r>
      <w:r w:rsidRPr="00757079">
        <w:rPr>
          <w:i/>
          <w:spacing w:val="-4"/>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2" w:hanging="283"/>
        <w:jc w:val="left"/>
        <w:rPr>
          <w:i/>
          <w:sz w:val="28"/>
          <w:lang w:val="ru-RU"/>
        </w:rPr>
      </w:pPr>
      <w:r w:rsidRPr="00757079">
        <w:rPr>
          <w:i/>
          <w:sz w:val="28"/>
          <w:lang w:val="ru-RU"/>
        </w:rPr>
        <w:t>иметь представления о преобразовании подобия, гомотетии и уметь применять их при решении задач;</w:t>
      </w:r>
    </w:p>
    <w:p w:rsidR="00397683" w:rsidRPr="00757079" w:rsidRDefault="00757079" w:rsidP="0080761D">
      <w:pPr>
        <w:pStyle w:val="a5"/>
        <w:numPr>
          <w:ilvl w:val="1"/>
          <w:numId w:val="103"/>
        </w:numPr>
        <w:tabs>
          <w:tab w:val="left" w:pos="1826"/>
        </w:tabs>
        <w:spacing w:before="1" w:line="345" w:lineRule="exact"/>
        <w:ind w:hanging="283"/>
        <w:jc w:val="left"/>
        <w:rPr>
          <w:i/>
          <w:sz w:val="28"/>
          <w:lang w:val="ru-RU"/>
        </w:rPr>
      </w:pPr>
      <w:r w:rsidRPr="00757079">
        <w:rPr>
          <w:i/>
          <w:sz w:val="28"/>
          <w:lang w:val="ru-RU"/>
        </w:rPr>
        <w:t xml:space="preserve">уметь решать задачи на плоскости методом </w:t>
      </w:r>
      <w:r w:rsidRPr="00757079">
        <w:rPr>
          <w:rFonts w:ascii="DejaVu Sans" w:hAnsi="DejaVu Sans"/>
          <w:sz w:val="29"/>
          <w:lang w:val="ru-RU"/>
        </w:rPr>
        <w:t>≪</w:t>
      </w:r>
      <w:r w:rsidRPr="00757079">
        <w:rPr>
          <w:i/>
          <w:sz w:val="28"/>
          <w:lang w:val="ru-RU"/>
        </w:rPr>
        <w:t>выхода в</w:t>
      </w:r>
      <w:r w:rsidRPr="00757079">
        <w:rPr>
          <w:i/>
          <w:spacing w:val="-51"/>
          <w:sz w:val="28"/>
          <w:lang w:val="ru-RU"/>
        </w:rPr>
        <w:t xml:space="preserve"> </w:t>
      </w:r>
      <w:r w:rsidRPr="00757079">
        <w:rPr>
          <w:i/>
          <w:sz w:val="28"/>
          <w:lang w:val="ru-RU"/>
        </w:rPr>
        <w:t>пространство</w:t>
      </w:r>
      <w:r w:rsidRPr="00757079">
        <w:rPr>
          <w:rFonts w:ascii="DejaVu Sans" w:hAnsi="DejaVu Sans"/>
          <w:sz w:val="29"/>
          <w:lang w:val="ru-RU"/>
        </w:rPr>
        <w:t>≫</w:t>
      </w:r>
      <w:r w:rsidRPr="00757079">
        <w:rPr>
          <w:i/>
          <w:sz w:val="28"/>
          <w:lang w:val="ru-RU"/>
        </w:rPr>
        <w:t>;</w:t>
      </w:r>
    </w:p>
    <w:p w:rsidR="00397683" w:rsidRPr="00757079" w:rsidRDefault="00757079" w:rsidP="0080761D">
      <w:pPr>
        <w:pStyle w:val="a5"/>
        <w:numPr>
          <w:ilvl w:val="1"/>
          <w:numId w:val="103"/>
        </w:numPr>
        <w:tabs>
          <w:tab w:val="left" w:pos="1826"/>
        </w:tabs>
        <w:spacing w:line="337" w:lineRule="exact"/>
        <w:ind w:hanging="283"/>
        <w:jc w:val="left"/>
        <w:rPr>
          <w:i/>
          <w:sz w:val="28"/>
          <w:lang w:val="ru-RU"/>
        </w:rPr>
      </w:pPr>
      <w:r w:rsidRPr="00757079">
        <w:rPr>
          <w:i/>
          <w:sz w:val="28"/>
          <w:lang w:val="ru-RU"/>
        </w:rPr>
        <w:t>уметь применять формулы объемов при решении</w:t>
      </w:r>
      <w:r w:rsidRPr="00757079">
        <w:rPr>
          <w:i/>
          <w:spacing w:val="-14"/>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находить объем параллелепипеда и тетраэдра, заданных координатами своих</w:t>
      </w:r>
      <w:r w:rsidRPr="00757079">
        <w:rPr>
          <w:i/>
          <w:spacing w:val="-1"/>
          <w:sz w:val="28"/>
          <w:lang w:val="ru-RU"/>
        </w:rPr>
        <w:t xml:space="preserve"> </w:t>
      </w:r>
      <w:r w:rsidRPr="00757079">
        <w:rPr>
          <w:i/>
          <w:sz w:val="28"/>
          <w:lang w:val="ru-RU"/>
        </w:rPr>
        <w:t>вершин;</w:t>
      </w:r>
    </w:p>
    <w:p w:rsidR="00397683" w:rsidRPr="00757079" w:rsidRDefault="00757079" w:rsidP="0080761D">
      <w:pPr>
        <w:pStyle w:val="a5"/>
        <w:numPr>
          <w:ilvl w:val="1"/>
          <w:numId w:val="103"/>
        </w:numPr>
        <w:tabs>
          <w:tab w:val="left" w:pos="1826"/>
          <w:tab w:val="left" w:pos="3155"/>
          <w:tab w:val="left" w:pos="4270"/>
          <w:tab w:val="left" w:pos="4601"/>
          <w:tab w:val="left" w:pos="6547"/>
          <w:tab w:val="left" w:pos="7248"/>
          <w:tab w:val="left" w:pos="8893"/>
          <w:tab w:val="left" w:pos="10495"/>
        </w:tabs>
        <w:ind w:right="827" w:hanging="283"/>
        <w:jc w:val="left"/>
        <w:rPr>
          <w:i/>
          <w:sz w:val="28"/>
          <w:lang w:val="ru-RU"/>
        </w:rPr>
      </w:pPr>
      <w:r w:rsidRPr="00757079">
        <w:rPr>
          <w:i/>
          <w:sz w:val="28"/>
          <w:lang w:val="ru-RU"/>
        </w:rPr>
        <w:t>задавать</w:t>
      </w:r>
      <w:r w:rsidRPr="00757079">
        <w:rPr>
          <w:i/>
          <w:sz w:val="28"/>
          <w:lang w:val="ru-RU"/>
        </w:rPr>
        <w:tab/>
        <w:t>прямую</w:t>
      </w:r>
      <w:r w:rsidRPr="00757079">
        <w:rPr>
          <w:i/>
          <w:sz w:val="28"/>
          <w:lang w:val="ru-RU"/>
        </w:rPr>
        <w:tab/>
        <w:t>в</w:t>
      </w:r>
      <w:r w:rsidRPr="00757079">
        <w:rPr>
          <w:i/>
          <w:sz w:val="28"/>
          <w:lang w:val="ru-RU"/>
        </w:rPr>
        <w:tab/>
        <w:t>пространстве</w:t>
      </w:r>
      <w:r w:rsidRPr="00757079">
        <w:rPr>
          <w:i/>
          <w:sz w:val="28"/>
          <w:lang w:val="ru-RU"/>
        </w:rPr>
        <w:tab/>
        <w:t>(как</w:t>
      </w:r>
      <w:r w:rsidRPr="00757079">
        <w:rPr>
          <w:i/>
          <w:sz w:val="28"/>
          <w:lang w:val="ru-RU"/>
        </w:rPr>
        <w:tab/>
        <w:t>пересечение</w:t>
      </w:r>
      <w:r w:rsidRPr="00757079">
        <w:rPr>
          <w:i/>
          <w:sz w:val="28"/>
          <w:lang w:val="ru-RU"/>
        </w:rPr>
        <w:tab/>
        <w:t>плоскостей</w:t>
      </w:r>
      <w:r w:rsidRPr="00757079">
        <w:rPr>
          <w:i/>
          <w:sz w:val="28"/>
          <w:lang w:val="ru-RU"/>
        </w:rPr>
        <w:tab/>
        <w:t>или параметрически);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находить расстояние от точки до плоскости в системе</w:t>
      </w:r>
      <w:r w:rsidRPr="00757079">
        <w:rPr>
          <w:i/>
          <w:spacing w:val="-5"/>
          <w:sz w:val="28"/>
          <w:lang w:val="ru-RU"/>
        </w:rPr>
        <w:t xml:space="preserve"> </w:t>
      </w:r>
      <w:r w:rsidRPr="00757079">
        <w:rPr>
          <w:i/>
          <w:sz w:val="28"/>
          <w:lang w:val="ru-RU"/>
        </w:rPr>
        <w:t>координат;</w:t>
      </w:r>
    </w:p>
    <w:p w:rsidR="00397683" w:rsidRPr="00757079" w:rsidRDefault="00757079" w:rsidP="0080761D">
      <w:pPr>
        <w:pStyle w:val="a5"/>
        <w:numPr>
          <w:ilvl w:val="1"/>
          <w:numId w:val="103"/>
        </w:numPr>
        <w:tabs>
          <w:tab w:val="left" w:pos="1826"/>
        </w:tabs>
        <w:ind w:right="825" w:hanging="283"/>
        <w:jc w:val="left"/>
        <w:rPr>
          <w:i/>
          <w:sz w:val="28"/>
          <w:lang w:val="ru-RU"/>
        </w:rPr>
      </w:pPr>
      <w:r w:rsidRPr="00757079">
        <w:rPr>
          <w:i/>
          <w:sz w:val="28"/>
          <w:lang w:val="ru-RU"/>
        </w:rPr>
        <w:t>находить расстояние между скрещивающимися прямыми, заданными в системе</w:t>
      </w:r>
      <w:r w:rsidRPr="00757079">
        <w:rPr>
          <w:i/>
          <w:spacing w:val="-1"/>
          <w:sz w:val="28"/>
          <w:lang w:val="ru-RU"/>
        </w:rPr>
        <w:t xml:space="preserve"> </w:t>
      </w:r>
      <w:r w:rsidRPr="00757079">
        <w:rPr>
          <w:i/>
          <w:sz w:val="28"/>
          <w:lang w:val="ru-RU"/>
        </w:rPr>
        <w:t>координат;</w:t>
      </w:r>
    </w:p>
    <w:p w:rsidR="00397683" w:rsidRPr="00757079" w:rsidRDefault="00757079" w:rsidP="0080761D">
      <w:pPr>
        <w:pStyle w:val="a5"/>
        <w:numPr>
          <w:ilvl w:val="1"/>
          <w:numId w:val="103"/>
        </w:numPr>
        <w:tabs>
          <w:tab w:val="left" w:pos="1826"/>
        </w:tabs>
        <w:ind w:right="826" w:hanging="283"/>
        <w:jc w:val="left"/>
        <w:rPr>
          <w:i/>
          <w:sz w:val="28"/>
          <w:lang w:val="ru-RU"/>
        </w:rPr>
      </w:pPr>
      <w:r w:rsidRPr="00757079">
        <w:rPr>
          <w:i/>
          <w:sz w:val="28"/>
          <w:lang w:val="ru-RU"/>
        </w:rPr>
        <w:t>представлять вклад выдающихся математиков в развитие математики и иных научных</w:t>
      </w:r>
      <w:r w:rsidRPr="00757079">
        <w:rPr>
          <w:i/>
          <w:spacing w:val="-5"/>
          <w:sz w:val="28"/>
          <w:lang w:val="ru-RU"/>
        </w:rPr>
        <w:t xml:space="preserve"> </w:t>
      </w:r>
      <w:r w:rsidRPr="00757079">
        <w:rPr>
          <w:i/>
          <w:sz w:val="28"/>
          <w:lang w:val="ru-RU"/>
        </w:rPr>
        <w:t>областей;</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понимать роль математики в развитии</w:t>
      </w:r>
      <w:r w:rsidRPr="00757079">
        <w:rPr>
          <w:i/>
          <w:spacing w:val="-10"/>
          <w:sz w:val="28"/>
          <w:lang w:val="ru-RU"/>
        </w:rPr>
        <w:t xml:space="preserve"> </w:t>
      </w:r>
      <w:r w:rsidRPr="00757079">
        <w:rPr>
          <w:i/>
          <w:sz w:val="28"/>
          <w:lang w:val="ru-RU"/>
        </w:rPr>
        <w:t>России;</w:t>
      </w:r>
    </w:p>
    <w:p w:rsidR="00397683" w:rsidRPr="00757079" w:rsidRDefault="00757079" w:rsidP="0080761D">
      <w:pPr>
        <w:pStyle w:val="a5"/>
        <w:numPr>
          <w:ilvl w:val="1"/>
          <w:numId w:val="103"/>
        </w:numPr>
        <w:tabs>
          <w:tab w:val="left" w:pos="1826"/>
        </w:tabs>
        <w:ind w:right="826" w:hanging="283"/>
        <w:jc w:val="left"/>
        <w:rPr>
          <w:i/>
          <w:sz w:val="28"/>
          <w:lang w:val="ru-RU"/>
        </w:rPr>
      </w:pPr>
      <w:r w:rsidRPr="00757079">
        <w:rPr>
          <w:i/>
          <w:sz w:val="28"/>
          <w:lang w:val="ru-RU"/>
        </w:rPr>
        <w:t>применять математические знания к исследованию окружающего мира (моделирование физических процессов, задачи</w:t>
      </w:r>
      <w:r w:rsidRPr="00757079">
        <w:rPr>
          <w:i/>
          <w:spacing w:val="-1"/>
          <w:sz w:val="28"/>
          <w:lang w:val="ru-RU"/>
        </w:rPr>
        <w:t xml:space="preserve"> </w:t>
      </w:r>
      <w:r w:rsidRPr="00757079">
        <w:rPr>
          <w:i/>
          <w:sz w:val="28"/>
          <w:lang w:val="ru-RU"/>
        </w:rPr>
        <w:t>экономики);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оперировать в стандартных ситуациях производными высших</w:t>
      </w:r>
      <w:r w:rsidRPr="00757079">
        <w:rPr>
          <w:i/>
          <w:spacing w:val="-8"/>
          <w:sz w:val="28"/>
          <w:lang w:val="ru-RU"/>
        </w:rPr>
        <w:t xml:space="preserve"> </w:t>
      </w:r>
      <w:r w:rsidRPr="00757079">
        <w:rPr>
          <w:i/>
          <w:sz w:val="28"/>
          <w:lang w:val="ru-RU"/>
        </w:rPr>
        <w:t>порядков;</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уметь применять при решении задач свойства непрерывных</w:t>
      </w:r>
      <w:r w:rsidRPr="00757079">
        <w:rPr>
          <w:i/>
          <w:spacing w:val="-5"/>
          <w:sz w:val="28"/>
          <w:lang w:val="ru-RU"/>
        </w:rPr>
        <w:t xml:space="preserve"> </w:t>
      </w:r>
      <w:r w:rsidRPr="00757079">
        <w:rPr>
          <w:i/>
          <w:sz w:val="28"/>
          <w:lang w:val="ru-RU"/>
        </w:rPr>
        <w:t>функций;</w:t>
      </w:r>
    </w:p>
    <w:p w:rsidR="00397683" w:rsidRPr="00757079" w:rsidRDefault="00757079" w:rsidP="0080761D">
      <w:pPr>
        <w:pStyle w:val="a5"/>
        <w:numPr>
          <w:ilvl w:val="1"/>
          <w:numId w:val="103"/>
        </w:numPr>
        <w:tabs>
          <w:tab w:val="left" w:pos="1826"/>
        </w:tabs>
        <w:ind w:right="824" w:hanging="283"/>
        <w:jc w:val="left"/>
        <w:rPr>
          <w:i/>
          <w:sz w:val="28"/>
          <w:lang w:val="ru-RU"/>
        </w:rPr>
      </w:pPr>
      <w:r w:rsidRPr="00757079">
        <w:rPr>
          <w:i/>
          <w:sz w:val="28"/>
          <w:lang w:val="ru-RU"/>
        </w:rPr>
        <w:t>овладеть основными сведениями об интеграле Ньютона- Лейбница и его простейших</w:t>
      </w:r>
      <w:r w:rsidRPr="00757079">
        <w:rPr>
          <w:i/>
          <w:spacing w:val="-1"/>
          <w:sz w:val="28"/>
          <w:lang w:val="ru-RU"/>
        </w:rPr>
        <w:t xml:space="preserve"> </w:t>
      </w:r>
      <w:r w:rsidRPr="00757079">
        <w:rPr>
          <w:i/>
          <w:sz w:val="28"/>
          <w:lang w:val="ru-RU"/>
        </w:rPr>
        <w:t>применениях.</w:t>
      </w:r>
    </w:p>
    <w:p w:rsidR="00397683" w:rsidRPr="00757079" w:rsidRDefault="00757079">
      <w:pPr>
        <w:pStyle w:val="a3"/>
        <w:ind w:left="1542" w:right="829" w:firstLine="707"/>
        <w:rPr>
          <w:lang w:val="ru-RU"/>
        </w:rPr>
      </w:pPr>
      <w:r w:rsidRPr="00757079">
        <w:rPr>
          <w:b/>
          <w:i/>
          <w:lang w:val="ru-RU"/>
        </w:rPr>
        <w:t xml:space="preserve">«Информатика» </w:t>
      </w:r>
      <w:r w:rsidRPr="00757079">
        <w:rPr>
          <w:lang w:val="ru-RU"/>
        </w:rPr>
        <w:t>(базовый уровень) – требования к предметным результатам освоения базового курса информатики должны отражать:</w:t>
      </w:r>
    </w:p>
    <w:p w:rsidR="00397683" w:rsidRPr="00757079" w:rsidRDefault="00757079" w:rsidP="0080761D">
      <w:pPr>
        <w:pStyle w:val="a5"/>
        <w:numPr>
          <w:ilvl w:val="0"/>
          <w:numId w:val="101"/>
        </w:numPr>
        <w:tabs>
          <w:tab w:val="left" w:pos="2555"/>
        </w:tabs>
        <w:ind w:right="834" w:firstLine="708"/>
        <w:rPr>
          <w:sz w:val="28"/>
          <w:lang w:val="ru-RU"/>
        </w:rPr>
      </w:pPr>
      <w:r w:rsidRPr="00757079">
        <w:rPr>
          <w:sz w:val="28"/>
          <w:lang w:val="ru-RU"/>
        </w:rPr>
        <w:t>сформированность представлений о роли информации и  связанных  с ней процессов в окружающем</w:t>
      </w:r>
      <w:r w:rsidRPr="00757079">
        <w:rPr>
          <w:spacing w:val="-10"/>
          <w:sz w:val="28"/>
          <w:lang w:val="ru-RU"/>
        </w:rPr>
        <w:t xml:space="preserve"> </w:t>
      </w:r>
      <w:r w:rsidRPr="00757079">
        <w:rPr>
          <w:sz w:val="28"/>
          <w:lang w:val="ru-RU"/>
        </w:rPr>
        <w:t>мире;</w:t>
      </w:r>
    </w:p>
    <w:p w:rsidR="00397683" w:rsidRPr="00757079" w:rsidRDefault="00757079" w:rsidP="0080761D">
      <w:pPr>
        <w:pStyle w:val="a5"/>
        <w:numPr>
          <w:ilvl w:val="0"/>
          <w:numId w:val="101"/>
        </w:numPr>
        <w:tabs>
          <w:tab w:val="left" w:pos="2555"/>
        </w:tabs>
        <w:ind w:right="832" w:firstLine="708"/>
        <w:rPr>
          <w:sz w:val="28"/>
          <w:lang w:val="ru-RU"/>
        </w:rPr>
      </w:pPr>
      <w:r w:rsidRPr="00757079">
        <w:rPr>
          <w:sz w:val="28"/>
          <w:lang w:val="ru-RU"/>
        </w:rPr>
        <w:t>владение навыками алгоритмического мышления и понимание необходимости формального описания</w:t>
      </w:r>
      <w:r w:rsidRPr="00757079">
        <w:rPr>
          <w:spacing w:val="-3"/>
          <w:sz w:val="28"/>
          <w:lang w:val="ru-RU"/>
        </w:rPr>
        <w:t xml:space="preserve"> </w:t>
      </w:r>
      <w:r w:rsidRPr="00757079">
        <w:rPr>
          <w:sz w:val="28"/>
          <w:lang w:val="ru-RU"/>
        </w:rPr>
        <w:t>алгоритмов;</w:t>
      </w:r>
    </w:p>
    <w:p w:rsidR="00397683" w:rsidRPr="00757079" w:rsidRDefault="00757079" w:rsidP="0080761D">
      <w:pPr>
        <w:pStyle w:val="a5"/>
        <w:numPr>
          <w:ilvl w:val="0"/>
          <w:numId w:val="101"/>
        </w:numPr>
        <w:tabs>
          <w:tab w:val="left" w:pos="2555"/>
        </w:tabs>
        <w:ind w:right="827" w:firstLine="708"/>
        <w:rPr>
          <w:sz w:val="28"/>
          <w:lang w:val="ru-RU"/>
        </w:rPr>
      </w:pPr>
      <w:r w:rsidRPr="00757079">
        <w:rPr>
          <w:sz w:val="28"/>
          <w:lang w:val="ru-RU"/>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w:t>
      </w:r>
      <w:r w:rsidRPr="00757079">
        <w:rPr>
          <w:spacing w:val="-2"/>
          <w:sz w:val="28"/>
          <w:lang w:val="ru-RU"/>
        </w:rPr>
        <w:t xml:space="preserve"> </w:t>
      </w:r>
      <w:r w:rsidRPr="00757079">
        <w:rPr>
          <w:sz w:val="28"/>
          <w:lang w:val="ru-RU"/>
        </w:rPr>
        <w:t>таблиц;</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101"/>
        </w:numPr>
        <w:tabs>
          <w:tab w:val="left" w:pos="2555"/>
        </w:tabs>
        <w:spacing w:before="67"/>
        <w:ind w:right="827" w:firstLine="708"/>
        <w:rPr>
          <w:sz w:val="28"/>
          <w:lang w:val="ru-RU"/>
        </w:rPr>
      </w:pPr>
      <w:r w:rsidRPr="00757079">
        <w:rPr>
          <w:sz w:val="28"/>
          <w:lang w:val="ru-RU"/>
        </w:rPr>
        <w:lastRenderedPageBreak/>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97683" w:rsidRPr="00757079" w:rsidRDefault="00757079" w:rsidP="0080761D">
      <w:pPr>
        <w:pStyle w:val="a5"/>
        <w:numPr>
          <w:ilvl w:val="0"/>
          <w:numId w:val="101"/>
        </w:numPr>
        <w:tabs>
          <w:tab w:val="left" w:pos="2555"/>
        </w:tabs>
        <w:spacing w:before="1"/>
        <w:ind w:right="824" w:firstLine="708"/>
        <w:rPr>
          <w:sz w:val="28"/>
          <w:lang w:val="ru-RU"/>
        </w:rPr>
      </w:pPr>
      <w:r w:rsidRPr="00757079">
        <w:rPr>
          <w:sz w:val="28"/>
          <w:lang w:val="ru-RU"/>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w:t>
      </w:r>
      <w:r w:rsidRPr="00757079">
        <w:rPr>
          <w:spacing w:val="-28"/>
          <w:sz w:val="28"/>
          <w:lang w:val="ru-RU"/>
        </w:rPr>
        <w:t xml:space="preserve"> </w:t>
      </w:r>
      <w:r w:rsidRPr="00757079">
        <w:rPr>
          <w:sz w:val="28"/>
          <w:lang w:val="ru-RU"/>
        </w:rPr>
        <w:t>ними;</w:t>
      </w:r>
    </w:p>
    <w:p w:rsidR="00397683" w:rsidRPr="00757079" w:rsidRDefault="00757079" w:rsidP="0080761D">
      <w:pPr>
        <w:pStyle w:val="a5"/>
        <w:numPr>
          <w:ilvl w:val="0"/>
          <w:numId w:val="101"/>
        </w:numPr>
        <w:tabs>
          <w:tab w:val="left" w:pos="2555"/>
        </w:tabs>
        <w:spacing w:before="1"/>
        <w:ind w:right="830" w:firstLine="708"/>
        <w:rPr>
          <w:sz w:val="28"/>
          <w:lang w:val="ru-RU"/>
        </w:rPr>
      </w:pPr>
      <w:r w:rsidRPr="00757079">
        <w:rPr>
          <w:sz w:val="28"/>
          <w:lang w:val="ru-RU"/>
        </w:rPr>
        <w:t>владение компьютерными средствами представления и анализа данных;</w:t>
      </w:r>
    </w:p>
    <w:p w:rsidR="00397683" w:rsidRPr="00757079" w:rsidRDefault="00757079" w:rsidP="0080761D">
      <w:pPr>
        <w:pStyle w:val="a5"/>
        <w:numPr>
          <w:ilvl w:val="0"/>
          <w:numId w:val="101"/>
        </w:numPr>
        <w:tabs>
          <w:tab w:val="left" w:pos="2555"/>
        </w:tabs>
        <w:ind w:right="831" w:firstLine="708"/>
        <w:rPr>
          <w:sz w:val="28"/>
          <w:lang w:val="ru-RU"/>
        </w:rPr>
      </w:pPr>
      <w:r w:rsidRPr="00757079">
        <w:rPr>
          <w:sz w:val="28"/>
          <w:lang w:val="ru-RU"/>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757079">
        <w:rPr>
          <w:spacing w:val="-6"/>
          <w:sz w:val="28"/>
          <w:lang w:val="ru-RU"/>
        </w:rPr>
        <w:t xml:space="preserve"> </w:t>
      </w:r>
      <w:r w:rsidRPr="00757079">
        <w:rPr>
          <w:sz w:val="28"/>
          <w:lang w:val="ru-RU"/>
        </w:rPr>
        <w:t>Интернете.</w:t>
      </w:r>
    </w:p>
    <w:p w:rsidR="00397683" w:rsidRPr="00757079" w:rsidRDefault="00757079">
      <w:pPr>
        <w:pStyle w:val="a3"/>
        <w:spacing w:before="1"/>
        <w:ind w:left="1542" w:right="826" w:firstLine="707"/>
        <w:rPr>
          <w:lang w:val="ru-RU"/>
        </w:rPr>
      </w:pPr>
      <w:r w:rsidRPr="00757079">
        <w:rPr>
          <w:b/>
          <w:i/>
          <w:lang w:val="ru-RU"/>
        </w:rPr>
        <w:t xml:space="preserve">«Информатика» </w:t>
      </w:r>
      <w:r w:rsidRPr="00757079">
        <w:rPr>
          <w:lang w:val="ru-RU"/>
        </w:rPr>
        <w:t>(углубленный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97683" w:rsidRPr="00757079" w:rsidRDefault="00757079" w:rsidP="0080761D">
      <w:pPr>
        <w:pStyle w:val="a5"/>
        <w:numPr>
          <w:ilvl w:val="0"/>
          <w:numId w:val="100"/>
        </w:numPr>
        <w:tabs>
          <w:tab w:val="left" w:pos="2555"/>
        </w:tabs>
        <w:spacing w:line="242" w:lineRule="auto"/>
        <w:ind w:right="831" w:firstLine="708"/>
        <w:rPr>
          <w:sz w:val="28"/>
          <w:lang w:val="ru-RU"/>
        </w:rPr>
      </w:pPr>
      <w:r w:rsidRPr="00757079">
        <w:rPr>
          <w:sz w:val="28"/>
          <w:lang w:val="ru-RU"/>
        </w:rPr>
        <w:t>владение системой базовых знаний, отражающих вклад информатики в формирование современной научной картины</w:t>
      </w:r>
      <w:r w:rsidRPr="00757079">
        <w:rPr>
          <w:spacing w:val="-9"/>
          <w:sz w:val="28"/>
          <w:lang w:val="ru-RU"/>
        </w:rPr>
        <w:t xml:space="preserve"> </w:t>
      </w:r>
      <w:r w:rsidRPr="00757079">
        <w:rPr>
          <w:sz w:val="28"/>
          <w:lang w:val="ru-RU"/>
        </w:rPr>
        <w:t>мира;</w:t>
      </w:r>
    </w:p>
    <w:p w:rsidR="00397683" w:rsidRPr="00757079" w:rsidRDefault="00757079" w:rsidP="0080761D">
      <w:pPr>
        <w:pStyle w:val="a5"/>
        <w:numPr>
          <w:ilvl w:val="0"/>
          <w:numId w:val="100"/>
        </w:numPr>
        <w:tabs>
          <w:tab w:val="left" w:pos="2555"/>
        </w:tabs>
        <w:ind w:right="830" w:firstLine="708"/>
        <w:rPr>
          <w:sz w:val="28"/>
          <w:lang w:val="ru-RU"/>
        </w:rPr>
      </w:pPr>
      <w:r w:rsidRPr="00757079">
        <w:rPr>
          <w:sz w:val="28"/>
          <w:lang w:val="ru-RU"/>
        </w:rPr>
        <w:t>овладение понятием сложности алгоритма, знание основных алгоритмов обработки числовой и текстовой информации, алгоритмов поиска и</w:t>
      </w:r>
      <w:r w:rsidRPr="00757079">
        <w:rPr>
          <w:spacing w:val="-1"/>
          <w:sz w:val="28"/>
          <w:lang w:val="ru-RU"/>
        </w:rPr>
        <w:t xml:space="preserve"> </w:t>
      </w:r>
      <w:r w:rsidRPr="00757079">
        <w:rPr>
          <w:sz w:val="28"/>
          <w:lang w:val="ru-RU"/>
        </w:rPr>
        <w:t>сортировки;</w:t>
      </w:r>
    </w:p>
    <w:p w:rsidR="00397683" w:rsidRPr="00757079" w:rsidRDefault="00757079" w:rsidP="0080761D">
      <w:pPr>
        <w:pStyle w:val="a5"/>
        <w:numPr>
          <w:ilvl w:val="0"/>
          <w:numId w:val="100"/>
        </w:numPr>
        <w:tabs>
          <w:tab w:val="left" w:pos="2555"/>
        </w:tabs>
        <w:ind w:right="832" w:firstLine="708"/>
        <w:rPr>
          <w:sz w:val="28"/>
          <w:lang w:val="ru-RU"/>
        </w:rPr>
      </w:pPr>
      <w:r w:rsidRPr="00757079">
        <w:rPr>
          <w:sz w:val="28"/>
          <w:lang w:val="ru-RU"/>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w:t>
      </w:r>
      <w:r w:rsidRPr="00757079">
        <w:rPr>
          <w:spacing w:val="-11"/>
          <w:sz w:val="28"/>
          <w:lang w:val="ru-RU"/>
        </w:rPr>
        <w:t xml:space="preserve"> </w:t>
      </w:r>
      <w:r w:rsidRPr="00757079">
        <w:rPr>
          <w:sz w:val="28"/>
          <w:lang w:val="ru-RU"/>
        </w:rPr>
        <w:t>конструкции;</w:t>
      </w:r>
    </w:p>
    <w:p w:rsidR="00397683" w:rsidRPr="00757079" w:rsidRDefault="00757079" w:rsidP="0080761D">
      <w:pPr>
        <w:pStyle w:val="a5"/>
        <w:numPr>
          <w:ilvl w:val="0"/>
          <w:numId w:val="100"/>
        </w:numPr>
        <w:tabs>
          <w:tab w:val="left" w:pos="2555"/>
        </w:tabs>
        <w:ind w:right="832" w:firstLine="708"/>
        <w:rPr>
          <w:sz w:val="28"/>
          <w:lang w:val="ru-RU"/>
        </w:rPr>
      </w:pPr>
      <w:r w:rsidRPr="00757079">
        <w:rPr>
          <w:sz w:val="28"/>
          <w:lang w:val="ru-RU"/>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w:t>
      </w:r>
      <w:r w:rsidRPr="00757079">
        <w:rPr>
          <w:spacing w:val="-4"/>
          <w:sz w:val="28"/>
          <w:lang w:val="ru-RU"/>
        </w:rPr>
        <w:t xml:space="preserve"> </w:t>
      </w:r>
      <w:r w:rsidRPr="00757079">
        <w:rPr>
          <w:sz w:val="28"/>
          <w:lang w:val="ru-RU"/>
        </w:rPr>
        <w:t>программ;</w:t>
      </w:r>
    </w:p>
    <w:p w:rsidR="00397683" w:rsidRPr="00757079" w:rsidRDefault="00757079" w:rsidP="0080761D">
      <w:pPr>
        <w:pStyle w:val="a5"/>
        <w:numPr>
          <w:ilvl w:val="0"/>
          <w:numId w:val="100"/>
        </w:numPr>
        <w:tabs>
          <w:tab w:val="left" w:pos="2555"/>
        </w:tabs>
        <w:ind w:right="824" w:firstLine="708"/>
        <w:rPr>
          <w:sz w:val="28"/>
          <w:lang w:val="ru-RU"/>
        </w:rPr>
      </w:pPr>
      <w:r w:rsidRPr="00757079">
        <w:rPr>
          <w:sz w:val="28"/>
          <w:lang w:val="ru-RU"/>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w:t>
      </w:r>
      <w:r w:rsidRPr="00757079">
        <w:rPr>
          <w:spacing w:val="-3"/>
          <w:sz w:val="28"/>
          <w:lang w:val="ru-RU"/>
        </w:rPr>
        <w:t xml:space="preserve"> </w:t>
      </w:r>
      <w:r w:rsidRPr="00757079">
        <w:rPr>
          <w:sz w:val="28"/>
          <w:lang w:val="ru-RU"/>
        </w:rPr>
        <w:t>формулы;</w:t>
      </w:r>
    </w:p>
    <w:p w:rsidR="00397683" w:rsidRPr="00757079" w:rsidRDefault="00757079" w:rsidP="0080761D">
      <w:pPr>
        <w:pStyle w:val="a5"/>
        <w:numPr>
          <w:ilvl w:val="0"/>
          <w:numId w:val="100"/>
        </w:numPr>
        <w:tabs>
          <w:tab w:val="left" w:pos="2555"/>
        </w:tabs>
        <w:ind w:right="824" w:firstLine="708"/>
        <w:rPr>
          <w:sz w:val="28"/>
          <w:lang w:val="ru-RU"/>
        </w:rPr>
      </w:pPr>
      <w:r w:rsidRPr="00757079">
        <w:rPr>
          <w:sz w:val="28"/>
          <w:lang w:val="ru-RU"/>
        </w:rPr>
        <w:t>сформированность представлений об устройстве современных компьютеров,</w:t>
      </w:r>
      <w:r w:rsidRPr="00757079">
        <w:rPr>
          <w:spacing w:val="32"/>
          <w:sz w:val="28"/>
          <w:lang w:val="ru-RU"/>
        </w:rPr>
        <w:t xml:space="preserve"> </w:t>
      </w:r>
      <w:r w:rsidRPr="00757079">
        <w:rPr>
          <w:sz w:val="28"/>
          <w:lang w:val="ru-RU"/>
        </w:rPr>
        <w:t>о тенденциях</w:t>
      </w:r>
      <w:r w:rsidRPr="00757079">
        <w:rPr>
          <w:spacing w:val="35"/>
          <w:sz w:val="28"/>
          <w:lang w:val="ru-RU"/>
        </w:rPr>
        <w:t xml:space="preserve"> </w:t>
      </w:r>
      <w:r w:rsidRPr="00757079">
        <w:rPr>
          <w:sz w:val="28"/>
          <w:lang w:val="ru-RU"/>
        </w:rPr>
        <w:t>развития</w:t>
      </w:r>
      <w:r w:rsidRPr="00757079">
        <w:rPr>
          <w:spacing w:val="35"/>
          <w:sz w:val="28"/>
          <w:lang w:val="ru-RU"/>
        </w:rPr>
        <w:t xml:space="preserve"> </w:t>
      </w:r>
      <w:r w:rsidRPr="00757079">
        <w:rPr>
          <w:sz w:val="28"/>
          <w:lang w:val="ru-RU"/>
        </w:rPr>
        <w:t>компьютерных</w:t>
      </w:r>
      <w:r w:rsidRPr="00757079">
        <w:rPr>
          <w:spacing w:val="35"/>
          <w:sz w:val="28"/>
          <w:lang w:val="ru-RU"/>
        </w:rPr>
        <w:t xml:space="preserve"> </w:t>
      </w:r>
      <w:r w:rsidRPr="00757079">
        <w:rPr>
          <w:sz w:val="28"/>
          <w:lang w:val="ru-RU"/>
        </w:rPr>
        <w:t>технологий;</w:t>
      </w:r>
      <w:r w:rsidRPr="00757079">
        <w:rPr>
          <w:spacing w:val="33"/>
          <w:sz w:val="28"/>
          <w:lang w:val="ru-RU"/>
        </w:rPr>
        <w:t xml:space="preserve"> </w:t>
      </w:r>
      <w:r w:rsidRPr="00757079">
        <w:rPr>
          <w:sz w:val="28"/>
          <w:lang w:val="ru-RU"/>
        </w:rPr>
        <w:t>о</w:t>
      </w:r>
      <w:r w:rsidRPr="00757079">
        <w:rPr>
          <w:spacing w:val="34"/>
          <w:sz w:val="28"/>
          <w:lang w:val="ru-RU"/>
        </w:rPr>
        <w:t xml:space="preserve"> </w:t>
      </w:r>
      <w:r w:rsidRPr="00757079">
        <w:rPr>
          <w:sz w:val="28"/>
          <w:lang w:val="ru-RU"/>
        </w:rPr>
        <w:t>понятии</w:t>
      </w:r>
    </w:p>
    <w:p w:rsidR="00397683" w:rsidRPr="00757079" w:rsidRDefault="00757079">
      <w:pPr>
        <w:pStyle w:val="a3"/>
        <w:ind w:left="1542" w:right="823" w:firstLine="0"/>
        <w:jc w:val="left"/>
        <w:rPr>
          <w:lang w:val="ru-RU"/>
        </w:rPr>
      </w:pPr>
      <w:r w:rsidRPr="00757079">
        <w:rPr>
          <w:lang w:val="ru-RU"/>
        </w:rPr>
        <w:t>«операционная система» и основных функциях операционных систем; об общих принципах разработки и функционирования интернет-приложений;</w:t>
      </w:r>
    </w:p>
    <w:p w:rsidR="00397683" w:rsidRPr="00757079" w:rsidRDefault="00757079" w:rsidP="0080761D">
      <w:pPr>
        <w:pStyle w:val="a5"/>
        <w:numPr>
          <w:ilvl w:val="0"/>
          <w:numId w:val="100"/>
        </w:numPr>
        <w:tabs>
          <w:tab w:val="left" w:pos="2555"/>
        </w:tabs>
        <w:ind w:right="827" w:firstLine="708"/>
        <w:rPr>
          <w:sz w:val="28"/>
          <w:lang w:val="ru-RU"/>
        </w:rPr>
      </w:pPr>
      <w:r w:rsidRPr="00757079">
        <w:rPr>
          <w:sz w:val="28"/>
          <w:lang w:val="ru-RU"/>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w:t>
      </w:r>
      <w:r w:rsidRPr="00757079">
        <w:rPr>
          <w:spacing w:val="-13"/>
          <w:sz w:val="28"/>
          <w:lang w:val="ru-RU"/>
        </w:rPr>
        <w:t xml:space="preserve"> </w:t>
      </w:r>
      <w:r w:rsidRPr="00757079">
        <w:rPr>
          <w:sz w:val="28"/>
          <w:lang w:val="ru-RU"/>
        </w:rPr>
        <w:t>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right="823" w:firstLine="0"/>
        <w:jc w:val="left"/>
        <w:rPr>
          <w:lang w:val="ru-RU"/>
        </w:rPr>
      </w:pPr>
      <w:r w:rsidRPr="00757079">
        <w:rPr>
          <w:lang w:val="ru-RU"/>
        </w:rPr>
        <w:lastRenderedPageBreak/>
        <w:t>права, принципов обеспечения информационной безопасности, способов и средств обеспечения надёжного функционирования средств ИКТ;</w:t>
      </w:r>
    </w:p>
    <w:p w:rsidR="00397683" w:rsidRPr="00757079" w:rsidRDefault="00757079" w:rsidP="0080761D">
      <w:pPr>
        <w:pStyle w:val="a5"/>
        <w:numPr>
          <w:ilvl w:val="0"/>
          <w:numId w:val="100"/>
        </w:numPr>
        <w:tabs>
          <w:tab w:val="left" w:pos="2555"/>
        </w:tabs>
        <w:ind w:right="835" w:firstLine="708"/>
        <w:rPr>
          <w:sz w:val="28"/>
          <w:lang w:val="ru-RU"/>
        </w:rPr>
      </w:pPr>
      <w:r w:rsidRPr="00757079">
        <w:rPr>
          <w:sz w:val="28"/>
          <w:lang w:val="ru-RU"/>
        </w:rPr>
        <w:t>владение основными сведениями о базах данных, их структуре, средствах создания и работы с</w:t>
      </w:r>
      <w:r w:rsidRPr="00757079">
        <w:rPr>
          <w:spacing w:val="-3"/>
          <w:sz w:val="28"/>
          <w:lang w:val="ru-RU"/>
        </w:rPr>
        <w:t xml:space="preserve"> </w:t>
      </w:r>
      <w:r w:rsidRPr="00757079">
        <w:rPr>
          <w:sz w:val="28"/>
          <w:lang w:val="ru-RU"/>
        </w:rPr>
        <w:t>ними;</w:t>
      </w:r>
    </w:p>
    <w:p w:rsidR="00397683" w:rsidRPr="00757079" w:rsidRDefault="00757079" w:rsidP="0080761D">
      <w:pPr>
        <w:pStyle w:val="a5"/>
        <w:numPr>
          <w:ilvl w:val="0"/>
          <w:numId w:val="100"/>
        </w:numPr>
        <w:tabs>
          <w:tab w:val="left" w:pos="2555"/>
        </w:tabs>
        <w:ind w:right="820" w:firstLine="708"/>
        <w:rPr>
          <w:sz w:val="28"/>
          <w:lang w:val="ru-RU"/>
        </w:rPr>
      </w:pPr>
      <w:r w:rsidRPr="00757079">
        <w:rPr>
          <w:sz w:val="28"/>
          <w:lang w:val="ru-RU"/>
        </w:rPr>
        <w:t>владение опытом построения и использования компьютерно- 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97683" w:rsidRPr="00757079" w:rsidRDefault="00757079" w:rsidP="0080761D">
      <w:pPr>
        <w:pStyle w:val="a5"/>
        <w:numPr>
          <w:ilvl w:val="0"/>
          <w:numId w:val="100"/>
        </w:numPr>
        <w:tabs>
          <w:tab w:val="left" w:pos="2694"/>
        </w:tabs>
        <w:ind w:right="829" w:firstLine="708"/>
        <w:rPr>
          <w:sz w:val="28"/>
          <w:lang w:val="ru-RU"/>
        </w:rPr>
      </w:pPr>
      <w:r w:rsidRPr="00757079">
        <w:rPr>
          <w:sz w:val="28"/>
          <w:lang w:val="ru-RU"/>
        </w:rPr>
        <w:t>сформированность умения работать с библиотеками программ; наличие опыта использования компьютерных средств представления и анализа</w:t>
      </w:r>
      <w:r w:rsidRPr="00757079">
        <w:rPr>
          <w:spacing w:val="-4"/>
          <w:sz w:val="28"/>
          <w:lang w:val="ru-RU"/>
        </w:rPr>
        <w:t xml:space="preserve"> </w:t>
      </w:r>
      <w:r w:rsidRPr="00757079">
        <w:rPr>
          <w:sz w:val="28"/>
          <w:lang w:val="ru-RU"/>
        </w:rPr>
        <w:t>данных.</w:t>
      </w:r>
    </w:p>
    <w:p w:rsidR="00397683" w:rsidRPr="00757079" w:rsidRDefault="00757079">
      <w:pPr>
        <w:pStyle w:val="2"/>
        <w:spacing w:before="2" w:line="240" w:lineRule="auto"/>
        <w:ind w:right="823" w:firstLine="60"/>
        <w:rPr>
          <w:lang w:val="ru-RU"/>
        </w:rPr>
      </w:pPr>
      <w:r w:rsidRPr="00757079">
        <w:rPr>
          <w:lang w:val="ru-RU"/>
        </w:rPr>
        <w:t>В результате изучения учебного предмета «Информатика» на уровне среднего общего образования</w:t>
      </w:r>
    </w:p>
    <w:p w:rsidR="00397683" w:rsidRPr="00757079" w:rsidRDefault="00757079">
      <w:pPr>
        <w:spacing w:line="318"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понимать роль информации и связанных с ней процессов в окружающем мире;</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применять алгоритмическое мышление при решении задач, организации поиска информации в информационных системах и планировании этапов реализации проектных</w:t>
      </w:r>
      <w:r w:rsidRPr="00757079">
        <w:rPr>
          <w:spacing w:val="-7"/>
          <w:sz w:val="28"/>
          <w:lang w:val="ru-RU"/>
        </w:rPr>
        <w:t xml:space="preserve"> </w:t>
      </w:r>
      <w:r w:rsidRPr="00757079">
        <w:rPr>
          <w:sz w:val="28"/>
          <w:lang w:val="ru-RU"/>
        </w:rPr>
        <w:t>работ;</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использовать формальное описание алгоритмов при решении поставленных задач;</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читать и понимать простейшие программы, написанные на выбранном для изучения универсальном алгоритмическом языке высокого</w:t>
      </w:r>
      <w:r w:rsidRPr="00757079">
        <w:rPr>
          <w:spacing w:val="-10"/>
          <w:sz w:val="28"/>
          <w:lang w:val="ru-RU"/>
        </w:rPr>
        <w:t xml:space="preserve"> </w:t>
      </w:r>
      <w:r w:rsidRPr="00757079">
        <w:rPr>
          <w:sz w:val="28"/>
          <w:lang w:val="ru-RU"/>
        </w:rPr>
        <w:t>уровня;</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использовать готовые прикладные компьютерные программы в соответствии с типом решаемых задач и по выбранной</w:t>
      </w:r>
      <w:r w:rsidRPr="00757079">
        <w:rPr>
          <w:spacing w:val="-12"/>
          <w:sz w:val="28"/>
          <w:lang w:val="ru-RU"/>
        </w:rPr>
        <w:t xml:space="preserve"> </w:t>
      </w:r>
      <w:r w:rsidRPr="00757079">
        <w:rPr>
          <w:sz w:val="28"/>
          <w:lang w:val="ru-RU"/>
        </w:rPr>
        <w:t>специализации;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различать способы хранения информации, выбирать носители информации для ее</w:t>
      </w:r>
      <w:r w:rsidRPr="00757079">
        <w:rPr>
          <w:spacing w:val="-1"/>
          <w:sz w:val="28"/>
          <w:lang w:val="ru-RU"/>
        </w:rPr>
        <w:t xml:space="preserve"> </w:t>
      </w:r>
      <w:r w:rsidRPr="00757079">
        <w:rPr>
          <w:sz w:val="28"/>
          <w:lang w:val="ru-RU"/>
        </w:rPr>
        <w:t>хранения;</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w:t>
      </w:r>
      <w:r w:rsidRPr="00757079">
        <w:rPr>
          <w:spacing w:val="-1"/>
          <w:sz w:val="28"/>
          <w:lang w:val="ru-RU"/>
        </w:rPr>
        <w:t xml:space="preserve"> </w:t>
      </w:r>
      <w:r w:rsidRPr="00757079">
        <w:rPr>
          <w:sz w:val="28"/>
          <w:lang w:val="ru-RU"/>
        </w:rPr>
        <w:t>конструкций;</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составлять простейшие компьютерно-математические модели систем, объектов и процессов, используя графические и табличные методы, средства электронных таблиц и алгоритмические языки;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использовать наиболее подходящий способ записи алгоритмов при решении конкретных задач (вербальный, символьный,</w:t>
      </w:r>
      <w:r w:rsidRPr="00757079">
        <w:rPr>
          <w:spacing w:val="-10"/>
          <w:sz w:val="28"/>
          <w:lang w:val="ru-RU"/>
        </w:rPr>
        <w:t xml:space="preserve"> </w:t>
      </w:r>
      <w:r w:rsidRPr="00757079">
        <w:rPr>
          <w:sz w:val="28"/>
          <w:lang w:val="ru-RU"/>
        </w:rPr>
        <w:t>графический);</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выполнять обработку данных в предложенных хранилищах (изменять, переименовывать, удалять, копировать и</w:t>
      </w:r>
      <w:r w:rsidRPr="00757079">
        <w:rPr>
          <w:spacing w:val="-9"/>
          <w:sz w:val="28"/>
          <w:lang w:val="ru-RU"/>
        </w:rPr>
        <w:t xml:space="preserve"> </w:t>
      </w:r>
      <w:r w:rsidRPr="00757079">
        <w:rPr>
          <w:sz w:val="28"/>
          <w:lang w:val="ru-RU"/>
        </w:rPr>
        <w:t>перемещать);</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наполнять разработанную базу данных</w:t>
      </w:r>
      <w:r w:rsidRPr="00757079">
        <w:rPr>
          <w:spacing w:val="-11"/>
          <w:sz w:val="28"/>
          <w:lang w:val="ru-RU"/>
        </w:rPr>
        <w:t xml:space="preserve"> </w:t>
      </w:r>
      <w:r w:rsidRPr="00757079">
        <w:rPr>
          <w:sz w:val="28"/>
          <w:lang w:val="ru-RU"/>
        </w:rPr>
        <w:t>информацией;</w:t>
      </w:r>
    </w:p>
    <w:p w:rsidR="00397683" w:rsidRPr="00757079" w:rsidRDefault="00757079" w:rsidP="0080761D">
      <w:pPr>
        <w:pStyle w:val="a5"/>
        <w:numPr>
          <w:ilvl w:val="1"/>
          <w:numId w:val="103"/>
        </w:numPr>
        <w:tabs>
          <w:tab w:val="left" w:pos="1895"/>
        </w:tabs>
        <w:ind w:right="832" w:hanging="283"/>
        <w:rPr>
          <w:sz w:val="28"/>
          <w:lang w:val="ru-RU"/>
        </w:rPr>
      </w:pPr>
      <w:r w:rsidRPr="00757079">
        <w:rPr>
          <w:sz w:val="28"/>
          <w:lang w:val="ru-RU"/>
        </w:rPr>
        <w:t>использовать средства ИКТ для подготовки выступлений и обсуждений результатов исследовательской</w:t>
      </w:r>
      <w:r w:rsidRPr="00757079">
        <w:rPr>
          <w:spacing w:val="-1"/>
          <w:sz w:val="28"/>
          <w:lang w:val="ru-RU"/>
        </w:rPr>
        <w:t xml:space="preserve"> </w:t>
      </w:r>
      <w:r w:rsidRPr="00757079">
        <w:rPr>
          <w:sz w:val="28"/>
          <w:lang w:val="ru-RU"/>
        </w:rPr>
        <w:t>деятельности;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2" w:hanging="283"/>
        <w:rPr>
          <w:sz w:val="28"/>
          <w:lang w:val="ru-RU"/>
        </w:rPr>
      </w:pPr>
      <w:r w:rsidRPr="00757079">
        <w:rPr>
          <w:sz w:val="28"/>
          <w:lang w:val="ru-RU"/>
        </w:rPr>
        <w:lastRenderedPageBreak/>
        <w:t>использовать правила организации структуры хранения данных, в том числе в «облачных» хранилищах, мобильных устройствах и интернет- сервисах;</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создавать структурированные тексты в виде отчета по выполненным практическим работам; рассылки с использованием текстового редактора и сервиса электронной</w:t>
      </w:r>
      <w:r w:rsidRPr="00757079">
        <w:rPr>
          <w:spacing w:val="-1"/>
          <w:sz w:val="28"/>
          <w:lang w:val="ru-RU"/>
        </w:rPr>
        <w:t xml:space="preserve"> </w:t>
      </w:r>
      <w:r w:rsidRPr="00757079">
        <w:rPr>
          <w:sz w:val="28"/>
          <w:lang w:val="ru-RU"/>
        </w:rPr>
        <w:t>почты;</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составлять запросы в базах данных (в том числе, вычисляемые запросы), выполнять сортировку и поиск записей в</w:t>
      </w:r>
      <w:r w:rsidRPr="00757079">
        <w:rPr>
          <w:spacing w:val="-9"/>
          <w:sz w:val="28"/>
          <w:lang w:val="ru-RU"/>
        </w:rPr>
        <w:t xml:space="preserve"> </w:t>
      </w:r>
      <w:r w:rsidRPr="00757079">
        <w:rPr>
          <w:sz w:val="28"/>
          <w:lang w:val="ru-RU"/>
        </w:rPr>
        <w:t>БД;</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описывать базы данных и средства доступа к</w:t>
      </w:r>
      <w:r w:rsidRPr="00757079">
        <w:rPr>
          <w:spacing w:val="-7"/>
          <w:sz w:val="28"/>
          <w:lang w:val="ru-RU"/>
        </w:rPr>
        <w:t xml:space="preserve"> </w:t>
      </w:r>
      <w:r w:rsidRPr="00757079">
        <w:rPr>
          <w:sz w:val="28"/>
          <w:lang w:val="ru-RU"/>
        </w:rPr>
        <w:t>ним;</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иллюстрировать результаты вычислений, проведенных экспериментов, используя различные средства визуализации данных в электронных таблицах;</w:t>
      </w:r>
    </w:p>
    <w:p w:rsidR="00397683" w:rsidRPr="00757079" w:rsidRDefault="00757079" w:rsidP="0080761D">
      <w:pPr>
        <w:pStyle w:val="a5"/>
        <w:numPr>
          <w:ilvl w:val="1"/>
          <w:numId w:val="103"/>
        </w:numPr>
        <w:tabs>
          <w:tab w:val="left" w:pos="1826"/>
        </w:tabs>
        <w:ind w:right="835" w:hanging="283"/>
        <w:rPr>
          <w:sz w:val="28"/>
          <w:lang w:val="ru-RU"/>
        </w:rPr>
      </w:pPr>
      <w:r w:rsidRPr="00757079">
        <w:rPr>
          <w:sz w:val="28"/>
          <w:lang w:val="ru-RU"/>
        </w:rPr>
        <w:t>использовать встроенные функции для различных расчетов, применяемых в практической</w:t>
      </w:r>
      <w:r w:rsidRPr="00757079">
        <w:rPr>
          <w:spacing w:val="-6"/>
          <w:sz w:val="28"/>
          <w:lang w:val="ru-RU"/>
        </w:rPr>
        <w:t xml:space="preserve"> </w:t>
      </w:r>
      <w:r w:rsidRPr="00757079">
        <w:rPr>
          <w:sz w:val="28"/>
          <w:lang w:val="ru-RU"/>
        </w:rPr>
        <w:t>деятельности;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создавать и редактировать графические и мультимедиа объекты; видеоматериалы;</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ориентироваться в различных источниках информации, критически оценивать информацию, содержащуюся в сети</w:t>
      </w:r>
      <w:r w:rsidRPr="00757079">
        <w:rPr>
          <w:spacing w:val="-6"/>
          <w:sz w:val="28"/>
          <w:lang w:val="ru-RU"/>
        </w:rPr>
        <w:t xml:space="preserve"> </w:t>
      </w:r>
      <w:r w:rsidRPr="00757079">
        <w:rPr>
          <w:sz w:val="28"/>
          <w:lang w:val="ru-RU"/>
        </w:rPr>
        <w:t>Интернет;</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применять антивирусные программы для обеспечения стабильной работы технических средств</w:t>
      </w:r>
      <w:r w:rsidRPr="00757079">
        <w:rPr>
          <w:spacing w:val="-2"/>
          <w:sz w:val="28"/>
          <w:lang w:val="ru-RU"/>
        </w:rPr>
        <w:t xml:space="preserve"> </w:t>
      </w:r>
      <w:r w:rsidRPr="00757079">
        <w:rPr>
          <w:sz w:val="28"/>
          <w:lang w:val="ru-RU"/>
        </w:rPr>
        <w:t>ИКТ;</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диагностировать состояние персонального компьютера или мобильных устройств на предмет их заражения компьютерным</w:t>
      </w:r>
      <w:r w:rsidRPr="00757079">
        <w:rPr>
          <w:spacing w:val="-6"/>
          <w:sz w:val="28"/>
          <w:lang w:val="ru-RU"/>
        </w:rPr>
        <w:t xml:space="preserve"> </w:t>
      </w:r>
      <w:r w:rsidRPr="00757079">
        <w:rPr>
          <w:sz w:val="28"/>
          <w:lang w:val="ru-RU"/>
        </w:rPr>
        <w:t>вирусом;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оценивать качественные и количественные характеристики при выборе технических средств ИКТ для решения профессиональных и учебных задач;</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использовать в повседневной практической деятельности информационные ресурсы национальных информационных порталов, интернет-сервисов и виртуальных пространств коллективного взаимодействия, соблюдая авторские права и руководствуясь правилами сетевого этикета;</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аргументировать выбор программных средств ИКТ для решения задач профессиональной и повседневной деятельности человека, используя знания о принципах построения персонального компьютера и классификации программного обеспечения персонального</w:t>
      </w:r>
      <w:r w:rsidRPr="00757079">
        <w:rPr>
          <w:spacing w:val="-15"/>
          <w:sz w:val="28"/>
          <w:lang w:val="ru-RU"/>
        </w:rPr>
        <w:t xml:space="preserve"> </w:t>
      </w:r>
      <w:r w:rsidRPr="00757079">
        <w:rPr>
          <w:sz w:val="28"/>
          <w:lang w:val="ru-RU"/>
        </w:rPr>
        <w:t>компьютера;</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практически выполнять инструкции по технике безопасности при работе с цифровыми устройствами и технические рекомендации по использованию информационных систем;</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проектировать собственное автоматизированное место и соблюдать санитарно-гигиенические требования при работе за персональным компьютером в соответствии с нормами действующих</w:t>
      </w:r>
      <w:r w:rsidRPr="00757079">
        <w:rPr>
          <w:spacing w:val="-11"/>
          <w:sz w:val="28"/>
          <w:lang w:val="ru-RU"/>
        </w:rPr>
        <w:t xml:space="preserve"> </w:t>
      </w:r>
      <w:r w:rsidRPr="00757079">
        <w:rPr>
          <w:sz w:val="28"/>
          <w:lang w:val="ru-RU"/>
        </w:rPr>
        <w:t>СанПин;</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иметь осознанное представление о средах программирования, уметь составлять и анализировать несложные алгоритмические</w:t>
      </w:r>
      <w:r w:rsidRPr="00757079">
        <w:rPr>
          <w:spacing w:val="-13"/>
          <w:sz w:val="28"/>
          <w:lang w:val="ru-RU"/>
        </w:rPr>
        <w:t xml:space="preserve"> </w:t>
      </w:r>
      <w:r w:rsidRPr="00757079">
        <w:rPr>
          <w:sz w:val="28"/>
          <w:lang w:val="ru-RU"/>
        </w:rPr>
        <w:t>структуры;</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размещать информацию и данные на национальных информационных порталах,</w:t>
      </w:r>
      <w:r w:rsidRPr="00757079">
        <w:rPr>
          <w:spacing w:val="35"/>
          <w:sz w:val="28"/>
          <w:lang w:val="ru-RU"/>
        </w:rPr>
        <w:t xml:space="preserve"> </w:t>
      </w:r>
      <w:r w:rsidRPr="00757079">
        <w:rPr>
          <w:sz w:val="28"/>
          <w:lang w:val="ru-RU"/>
        </w:rPr>
        <w:t>в</w:t>
      </w:r>
      <w:r w:rsidRPr="00757079">
        <w:rPr>
          <w:spacing w:val="36"/>
          <w:sz w:val="28"/>
          <w:lang w:val="ru-RU"/>
        </w:rPr>
        <w:t xml:space="preserve"> </w:t>
      </w:r>
      <w:r w:rsidRPr="00757079">
        <w:rPr>
          <w:sz w:val="28"/>
          <w:lang w:val="ru-RU"/>
        </w:rPr>
        <w:t>личном</w:t>
      </w:r>
      <w:r w:rsidRPr="00757079">
        <w:rPr>
          <w:spacing w:val="33"/>
          <w:sz w:val="28"/>
          <w:lang w:val="ru-RU"/>
        </w:rPr>
        <w:t xml:space="preserve"> </w:t>
      </w:r>
      <w:r w:rsidRPr="00757079">
        <w:rPr>
          <w:sz w:val="28"/>
          <w:lang w:val="ru-RU"/>
        </w:rPr>
        <w:t>информационном</w:t>
      </w:r>
      <w:r w:rsidRPr="00757079">
        <w:rPr>
          <w:spacing w:val="32"/>
          <w:sz w:val="28"/>
          <w:lang w:val="ru-RU"/>
        </w:rPr>
        <w:t xml:space="preserve"> </w:t>
      </w:r>
      <w:r w:rsidRPr="00757079">
        <w:rPr>
          <w:sz w:val="28"/>
          <w:lang w:val="ru-RU"/>
        </w:rPr>
        <w:t>пространстве</w:t>
      </w:r>
      <w:r w:rsidRPr="00757079">
        <w:rPr>
          <w:spacing w:val="33"/>
          <w:sz w:val="28"/>
          <w:lang w:val="ru-RU"/>
        </w:rPr>
        <w:t xml:space="preserve"> </w:t>
      </w:r>
      <w:r w:rsidRPr="00757079">
        <w:rPr>
          <w:sz w:val="28"/>
          <w:lang w:val="ru-RU"/>
        </w:rPr>
        <w:t>и</w:t>
      </w:r>
      <w:r w:rsidRPr="00757079">
        <w:rPr>
          <w:spacing w:val="37"/>
          <w:sz w:val="28"/>
          <w:lang w:val="ru-RU"/>
        </w:rPr>
        <w:t xml:space="preserve"> </w:t>
      </w:r>
      <w:r w:rsidRPr="00757079">
        <w:rPr>
          <w:sz w:val="28"/>
          <w:lang w:val="ru-RU"/>
        </w:rPr>
        <w:t>в</w:t>
      </w:r>
      <w:r w:rsidRPr="00757079">
        <w:rPr>
          <w:spacing w:val="33"/>
          <w:sz w:val="28"/>
          <w:lang w:val="ru-RU"/>
        </w:rPr>
        <w:t xml:space="preserve"> </w:t>
      </w:r>
      <w:r w:rsidRPr="00757079">
        <w:rPr>
          <w:sz w:val="28"/>
          <w:lang w:val="ru-RU"/>
        </w:rPr>
        <w:t>информационных</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ind w:right="822" w:firstLine="0"/>
        <w:rPr>
          <w:lang w:val="ru-RU"/>
        </w:rPr>
      </w:pPr>
      <w:r w:rsidRPr="00757079">
        <w:rPr>
          <w:lang w:val="ru-RU"/>
        </w:rPr>
        <w:lastRenderedPageBreak/>
        <w:t>пространствах коллективного взаимодействия, соблюдая нормативно- правовое обеспечение информационной безопасности Российской Федерации, авторские права и правила сетевого этикета.</w:t>
      </w:r>
    </w:p>
    <w:p w:rsidR="00397683" w:rsidRPr="00757079" w:rsidRDefault="00757079">
      <w:pPr>
        <w:pStyle w:val="2"/>
        <w:spacing w:before="7"/>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spacing w:line="340" w:lineRule="exact"/>
        <w:ind w:hanging="283"/>
        <w:jc w:val="left"/>
        <w:rPr>
          <w:i/>
          <w:sz w:val="28"/>
          <w:lang w:val="ru-RU"/>
        </w:rPr>
      </w:pPr>
      <w:r w:rsidRPr="00757079">
        <w:rPr>
          <w:i/>
          <w:sz w:val="28"/>
          <w:lang w:val="ru-RU"/>
        </w:rPr>
        <w:t>понимать принцип управления робототехническим</w:t>
      </w:r>
      <w:r w:rsidRPr="00757079">
        <w:rPr>
          <w:i/>
          <w:spacing w:val="-8"/>
          <w:sz w:val="28"/>
          <w:lang w:val="ru-RU"/>
        </w:rPr>
        <w:t xml:space="preserve"> </w:t>
      </w:r>
      <w:r w:rsidRPr="00757079">
        <w:rPr>
          <w:i/>
          <w:sz w:val="28"/>
          <w:lang w:val="ru-RU"/>
        </w:rPr>
        <w:t>устройством;</w:t>
      </w:r>
    </w:p>
    <w:p w:rsidR="00397683" w:rsidRPr="00757079" w:rsidRDefault="00757079" w:rsidP="0080761D">
      <w:pPr>
        <w:pStyle w:val="a5"/>
        <w:numPr>
          <w:ilvl w:val="1"/>
          <w:numId w:val="103"/>
        </w:numPr>
        <w:tabs>
          <w:tab w:val="left" w:pos="1826"/>
        </w:tabs>
        <w:ind w:right="831" w:hanging="283"/>
        <w:jc w:val="left"/>
        <w:rPr>
          <w:i/>
          <w:sz w:val="28"/>
          <w:lang w:val="ru-RU"/>
        </w:rPr>
      </w:pPr>
      <w:r w:rsidRPr="00757079">
        <w:rPr>
          <w:i/>
          <w:sz w:val="28"/>
          <w:lang w:val="ru-RU"/>
        </w:rPr>
        <w:t>использовать универсальный язык программирования высокого уровня (по выбору) и представления о базовых типах данных и структурах</w:t>
      </w:r>
      <w:r w:rsidRPr="00757079">
        <w:rPr>
          <w:i/>
          <w:spacing w:val="-22"/>
          <w:sz w:val="28"/>
          <w:lang w:val="ru-RU"/>
        </w:rPr>
        <w:t xml:space="preserve"> </w:t>
      </w:r>
      <w:r w:rsidRPr="00757079">
        <w:rPr>
          <w:i/>
          <w:sz w:val="28"/>
          <w:lang w:val="ru-RU"/>
        </w:rPr>
        <w:t>данных;</w:t>
      </w:r>
    </w:p>
    <w:p w:rsidR="00397683" w:rsidRPr="00757079" w:rsidRDefault="00757079" w:rsidP="0080761D">
      <w:pPr>
        <w:pStyle w:val="a5"/>
        <w:numPr>
          <w:ilvl w:val="1"/>
          <w:numId w:val="103"/>
        </w:numPr>
        <w:tabs>
          <w:tab w:val="left" w:pos="1826"/>
          <w:tab w:val="left" w:pos="3497"/>
          <w:tab w:val="left" w:pos="4814"/>
          <w:tab w:val="left" w:pos="6334"/>
          <w:tab w:val="left" w:pos="8161"/>
          <w:tab w:val="left" w:pos="8652"/>
        </w:tabs>
        <w:ind w:right="830" w:hanging="283"/>
        <w:jc w:val="left"/>
        <w:rPr>
          <w:i/>
          <w:sz w:val="28"/>
          <w:lang w:val="ru-RU"/>
        </w:rPr>
      </w:pPr>
      <w:r w:rsidRPr="00757079">
        <w:rPr>
          <w:i/>
          <w:sz w:val="28"/>
          <w:lang w:val="ru-RU"/>
        </w:rPr>
        <w:t>применять</w:t>
      </w:r>
      <w:r w:rsidRPr="00757079">
        <w:rPr>
          <w:i/>
          <w:sz w:val="28"/>
          <w:lang w:val="ru-RU"/>
        </w:rPr>
        <w:tab/>
        <w:t>базовые</w:t>
      </w:r>
      <w:r w:rsidRPr="00757079">
        <w:rPr>
          <w:i/>
          <w:sz w:val="28"/>
          <w:lang w:val="ru-RU"/>
        </w:rPr>
        <w:tab/>
        <w:t>принципы</w:t>
      </w:r>
      <w:r w:rsidRPr="00757079">
        <w:rPr>
          <w:i/>
          <w:sz w:val="28"/>
          <w:lang w:val="ru-RU"/>
        </w:rPr>
        <w:tab/>
        <w:t>организации</w:t>
      </w:r>
      <w:r w:rsidRPr="00757079">
        <w:rPr>
          <w:i/>
          <w:sz w:val="28"/>
          <w:lang w:val="ru-RU"/>
        </w:rPr>
        <w:tab/>
        <w:t>и</w:t>
      </w:r>
      <w:r w:rsidRPr="00757079">
        <w:rPr>
          <w:i/>
          <w:sz w:val="28"/>
          <w:lang w:val="ru-RU"/>
        </w:rPr>
        <w:tab/>
      </w:r>
      <w:r w:rsidRPr="00757079">
        <w:rPr>
          <w:i/>
          <w:spacing w:val="-1"/>
          <w:sz w:val="28"/>
          <w:lang w:val="ru-RU"/>
        </w:rPr>
        <w:t xml:space="preserve">функционирования </w:t>
      </w:r>
      <w:r w:rsidRPr="00757079">
        <w:rPr>
          <w:i/>
          <w:sz w:val="28"/>
          <w:lang w:val="ru-RU"/>
        </w:rPr>
        <w:t>компьютерных сетей, нормы информационной этики и</w:t>
      </w:r>
      <w:r w:rsidRPr="00757079">
        <w:rPr>
          <w:i/>
          <w:spacing w:val="-9"/>
          <w:sz w:val="28"/>
          <w:lang w:val="ru-RU"/>
        </w:rPr>
        <w:t xml:space="preserve"> </w:t>
      </w:r>
      <w:r w:rsidRPr="00757079">
        <w:rPr>
          <w:i/>
          <w:sz w:val="28"/>
          <w:lang w:val="ru-RU"/>
        </w:rPr>
        <w:t>права;</w:t>
      </w:r>
    </w:p>
    <w:p w:rsidR="00397683" w:rsidRPr="00757079" w:rsidRDefault="00757079" w:rsidP="0080761D">
      <w:pPr>
        <w:pStyle w:val="a5"/>
        <w:numPr>
          <w:ilvl w:val="1"/>
          <w:numId w:val="103"/>
        </w:numPr>
        <w:tabs>
          <w:tab w:val="left" w:pos="1826"/>
        </w:tabs>
        <w:ind w:right="832" w:hanging="283"/>
        <w:jc w:val="left"/>
        <w:rPr>
          <w:i/>
          <w:sz w:val="28"/>
          <w:lang w:val="ru-RU"/>
        </w:rPr>
      </w:pPr>
      <w:r w:rsidRPr="00757079">
        <w:rPr>
          <w:i/>
          <w:sz w:val="28"/>
          <w:lang w:val="ru-RU"/>
        </w:rPr>
        <w:t>применять навыки и опыт разработки программ в выбранной среде программирования, включая тестирование и отладку</w:t>
      </w:r>
      <w:r w:rsidRPr="00757079">
        <w:rPr>
          <w:i/>
          <w:spacing w:val="-14"/>
          <w:sz w:val="28"/>
          <w:lang w:val="ru-RU"/>
        </w:rPr>
        <w:t xml:space="preserve"> </w:t>
      </w:r>
      <w:r w:rsidRPr="00757079">
        <w:rPr>
          <w:i/>
          <w:sz w:val="28"/>
          <w:lang w:val="ru-RU"/>
        </w:rPr>
        <w:t>программ;</w:t>
      </w:r>
    </w:p>
    <w:p w:rsidR="00397683" w:rsidRPr="00757079" w:rsidRDefault="00757079" w:rsidP="0080761D">
      <w:pPr>
        <w:pStyle w:val="a5"/>
        <w:numPr>
          <w:ilvl w:val="1"/>
          <w:numId w:val="103"/>
        </w:numPr>
        <w:tabs>
          <w:tab w:val="left" w:pos="1826"/>
          <w:tab w:val="left" w:pos="4091"/>
          <w:tab w:val="left" w:pos="5660"/>
          <w:tab w:val="left" w:pos="7557"/>
          <w:tab w:val="left" w:pos="9567"/>
          <w:tab w:val="left" w:pos="10755"/>
        </w:tabs>
        <w:ind w:right="828" w:hanging="283"/>
        <w:jc w:val="left"/>
        <w:rPr>
          <w:i/>
          <w:sz w:val="28"/>
          <w:lang w:val="ru-RU"/>
        </w:rPr>
      </w:pPr>
      <w:r w:rsidRPr="00757079">
        <w:rPr>
          <w:i/>
          <w:sz w:val="28"/>
          <w:lang w:val="ru-RU"/>
        </w:rPr>
        <w:t>анализировать</w:t>
      </w:r>
      <w:r w:rsidRPr="00757079">
        <w:rPr>
          <w:i/>
          <w:sz w:val="28"/>
          <w:lang w:val="ru-RU"/>
        </w:rPr>
        <w:tab/>
        <w:t>сложные</w:t>
      </w:r>
      <w:r w:rsidRPr="00757079">
        <w:rPr>
          <w:i/>
          <w:sz w:val="28"/>
          <w:lang w:val="ru-RU"/>
        </w:rPr>
        <w:tab/>
        <w:t>алгоритмы,</w:t>
      </w:r>
      <w:r w:rsidRPr="00757079">
        <w:rPr>
          <w:i/>
          <w:sz w:val="28"/>
          <w:lang w:val="ru-RU"/>
        </w:rPr>
        <w:tab/>
        <w:t>содержащие</w:t>
      </w:r>
      <w:r w:rsidRPr="00757079">
        <w:rPr>
          <w:i/>
          <w:sz w:val="28"/>
          <w:lang w:val="ru-RU"/>
        </w:rPr>
        <w:tab/>
        <w:t>циклы</w:t>
      </w:r>
      <w:r w:rsidRPr="00757079">
        <w:rPr>
          <w:i/>
          <w:sz w:val="28"/>
          <w:lang w:val="ru-RU"/>
        </w:rPr>
        <w:tab/>
        <w:t>и вспомогательные</w:t>
      </w:r>
      <w:r w:rsidRPr="00757079">
        <w:rPr>
          <w:i/>
          <w:spacing w:val="-1"/>
          <w:sz w:val="28"/>
          <w:lang w:val="ru-RU"/>
        </w:rPr>
        <w:t xml:space="preserve"> </w:t>
      </w:r>
      <w:r w:rsidRPr="00757079">
        <w:rPr>
          <w:i/>
          <w:sz w:val="28"/>
          <w:lang w:val="ru-RU"/>
        </w:rPr>
        <w:t>алгоритмы;</w:t>
      </w:r>
    </w:p>
    <w:p w:rsidR="00397683" w:rsidRPr="00757079" w:rsidRDefault="00757079" w:rsidP="0080761D">
      <w:pPr>
        <w:pStyle w:val="a5"/>
        <w:numPr>
          <w:ilvl w:val="1"/>
          <w:numId w:val="103"/>
        </w:numPr>
        <w:tabs>
          <w:tab w:val="left" w:pos="1826"/>
        </w:tabs>
        <w:ind w:right="833" w:hanging="283"/>
        <w:jc w:val="left"/>
        <w:rPr>
          <w:i/>
          <w:sz w:val="28"/>
          <w:lang w:val="ru-RU"/>
        </w:rPr>
      </w:pPr>
      <w:r w:rsidRPr="00757079">
        <w:rPr>
          <w:i/>
          <w:sz w:val="28"/>
          <w:lang w:val="ru-RU"/>
        </w:rPr>
        <w:t>использовать основные методы кодирования и декодирования данных и информацию о причинах искажения данных при их</w:t>
      </w:r>
      <w:r w:rsidRPr="00757079">
        <w:rPr>
          <w:i/>
          <w:spacing w:val="-14"/>
          <w:sz w:val="28"/>
          <w:lang w:val="ru-RU"/>
        </w:rPr>
        <w:t xml:space="preserve"> </w:t>
      </w:r>
      <w:r w:rsidRPr="00757079">
        <w:rPr>
          <w:i/>
          <w:sz w:val="28"/>
          <w:lang w:val="ru-RU"/>
        </w:rPr>
        <w:t>передаче;</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применять базы данных и справочные</w:t>
      </w:r>
      <w:r w:rsidRPr="00757079">
        <w:rPr>
          <w:i/>
          <w:spacing w:val="-5"/>
          <w:sz w:val="28"/>
          <w:lang w:val="ru-RU"/>
        </w:rPr>
        <w:t xml:space="preserve"> </w:t>
      </w:r>
      <w:r w:rsidRPr="00757079">
        <w:rPr>
          <w:i/>
          <w:sz w:val="28"/>
          <w:lang w:val="ru-RU"/>
        </w:rPr>
        <w:t>системы;</w:t>
      </w:r>
    </w:p>
    <w:p w:rsidR="00397683" w:rsidRPr="00757079" w:rsidRDefault="00757079" w:rsidP="0080761D">
      <w:pPr>
        <w:pStyle w:val="a5"/>
        <w:numPr>
          <w:ilvl w:val="1"/>
          <w:numId w:val="103"/>
        </w:numPr>
        <w:tabs>
          <w:tab w:val="left" w:pos="1826"/>
        </w:tabs>
        <w:ind w:right="832" w:hanging="283"/>
        <w:jc w:val="left"/>
        <w:rPr>
          <w:i/>
          <w:sz w:val="28"/>
          <w:lang w:val="ru-RU"/>
        </w:rPr>
      </w:pPr>
      <w:r w:rsidRPr="00757079">
        <w:rPr>
          <w:i/>
          <w:sz w:val="28"/>
          <w:lang w:val="ru-RU"/>
        </w:rPr>
        <w:t>разрабатывать математические объекты информатики, в том числе логические формулы и</w:t>
      </w:r>
      <w:r w:rsidRPr="00757079">
        <w:rPr>
          <w:i/>
          <w:spacing w:val="-4"/>
          <w:sz w:val="28"/>
          <w:lang w:val="ru-RU"/>
        </w:rPr>
        <w:t xml:space="preserve"> </w:t>
      </w:r>
      <w:r w:rsidRPr="00757079">
        <w:rPr>
          <w:i/>
          <w:sz w:val="28"/>
          <w:lang w:val="ru-RU"/>
        </w:rPr>
        <w:t>схемы;</w:t>
      </w:r>
    </w:p>
    <w:p w:rsidR="00397683" w:rsidRPr="00757079" w:rsidRDefault="00757079" w:rsidP="0080761D">
      <w:pPr>
        <w:pStyle w:val="a5"/>
        <w:numPr>
          <w:ilvl w:val="1"/>
          <w:numId w:val="103"/>
        </w:numPr>
        <w:tabs>
          <w:tab w:val="left" w:pos="1826"/>
          <w:tab w:val="left" w:pos="3397"/>
          <w:tab w:val="left" w:pos="5221"/>
          <w:tab w:val="left" w:pos="7203"/>
          <w:tab w:val="left" w:pos="9086"/>
          <w:tab w:val="left" w:pos="9592"/>
        </w:tabs>
        <w:ind w:right="833" w:hanging="283"/>
        <w:jc w:val="left"/>
        <w:rPr>
          <w:i/>
          <w:sz w:val="28"/>
          <w:lang w:val="ru-RU"/>
        </w:rPr>
      </w:pPr>
      <w:r w:rsidRPr="00757079">
        <w:rPr>
          <w:i/>
          <w:sz w:val="28"/>
          <w:lang w:val="ru-RU"/>
        </w:rPr>
        <w:t>понимать</w:t>
      </w:r>
      <w:r w:rsidRPr="00757079">
        <w:rPr>
          <w:i/>
          <w:sz w:val="28"/>
          <w:lang w:val="ru-RU"/>
        </w:rPr>
        <w:tab/>
        <w:t>устройство</w:t>
      </w:r>
      <w:r w:rsidRPr="00757079">
        <w:rPr>
          <w:i/>
          <w:sz w:val="28"/>
          <w:lang w:val="ru-RU"/>
        </w:rPr>
        <w:tab/>
        <w:t>современного</w:t>
      </w:r>
      <w:r w:rsidRPr="00757079">
        <w:rPr>
          <w:i/>
          <w:sz w:val="28"/>
          <w:lang w:val="ru-RU"/>
        </w:rPr>
        <w:tab/>
        <w:t>компьютера</w:t>
      </w:r>
      <w:r w:rsidRPr="00757079">
        <w:rPr>
          <w:i/>
          <w:sz w:val="28"/>
          <w:lang w:val="ru-RU"/>
        </w:rPr>
        <w:tab/>
        <w:t>и</w:t>
      </w:r>
      <w:r w:rsidRPr="00757079">
        <w:rPr>
          <w:i/>
          <w:sz w:val="28"/>
          <w:lang w:val="ru-RU"/>
        </w:rPr>
        <w:tab/>
      </w:r>
      <w:r w:rsidRPr="00757079">
        <w:rPr>
          <w:i/>
          <w:spacing w:val="-1"/>
          <w:sz w:val="28"/>
          <w:lang w:val="ru-RU"/>
        </w:rPr>
        <w:t xml:space="preserve">мобильных </w:t>
      </w:r>
      <w:r w:rsidRPr="00757079">
        <w:rPr>
          <w:i/>
          <w:sz w:val="28"/>
          <w:lang w:val="ru-RU"/>
        </w:rPr>
        <w:t>электронных</w:t>
      </w:r>
      <w:r w:rsidRPr="00757079">
        <w:rPr>
          <w:i/>
          <w:spacing w:val="-2"/>
          <w:sz w:val="28"/>
          <w:lang w:val="ru-RU"/>
        </w:rPr>
        <w:t xml:space="preserve"> </w:t>
      </w:r>
      <w:r w:rsidRPr="00757079">
        <w:rPr>
          <w:i/>
          <w:sz w:val="28"/>
          <w:lang w:val="ru-RU"/>
        </w:rPr>
        <w:t>устройств;</w:t>
      </w:r>
    </w:p>
    <w:p w:rsidR="00397683" w:rsidRPr="00757079" w:rsidRDefault="00757079" w:rsidP="0080761D">
      <w:pPr>
        <w:pStyle w:val="a5"/>
        <w:numPr>
          <w:ilvl w:val="1"/>
          <w:numId w:val="103"/>
        </w:numPr>
        <w:tabs>
          <w:tab w:val="left" w:pos="1826"/>
          <w:tab w:val="left" w:pos="3362"/>
          <w:tab w:val="left" w:pos="5362"/>
          <w:tab w:val="left" w:pos="5747"/>
          <w:tab w:val="left" w:pos="8103"/>
          <w:tab w:val="left" w:pos="9646"/>
          <w:tab w:val="left" w:pos="10767"/>
        </w:tabs>
        <w:ind w:right="832" w:hanging="283"/>
        <w:jc w:val="left"/>
        <w:rPr>
          <w:i/>
          <w:sz w:val="28"/>
          <w:lang w:val="ru-RU"/>
        </w:rPr>
      </w:pPr>
      <w:r w:rsidRPr="00757079">
        <w:rPr>
          <w:i/>
          <w:sz w:val="28"/>
          <w:lang w:val="ru-RU"/>
        </w:rPr>
        <w:t>проводить</w:t>
      </w:r>
      <w:r w:rsidRPr="00757079">
        <w:rPr>
          <w:i/>
          <w:sz w:val="28"/>
          <w:lang w:val="ru-RU"/>
        </w:rPr>
        <w:tab/>
        <w:t>эксперименты</w:t>
      </w:r>
      <w:r w:rsidRPr="00757079">
        <w:rPr>
          <w:i/>
          <w:sz w:val="28"/>
          <w:lang w:val="ru-RU"/>
        </w:rPr>
        <w:tab/>
        <w:t>и</w:t>
      </w:r>
      <w:r w:rsidRPr="00757079">
        <w:rPr>
          <w:i/>
          <w:sz w:val="28"/>
          <w:lang w:val="ru-RU"/>
        </w:rPr>
        <w:tab/>
        <w:t>статистическую</w:t>
      </w:r>
      <w:r w:rsidRPr="00757079">
        <w:rPr>
          <w:i/>
          <w:sz w:val="28"/>
          <w:lang w:val="ru-RU"/>
        </w:rPr>
        <w:tab/>
        <w:t>обработку</w:t>
      </w:r>
      <w:r w:rsidRPr="00757079">
        <w:rPr>
          <w:i/>
          <w:sz w:val="28"/>
          <w:lang w:val="ru-RU"/>
        </w:rPr>
        <w:tab/>
        <w:t>данных</w:t>
      </w:r>
      <w:r w:rsidRPr="00757079">
        <w:rPr>
          <w:i/>
          <w:sz w:val="28"/>
          <w:lang w:val="ru-RU"/>
        </w:rPr>
        <w:tab/>
        <w:t>с помощью</w:t>
      </w:r>
      <w:r w:rsidRPr="00757079">
        <w:rPr>
          <w:i/>
          <w:spacing w:val="-2"/>
          <w:sz w:val="28"/>
          <w:lang w:val="ru-RU"/>
        </w:rPr>
        <w:t xml:space="preserve"> </w:t>
      </w:r>
      <w:r w:rsidRPr="00757079">
        <w:rPr>
          <w:i/>
          <w:sz w:val="28"/>
          <w:lang w:val="ru-RU"/>
        </w:rPr>
        <w:t>компьютера;</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применять алгоритмы поиска и сортировки при решении учебных</w:t>
      </w:r>
      <w:r w:rsidRPr="00757079">
        <w:rPr>
          <w:i/>
          <w:spacing w:val="-14"/>
          <w:sz w:val="28"/>
          <w:lang w:val="ru-RU"/>
        </w:rPr>
        <w:t xml:space="preserve"> </w:t>
      </w:r>
      <w:r w:rsidRPr="00757079">
        <w:rPr>
          <w:i/>
          <w:sz w:val="28"/>
          <w:lang w:val="ru-RU"/>
        </w:rPr>
        <w:t>задач;</w:t>
      </w:r>
    </w:p>
    <w:p w:rsidR="00397683" w:rsidRPr="00757079" w:rsidRDefault="00757079" w:rsidP="0080761D">
      <w:pPr>
        <w:pStyle w:val="a5"/>
        <w:numPr>
          <w:ilvl w:val="1"/>
          <w:numId w:val="103"/>
        </w:numPr>
        <w:tabs>
          <w:tab w:val="left" w:pos="1826"/>
        </w:tabs>
        <w:ind w:right="834" w:hanging="283"/>
        <w:jc w:val="left"/>
        <w:rPr>
          <w:i/>
          <w:sz w:val="28"/>
          <w:lang w:val="ru-RU"/>
        </w:rPr>
      </w:pPr>
      <w:r w:rsidRPr="00757079">
        <w:rPr>
          <w:i/>
          <w:sz w:val="28"/>
          <w:lang w:val="ru-RU"/>
        </w:rPr>
        <w:t>систематизировать знания, относящиеся к математическим объектам информатики;</w:t>
      </w:r>
    </w:p>
    <w:p w:rsidR="00397683" w:rsidRPr="00757079" w:rsidRDefault="00757079" w:rsidP="0080761D">
      <w:pPr>
        <w:pStyle w:val="a5"/>
        <w:numPr>
          <w:ilvl w:val="1"/>
          <w:numId w:val="103"/>
        </w:numPr>
        <w:tabs>
          <w:tab w:val="left" w:pos="1826"/>
          <w:tab w:val="left" w:pos="4021"/>
          <w:tab w:val="left" w:pos="5442"/>
          <w:tab w:val="left" w:pos="7926"/>
          <w:tab w:val="left" w:pos="9166"/>
          <w:tab w:val="left" w:pos="9840"/>
        </w:tabs>
        <w:ind w:right="829" w:hanging="283"/>
        <w:jc w:val="left"/>
        <w:rPr>
          <w:i/>
          <w:sz w:val="28"/>
          <w:lang w:val="ru-RU"/>
        </w:rPr>
      </w:pPr>
      <w:r w:rsidRPr="00757079">
        <w:rPr>
          <w:i/>
          <w:sz w:val="28"/>
          <w:lang w:val="ru-RU"/>
        </w:rPr>
        <w:t>анализировать</w:t>
      </w:r>
      <w:r w:rsidRPr="00757079">
        <w:rPr>
          <w:i/>
          <w:sz w:val="28"/>
          <w:lang w:val="ru-RU"/>
        </w:rPr>
        <w:tab/>
        <w:t>готовые</w:t>
      </w:r>
      <w:r w:rsidRPr="00757079">
        <w:rPr>
          <w:i/>
          <w:sz w:val="28"/>
          <w:lang w:val="ru-RU"/>
        </w:rPr>
        <w:tab/>
        <w:t>информационные</w:t>
      </w:r>
      <w:r w:rsidRPr="00757079">
        <w:rPr>
          <w:i/>
          <w:sz w:val="28"/>
          <w:lang w:val="ru-RU"/>
        </w:rPr>
        <w:tab/>
        <w:t>модели</w:t>
      </w:r>
      <w:r w:rsidRPr="00757079">
        <w:rPr>
          <w:i/>
          <w:sz w:val="28"/>
          <w:lang w:val="ru-RU"/>
        </w:rPr>
        <w:tab/>
        <w:t>на</w:t>
      </w:r>
      <w:r w:rsidRPr="00757079">
        <w:rPr>
          <w:i/>
          <w:sz w:val="28"/>
          <w:lang w:val="ru-RU"/>
        </w:rPr>
        <w:tab/>
        <w:t>предмет соответствия реальному</w:t>
      </w:r>
      <w:r w:rsidRPr="00757079">
        <w:rPr>
          <w:i/>
          <w:spacing w:val="-5"/>
          <w:sz w:val="28"/>
          <w:lang w:val="ru-RU"/>
        </w:rPr>
        <w:t xml:space="preserve"> </w:t>
      </w:r>
      <w:r w:rsidRPr="00757079">
        <w:rPr>
          <w:i/>
          <w:sz w:val="28"/>
          <w:lang w:val="ru-RU"/>
        </w:rPr>
        <w:t>объекту;</w:t>
      </w:r>
    </w:p>
    <w:p w:rsidR="00397683" w:rsidRPr="00757079" w:rsidRDefault="00757079" w:rsidP="0080761D">
      <w:pPr>
        <w:pStyle w:val="a5"/>
        <w:numPr>
          <w:ilvl w:val="1"/>
          <w:numId w:val="103"/>
        </w:numPr>
        <w:tabs>
          <w:tab w:val="left" w:pos="1826"/>
        </w:tabs>
        <w:ind w:right="830" w:hanging="283"/>
        <w:jc w:val="left"/>
        <w:rPr>
          <w:i/>
          <w:sz w:val="28"/>
          <w:lang w:val="ru-RU"/>
        </w:rPr>
      </w:pPr>
      <w:r w:rsidRPr="00757079">
        <w:rPr>
          <w:i/>
          <w:sz w:val="28"/>
          <w:lang w:val="ru-RU"/>
        </w:rPr>
        <w:t>понимать сложность алгоритма и использовать основные алгоритмы обработки числовой и текстовой</w:t>
      </w:r>
      <w:r w:rsidRPr="00757079">
        <w:rPr>
          <w:i/>
          <w:spacing w:val="-2"/>
          <w:sz w:val="28"/>
          <w:lang w:val="ru-RU"/>
        </w:rPr>
        <w:t xml:space="preserve"> </w:t>
      </w:r>
      <w:r w:rsidRPr="00757079">
        <w:rPr>
          <w:i/>
          <w:sz w:val="28"/>
          <w:lang w:val="ru-RU"/>
        </w:rPr>
        <w:t>информации;</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представлять тенденции развития компьютерных</w:t>
      </w:r>
      <w:r w:rsidRPr="00757079">
        <w:rPr>
          <w:i/>
          <w:spacing w:val="-9"/>
          <w:sz w:val="28"/>
          <w:lang w:val="ru-RU"/>
        </w:rPr>
        <w:t xml:space="preserve"> </w:t>
      </w:r>
      <w:r w:rsidRPr="00757079">
        <w:rPr>
          <w:i/>
          <w:sz w:val="28"/>
          <w:lang w:val="ru-RU"/>
        </w:rPr>
        <w:t>технологий;</w:t>
      </w:r>
    </w:p>
    <w:p w:rsidR="00397683" w:rsidRPr="00757079" w:rsidRDefault="00757079" w:rsidP="0080761D">
      <w:pPr>
        <w:pStyle w:val="a5"/>
        <w:numPr>
          <w:ilvl w:val="1"/>
          <w:numId w:val="103"/>
        </w:numPr>
        <w:tabs>
          <w:tab w:val="left" w:pos="1826"/>
        </w:tabs>
        <w:ind w:right="833" w:hanging="283"/>
        <w:jc w:val="left"/>
        <w:rPr>
          <w:i/>
          <w:sz w:val="28"/>
          <w:lang w:val="ru-RU"/>
        </w:rPr>
      </w:pPr>
      <w:r w:rsidRPr="00757079">
        <w:rPr>
          <w:i/>
          <w:sz w:val="28"/>
          <w:lang w:val="ru-RU"/>
        </w:rPr>
        <w:t>использовать компьютерные сети и определять их роли в современном мире;</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использовать принципы обеспечения информационной безопасности, способы и средства обеспечения надёжного функционирования средств ИКТ;</w:t>
      </w:r>
    </w:p>
    <w:p w:rsidR="00397683" w:rsidRPr="00757079" w:rsidRDefault="00757079" w:rsidP="0080761D">
      <w:pPr>
        <w:pStyle w:val="a5"/>
        <w:numPr>
          <w:ilvl w:val="1"/>
          <w:numId w:val="103"/>
        </w:numPr>
        <w:tabs>
          <w:tab w:val="left" w:pos="1826"/>
        </w:tabs>
        <w:ind w:right="829" w:hanging="283"/>
        <w:jc w:val="left"/>
        <w:rPr>
          <w:i/>
          <w:sz w:val="28"/>
          <w:lang w:val="ru-RU"/>
        </w:rPr>
      </w:pPr>
      <w:r w:rsidRPr="00757079">
        <w:rPr>
          <w:i/>
          <w:sz w:val="28"/>
          <w:lang w:val="ru-RU"/>
        </w:rPr>
        <w:t>владеть основными сведениями о базах данных, их структуре, средствах создания и работы с</w:t>
      </w:r>
      <w:r w:rsidRPr="00757079">
        <w:rPr>
          <w:i/>
          <w:spacing w:val="-9"/>
          <w:sz w:val="28"/>
          <w:lang w:val="ru-RU"/>
        </w:rPr>
        <w:t xml:space="preserve"> </w:t>
      </w:r>
      <w:r w:rsidRPr="00757079">
        <w:rPr>
          <w:i/>
          <w:sz w:val="28"/>
          <w:lang w:val="ru-RU"/>
        </w:rPr>
        <w:t>ними;</w:t>
      </w:r>
    </w:p>
    <w:p w:rsidR="00397683" w:rsidRPr="00757079" w:rsidRDefault="00757079" w:rsidP="0080761D">
      <w:pPr>
        <w:pStyle w:val="a5"/>
        <w:numPr>
          <w:ilvl w:val="1"/>
          <w:numId w:val="103"/>
        </w:numPr>
        <w:tabs>
          <w:tab w:val="left" w:pos="1826"/>
        </w:tabs>
        <w:spacing w:line="343" w:lineRule="exact"/>
        <w:ind w:hanging="283"/>
        <w:jc w:val="left"/>
        <w:rPr>
          <w:i/>
          <w:sz w:val="28"/>
          <w:lang w:val="ru-RU"/>
        </w:rPr>
      </w:pPr>
      <w:r w:rsidRPr="00757079">
        <w:rPr>
          <w:i/>
          <w:sz w:val="28"/>
          <w:lang w:val="ru-RU"/>
        </w:rPr>
        <w:t>оценивать числовые параметры моделируемых объектов и</w:t>
      </w:r>
      <w:r w:rsidRPr="00757079">
        <w:rPr>
          <w:i/>
          <w:spacing w:val="-16"/>
          <w:sz w:val="28"/>
          <w:lang w:val="ru-RU"/>
        </w:rPr>
        <w:t xml:space="preserve"> </w:t>
      </w:r>
      <w:r w:rsidRPr="00757079">
        <w:rPr>
          <w:i/>
          <w:sz w:val="28"/>
          <w:lang w:val="ru-RU"/>
        </w:rPr>
        <w:t>процессов;</w:t>
      </w:r>
    </w:p>
    <w:p w:rsidR="00397683" w:rsidRPr="00757079" w:rsidRDefault="00757079" w:rsidP="0080761D">
      <w:pPr>
        <w:pStyle w:val="a5"/>
        <w:numPr>
          <w:ilvl w:val="1"/>
          <w:numId w:val="103"/>
        </w:numPr>
        <w:tabs>
          <w:tab w:val="left" w:pos="1826"/>
          <w:tab w:val="left" w:pos="4447"/>
          <w:tab w:val="left" w:pos="6255"/>
          <w:tab w:val="left" w:pos="7930"/>
          <w:tab w:val="left" w:pos="8309"/>
          <w:tab w:val="left" w:pos="9096"/>
        </w:tabs>
        <w:ind w:right="831" w:hanging="283"/>
        <w:jc w:val="left"/>
        <w:rPr>
          <w:i/>
          <w:sz w:val="28"/>
          <w:lang w:val="ru-RU"/>
        </w:rPr>
      </w:pPr>
      <w:r w:rsidRPr="00757079">
        <w:rPr>
          <w:i/>
          <w:sz w:val="28"/>
          <w:lang w:val="ru-RU"/>
        </w:rPr>
        <w:t>интерпретировать</w:t>
      </w:r>
      <w:r w:rsidRPr="00757079">
        <w:rPr>
          <w:i/>
          <w:sz w:val="28"/>
          <w:lang w:val="ru-RU"/>
        </w:rPr>
        <w:tab/>
        <w:t>результаты,</w:t>
      </w:r>
      <w:r w:rsidRPr="00757079">
        <w:rPr>
          <w:i/>
          <w:sz w:val="28"/>
          <w:lang w:val="ru-RU"/>
        </w:rPr>
        <w:tab/>
        <w:t>получаемые</w:t>
      </w:r>
      <w:r w:rsidRPr="00757079">
        <w:rPr>
          <w:i/>
          <w:sz w:val="28"/>
          <w:lang w:val="ru-RU"/>
        </w:rPr>
        <w:tab/>
        <w:t>в</w:t>
      </w:r>
      <w:r w:rsidRPr="00757079">
        <w:rPr>
          <w:i/>
          <w:sz w:val="28"/>
          <w:lang w:val="ru-RU"/>
        </w:rPr>
        <w:tab/>
        <w:t>ходе</w:t>
      </w:r>
      <w:r w:rsidRPr="00757079">
        <w:rPr>
          <w:i/>
          <w:sz w:val="28"/>
          <w:lang w:val="ru-RU"/>
        </w:rPr>
        <w:tab/>
      </w:r>
      <w:r w:rsidRPr="00757079">
        <w:rPr>
          <w:i/>
          <w:spacing w:val="-1"/>
          <w:sz w:val="28"/>
          <w:lang w:val="ru-RU"/>
        </w:rPr>
        <w:t xml:space="preserve">моделирования </w:t>
      </w:r>
      <w:r w:rsidRPr="00757079">
        <w:rPr>
          <w:i/>
          <w:sz w:val="28"/>
          <w:lang w:val="ru-RU"/>
        </w:rPr>
        <w:t>реальных</w:t>
      </w:r>
      <w:r w:rsidRPr="00757079">
        <w:rPr>
          <w:i/>
          <w:spacing w:val="-1"/>
          <w:sz w:val="28"/>
          <w:lang w:val="ru-RU"/>
        </w:rPr>
        <w:t xml:space="preserve"> </w:t>
      </w:r>
      <w:r w:rsidRPr="00757079">
        <w:rPr>
          <w:i/>
          <w:sz w:val="28"/>
          <w:lang w:val="ru-RU"/>
        </w:rPr>
        <w:t>процессов;</w:t>
      </w:r>
    </w:p>
    <w:p w:rsidR="00397683" w:rsidRPr="00757079" w:rsidRDefault="00757079" w:rsidP="0080761D">
      <w:pPr>
        <w:pStyle w:val="a5"/>
        <w:numPr>
          <w:ilvl w:val="1"/>
          <w:numId w:val="103"/>
        </w:numPr>
        <w:tabs>
          <w:tab w:val="left" w:pos="1826"/>
        </w:tabs>
        <w:ind w:right="830" w:hanging="283"/>
        <w:jc w:val="left"/>
        <w:rPr>
          <w:i/>
          <w:sz w:val="28"/>
          <w:lang w:val="ru-RU"/>
        </w:rPr>
      </w:pPr>
      <w:r w:rsidRPr="00757079">
        <w:rPr>
          <w:i/>
          <w:sz w:val="28"/>
          <w:lang w:val="ru-RU"/>
        </w:rPr>
        <w:t>определять важнейшие виды дискретных объектов и их простейшие свойства, выбирать алгоритмы анализа дискретных</w:t>
      </w:r>
      <w:r w:rsidRPr="00757079">
        <w:rPr>
          <w:i/>
          <w:spacing w:val="-17"/>
          <w:sz w:val="28"/>
          <w:lang w:val="ru-RU"/>
        </w:rPr>
        <w:t xml:space="preserve"> </w:t>
      </w:r>
      <w:r w:rsidRPr="00757079">
        <w:rPr>
          <w:i/>
          <w:sz w:val="28"/>
          <w:lang w:val="ru-RU"/>
        </w:rPr>
        <w:t>объектов;</w:t>
      </w:r>
    </w:p>
    <w:p w:rsidR="00397683" w:rsidRPr="00757079" w:rsidRDefault="00397683">
      <w:pPr>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4" w:hanging="283"/>
        <w:jc w:val="left"/>
        <w:rPr>
          <w:i/>
          <w:sz w:val="28"/>
          <w:lang w:val="ru-RU"/>
        </w:rPr>
      </w:pPr>
      <w:r w:rsidRPr="00757079">
        <w:rPr>
          <w:i/>
          <w:sz w:val="28"/>
          <w:lang w:val="ru-RU"/>
        </w:rPr>
        <w:lastRenderedPageBreak/>
        <w:t>определять систему базовых знаний, отражающих вклад информатики в формирование современной научной картины</w:t>
      </w:r>
      <w:r w:rsidRPr="00757079">
        <w:rPr>
          <w:i/>
          <w:spacing w:val="-6"/>
          <w:sz w:val="28"/>
          <w:lang w:val="ru-RU"/>
        </w:rPr>
        <w:t xml:space="preserve"> </w:t>
      </w:r>
      <w:r w:rsidRPr="00757079">
        <w:rPr>
          <w:i/>
          <w:sz w:val="28"/>
          <w:lang w:val="ru-RU"/>
        </w:rPr>
        <w:t>мира;</w:t>
      </w:r>
    </w:p>
    <w:p w:rsidR="00397683" w:rsidRPr="00757079" w:rsidRDefault="00757079" w:rsidP="0080761D">
      <w:pPr>
        <w:pStyle w:val="a5"/>
        <w:numPr>
          <w:ilvl w:val="1"/>
          <w:numId w:val="103"/>
        </w:numPr>
        <w:tabs>
          <w:tab w:val="left" w:pos="1826"/>
          <w:tab w:val="left" w:pos="3882"/>
          <w:tab w:val="left" w:pos="5496"/>
          <w:tab w:val="left" w:pos="7657"/>
          <w:tab w:val="left" w:pos="8894"/>
          <w:tab w:val="left" w:pos="9469"/>
        </w:tabs>
        <w:ind w:right="833" w:hanging="283"/>
        <w:jc w:val="left"/>
        <w:rPr>
          <w:i/>
          <w:sz w:val="28"/>
          <w:lang w:val="ru-RU"/>
        </w:rPr>
      </w:pPr>
      <w:r w:rsidRPr="00757079">
        <w:rPr>
          <w:i/>
          <w:sz w:val="28"/>
          <w:lang w:val="ru-RU"/>
        </w:rPr>
        <w:t>пользоваться</w:t>
      </w:r>
      <w:r w:rsidRPr="00757079">
        <w:rPr>
          <w:i/>
          <w:sz w:val="28"/>
          <w:lang w:val="ru-RU"/>
        </w:rPr>
        <w:tab/>
        <w:t>навыками</w:t>
      </w:r>
      <w:r w:rsidRPr="00757079">
        <w:rPr>
          <w:i/>
          <w:sz w:val="28"/>
          <w:lang w:val="ru-RU"/>
        </w:rPr>
        <w:tab/>
        <w:t>формализации</w:t>
      </w:r>
      <w:r w:rsidRPr="00757079">
        <w:rPr>
          <w:i/>
          <w:sz w:val="28"/>
          <w:lang w:val="ru-RU"/>
        </w:rPr>
        <w:tab/>
        <w:t>задачи</w:t>
      </w:r>
      <w:r w:rsidRPr="00757079">
        <w:rPr>
          <w:i/>
          <w:sz w:val="28"/>
          <w:lang w:val="ru-RU"/>
        </w:rPr>
        <w:tab/>
        <w:t>и</w:t>
      </w:r>
      <w:r w:rsidRPr="00757079">
        <w:rPr>
          <w:i/>
          <w:sz w:val="28"/>
          <w:lang w:val="ru-RU"/>
        </w:rPr>
        <w:tab/>
      </w:r>
      <w:r w:rsidRPr="00757079">
        <w:rPr>
          <w:i/>
          <w:spacing w:val="-1"/>
          <w:sz w:val="28"/>
          <w:lang w:val="ru-RU"/>
        </w:rPr>
        <w:t xml:space="preserve">разработки </w:t>
      </w:r>
      <w:r w:rsidRPr="00757079">
        <w:rPr>
          <w:i/>
          <w:sz w:val="28"/>
          <w:lang w:val="ru-RU"/>
        </w:rPr>
        <w:t>пользовательской документации к программам;</w:t>
      </w:r>
    </w:p>
    <w:p w:rsidR="00397683" w:rsidRDefault="00757079" w:rsidP="0080761D">
      <w:pPr>
        <w:pStyle w:val="a5"/>
        <w:numPr>
          <w:ilvl w:val="1"/>
          <w:numId w:val="103"/>
        </w:numPr>
        <w:tabs>
          <w:tab w:val="left" w:pos="1895"/>
        </w:tabs>
        <w:spacing w:line="342" w:lineRule="exact"/>
        <w:ind w:left="1894" w:hanging="352"/>
        <w:jc w:val="left"/>
        <w:rPr>
          <w:i/>
          <w:sz w:val="28"/>
        </w:rPr>
      </w:pPr>
      <w:r>
        <w:rPr>
          <w:i/>
          <w:sz w:val="28"/>
        </w:rPr>
        <w:t>использовать основные управляющие</w:t>
      </w:r>
      <w:r>
        <w:rPr>
          <w:i/>
          <w:spacing w:val="-4"/>
          <w:sz w:val="28"/>
        </w:rPr>
        <w:t xml:space="preserve"> </w:t>
      </w:r>
      <w:r>
        <w:rPr>
          <w:i/>
          <w:sz w:val="28"/>
        </w:rPr>
        <w:t>конструкции;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определять «операционные системы» и их основные</w:t>
      </w:r>
      <w:r w:rsidRPr="00757079">
        <w:rPr>
          <w:i/>
          <w:spacing w:val="-8"/>
          <w:sz w:val="28"/>
          <w:lang w:val="ru-RU"/>
        </w:rPr>
        <w:t xml:space="preserve"> </w:t>
      </w:r>
      <w:r w:rsidRPr="00757079">
        <w:rPr>
          <w:i/>
          <w:sz w:val="28"/>
          <w:lang w:val="ru-RU"/>
        </w:rPr>
        <w:t>функции;</w:t>
      </w:r>
    </w:p>
    <w:p w:rsidR="00397683" w:rsidRPr="00757079" w:rsidRDefault="00757079" w:rsidP="0080761D">
      <w:pPr>
        <w:pStyle w:val="a5"/>
        <w:numPr>
          <w:ilvl w:val="1"/>
          <w:numId w:val="103"/>
        </w:numPr>
        <w:tabs>
          <w:tab w:val="left" w:pos="1826"/>
        </w:tabs>
        <w:spacing w:before="1"/>
        <w:ind w:right="822" w:hanging="283"/>
        <w:jc w:val="left"/>
        <w:rPr>
          <w:i/>
          <w:sz w:val="28"/>
          <w:lang w:val="ru-RU"/>
        </w:rPr>
      </w:pPr>
      <w:r w:rsidRPr="00757079">
        <w:rPr>
          <w:i/>
          <w:sz w:val="28"/>
          <w:lang w:val="ru-RU"/>
        </w:rPr>
        <w:t>понимать общие принципы разработки и функционирования интернет- приложений;</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разрабатывать и использовать компьютерно-математические</w:t>
      </w:r>
      <w:r w:rsidRPr="00757079">
        <w:rPr>
          <w:i/>
          <w:spacing w:val="-7"/>
          <w:sz w:val="28"/>
          <w:lang w:val="ru-RU"/>
        </w:rPr>
        <w:t xml:space="preserve"> </w:t>
      </w:r>
      <w:r w:rsidRPr="00757079">
        <w:rPr>
          <w:i/>
          <w:sz w:val="28"/>
          <w:lang w:val="ru-RU"/>
        </w:rPr>
        <w:t>модели;</w:t>
      </w:r>
    </w:p>
    <w:p w:rsidR="00397683" w:rsidRPr="00757079" w:rsidRDefault="00757079" w:rsidP="0080761D">
      <w:pPr>
        <w:pStyle w:val="a5"/>
        <w:numPr>
          <w:ilvl w:val="1"/>
          <w:numId w:val="103"/>
        </w:numPr>
        <w:tabs>
          <w:tab w:val="left" w:pos="1826"/>
          <w:tab w:val="left" w:pos="4446"/>
          <w:tab w:val="left" w:pos="6255"/>
          <w:tab w:val="left" w:pos="7930"/>
          <w:tab w:val="left" w:pos="8309"/>
          <w:tab w:val="left" w:pos="9095"/>
        </w:tabs>
        <w:ind w:right="824" w:hanging="283"/>
        <w:jc w:val="left"/>
        <w:rPr>
          <w:i/>
          <w:sz w:val="28"/>
          <w:lang w:val="ru-RU"/>
        </w:rPr>
      </w:pPr>
      <w:r w:rsidRPr="00757079">
        <w:rPr>
          <w:i/>
          <w:sz w:val="28"/>
          <w:lang w:val="ru-RU"/>
        </w:rPr>
        <w:t>интерпретировать</w:t>
      </w:r>
      <w:r w:rsidRPr="00757079">
        <w:rPr>
          <w:i/>
          <w:sz w:val="28"/>
          <w:lang w:val="ru-RU"/>
        </w:rPr>
        <w:tab/>
        <w:t>результаты,</w:t>
      </w:r>
      <w:r w:rsidRPr="00757079">
        <w:rPr>
          <w:i/>
          <w:sz w:val="28"/>
          <w:lang w:val="ru-RU"/>
        </w:rPr>
        <w:tab/>
        <w:t>получаемые</w:t>
      </w:r>
      <w:r w:rsidRPr="00757079">
        <w:rPr>
          <w:i/>
          <w:sz w:val="28"/>
          <w:lang w:val="ru-RU"/>
        </w:rPr>
        <w:tab/>
        <w:t>в</w:t>
      </w:r>
      <w:r w:rsidRPr="00757079">
        <w:rPr>
          <w:i/>
          <w:sz w:val="28"/>
          <w:lang w:val="ru-RU"/>
        </w:rPr>
        <w:tab/>
        <w:t>ходе</w:t>
      </w:r>
      <w:r w:rsidRPr="00757079">
        <w:rPr>
          <w:i/>
          <w:sz w:val="28"/>
          <w:lang w:val="ru-RU"/>
        </w:rPr>
        <w:tab/>
        <w:t>моделирования реальных</w:t>
      </w:r>
      <w:r w:rsidRPr="00757079">
        <w:rPr>
          <w:i/>
          <w:spacing w:val="-1"/>
          <w:sz w:val="28"/>
          <w:lang w:val="ru-RU"/>
        </w:rPr>
        <w:t xml:space="preserve"> </w:t>
      </w:r>
      <w:r w:rsidRPr="00757079">
        <w:rPr>
          <w:i/>
          <w:sz w:val="28"/>
          <w:lang w:val="ru-RU"/>
        </w:rPr>
        <w:t>процессов;</w:t>
      </w:r>
    </w:p>
    <w:p w:rsidR="00397683" w:rsidRDefault="00757079" w:rsidP="0080761D">
      <w:pPr>
        <w:pStyle w:val="a5"/>
        <w:numPr>
          <w:ilvl w:val="1"/>
          <w:numId w:val="103"/>
        </w:numPr>
        <w:tabs>
          <w:tab w:val="left" w:pos="1826"/>
        </w:tabs>
        <w:spacing w:line="342" w:lineRule="exact"/>
        <w:ind w:hanging="283"/>
        <w:jc w:val="left"/>
        <w:rPr>
          <w:i/>
          <w:sz w:val="28"/>
        </w:rPr>
      </w:pPr>
      <w:r>
        <w:rPr>
          <w:i/>
          <w:sz w:val="28"/>
        </w:rPr>
        <w:t>работать с библиотеками</w:t>
      </w:r>
      <w:r>
        <w:rPr>
          <w:i/>
          <w:spacing w:val="-4"/>
          <w:sz w:val="28"/>
        </w:rPr>
        <w:t xml:space="preserve"> </w:t>
      </w:r>
      <w:r>
        <w:rPr>
          <w:i/>
          <w:sz w:val="28"/>
        </w:rPr>
        <w:t>программ;</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использовать компьютерные средства представления и анализа</w:t>
      </w:r>
      <w:r w:rsidRPr="00757079">
        <w:rPr>
          <w:i/>
          <w:spacing w:val="-9"/>
          <w:sz w:val="28"/>
          <w:lang w:val="ru-RU"/>
        </w:rPr>
        <w:t xml:space="preserve"> </w:t>
      </w:r>
      <w:r w:rsidRPr="00757079">
        <w:rPr>
          <w:i/>
          <w:sz w:val="28"/>
          <w:lang w:val="ru-RU"/>
        </w:rPr>
        <w:t>данных.</w:t>
      </w:r>
    </w:p>
    <w:p w:rsidR="00397683" w:rsidRPr="00757079" w:rsidRDefault="00757079">
      <w:pPr>
        <w:pStyle w:val="2"/>
        <w:spacing w:before="5"/>
        <w:rPr>
          <w:lang w:val="ru-RU"/>
        </w:rPr>
      </w:pPr>
      <w:r w:rsidRPr="00757079">
        <w:rPr>
          <w:lang w:val="ru-RU"/>
        </w:rPr>
        <w:t>Выпускник на углублённом уровне научится:</w:t>
      </w:r>
    </w:p>
    <w:p w:rsidR="00397683" w:rsidRPr="00757079" w:rsidRDefault="00757079" w:rsidP="0080761D">
      <w:pPr>
        <w:pStyle w:val="a5"/>
        <w:numPr>
          <w:ilvl w:val="1"/>
          <w:numId w:val="103"/>
        </w:numPr>
        <w:tabs>
          <w:tab w:val="left" w:pos="1826"/>
        </w:tabs>
        <w:ind w:right="833" w:hanging="283"/>
        <w:jc w:val="left"/>
        <w:rPr>
          <w:sz w:val="28"/>
          <w:lang w:val="ru-RU"/>
        </w:rPr>
      </w:pPr>
      <w:r w:rsidRPr="00757079">
        <w:rPr>
          <w:sz w:val="28"/>
          <w:lang w:val="ru-RU"/>
        </w:rPr>
        <w:t>использовать универсальный язык программирования высокого уровня (по выбору) и представления о базовых типах данных и структурах</w:t>
      </w:r>
      <w:r w:rsidRPr="00757079">
        <w:rPr>
          <w:spacing w:val="-14"/>
          <w:sz w:val="28"/>
          <w:lang w:val="ru-RU"/>
        </w:rPr>
        <w:t xml:space="preserve"> </w:t>
      </w:r>
      <w:r w:rsidRPr="00757079">
        <w:rPr>
          <w:sz w:val="28"/>
          <w:lang w:val="ru-RU"/>
        </w:rPr>
        <w:t>данных;</w:t>
      </w:r>
    </w:p>
    <w:p w:rsidR="00397683" w:rsidRPr="00757079" w:rsidRDefault="00757079" w:rsidP="0080761D">
      <w:pPr>
        <w:pStyle w:val="a5"/>
        <w:numPr>
          <w:ilvl w:val="1"/>
          <w:numId w:val="103"/>
        </w:numPr>
        <w:tabs>
          <w:tab w:val="left" w:pos="1826"/>
          <w:tab w:val="left" w:pos="3636"/>
          <w:tab w:val="left" w:pos="5010"/>
          <w:tab w:val="left" w:pos="6525"/>
          <w:tab w:val="left" w:pos="7988"/>
          <w:tab w:val="left" w:pos="9326"/>
          <w:tab w:val="left" w:pos="9699"/>
        </w:tabs>
        <w:ind w:right="833" w:hanging="283"/>
        <w:jc w:val="left"/>
        <w:rPr>
          <w:sz w:val="28"/>
          <w:lang w:val="ru-RU"/>
        </w:rPr>
      </w:pPr>
      <w:r w:rsidRPr="00757079">
        <w:rPr>
          <w:sz w:val="28"/>
          <w:lang w:val="ru-RU"/>
        </w:rPr>
        <w:t>использовать</w:t>
      </w:r>
      <w:r w:rsidRPr="00757079">
        <w:rPr>
          <w:sz w:val="28"/>
          <w:lang w:val="ru-RU"/>
        </w:rPr>
        <w:tab/>
        <w:t>основные</w:t>
      </w:r>
      <w:r w:rsidRPr="00757079">
        <w:rPr>
          <w:sz w:val="28"/>
          <w:lang w:val="ru-RU"/>
        </w:rPr>
        <w:tab/>
        <w:t>алгоритмы</w:t>
      </w:r>
      <w:r w:rsidRPr="00757079">
        <w:rPr>
          <w:sz w:val="28"/>
          <w:lang w:val="ru-RU"/>
        </w:rPr>
        <w:tab/>
        <w:t>обработки</w:t>
      </w:r>
      <w:r w:rsidRPr="00757079">
        <w:rPr>
          <w:sz w:val="28"/>
          <w:lang w:val="ru-RU"/>
        </w:rPr>
        <w:tab/>
        <w:t>числовой</w:t>
      </w:r>
      <w:r w:rsidRPr="00757079">
        <w:rPr>
          <w:sz w:val="28"/>
          <w:lang w:val="ru-RU"/>
        </w:rPr>
        <w:tab/>
        <w:t>и</w:t>
      </w:r>
      <w:r w:rsidRPr="00757079">
        <w:rPr>
          <w:sz w:val="28"/>
          <w:lang w:val="ru-RU"/>
        </w:rPr>
        <w:tab/>
        <w:t>текстовой информации;</w:t>
      </w:r>
    </w:p>
    <w:p w:rsidR="00397683" w:rsidRPr="00757079" w:rsidRDefault="00757079" w:rsidP="0080761D">
      <w:pPr>
        <w:pStyle w:val="a5"/>
        <w:numPr>
          <w:ilvl w:val="1"/>
          <w:numId w:val="103"/>
        </w:numPr>
        <w:tabs>
          <w:tab w:val="left" w:pos="1826"/>
        </w:tabs>
        <w:ind w:right="829" w:hanging="283"/>
        <w:jc w:val="left"/>
        <w:rPr>
          <w:sz w:val="28"/>
          <w:lang w:val="ru-RU"/>
        </w:rPr>
      </w:pPr>
      <w:r w:rsidRPr="00757079">
        <w:rPr>
          <w:sz w:val="28"/>
          <w:lang w:val="ru-RU"/>
        </w:rPr>
        <w:t>составлять, читать и анализировать сложные алгоритмы, состоящие из различных видов базовых</w:t>
      </w:r>
      <w:r w:rsidRPr="00757079">
        <w:rPr>
          <w:spacing w:val="-1"/>
          <w:sz w:val="28"/>
          <w:lang w:val="ru-RU"/>
        </w:rPr>
        <w:t xml:space="preserve"> </w:t>
      </w:r>
      <w:r w:rsidRPr="00757079">
        <w:rPr>
          <w:sz w:val="28"/>
          <w:lang w:val="ru-RU"/>
        </w:rPr>
        <w:t>конструкций;</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владеть навыками работы в среде различных операционных</w:t>
      </w:r>
      <w:r w:rsidRPr="00757079">
        <w:rPr>
          <w:spacing w:val="-10"/>
          <w:sz w:val="28"/>
          <w:lang w:val="ru-RU"/>
        </w:rPr>
        <w:t xml:space="preserve"> </w:t>
      </w:r>
      <w:r w:rsidRPr="00757079">
        <w:rPr>
          <w:sz w:val="28"/>
          <w:lang w:val="ru-RU"/>
        </w:rPr>
        <w:t>систем;</w:t>
      </w:r>
    </w:p>
    <w:p w:rsidR="00397683" w:rsidRPr="00757079" w:rsidRDefault="00757079" w:rsidP="0080761D">
      <w:pPr>
        <w:pStyle w:val="a5"/>
        <w:numPr>
          <w:ilvl w:val="1"/>
          <w:numId w:val="103"/>
        </w:numPr>
        <w:tabs>
          <w:tab w:val="left" w:pos="1826"/>
        </w:tabs>
        <w:ind w:right="830" w:hanging="283"/>
        <w:jc w:val="left"/>
        <w:rPr>
          <w:sz w:val="28"/>
          <w:lang w:val="ru-RU"/>
        </w:rPr>
      </w:pPr>
      <w:r w:rsidRPr="00757079">
        <w:rPr>
          <w:sz w:val="28"/>
          <w:lang w:val="ru-RU"/>
        </w:rPr>
        <w:t>определять систему базовых знаний, отражающих вклад информатики в формирование современной научной картины</w:t>
      </w:r>
      <w:r w:rsidRPr="00757079">
        <w:rPr>
          <w:spacing w:val="-2"/>
          <w:sz w:val="28"/>
          <w:lang w:val="ru-RU"/>
        </w:rPr>
        <w:t xml:space="preserve"> </w:t>
      </w:r>
      <w:r w:rsidRPr="00757079">
        <w:rPr>
          <w:sz w:val="28"/>
          <w:lang w:val="ru-RU"/>
        </w:rPr>
        <w:t>мира;</w:t>
      </w:r>
    </w:p>
    <w:p w:rsidR="00397683" w:rsidRPr="00757079" w:rsidRDefault="00757079" w:rsidP="0080761D">
      <w:pPr>
        <w:pStyle w:val="a5"/>
        <w:numPr>
          <w:ilvl w:val="1"/>
          <w:numId w:val="103"/>
        </w:numPr>
        <w:tabs>
          <w:tab w:val="left" w:pos="1826"/>
          <w:tab w:val="left" w:pos="3619"/>
          <w:tab w:val="left" w:pos="4976"/>
          <w:tab w:val="left" w:pos="6833"/>
          <w:tab w:val="left" w:pos="8578"/>
          <w:tab w:val="left" w:pos="10204"/>
        </w:tabs>
        <w:ind w:right="831" w:hanging="283"/>
        <w:jc w:val="left"/>
        <w:rPr>
          <w:sz w:val="28"/>
          <w:lang w:val="ru-RU"/>
        </w:rPr>
      </w:pPr>
      <w:r w:rsidRPr="00757079">
        <w:rPr>
          <w:sz w:val="28"/>
          <w:lang w:val="ru-RU"/>
        </w:rPr>
        <w:t>использовать</w:t>
      </w:r>
      <w:r w:rsidRPr="00757079">
        <w:rPr>
          <w:sz w:val="28"/>
          <w:lang w:val="ru-RU"/>
        </w:rPr>
        <w:tab/>
        <w:t>основные</w:t>
      </w:r>
      <w:r w:rsidRPr="00757079">
        <w:rPr>
          <w:sz w:val="28"/>
          <w:lang w:val="ru-RU"/>
        </w:rPr>
        <w:tab/>
        <w:t>управляющие</w:t>
      </w:r>
      <w:r w:rsidRPr="00757079">
        <w:rPr>
          <w:sz w:val="28"/>
          <w:lang w:val="ru-RU"/>
        </w:rPr>
        <w:tab/>
        <w:t>конструкции</w:t>
      </w:r>
      <w:r w:rsidRPr="00757079">
        <w:rPr>
          <w:sz w:val="28"/>
          <w:lang w:val="ru-RU"/>
        </w:rPr>
        <w:tab/>
        <w:t>выбранного</w:t>
      </w:r>
      <w:r w:rsidRPr="00757079">
        <w:rPr>
          <w:sz w:val="28"/>
          <w:lang w:val="ru-RU"/>
        </w:rPr>
        <w:tab/>
        <w:t>языка программирования;</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разрабатывать алгоритм управления конкретным исполнителем с фиксированным набором команд, в том числе на языке конкретного исполнителя в его</w:t>
      </w:r>
      <w:r w:rsidRPr="00757079">
        <w:rPr>
          <w:spacing w:val="-2"/>
          <w:sz w:val="28"/>
          <w:lang w:val="ru-RU"/>
        </w:rPr>
        <w:t xml:space="preserve"> </w:t>
      </w:r>
      <w:r w:rsidRPr="00757079">
        <w:rPr>
          <w:sz w:val="28"/>
          <w:lang w:val="ru-RU"/>
        </w:rPr>
        <w:t>среде;</w:t>
      </w:r>
    </w:p>
    <w:p w:rsidR="00397683" w:rsidRPr="00757079" w:rsidRDefault="00757079" w:rsidP="0080761D">
      <w:pPr>
        <w:pStyle w:val="a5"/>
        <w:numPr>
          <w:ilvl w:val="1"/>
          <w:numId w:val="103"/>
        </w:numPr>
        <w:tabs>
          <w:tab w:val="left" w:pos="1826"/>
          <w:tab w:val="left" w:pos="3713"/>
          <w:tab w:val="left" w:pos="5358"/>
          <w:tab w:val="left" w:pos="7322"/>
          <w:tab w:val="left" w:pos="9081"/>
          <w:tab w:val="left" w:pos="9541"/>
        </w:tabs>
        <w:ind w:right="831" w:hanging="283"/>
        <w:jc w:val="left"/>
        <w:rPr>
          <w:sz w:val="28"/>
          <w:lang w:val="ru-RU"/>
        </w:rPr>
      </w:pPr>
      <w:r w:rsidRPr="00757079">
        <w:rPr>
          <w:sz w:val="28"/>
          <w:lang w:val="ru-RU"/>
        </w:rPr>
        <w:t>представлять</w:t>
      </w:r>
      <w:r w:rsidRPr="00757079">
        <w:rPr>
          <w:sz w:val="28"/>
          <w:lang w:val="ru-RU"/>
        </w:rPr>
        <w:tab/>
        <w:t>устройство</w:t>
      </w:r>
      <w:r w:rsidRPr="00757079">
        <w:rPr>
          <w:sz w:val="28"/>
          <w:lang w:val="ru-RU"/>
        </w:rPr>
        <w:tab/>
        <w:t>современного</w:t>
      </w:r>
      <w:r w:rsidRPr="00757079">
        <w:rPr>
          <w:sz w:val="28"/>
          <w:lang w:val="ru-RU"/>
        </w:rPr>
        <w:tab/>
        <w:t>компьютера</w:t>
      </w:r>
      <w:r w:rsidRPr="00757079">
        <w:rPr>
          <w:sz w:val="28"/>
          <w:lang w:val="ru-RU"/>
        </w:rPr>
        <w:tab/>
        <w:t>и</w:t>
      </w:r>
      <w:r w:rsidRPr="00757079">
        <w:rPr>
          <w:sz w:val="28"/>
          <w:lang w:val="ru-RU"/>
        </w:rPr>
        <w:tab/>
      </w:r>
      <w:r w:rsidRPr="00757079">
        <w:rPr>
          <w:spacing w:val="-1"/>
          <w:sz w:val="28"/>
          <w:lang w:val="ru-RU"/>
        </w:rPr>
        <w:t xml:space="preserve">мобильных </w:t>
      </w:r>
      <w:r w:rsidRPr="00757079">
        <w:rPr>
          <w:sz w:val="28"/>
          <w:lang w:val="ru-RU"/>
        </w:rPr>
        <w:t>электронных устройств;</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использовать принципы обеспечения информационной безопасности, способы и средства обеспечения надёжного функционирования средств ИКТ;</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владеть основными сведениями о базах данных, их структуре, средствах создания и работы с</w:t>
      </w:r>
      <w:r w:rsidRPr="00757079">
        <w:rPr>
          <w:spacing w:val="-7"/>
          <w:sz w:val="28"/>
          <w:lang w:val="ru-RU"/>
        </w:rPr>
        <w:t xml:space="preserve"> </w:t>
      </w:r>
      <w:r w:rsidRPr="00757079">
        <w:rPr>
          <w:sz w:val="28"/>
          <w:lang w:val="ru-RU"/>
        </w:rPr>
        <w:t>ними;</w:t>
      </w:r>
    </w:p>
    <w:p w:rsidR="00397683" w:rsidRPr="00757079" w:rsidRDefault="00757079" w:rsidP="0080761D">
      <w:pPr>
        <w:pStyle w:val="a5"/>
        <w:numPr>
          <w:ilvl w:val="1"/>
          <w:numId w:val="103"/>
        </w:numPr>
        <w:tabs>
          <w:tab w:val="left" w:pos="1826"/>
        </w:tabs>
        <w:ind w:right="828" w:hanging="283"/>
        <w:jc w:val="left"/>
        <w:rPr>
          <w:sz w:val="28"/>
          <w:lang w:val="ru-RU"/>
        </w:rPr>
      </w:pPr>
      <w:r w:rsidRPr="00757079">
        <w:rPr>
          <w:sz w:val="28"/>
          <w:lang w:val="ru-RU"/>
        </w:rPr>
        <w:t>проводить эксперименты и статистическую обработку данных с помощью компьютера;</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применять навыки и опыт разработки программ в выбранной среде программирования, включая тестирование и отладку</w:t>
      </w:r>
      <w:r w:rsidRPr="00757079">
        <w:rPr>
          <w:spacing w:val="-12"/>
          <w:sz w:val="28"/>
          <w:lang w:val="ru-RU"/>
        </w:rPr>
        <w:t xml:space="preserve"> </w:t>
      </w:r>
      <w:r w:rsidRPr="00757079">
        <w:rPr>
          <w:sz w:val="28"/>
          <w:lang w:val="ru-RU"/>
        </w:rPr>
        <w:t>программ;</w:t>
      </w:r>
    </w:p>
    <w:p w:rsidR="00397683" w:rsidRPr="00757079" w:rsidRDefault="00757079" w:rsidP="0080761D">
      <w:pPr>
        <w:pStyle w:val="a5"/>
        <w:numPr>
          <w:ilvl w:val="1"/>
          <w:numId w:val="103"/>
        </w:numPr>
        <w:tabs>
          <w:tab w:val="left" w:pos="1826"/>
          <w:tab w:val="left" w:pos="3854"/>
          <w:tab w:val="left" w:pos="5497"/>
          <w:tab w:val="left" w:pos="7699"/>
          <w:tab w:val="left" w:pos="8951"/>
          <w:tab w:val="left" w:pos="9563"/>
        </w:tabs>
        <w:ind w:right="831" w:hanging="283"/>
        <w:jc w:val="left"/>
        <w:rPr>
          <w:sz w:val="28"/>
          <w:lang w:val="ru-RU"/>
        </w:rPr>
      </w:pPr>
      <w:r w:rsidRPr="00757079">
        <w:rPr>
          <w:sz w:val="28"/>
          <w:lang w:val="ru-RU"/>
        </w:rPr>
        <w:t>пользоваться</w:t>
      </w:r>
      <w:r w:rsidRPr="00757079">
        <w:rPr>
          <w:sz w:val="28"/>
          <w:lang w:val="ru-RU"/>
        </w:rPr>
        <w:tab/>
        <w:t>навыками</w:t>
      </w:r>
      <w:r w:rsidRPr="00757079">
        <w:rPr>
          <w:sz w:val="28"/>
          <w:lang w:val="ru-RU"/>
        </w:rPr>
        <w:tab/>
        <w:t>формализации</w:t>
      </w:r>
      <w:r w:rsidRPr="00757079">
        <w:rPr>
          <w:sz w:val="28"/>
          <w:lang w:val="ru-RU"/>
        </w:rPr>
        <w:tab/>
        <w:t>задачи</w:t>
      </w:r>
      <w:r w:rsidRPr="00757079">
        <w:rPr>
          <w:sz w:val="28"/>
          <w:lang w:val="ru-RU"/>
        </w:rPr>
        <w:tab/>
        <w:t>и</w:t>
      </w:r>
      <w:r w:rsidRPr="00757079">
        <w:rPr>
          <w:sz w:val="28"/>
          <w:lang w:val="ru-RU"/>
        </w:rPr>
        <w:tab/>
      </w:r>
      <w:r w:rsidRPr="00757079">
        <w:rPr>
          <w:spacing w:val="-1"/>
          <w:sz w:val="28"/>
          <w:lang w:val="ru-RU"/>
        </w:rPr>
        <w:t xml:space="preserve">разработки </w:t>
      </w:r>
      <w:r w:rsidRPr="00757079">
        <w:rPr>
          <w:sz w:val="28"/>
          <w:lang w:val="ru-RU"/>
        </w:rPr>
        <w:t>пользовательской документации к</w:t>
      </w:r>
      <w:r w:rsidRPr="00757079">
        <w:rPr>
          <w:spacing w:val="-4"/>
          <w:sz w:val="28"/>
          <w:lang w:val="ru-RU"/>
        </w:rPr>
        <w:t xml:space="preserve"> </w:t>
      </w:r>
      <w:r w:rsidRPr="00757079">
        <w:rPr>
          <w:sz w:val="28"/>
          <w:lang w:val="ru-RU"/>
        </w:rPr>
        <w:t>программам;</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6" w:hanging="283"/>
        <w:rPr>
          <w:sz w:val="28"/>
          <w:lang w:val="ru-RU"/>
        </w:rPr>
      </w:pPr>
      <w:r w:rsidRPr="00757079">
        <w:rPr>
          <w:sz w:val="28"/>
          <w:lang w:val="ru-RU"/>
        </w:rPr>
        <w:lastRenderedPageBreak/>
        <w:t>проектировать собственное автоматизированное место и соблюдать санитарно-гигиенические требования при работе за персональным компьютером в соответствии с нормами действующих</w:t>
      </w:r>
      <w:r w:rsidRPr="00757079">
        <w:rPr>
          <w:spacing w:val="-11"/>
          <w:sz w:val="28"/>
          <w:lang w:val="ru-RU"/>
        </w:rPr>
        <w:t xml:space="preserve"> </w:t>
      </w:r>
      <w:r w:rsidRPr="00757079">
        <w:rPr>
          <w:sz w:val="28"/>
          <w:lang w:val="ru-RU"/>
        </w:rPr>
        <w:t>СанПин;</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использовать компьютерные сети и определять их роли в современном мире;</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 xml:space="preserve">организовывать сетевое взаимодействие (настраивать работу протоколов сети </w:t>
      </w:r>
      <w:r>
        <w:rPr>
          <w:sz w:val="28"/>
        </w:rPr>
        <w:t>TCP</w:t>
      </w:r>
      <w:r w:rsidRPr="00757079">
        <w:rPr>
          <w:sz w:val="28"/>
          <w:lang w:val="ru-RU"/>
        </w:rPr>
        <w:t>/</w:t>
      </w:r>
      <w:r>
        <w:rPr>
          <w:sz w:val="28"/>
        </w:rPr>
        <w:t>IP</w:t>
      </w:r>
      <w:r w:rsidRPr="00757079">
        <w:rPr>
          <w:sz w:val="28"/>
          <w:lang w:val="ru-RU"/>
        </w:rPr>
        <w:t>, определять маску сети, распределять права</w:t>
      </w:r>
      <w:r w:rsidRPr="00757079">
        <w:rPr>
          <w:spacing w:val="-15"/>
          <w:sz w:val="28"/>
          <w:lang w:val="ru-RU"/>
        </w:rPr>
        <w:t xml:space="preserve"> </w:t>
      </w:r>
      <w:r w:rsidRPr="00757079">
        <w:rPr>
          <w:sz w:val="28"/>
          <w:lang w:val="ru-RU"/>
        </w:rPr>
        <w:t>доступа);</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систематизировать знания, относящиеся к математическим объектам информатики;</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представлять тенденции развития компьютерных</w:t>
      </w:r>
      <w:r w:rsidRPr="00757079">
        <w:rPr>
          <w:spacing w:val="-4"/>
          <w:sz w:val="28"/>
          <w:lang w:val="ru-RU"/>
        </w:rPr>
        <w:t xml:space="preserve"> </w:t>
      </w:r>
      <w:r w:rsidRPr="00757079">
        <w:rPr>
          <w:sz w:val="28"/>
          <w:lang w:val="ru-RU"/>
        </w:rPr>
        <w:t>технологий;</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сопоставлять форму представления в памяти компьютера целых и вещественных чисел; выполнять перевод смешанного числа в позиционную систему счисления с заданным</w:t>
      </w:r>
      <w:r w:rsidRPr="00757079">
        <w:rPr>
          <w:spacing w:val="-7"/>
          <w:sz w:val="28"/>
          <w:lang w:val="ru-RU"/>
        </w:rPr>
        <w:t xml:space="preserve"> </w:t>
      </w:r>
      <w:r w:rsidRPr="00757079">
        <w:rPr>
          <w:sz w:val="28"/>
          <w:lang w:val="ru-RU"/>
        </w:rPr>
        <w:t>основанием;</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инсталлировать и деинсталлировать программные средства необходимые для решения учебных задач и задач по выбранной</w:t>
      </w:r>
      <w:r w:rsidRPr="00757079">
        <w:rPr>
          <w:spacing w:val="-13"/>
          <w:sz w:val="28"/>
          <w:lang w:val="ru-RU"/>
        </w:rPr>
        <w:t xml:space="preserve"> </w:t>
      </w:r>
      <w:r w:rsidRPr="00757079">
        <w:rPr>
          <w:sz w:val="28"/>
          <w:lang w:val="ru-RU"/>
        </w:rPr>
        <w:t>специализации;</w:t>
      </w:r>
    </w:p>
    <w:p w:rsidR="00397683" w:rsidRPr="00757079" w:rsidRDefault="00757079" w:rsidP="0080761D">
      <w:pPr>
        <w:pStyle w:val="a5"/>
        <w:numPr>
          <w:ilvl w:val="1"/>
          <w:numId w:val="103"/>
        </w:numPr>
        <w:tabs>
          <w:tab w:val="left" w:pos="1826"/>
        </w:tabs>
        <w:ind w:right="835" w:hanging="283"/>
        <w:rPr>
          <w:sz w:val="28"/>
          <w:lang w:val="ru-RU"/>
        </w:rPr>
      </w:pPr>
      <w:r w:rsidRPr="00757079">
        <w:rPr>
          <w:sz w:val="28"/>
          <w:lang w:val="ru-RU"/>
        </w:rPr>
        <w:t>применять базовые принципы организации и функционирования компьютерных сетей, нормы информационной этики и</w:t>
      </w:r>
      <w:r w:rsidRPr="00757079">
        <w:rPr>
          <w:spacing w:val="-8"/>
          <w:sz w:val="28"/>
          <w:lang w:val="ru-RU"/>
        </w:rPr>
        <w:t xml:space="preserve"> </w:t>
      </w:r>
      <w:r w:rsidRPr="00757079">
        <w:rPr>
          <w:sz w:val="28"/>
          <w:lang w:val="ru-RU"/>
        </w:rPr>
        <w:t>права;</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использовать в своей деятельности нормативно-правовые документы в области информационной безопасности и защиты</w:t>
      </w:r>
      <w:r w:rsidRPr="00757079">
        <w:rPr>
          <w:spacing w:val="-7"/>
          <w:sz w:val="28"/>
          <w:lang w:val="ru-RU"/>
        </w:rPr>
        <w:t xml:space="preserve"> </w:t>
      </w:r>
      <w:r w:rsidRPr="00757079">
        <w:rPr>
          <w:sz w:val="28"/>
          <w:lang w:val="ru-RU"/>
        </w:rPr>
        <w:t>информации;</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разрабатывать математические объекты информатики, в том числе логические формулы и</w:t>
      </w:r>
      <w:r w:rsidRPr="00757079">
        <w:rPr>
          <w:spacing w:val="-1"/>
          <w:sz w:val="28"/>
          <w:lang w:val="ru-RU"/>
        </w:rPr>
        <w:t xml:space="preserve"> </w:t>
      </w:r>
      <w:r w:rsidRPr="00757079">
        <w:rPr>
          <w:sz w:val="28"/>
          <w:lang w:val="ru-RU"/>
        </w:rPr>
        <w:t>схемы;</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разрабатывать и использовать компьютерно-математические</w:t>
      </w:r>
      <w:r w:rsidRPr="00757079">
        <w:rPr>
          <w:spacing w:val="-8"/>
          <w:sz w:val="28"/>
          <w:lang w:val="ru-RU"/>
        </w:rPr>
        <w:t xml:space="preserve"> </w:t>
      </w:r>
      <w:r w:rsidRPr="00757079">
        <w:rPr>
          <w:sz w:val="28"/>
          <w:lang w:val="ru-RU"/>
        </w:rPr>
        <w:t>модели;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самостоятельно создавать многокомпонентные программные продукты в среде</w:t>
      </w:r>
      <w:r w:rsidRPr="00757079">
        <w:rPr>
          <w:spacing w:val="-1"/>
          <w:sz w:val="28"/>
          <w:lang w:val="ru-RU"/>
        </w:rPr>
        <w:t xml:space="preserve"> </w:t>
      </w:r>
      <w:r w:rsidRPr="00757079">
        <w:rPr>
          <w:sz w:val="28"/>
          <w:lang w:val="ru-RU"/>
        </w:rPr>
        <w:t>программирования</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применять алгоритмы поиска и сортировки при решении учебных</w:t>
      </w:r>
      <w:r w:rsidRPr="00757079">
        <w:rPr>
          <w:spacing w:val="-13"/>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выбирать алгоритмы анализа дискретного объекта в зависимости от его вида;</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использовать основные методы кодирования и декодирования данных и информацию о причинах искажения данных при их</w:t>
      </w:r>
      <w:r w:rsidRPr="00757079">
        <w:rPr>
          <w:spacing w:val="-13"/>
          <w:sz w:val="28"/>
          <w:lang w:val="ru-RU"/>
        </w:rPr>
        <w:t xml:space="preserve"> </w:t>
      </w:r>
      <w:r w:rsidRPr="00757079">
        <w:rPr>
          <w:sz w:val="28"/>
          <w:lang w:val="ru-RU"/>
        </w:rPr>
        <w:t>передаче;</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анализировать работоспособность схемы логических устройств по таблице истинности или с помощью</w:t>
      </w:r>
      <w:r w:rsidRPr="00757079">
        <w:rPr>
          <w:spacing w:val="-3"/>
          <w:sz w:val="28"/>
          <w:lang w:val="ru-RU"/>
        </w:rPr>
        <w:t xml:space="preserve"> </w:t>
      </w:r>
      <w:r w:rsidRPr="00757079">
        <w:rPr>
          <w:sz w:val="28"/>
          <w:lang w:val="ru-RU"/>
        </w:rPr>
        <w:t>эмулятора;</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оценивать и выбирать архитектуру электронных устройств, вычислительных сетей и систем коммуникаций при решении прикладных задач и в проектной</w:t>
      </w:r>
      <w:r w:rsidRPr="00757079">
        <w:rPr>
          <w:spacing w:val="-7"/>
          <w:sz w:val="28"/>
          <w:lang w:val="ru-RU"/>
        </w:rPr>
        <w:t xml:space="preserve"> </w:t>
      </w:r>
      <w:r w:rsidRPr="00757079">
        <w:rPr>
          <w:sz w:val="28"/>
          <w:lang w:val="ru-RU"/>
        </w:rPr>
        <w:t>деятельности;</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определять принципы построения и функционирования современных операционных</w:t>
      </w:r>
      <w:r w:rsidRPr="00757079">
        <w:rPr>
          <w:spacing w:val="-4"/>
          <w:sz w:val="28"/>
          <w:lang w:val="ru-RU"/>
        </w:rPr>
        <w:t xml:space="preserve"> </w:t>
      </w:r>
      <w:r w:rsidRPr="00757079">
        <w:rPr>
          <w:sz w:val="28"/>
          <w:lang w:val="ru-RU"/>
        </w:rPr>
        <w:t>систем;</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представлять общие принципы разработки и функционирования интернет- приложений;</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практически выполнять инструкции по технике безопасности при работе с цифровыми устройствами и гигиенические, эргономические и технические рекомендации по эксплуатации цифровых устройств и информационных систем;</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3" w:hanging="283"/>
        <w:rPr>
          <w:sz w:val="28"/>
          <w:lang w:val="ru-RU"/>
        </w:rPr>
      </w:pPr>
      <w:r w:rsidRPr="00757079">
        <w:rPr>
          <w:sz w:val="28"/>
          <w:lang w:val="ru-RU"/>
        </w:rPr>
        <w:lastRenderedPageBreak/>
        <w:t>использовать в повседневной практической деятельности  информационные ресурсы национальных информационных порталов, интернет-сервисов и виртуальных пространств коллективного взаимодействия, соблюдая авторские права и руководствуясь правилами сетевого этикета;</w:t>
      </w:r>
    </w:p>
    <w:p w:rsidR="00397683" w:rsidRPr="00757079" w:rsidRDefault="00757079" w:rsidP="0080761D">
      <w:pPr>
        <w:pStyle w:val="a5"/>
        <w:numPr>
          <w:ilvl w:val="1"/>
          <w:numId w:val="103"/>
        </w:numPr>
        <w:tabs>
          <w:tab w:val="left" w:pos="1826"/>
        </w:tabs>
        <w:spacing w:before="2"/>
        <w:ind w:right="830" w:hanging="283"/>
        <w:rPr>
          <w:sz w:val="28"/>
          <w:lang w:val="ru-RU"/>
        </w:rPr>
      </w:pPr>
      <w:r w:rsidRPr="00757079">
        <w:rPr>
          <w:sz w:val="28"/>
          <w:lang w:val="ru-RU"/>
        </w:rPr>
        <w:t>анализировать готовые информационные модели на предмет соответствия реальному</w:t>
      </w:r>
      <w:r w:rsidRPr="00757079">
        <w:rPr>
          <w:spacing w:val="-5"/>
          <w:sz w:val="28"/>
          <w:lang w:val="ru-RU"/>
        </w:rPr>
        <w:t xml:space="preserve"> </w:t>
      </w:r>
      <w:r w:rsidRPr="00757079">
        <w:rPr>
          <w:sz w:val="28"/>
          <w:lang w:val="ru-RU"/>
        </w:rPr>
        <w:t>объекту;</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интерпретировать результаты, получаемые в ходе моделирования реальных</w:t>
      </w:r>
      <w:r w:rsidRPr="00757079">
        <w:rPr>
          <w:spacing w:val="-4"/>
          <w:sz w:val="28"/>
          <w:lang w:val="ru-RU"/>
        </w:rPr>
        <w:t xml:space="preserve"> </w:t>
      </w:r>
      <w:r w:rsidRPr="00757079">
        <w:rPr>
          <w:sz w:val="28"/>
          <w:lang w:val="ru-RU"/>
        </w:rPr>
        <w:t>процессов;</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оценивать числовые параметры моделируемых объектов и</w:t>
      </w:r>
      <w:r w:rsidRPr="00757079">
        <w:rPr>
          <w:spacing w:val="-12"/>
          <w:sz w:val="28"/>
          <w:lang w:val="ru-RU"/>
        </w:rPr>
        <w:t xml:space="preserve"> </w:t>
      </w:r>
      <w:r w:rsidRPr="00757079">
        <w:rPr>
          <w:sz w:val="28"/>
          <w:lang w:val="ru-RU"/>
        </w:rPr>
        <w:t>процессов;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применять базы данных и справочные</w:t>
      </w:r>
      <w:r w:rsidRPr="00757079">
        <w:rPr>
          <w:spacing w:val="-5"/>
          <w:sz w:val="28"/>
          <w:lang w:val="ru-RU"/>
        </w:rPr>
        <w:t xml:space="preserve"> </w:t>
      </w:r>
      <w:r w:rsidRPr="00757079">
        <w:rPr>
          <w:sz w:val="28"/>
          <w:lang w:val="ru-RU"/>
        </w:rPr>
        <w:t>системы;</w:t>
      </w:r>
    </w:p>
    <w:p w:rsidR="00397683" w:rsidRDefault="00757079" w:rsidP="0080761D">
      <w:pPr>
        <w:pStyle w:val="a5"/>
        <w:numPr>
          <w:ilvl w:val="1"/>
          <w:numId w:val="103"/>
        </w:numPr>
        <w:tabs>
          <w:tab w:val="left" w:pos="1826"/>
        </w:tabs>
        <w:spacing w:line="342" w:lineRule="exact"/>
        <w:ind w:hanging="283"/>
        <w:jc w:val="left"/>
        <w:rPr>
          <w:sz w:val="28"/>
        </w:rPr>
      </w:pPr>
      <w:r>
        <w:rPr>
          <w:sz w:val="28"/>
        </w:rPr>
        <w:t>работать с библиотеками</w:t>
      </w:r>
      <w:r>
        <w:rPr>
          <w:spacing w:val="-9"/>
          <w:sz w:val="28"/>
        </w:rPr>
        <w:t xml:space="preserve"> </w:t>
      </w:r>
      <w:r>
        <w:rPr>
          <w:sz w:val="28"/>
        </w:rPr>
        <w:t>программ;</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использовать компьютерные средства представления и анализа</w:t>
      </w:r>
      <w:r w:rsidRPr="00757079">
        <w:rPr>
          <w:spacing w:val="-9"/>
          <w:sz w:val="28"/>
          <w:lang w:val="ru-RU"/>
        </w:rPr>
        <w:t xml:space="preserve"> </w:t>
      </w:r>
      <w:r w:rsidRPr="00757079">
        <w:rPr>
          <w:sz w:val="28"/>
          <w:lang w:val="ru-RU"/>
        </w:rPr>
        <w:t>данных;</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выбирать необходимые для организации информационные ресурсы и источники знаний в электронной</w:t>
      </w:r>
      <w:r w:rsidRPr="00757079">
        <w:rPr>
          <w:spacing w:val="-6"/>
          <w:sz w:val="28"/>
          <w:lang w:val="ru-RU"/>
        </w:rPr>
        <w:t xml:space="preserve"> </w:t>
      </w:r>
      <w:r w:rsidRPr="00757079">
        <w:rPr>
          <w:sz w:val="28"/>
          <w:lang w:val="ru-RU"/>
        </w:rPr>
        <w:t>среде;</w:t>
      </w:r>
    </w:p>
    <w:p w:rsidR="00397683" w:rsidRPr="00757079" w:rsidRDefault="00757079" w:rsidP="0080761D">
      <w:pPr>
        <w:pStyle w:val="a5"/>
        <w:numPr>
          <w:ilvl w:val="1"/>
          <w:numId w:val="103"/>
        </w:numPr>
        <w:tabs>
          <w:tab w:val="left" w:pos="1826"/>
        </w:tabs>
        <w:spacing w:line="343" w:lineRule="exact"/>
        <w:ind w:hanging="283"/>
        <w:jc w:val="left"/>
        <w:rPr>
          <w:sz w:val="28"/>
          <w:lang w:val="ru-RU"/>
        </w:rPr>
      </w:pPr>
      <w:r w:rsidRPr="00757079">
        <w:rPr>
          <w:sz w:val="28"/>
          <w:lang w:val="ru-RU"/>
        </w:rPr>
        <w:t>применять законы логики для решения логических</w:t>
      </w:r>
      <w:r w:rsidRPr="00757079">
        <w:rPr>
          <w:spacing w:val="-9"/>
          <w:sz w:val="28"/>
          <w:lang w:val="ru-RU"/>
        </w:rPr>
        <w:t xml:space="preserve"> </w:t>
      </w:r>
      <w:r w:rsidRPr="00757079">
        <w:rPr>
          <w:sz w:val="28"/>
          <w:lang w:val="ru-RU"/>
        </w:rPr>
        <w:t>задач.</w:t>
      </w:r>
    </w:p>
    <w:p w:rsidR="00397683" w:rsidRPr="00757079" w:rsidRDefault="00757079">
      <w:pPr>
        <w:pStyle w:val="2"/>
        <w:spacing w:line="320" w:lineRule="exact"/>
        <w:rPr>
          <w:lang w:val="ru-RU"/>
        </w:rPr>
      </w:pPr>
      <w:r w:rsidRPr="00757079">
        <w:rPr>
          <w:lang w:val="ru-RU"/>
        </w:rPr>
        <w:t>Выпускник на углублённом уровне получит возможность научиться:</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анализировать и объяснять тенденции развития компьютерных технологий;</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оценивать и выбирать современные операционные среды и информационно-коммуникационные технологии для решения прикладных задач;</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применять в выбранной профессиональной деятельности современные языки программирования и языки баз</w:t>
      </w:r>
      <w:r w:rsidRPr="00757079">
        <w:rPr>
          <w:i/>
          <w:spacing w:val="-4"/>
          <w:sz w:val="28"/>
          <w:lang w:val="ru-RU"/>
        </w:rPr>
        <w:t xml:space="preserve"> </w:t>
      </w:r>
      <w:r w:rsidRPr="00757079">
        <w:rPr>
          <w:i/>
          <w:sz w:val="28"/>
          <w:lang w:val="ru-RU"/>
        </w:rPr>
        <w:t>данных;</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использовать информационно-коммуникационные технологии при моделировании и анализе процессов и явлений в соответствии с выбранным</w:t>
      </w:r>
      <w:r w:rsidRPr="00757079">
        <w:rPr>
          <w:i/>
          <w:spacing w:val="-1"/>
          <w:sz w:val="28"/>
          <w:lang w:val="ru-RU"/>
        </w:rPr>
        <w:t xml:space="preserve"> </w:t>
      </w:r>
      <w:r w:rsidRPr="00757079">
        <w:rPr>
          <w:i/>
          <w:sz w:val="28"/>
          <w:lang w:val="ru-RU"/>
        </w:rPr>
        <w:t>профилем;</w:t>
      </w:r>
    </w:p>
    <w:p w:rsidR="00397683" w:rsidRPr="00757079" w:rsidRDefault="00757079" w:rsidP="0080761D">
      <w:pPr>
        <w:pStyle w:val="a5"/>
        <w:numPr>
          <w:ilvl w:val="1"/>
          <w:numId w:val="103"/>
        </w:numPr>
        <w:tabs>
          <w:tab w:val="left" w:pos="1826"/>
        </w:tabs>
        <w:ind w:right="823" w:hanging="283"/>
        <w:rPr>
          <w:i/>
          <w:sz w:val="28"/>
          <w:lang w:val="ru-RU"/>
        </w:rPr>
      </w:pPr>
      <w:r w:rsidRPr="00757079">
        <w:rPr>
          <w:i/>
          <w:sz w:val="28"/>
          <w:lang w:val="ru-RU"/>
        </w:rPr>
        <w:t>использовать законы логики, теорию кодирования информации, библиотеки программ и сложные алгоритмы для решения задач повышенного и олимпиадного уровней по выбранной</w:t>
      </w:r>
      <w:r w:rsidRPr="00757079">
        <w:rPr>
          <w:i/>
          <w:spacing w:val="-13"/>
          <w:sz w:val="28"/>
          <w:lang w:val="ru-RU"/>
        </w:rPr>
        <w:t xml:space="preserve"> </w:t>
      </w:r>
      <w:r w:rsidRPr="00757079">
        <w:rPr>
          <w:i/>
          <w:sz w:val="28"/>
          <w:lang w:val="ru-RU"/>
        </w:rPr>
        <w:t>специализации;</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определять цели проектной деятельности, составлять планы выполнения проекта, использовать информационные ресурсы для реализации проекта, выбирать успешные стратегии в различных</w:t>
      </w:r>
      <w:r w:rsidRPr="00757079">
        <w:rPr>
          <w:i/>
          <w:spacing w:val="-9"/>
          <w:sz w:val="28"/>
          <w:lang w:val="ru-RU"/>
        </w:rPr>
        <w:t xml:space="preserve"> </w:t>
      </w:r>
      <w:r w:rsidRPr="00757079">
        <w:rPr>
          <w:i/>
          <w:sz w:val="28"/>
          <w:lang w:val="ru-RU"/>
        </w:rPr>
        <w:t>ситуациях;</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совершенствовать практику использования цифровых устройств, прикладных программных продуктов, навыки сетевого взаимодействия, самообразования и профессиональной</w:t>
      </w:r>
      <w:r w:rsidRPr="00757079">
        <w:rPr>
          <w:i/>
          <w:spacing w:val="-7"/>
          <w:sz w:val="28"/>
          <w:lang w:val="ru-RU"/>
        </w:rPr>
        <w:t xml:space="preserve"> </w:t>
      </w:r>
      <w:r w:rsidRPr="00757079">
        <w:rPr>
          <w:i/>
          <w:sz w:val="28"/>
          <w:lang w:val="ru-RU"/>
        </w:rPr>
        <w:t>ориентации;</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создавать сложные программы, использующие процедуры и функции для учебных или проектных задач средней</w:t>
      </w:r>
      <w:r w:rsidRPr="00757079">
        <w:rPr>
          <w:i/>
          <w:spacing w:val="-5"/>
          <w:sz w:val="28"/>
          <w:lang w:val="ru-RU"/>
        </w:rPr>
        <w:t xml:space="preserve"> </w:t>
      </w:r>
      <w:r w:rsidRPr="00757079">
        <w:rPr>
          <w:i/>
          <w:sz w:val="28"/>
          <w:lang w:val="ru-RU"/>
        </w:rPr>
        <w:t>сложности.</w:t>
      </w:r>
    </w:p>
    <w:p w:rsidR="00397683" w:rsidRPr="00757079" w:rsidRDefault="00757079">
      <w:pPr>
        <w:tabs>
          <w:tab w:val="left" w:pos="3631"/>
          <w:tab w:val="left" w:pos="5392"/>
          <w:tab w:val="left" w:pos="6675"/>
          <w:tab w:val="left" w:pos="8911"/>
          <w:tab w:val="left" w:pos="9993"/>
        </w:tabs>
        <w:ind w:left="1542" w:right="825" w:firstLine="707"/>
        <w:rPr>
          <w:sz w:val="28"/>
          <w:lang w:val="ru-RU"/>
        </w:rPr>
      </w:pPr>
      <w:r w:rsidRPr="00757079">
        <w:rPr>
          <w:b/>
          <w:i/>
          <w:sz w:val="28"/>
          <w:lang w:val="ru-RU"/>
        </w:rPr>
        <w:t>Изучение</w:t>
      </w:r>
      <w:r w:rsidRPr="00757079">
        <w:rPr>
          <w:b/>
          <w:i/>
          <w:sz w:val="28"/>
          <w:lang w:val="ru-RU"/>
        </w:rPr>
        <w:tab/>
        <w:t>предметной</w:t>
      </w:r>
      <w:r w:rsidRPr="00757079">
        <w:rPr>
          <w:b/>
          <w:i/>
          <w:sz w:val="28"/>
          <w:lang w:val="ru-RU"/>
        </w:rPr>
        <w:tab/>
        <w:t>области</w:t>
      </w:r>
      <w:r w:rsidRPr="00757079">
        <w:rPr>
          <w:b/>
          <w:i/>
          <w:sz w:val="28"/>
          <w:lang w:val="ru-RU"/>
        </w:rPr>
        <w:tab/>
        <w:t>«Естественные</w:t>
      </w:r>
      <w:r w:rsidRPr="00757079">
        <w:rPr>
          <w:b/>
          <w:i/>
          <w:sz w:val="28"/>
          <w:lang w:val="ru-RU"/>
        </w:rPr>
        <w:tab/>
        <w:t>науки»</w:t>
      </w:r>
      <w:r w:rsidRPr="00757079">
        <w:rPr>
          <w:b/>
          <w:i/>
          <w:sz w:val="28"/>
          <w:lang w:val="ru-RU"/>
        </w:rPr>
        <w:tab/>
      </w:r>
      <w:r w:rsidRPr="00757079">
        <w:rPr>
          <w:sz w:val="28"/>
          <w:lang w:val="ru-RU"/>
        </w:rPr>
        <w:t>должно обеспечить:</w:t>
      </w:r>
    </w:p>
    <w:p w:rsidR="00397683" w:rsidRPr="00757079" w:rsidRDefault="00757079" w:rsidP="0080761D">
      <w:pPr>
        <w:pStyle w:val="a5"/>
        <w:numPr>
          <w:ilvl w:val="2"/>
          <w:numId w:val="103"/>
        </w:numPr>
        <w:tabs>
          <w:tab w:val="left" w:pos="2249"/>
          <w:tab w:val="left" w:pos="2251"/>
        </w:tabs>
        <w:spacing w:line="342" w:lineRule="exact"/>
        <w:ind w:firstLine="283"/>
        <w:jc w:val="left"/>
        <w:rPr>
          <w:sz w:val="28"/>
          <w:lang w:val="ru-RU"/>
        </w:rPr>
      </w:pPr>
      <w:r w:rsidRPr="00757079">
        <w:rPr>
          <w:sz w:val="28"/>
          <w:lang w:val="ru-RU"/>
        </w:rPr>
        <w:t>сформированность основ целостной научной картины</w:t>
      </w:r>
      <w:r w:rsidRPr="00757079">
        <w:rPr>
          <w:spacing w:val="-9"/>
          <w:sz w:val="28"/>
          <w:lang w:val="ru-RU"/>
        </w:rPr>
        <w:t xml:space="preserve"> </w:t>
      </w:r>
      <w:r w:rsidRPr="00757079">
        <w:rPr>
          <w:sz w:val="28"/>
          <w:lang w:val="ru-RU"/>
        </w:rPr>
        <w:t>мира;</w:t>
      </w:r>
    </w:p>
    <w:p w:rsidR="00397683" w:rsidRPr="00757079" w:rsidRDefault="00757079" w:rsidP="0080761D">
      <w:pPr>
        <w:pStyle w:val="a5"/>
        <w:numPr>
          <w:ilvl w:val="2"/>
          <w:numId w:val="103"/>
        </w:numPr>
        <w:tabs>
          <w:tab w:val="left" w:pos="2249"/>
          <w:tab w:val="left" w:pos="2251"/>
          <w:tab w:val="left" w:pos="4401"/>
          <w:tab w:val="left" w:pos="6123"/>
          <w:tab w:val="left" w:pos="8001"/>
          <w:tab w:val="left" w:pos="8555"/>
        </w:tabs>
        <w:ind w:right="825" w:firstLine="283"/>
        <w:jc w:val="left"/>
        <w:rPr>
          <w:sz w:val="28"/>
          <w:lang w:val="ru-RU"/>
        </w:rPr>
      </w:pPr>
      <w:r w:rsidRPr="00757079">
        <w:rPr>
          <w:sz w:val="28"/>
          <w:lang w:val="ru-RU"/>
        </w:rPr>
        <w:t>формирование</w:t>
      </w:r>
      <w:r w:rsidRPr="00757079">
        <w:rPr>
          <w:sz w:val="28"/>
          <w:lang w:val="ru-RU"/>
        </w:rPr>
        <w:tab/>
        <w:t>понимания</w:t>
      </w:r>
      <w:r w:rsidRPr="00757079">
        <w:rPr>
          <w:sz w:val="28"/>
          <w:lang w:val="ru-RU"/>
        </w:rPr>
        <w:tab/>
        <w:t>взаимосвязи</w:t>
      </w:r>
      <w:r w:rsidRPr="00757079">
        <w:rPr>
          <w:sz w:val="28"/>
          <w:lang w:val="ru-RU"/>
        </w:rPr>
        <w:tab/>
        <w:t>и</w:t>
      </w:r>
      <w:r w:rsidRPr="00757079">
        <w:rPr>
          <w:sz w:val="28"/>
          <w:lang w:val="ru-RU"/>
        </w:rPr>
        <w:tab/>
      </w:r>
      <w:r w:rsidRPr="00757079">
        <w:rPr>
          <w:spacing w:val="-1"/>
          <w:sz w:val="28"/>
          <w:lang w:val="ru-RU"/>
        </w:rPr>
        <w:t xml:space="preserve">взаимозависимости </w:t>
      </w:r>
      <w:r w:rsidRPr="00757079">
        <w:rPr>
          <w:sz w:val="28"/>
          <w:lang w:val="ru-RU"/>
        </w:rPr>
        <w:t>естественных наук; сформированность понимания влияния</w:t>
      </w:r>
      <w:r w:rsidRPr="00757079">
        <w:rPr>
          <w:spacing w:val="-16"/>
          <w:sz w:val="28"/>
          <w:lang w:val="ru-RU"/>
        </w:rPr>
        <w:t xml:space="preserve"> </w:t>
      </w:r>
      <w:r w:rsidRPr="00757079">
        <w:rPr>
          <w:sz w:val="28"/>
          <w:lang w:val="ru-RU"/>
        </w:rPr>
        <w:t>естественных</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line="242" w:lineRule="auto"/>
        <w:ind w:left="1542" w:right="836" w:firstLine="0"/>
        <w:jc w:val="left"/>
        <w:rPr>
          <w:lang w:val="ru-RU"/>
        </w:rPr>
      </w:pPr>
      <w:r w:rsidRPr="00757079">
        <w:rPr>
          <w:lang w:val="ru-RU"/>
        </w:rPr>
        <w:lastRenderedPageBreak/>
        <w:t>наук на окружающую среду, экономическую, технологическую, социальную и этическую сферы деятельности человека;</w:t>
      </w:r>
    </w:p>
    <w:p w:rsidR="00397683" w:rsidRPr="00757079" w:rsidRDefault="00757079" w:rsidP="0080761D">
      <w:pPr>
        <w:pStyle w:val="a5"/>
        <w:numPr>
          <w:ilvl w:val="2"/>
          <w:numId w:val="103"/>
        </w:numPr>
        <w:tabs>
          <w:tab w:val="left" w:pos="2250"/>
        </w:tabs>
        <w:ind w:right="822" w:firstLine="283"/>
        <w:rPr>
          <w:sz w:val="28"/>
          <w:lang w:val="ru-RU"/>
        </w:rPr>
      </w:pPr>
      <w:r w:rsidRPr="00757079">
        <w:rPr>
          <w:sz w:val="28"/>
          <w:lang w:val="ru-RU"/>
        </w:rPr>
        <w:t>создание условий для развития навыков учебной, проектно- исследовательской,  творческой   деятельности,   мотивации   обучающихся   к</w:t>
      </w:r>
      <w:r w:rsidRPr="00757079">
        <w:rPr>
          <w:spacing w:val="-2"/>
          <w:sz w:val="28"/>
          <w:lang w:val="ru-RU"/>
        </w:rPr>
        <w:t xml:space="preserve"> </w:t>
      </w:r>
      <w:r w:rsidRPr="00757079">
        <w:rPr>
          <w:sz w:val="28"/>
          <w:lang w:val="ru-RU"/>
        </w:rPr>
        <w:t>саморазвитию;</w:t>
      </w:r>
    </w:p>
    <w:p w:rsidR="00397683" w:rsidRPr="00757079" w:rsidRDefault="00757079" w:rsidP="0080761D">
      <w:pPr>
        <w:pStyle w:val="a5"/>
        <w:numPr>
          <w:ilvl w:val="2"/>
          <w:numId w:val="103"/>
        </w:numPr>
        <w:tabs>
          <w:tab w:val="left" w:pos="2250"/>
        </w:tabs>
        <w:ind w:right="832" w:firstLine="283"/>
        <w:rPr>
          <w:sz w:val="28"/>
          <w:lang w:val="ru-RU"/>
        </w:rPr>
      </w:pPr>
      <w:r w:rsidRPr="00757079">
        <w:rPr>
          <w:sz w:val="28"/>
          <w:lang w:val="ru-RU"/>
        </w:rPr>
        <w:t>сформированность умений анализировать, оценивать, проверять на достоверность и обобщать научную</w:t>
      </w:r>
      <w:r w:rsidRPr="00757079">
        <w:rPr>
          <w:spacing w:val="-7"/>
          <w:sz w:val="28"/>
          <w:lang w:val="ru-RU"/>
        </w:rPr>
        <w:t xml:space="preserve"> </w:t>
      </w:r>
      <w:r w:rsidRPr="00757079">
        <w:rPr>
          <w:sz w:val="28"/>
          <w:lang w:val="ru-RU"/>
        </w:rPr>
        <w:t>информацию;</w:t>
      </w:r>
    </w:p>
    <w:p w:rsidR="00397683" w:rsidRPr="00757079" w:rsidRDefault="00757079" w:rsidP="0080761D">
      <w:pPr>
        <w:pStyle w:val="a5"/>
        <w:numPr>
          <w:ilvl w:val="2"/>
          <w:numId w:val="103"/>
        </w:numPr>
        <w:tabs>
          <w:tab w:val="left" w:pos="2250"/>
        </w:tabs>
        <w:ind w:right="822" w:firstLine="283"/>
        <w:rPr>
          <w:sz w:val="28"/>
          <w:lang w:val="ru-RU"/>
        </w:rPr>
      </w:pPr>
      <w:r w:rsidRPr="00757079">
        <w:rPr>
          <w:sz w:val="28"/>
          <w:lang w:val="ru-RU"/>
        </w:rPr>
        <w:t>сформированность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397683" w:rsidRPr="00757079" w:rsidRDefault="00757079">
      <w:pPr>
        <w:pStyle w:val="3"/>
        <w:tabs>
          <w:tab w:val="left" w:pos="4317"/>
          <w:tab w:val="left" w:pos="6296"/>
          <w:tab w:val="left" w:pos="7848"/>
          <w:tab w:val="left" w:pos="9830"/>
        </w:tabs>
        <w:ind w:left="2249"/>
        <w:rPr>
          <w:lang w:val="ru-RU"/>
        </w:rPr>
      </w:pPr>
      <w:r w:rsidRPr="00757079">
        <w:rPr>
          <w:lang w:val="ru-RU"/>
        </w:rPr>
        <w:t>Предметные</w:t>
      </w:r>
      <w:r w:rsidRPr="00757079">
        <w:rPr>
          <w:lang w:val="ru-RU"/>
        </w:rPr>
        <w:tab/>
        <w:t>результаты</w:t>
      </w:r>
      <w:r w:rsidRPr="00757079">
        <w:rPr>
          <w:lang w:val="ru-RU"/>
        </w:rPr>
        <w:tab/>
        <w:t>изучения</w:t>
      </w:r>
      <w:r w:rsidRPr="00757079">
        <w:rPr>
          <w:lang w:val="ru-RU"/>
        </w:rPr>
        <w:tab/>
        <w:t>предметной</w:t>
      </w:r>
      <w:r w:rsidRPr="00757079">
        <w:rPr>
          <w:lang w:val="ru-RU"/>
        </w:rPr>
        <w:tab/>
        <w:t>области</w:t>
      </w:r>
    </w:p>
    <w:p w:rsidR="00397683" w:rsidRPr="00757079" w:rsidRDefault="00757079">
      <w:pPr>
        <w:tabs>
          <w:tab w:val="left" w:pos="3835"/>
          <w:tab w:val="left" w:pos="4972"/>
          <w:tab w:val="left" w:pos="6462"/>
          <w:tab w:val="left" w:pos="8183"/>
          <w:tab w:val="left" w:pos="9800"/>
        </w:tabs>
        <w:ind w:left="1542" w:right="828"/>
        <w:rPr>
          <w:sz w:val="28"/>
          <w:lang w:val="ru-RU"/>
        </w:rPr>
      </w:pPr>
      <w:r w:rsidRPr="00757079">
        <w:rPr>
          <w:b/>
          <w:i/>
          <w:sz w:val="28"/>
          <w:lang w:val="ru-RU"/>
        </w:rPr>
        <w:t>«Естественные</w:t>
      </w:r>
      <w:r w:rsidRPr="00757079">
        <w:rPr>
          <w:b/>
          <w:i/>
          <w:sz w:val="28"/>
          <w:lang w:val="ru-RU"/>
        </w:rPr>
        <w:tab/>
        <w:t>науки»</w:t>
      </w:r>
      <w:r w:rsidRPr="00757079">
        <w:rPr>
          <w:b/>
          <w:i/>
          <w:sz w:val="28"/>
          <w:lang w:val="ru-RU"/>
        </w:rPr>
        <w:tab/>
      </w:r>
      <w:r w:rsidRPr="00757079">
        <w:rPr>
          <w:sz w:val="28"/>
          <w:lang w:val="ru-RU"/>
        </w:rPr>
        <w:t>включают</w:t>
      </w:r>
      <w:r w:rsidRPr="00757079">
        <w:rPr>
          <w:sz w:val="28"/>
          <w:lang w:val="ru-RU"/>
        </w:rPr>
        <w:tab/>
        <w:t>предметные</w:t>
      </w:r>
      <w:r w:rsidRPr="00757079">
        <w:rPr>
          <w:sz w:val="28"/>
          <w:lang w:val="ru-RU"/>
        </w:rPr>
        <w:tab/>
        <w:t>результаты</w:t>
      </w:r>
      <w:r w:rsidRPr="00757079">
        <w:rPr>
          <w:sz w:val="28"/>
          <w:lang w:val="ru-RU"/>
        </w:rPr>
        <w:tab/>
        <w:t>изучения учебных предметов:</w:t>
      </w:r>
    </w:p>
    <w:p w:rsidR="00397683" w:rsidRPr="00757079" w:rsidRDefault="00757079">
      <w:pPr>
        <w:pStyle w:val="a3"/>
        <w:ind w:left="1542" w:right="829" w:firstLine="707"/>
        <w:rPr>
          <w:lang w:val="ru-RU"/>
        </w:rPr>
      </w:pPr>
      <w:r w:rsidRPr="00757079">
        <w:rPr>
          <w:b/>
          <w:i/>
          <w:lang w:val="ru-RU"/>
        </w:rPr>
        <w:t xml:space="preserve">«Физика» </w:t>
      </w:r>
      <w:r w:rsidRPr="00757079">
        <w:rPr>
          <w:lang w:val="ru-RU"/>
        </w:rPr>
        <w:t>(базовый уровень) – требования к предметным результатам освоения базового курса физики должны отражать:</w:t>
      </w:r>
    </w:p>
    <w:p w:rsidR="00397683" w:rsidRPr="00757079" w:rsidRDefault="00757079" w:rsidP="0080761D">
      <w:pPr>
        <w:pStyle w:val="a5"/>
        <w:numPr>
          <w:ilvl w:val="0"/>
          <w:numId w:val="99"/>
        </w:numPr>
        <w:tabs>
          <w:tab w:val="left" w:pos="2555"/>
        </w:tabs>
        <w:ind w:right="824" w:firstLine="708"/>
        <w:rPr>
          <w:sz w:val="28"/>
          <w:lang w:val="ru-RU"/>
        </w:rPr>
      </w:pPr>
      <w:r w:rsidRPr="00757079">
        <w:rPr>
          <w:sz w:val="28"/>
          <w:lang w:val="ru-RU"/>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97683" w:rsidRPr="00757079" w:rsidRDefault="00757079" w:rsidP="0080761D">
      <w:pPr>
        <w:pStyle w:val="a5"/>
        <w:numPr>
          <w:ilvl w:val="0"/>
          <w:numId w:val="99"/>
        </w:numPr>
        <w:tabs>
          <w:tab w:val="left" w:pos="2555"/>
        </w:tabs>
        <w:ind w:right="828" w:firstLine="708"/>
        <w:rPr>
          <w:sz w:val="28"/>
          <w:lang w:val="ru-RU"/>
        </w:rPr>
      </w:pPr>
      <w:r w:rsidRPr="00757079">
        <w:rPr>
          <w:sz w:val="28"/>
          <w:lang w:val="ru-RU"/>
        </w:rPr>
        <w:t>владение основополагающими физическими понятиями, закономерностями, законами и теориями; уверенное пользование физической терминологией и</w:t>
      </w:r>
      <w:r w:rsidRPr="00757079">
        <w:rPr>
          <w:spacing w:val="-1"/>
          <w:sz w:val="28"/>
          <w:lang w:val="ru-RU"/>
        </w:rPr>
        <w:t xml:space="preserve"> </w:t>
      </w:r>
      <w:r w:rsidRPr="00757079">
        <w:rPr>
          <w:sz w:val="28"/>
          <w:lang w:val="ru-RU"/>
        </w:rPr>
        <w:t>символикой;</w:t>
      </w:r>
    </w:p>
    <w:p w:rsidR="00397683" w:rsidRPr="00757079" w:rsidRDefault="00757079" w:rsidP="0080761D">
      <w:pPr>
        <w:pStyle w:val="a5"/>
        <w:numPr>
          <w:ilvl w:val="0"/>
          <w:numId w:val="99"/>
        </w:numPr>
        <w:tabs>
          <w:tab w:val="left" w:pos="2555"/>
        </w:tabs>
        <w:ind w:right="829" w:firstLine="708"/>
        <w:rPr>
          <w:sz w:val="28"/>
          <w:lang w:val="ru-RU"/>
        </w:rPr>
      </w:pPr>
      <w:r w:rsidRPr="00757079">
        <w:rPr>
          <w:sz w:val="28"/>
          <w:lang w:val="ru-RU"/>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97683" w:rsidRPr="00757079" w:rsidRDefault="00757079" w:rsidP="0080761D">
      <w:pPr>
        <w:pStyle w:val="a5"/>
        <w:numPr>
          <w:ilvl w:val="0"/>
          <w:numId w:val="99"/>
        </w:numPr>
        <w:tabs>
          <w:tab w:val="left" w:pos="2555"/>
        </w:tabs>
        <w:spacing w:line="322" w:lineRule="exact"/>
        <w:ind w:firstLine="708"/>
        <w:rPr>
          <w:sz w:val="28"/>
          <w:lang w:val="ru-RU"/>
        </w:rPr>
      </w:pPr>
      <w:r w:rsidRPr="00757079">
        <w:rPr>
          <w:sz w:val="28"/>
          <w:lang w:val="ru-RU"/>
        </w:rPr>
        <w:t>сформированность умения решать физические</w:t>
      </w:r>
      <w:r w:rsidRPr="00757079">
        <w:rPr>
          <w:spacing w:val="-6"/>
          <w:sz w:val="28"/>
          <w:lang w:val="ru-RU"/>
        </w:rPr>
        <w:t xml:space="preserve"> </w:t>
      </w:r>
      <w:r w:rsidRPr="00757079">
        <w:rPr>
          <w:sz w:val="28"/>
          <w:lang w:val="ru-RU"/>
        </w:rPr>
        <w:t>задачи;</w:t>
      </w:r>
    </w:p>
    <w:p w:rsidR="00397683" w:rsidRPr="00757079" w:rsidRDefault="00757079" w:rsidP="0080761D">
      <w:pPr>
        <w:pStyle w:val="a5"/>
        <w:numPr>
          <w:ilvl w:val="0"/>
          <w:numId w:val="99"/>
        </w:numPr>
        <w:tabs>
          <w:tab w:val="left" w:pos="2555"/>
        </w:tabs>
        <w:ind w:right="832" w:firstLine="708"/>
        <w:rPr>
          <w:sz w:val="28"/>
          <w:lang w:val="ru-RU"/>
        </w:rPr>
      </w:pPr>
      <w:r w:rsidRPr="00757079">
        <w:rPr>
          <w:sz w:val="28"/>
          <w:lang w:val="ru-RU"/>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w:t>
      </w:r>
      <w:r w:rsidRPr="00757079">
        <w:rPr>
          <w:spacing w:val="-3"/>
          <w:sz w:val="28"/>
          <w:lang w:val="ru-RU"/>
        </w:rPr>
        <w:t xml:space="preserve"> </w:t>
      </w:r>
      <w:r w:rsidRPr="00757079">
        <w:rPr>
          <w:sz w:val="28"/>
          <w:lang w:val="ru-RU"/>
        </w:rPr>
        <w:t>жизни;</w:t>
      </w:r>
    </w:p>
    <w:p w:rsidR="00397683" w:rsidRPr="00757079" w:rsidRDefault="00757079" w:rsidP="0080761D">
      <w:pPr>
        <w:pStyle w:val="a5"/>
        <w:numPr>
          <w:ilvl w:val="0"/>
          <w:numId w:val="99"/>
        </w:numPr>
        <w:tabs>
          <w:tab w:val="left" w:pos="2555"/>
        </w:tabs>
        <w:ind w:right="830" w:firstLine="708"/>
        <w:rPr>
          <w:sz w:val="28"/>
          <w:lang w:val="ru-RU"/>
        </w:rPr>
      </w:pPr>
      <w:r w:rsidRPr="00757079">
        <w:rPr>
          <w:sz w:val="28"/>
          <w:lang w:val="ru-RU"/>
        </w:rPr>
        <w:t>сформированность     собственной      позиции      по      отношению   к физической информации, получаемой из разных</w:t>
      </w:r>
      <w:r w:rsidRPr="00757079">
        <w:rPr>
          <w:spacing w:val="-5"/>
          <w:sz w:val="28"/>
          <w:lang w:val="ru-RU"/>
        </w:rPr>
        <w:t xml:space="preserve"> </w:t>
      </w:r>
      <w:r w:rsidRPr="00757079">
        <w:rPr>
          <w:sz w:val="28"/>
          <w:lang w:val="ru-RU"/>
        </w:rPr>
        <w:t>источников.</w:t>
      </w:r>
    </w:p>
    <w:p w:rsidR="00397683" w:rsidRPr="00757079" w:rsidRDefault="00757079">
      <w:pPr>
        <w:pStyle w:val="a3"/>
        <w:ind w:left="1542" w:right="826" w:firstLine="707"/>
        <w:rPr>
          <w:lang w:val="ru-RU"/>
        </w:rPr>
      </w:pPr>
      <w:r w:rsidRPr="00757079">
        <w:rPr>
          <w:b/>
          <w:i/>
          <w:lang w:val="ru-RU"/>
        </w:rPr>
        <w:t xml:space="preserve">«Физика» </w:t>
      </w:r>
      <w:r w:rsidRPr="00757079">
        <w:rPr>
          <w:lang w:val="ru-RU"/>
        </w:rPr>
        <w:t>(углубленный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97683" w:rsidRPr="00757079" w:rsidRDefault="00757079" w:rsidP="0080761D">
      <w:pPr>
        <w:pStyle w:val="a5"/>
        <w:numPr>
          <w:ilvl w:val="0"/>
          <w:numId w:val="98"/>
        </w:numPr>
        <w:tabs>
          <w:tab w:val="left" w:pos="2555"/>
        </w:tabs>
        <w:ind w:right="828" w:firstLine="708"/>
        <w:rPr>
          <w:sz w:val="28"/>
          <w:lang w:val="ru-RU"/>
        </w:rPr>
      </w:pPr>
      <w:r w:rsidRPr="00757079">
        <w:rPr>
          <w:sz w:val="28"/>
          <w:lang w:val="ru-RU"/>
        </w:rP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w:t>
      </w:r>
      <w:r w:rsidRPr="00757079">
        <w:rPr>
          <w:spacing w:val="1"/>
          <w:sz w:val="28"/>
          <w:lang w:val="ru-RU"/>
        </w:rPr>
        <w:t xml:space="preserve"> </w:t>
      </w:r>
      <w:r w:rsidRPr="00757079">
        <w:rPr>
          <w:sz w:val="28"/>
          <w:lang w:val="ru-RU"/>
        </w:rPr>
        <w:t>условиях;</w:t>
      </w:r>
    </w:p>
    <w:p w:rsidR="00397683" w:rsidRPr="00757079" w:rsidRDefault="00757079" w:rsidP="0080761D">
      <w:pPr>
        <w:pStyle w:val="a5"/>
        <w:numPr>
          <w:ilvl w:val="0"/>
          <w:numId w:val="98"/>
        </w:numPr>
        <w:tabs>
          <w:tab w:val="left" w:pos="2555"/>
        </w:tabs>
        <w:ind w:right="822" w:firstLine="708"/>
        <w:rPr>
          <w:sz w:val="28"/>
          <w:lang w:val="ru-RU"/>
        </w:rPr>
      </w:pPr>
      <w:r w:rsidRPr="00757079">
        <w:rPr>
          <w:sz w:val="28"/>
          <w:lang w:val="ru-RU"/>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w:t>
      </w:r>
      <w:r w:rsidRPr="00757079">
        <w:rPr>
          <w:spacing w:val="-6"/>
          <w:sz w:val="28"/>
          <w:lang w:val="ru-RU"/>
        </w:rPr>
        <w:t xml:space="preserve"> </w:t>
      </w:r>
      <w:r w:rsidRPr="00757079">
        <w:rPr>
          <w:sz w:val="28"/>
          <w:lang w:val="ru-RU"/>
        </w:rPr>
        <w:t>явлениями;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98"/>
        </w:numPr>
        <w:tabs>
          <w:tab w:val="left" w:pos="2555"/>
        </w:tabs>
        <w:spacing w:before="67"/>
        <w:ind w:right="824" w:firstLine="708"/>
        <w:rPr>
          <w:sz w:val="28"/>
          <w:lang w:val="ru-RU"/>
        </w:rPr>
      </w:pPr>
      <w:r w:rsidRPr="00757079">
        <w:rPr>
          <w:sz w:val="28"/>
          <w:lang w:val="ru-RU"/>
        </w:rPr>
        <w:lastRenderedPageBreak/>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w:t>
      </w:r>
      <w:r w:rsidRPr="00757079">
        <w:rPr>
          <w:spacing w:val="-7"/>
          <w:sz w:val="28"/>
          <w:lang w:val="ru-RU"/>
        </w:rPr>
        <w:t xml:space="preserve"> </w:t>
      </w:r>
      <w:r w:rsidRPr="00757079">
        <w:rPr>
          <w:sz w:val="28"/>
          <w:lang w:val="ru-RU"/>
        </w:rPr>
        <w:t>исследования;</w:t>
      </w:r>
    </w:p>
    <w:p w:rsidR="00397683" w:rsidRPr="00757079" w:rsidRDefault="00757079" w:rsidP="0080761D">
      <w:pPr>
        <w:pStyle w:val="a5"/>
        <w:numPr>
          <w:ilvl w:val="0"/>
          <w:numId w:val="98"/>
        </w:numPr>
        <w:tabs>
          <w:tab w:val="left" w:pos="2555"/>
        </w:tabs>
        <w:spacing w:before="2"/>
        <w:ind w:right="830" w:firstLine="708"/>
        <w:rPr>
          <w:sz w:val="28"/>
          <w:lang w:val="ru-RU"/>
        </w:rPr>
      </w:pPr>
      <w:r w:rsidRPr="00757079">
        <w:rPr>
          <w:sz w:val="28"/>
          <w:lang w:val="ru-RU"/>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w:t>
      </w:r>
      <w:r w:rsidRPr="00757079">
        <w:rPr>
          <w:spacing w:val="-7"/>
          <w:sz w:val="28"/>
          <w:lang w:val="ru-RU"/>
        </w:rPr>
        <w:t xml:space="preserve"> </w:t>
      </w:r>
      <w:r w:rsidRPr="00757079">
        <w:rPr>
          <w:sz w:val="28"/>
          <w:lang w:val="ru-RU"/>
        </w:rPr>
        <w:t>результата;</w:t>
      </w:r>
    </w:p>
    <w:p w:rsidR="00397683" w:rsidRPr="00757079" w:rsidRDefault="00757079" w:rsidP="0080761D">
      <w:pPr>
        <w:pStyle w:val="a5"/>
        <w:numPr>
          <w:ilvl w:val="0"/>
          <w:numId w:val="98"/>
        </w:numPr>
        <w:tabs>
          <w:tab w:val="left" w:pos="2555"/>
        </w:tabs>
        <w:ind w:right="831" w:firstLine="708"/>
        <w:rPr>
          <w:sz w:val="28"/>
          <w:lang w:val="ru-RU"/>
        </w:rPr>
      </w:pPr>
      <w:r w:rsidRPr="00757079">
        <w:rPr>
          <w:sz w:val="28"/>
          <w:lang w:val="ru-RU"/>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97683" w:rsidRPr="00757079" w:rsidRDefault="00757079">
      <w:pPr>
        <w:pStyle w:val="2"/>
        <w:spacing w:before="4" w:line="240" w:lineRule="auto"/>
        <w:ind w:right="823" w:firstLine="60"/>
        <w:rPr>
          <w:lang w:val="ru-RU"/>
        </w:rPr>
      </w:pPr>
      <w:r w:rsidRPr="00757079">
        <w:rPr>
          <w:lang w:val="ru-RU"/>
        </w:rPr>
        <w:t>В результате изучения учебного предмета «Физика» на уровне среднего общего образования</w:t>
      </w:r>
    </w:p>
    <w:p w:rsidR="00397683" w:rsidRPr="00757079" w:rsidRDefault="00757079">
      <w:pPr>
        <w:spacing w:line="320"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sidRPr="00757079">
        <w:rPr>
          <w:spacing w:val="-5"/>
          <w:sz w:val="28"/>
          <w:lang w:val="ru-RU"/>
        </w:rPr>
        <w:t xml:space="preserve"> </w:t>
      </w:r>
      <w:r w:rsidRPr="00757079">
        <w:rPr>
          <w:sz w:val="28"/>
          <w:lang w:val="ru-RU"/>
        </w:rPr>
        <w:t>людей;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демонстрировать на примерах взаимосвязь между физикой и другими естественными</w:t>
      </w:r>
      <w:r w:rsidRPr="00757079">
        <w:rPr>
          <w:spacing w:val="-2"/>
          <w:sz w:val="28"/>
          <w:lang w:val="ru-RU"/>
        </w:rPr>
        <w:t xml:space="preserve"> </w:t>
      </w:r>
      <w:r w:rsidRPr="00757079">
        <w:rPr>
          <w:sz w:val="28"/>
          <w:lang w:val="ru-RU"/>
        </w:rPr>
        <w:t>науками;</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устанавливать взаимосвязь естественнонаучных явлений и применять основные физические модели для их описания и</w:t>
      </w:r>
      <w:r w:rsidRPr="00757079">
        <w:rPr>
          <w:spacing w:val="-15"/>
          <w:sz w:val="28"/>
          <w:lang w:val="ru-RU"/>
        </w:rPr>
        <w:t xml:space="preserve"> </w:t>
      </w:r>
      <w:r w:rsidRPr="00757079">
        <w:rPr>
          <w:sz w:val="28"/>
          <w:lang w:val="ru-RU"/>
        </w:rPr>
        <w:t>объяснения;</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sidRPr="00757079">
        <w:rPr>
          <w:spacing w:val="-18"/>
          <w:sz w:val="28"/>
          <w:lang w:val="ru-RU"/>
        </w:rPr>
        <w:t xml:space="preserve"> </w:t>
      </w:r>
      <w:r w:rsidRPr="00757079">
        <w:rPr>
          <w:sz w:val="28"/>
          <w:lang w:val="ru-RU"/>
        </w:rPr>
        <w:t>оценивая;</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w:t>
      </w:r>
      <w:r w:rsidRPr="00757079">
        <w:rPr>
          <w:spacing w:val="-9"/>
          <w:sz w:val="28"/>
          <w:lang w:val="ru-RU"/>
        </w:rPr>
        <w:t xml:space="preserve"> </w:t>
      </w:r>
      <w:r w:rsidRPr="00757079">
        <w:rPr>
          <w:sz w:val="28"/>
          <w:lang w:val="ru-RU"/>
        </w:rPr>
        <w:t>познании;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sidRPr="00757079">
        <w:rPr>
          <w:spacing w:val="-9"/>
          <w:sz w:val="28"/>
          <w:lang w:val="ru-RU"/>
        </w:rPr>
        <w:t xml:space="preserve"> </w:t>
      </w:r>
      <w:r w:rsidRPr="00757079">
        <w:rPr>
          <w:sz w:val="28"/>
          <w:lang w:val="ru-RU"/>
        </w:rPr>
        <w:t>формулам;</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sidRPr="00757079">
        <w:rPr>
          <w:spacing w:val="-3"/>
          <w:sz w:val="28"/>
          <w:lang w:val="ru-RU"/>
        </w:rPr>
        <w:t xml:space="preserve"> </w:t>
      </w:r>
      <w:r w:rsidRPr="00757079">
        <w:rPr>
          <w:sz w:val="28"/>
          <w:lang w:val="ru-RU"/>
        </w:rPr>
        <w:t>измерений;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использовать для описания характера протекания физических процессов физические величины и демонстрировать взаимосвязь между</w:t>
      </w:r>
      <w:r w:rsidRPr="00757079">
        <w:rPr>
          <w:spacing w:val="-10"/>
          <w:sz w:val="28"/>
          <w:lang w:val="ru-RU"/>
        </w:rPr>
        <w:t xml:space="preserve"> </w:t>
      </w:r>
      <w:r w:rsidRPr="00757079">
        <w:rPr>
          <w:sz w:val="28"/>
          <w:lang w:val="ru-RU"/>
        </w:rPr>
        <w:t>ними;</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использовать для описания характера протекания физических процессов физические законы с учетом границ их</w:t>
      </w:r>
      <w:r w:rsidRPr="00757079">
        <w:rPr>
          <w:spacing w:val="-5"/>
          <w:sz w:val="28"/>
          <w:lang w:val="ru-RU"/>
        </w:rPr>
        <w:t xml:space="preserve"> </w:t>
      </w:r>
      <w:r w:rsidRPr="00757079">
        <w:rPr>
          <w:sz w:val="28"/>
          <w:lang w:val="ru-RU"/>
        </w:rPr>
        <w:t>применимости;</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sidRPr="00757079">
        <w:rPr>
          <w:spacing w:val="-1"/>
          <w:sz w:val="28"/>
          <w:lang w:val="ru-RU"/>
        </w:rPr>
        <w:t xml:space="preserve"> </w:t>
      </w:r>
      <w:r w:rsidRPr="00757079">
        <w:rPr>
          <w:sz w:val="28"/>
          <w:lang w:val="ru-RU"/>
        </w:rPr>
        <w:t>(явления);</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2" w:hanging="283"/>
        <w:rPr>
          <w:sz w:val="28"/>
          <w:lang w:val="ru-RU"/>
        </w:rPr>
      </w:pPr>
      <w:r w:rsidRPr="00757079">
        <w:rPr>
          <w:sz w:val="28"/>
          <w:lang w:val="ru-RU"/>
        </w:rPr>
        <w:lastRenderedPageBreak/>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w:t>
      </w:r>
      <w:r w:rsidRPr="00757079">
        <w:rPr>
          <w:spacing w:val="3"/>
          <w:sz w:val="28"/>
          <w:lang w:val="ru-RU"/>
        </w:rPr>
        <w:t xml:space="preserve">ее </w:t>
      </w:r>
      <w:r w:rsidRPr="00757079">
        <w:rPr>
          <w:sz w:val="28"/>
          <w:lang w:val="ru-RU"/>
        </w:rPr>
        <w:t>решения, проводить расчеты и проверять полученный</w:t>
      </w:r>
      <w:r w:rsidRPr="00757079">
        <w:rPr>
          <w:spacing w:val="-15"/>
          <w:sz w:val="28"/>
          <w:lang w:val="ru-RU"/>
        </w:rPr>
        <w:t xml:space="preserve"> </w:t>
      </w:r>
      <w:r w:rsidRPr="00757079">
        <w:rPr>
          <w:sz w:val="28"/>
          <w:lang w:val="ru-RU"/>
        </w:rPr>
        <w:t>результат;</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учитывать границы применения изученных физических моделей при решении физических и межпредметных</w:t>
      </w:r>
      <w:r w:rsidRPr="00757079">
        <w:rPr>
          <w:spacing w:val="-4"/>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 исследовательских и проектных</w:t>
      </w:r>
      <w:r w:rsidRPr="00757079">
        <w:rPr>
          <w:spacing w:val="-3"/>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sidRPr="00757079">
        <w:rPr>
          <w:spacing w:val="-1"/>
          <w:sz w:val="28"/>
          <w:lang w:val="ru-RU"/>
        </w:rPr>
        <w:t xml:space="preserve"> </w:t>
      </w:r>
      <w:r w:rsidRPr="00757079">
        <w:rPr>
          <w:sz w:val="28"/>
          <w:lang w:val="ru-RU"/>
        </w:rPr>
        <w:t>жизни.</w:t>
      </w:r>
    </w:p>
    <w:p w:rsidR="00397683" w:rsidRPr="00757079" w:rsidRDefault="00757079">
      <w:pPr>
        <w:pStyle w:val="2"/>
        <w:spacing w:before="3"/>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ind w:right="834" w:hanging="283"/>
        <w:rPr>
          <w:i/>
          <w:sz w:val="28"/>
          <w:lang w:val="ru-RU"/>
        </w:rPr>
      </w:pPr>
      <w:r w:rsidRPr="00757079">
        <w:rPr>
          <w:i/>
          <w:sz w:val="28"/>
          <w:lang w:val="ru-RU"/>
        </w:rPr>
        <w:t>понимать и объяснять целостность физической теории, различать границы ее применимости и место в ряду других физических</w:t>
      </w:r>
      <w:r w:rsidRPr="00757079">
        <w:rPr>
          <w:i/>
          <w:spacing w:val="-16"/>
          <w:sz w:val="28"/>
          <w:lang w:val="ru-RU"/>
        </w:rPr>
        <w:t xml:space="preserve"> </w:t>
      </w:r>
      <w:r w:rsidRPr="00757079">
        <w:rPr>
          <w:i/>
          <w:sz w:val="28"/>
          <w:lang w:val="ru-RU"/>
        </w:rPr>
        <w:t>теорий;</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владеть приемами построения теоретических доказательств, а также прогнозирования особенностей протекание физических явлений и процессов на основе полученных теоретических выводов и</w:t>
      </w:r>
      <w:r w:rsidRPr="00757079">
        <w:rPr>
          <w:i/>
          <w:spacing w:val="-29"/>
          <w:sz w:val="28"/>
          <w:lang w:val="ru-RU"/>
        </w:rPr>
        <w:t xml:space="preserve"> </w:t>
      </w:r>
      <w:r w:rsidRPr="00757079">
        <w:rPr>
          <w:i/>
          <w:sz w:val="28"/>
          <w:lang w:val="ru-RU"/>
        </w:rPr>
        <w:t>доказательств;</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характеризовать системную связь между основополагающими научными понятиями: пространство, время, материя (вещество, поле), движение, сила,</w:t>
      </w:r>
      <w:r w:rsidRPr="00757079">
        <w:rPr>
          <w:i/>
          <w:spacing w:val="-2"/>
          <w:sz w:val="28"/>
          <w:lang w:val="ru-RU"/>
        </w:rPr>
        <w:t xml:space="preserve"> </w:t>
      </w:r>
      <w:r w:rsidRPr="00757079">
        <w:rPr>
          <w:i/>
          <w:sz w:val="28"/>
          <w:lang w:val="ru-RU"/>
        </w:rPr>
        <w:t>энергия;</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выдвигать гипотезы на основе знания основополагающих физических закономерностей и</w:t>
      </w:r>
      <w:r w:rsidRPr="00757079">
        <w:rPr>
          <w:i/>
          <w:spacing w:val="-3"/>
          <w:sz w:val="28"/>
          <w:lang w:val="ru-RU"/>
        </w:rPr>
        <w:t xml:space="preserve"> </w:t>
      </w:r>
      <w:r w:rsidRPr="00757079">
        <w:rPr>
          <w:i/>
          <w:sz w:val="28"/>
          <w:lang w:val="ru-RU"/>
        </w:rPr>
        <w:t>законов;</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самостоятельно планировать и проводить физические</w:t>
      </w:r>
      <w:r w:rsidRPr="00757079">
        <w:rPr>
          <w:i/>
          <w:spacing w:val="-11"/>
          <w:sz w:val="28"/>
          <w:lang w:val="ru-RU"/>
        </w:rPr>
        <w:t xml:space="preserve"> </w:t>
      </w:r>
      <w:r w:rsidRPr="00757079">
        <w:rPr>
          <w:i/>
          <w:sz w:val="28"/>
          <w:lang w:val="ru-RU"/>
        </w:rPr>
        <w:t>эксперименты;</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sidRPr="00757079">
        <w:rPr>
          <w:i/>
          <w:spacing w:val="-5"/>
          <w:sz w:val="28"/>
          <w:lang w:val="ru-RU"/>
        </w:rPr>
        <w:t xml:space="preserve"> </w:t>
      </w:r>
      <w:r w:rsidRPr="00757079">
        <w:rPr>
          <w:i/>
          <w:sz w:val="28"/>
          <w:lang w:val="ru-RU"/>
        </w:rPr>
        <w:t>связей;</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объяснять принципы работы и характеристики изученных машин, приборов и технических</w:t>
      </w:r>
      <w:r w:rsidRPr="00757079">
        <w:rPr>
          <w:i/>
          <w:spacing w:val="-1"/>
          <w:sz w:val="28"/>
          <w:lang w:val="ru-RU"/>
        </w:rPr>
        <w:t xml:space="preserve"> </w:t>
      </w:r>
      <w:r w:rsidRPr="00757079">
        <w:rPr>
          <w:i/>
          <w:sz w:val="28"/>
          <w:lang w:val="ru-RU"/>
        </w:rPr>
        <w:t>устройств;</w:t>
      </w:r>
    </w:p>
    <w:p w:rsidR="00397683" w:rsidRPr="00757079" w:rsidRDefault="00757079" w:rsidP="0080761D">
      <w:pPr>
        <w:pStyle w:val="a5"/>
        <w:numPr>
          <w:ilvl w:val="1"/>
          <w:numId w:val="103"/>
        </w:numPr>
        <w:tabs>
          <w:tab w:val="left" w:pos="1826"/>
        </w:tabs>
        <w:ind w:right="823" w:hanging="283"/>
        <w:rPr>
          <w:sz w:val="28"/>
          <w:lang w:val="ru-RU"/>
        </w:rPr>
      </w:pPr>
      <w:r w:rsidRPr="00757079">
        <w:rPr>
          <w:i/>
          <w:sz w:val="28"/>
          <w:lang w:val="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sidRPr="00757079">
        <w:rPr>
          <w:i/>
          <w:spacing w:val="-6"/>
          <w:sz w:val="28"/>
          <w:lang w:val="ru-RU"/>
        </w:rPr>
        <w:t xml:space="preserve"> </w:t>
      </w:r>
      <w:r w:rsidRPr="00757079">
        <w:rPr>
          <w:i/>
          <w:sz w:val="28"/>
          <w:lang w:val="ru-RU"/>
        </w:rPr>
        <w:t>оценки</w:t>
      </w:r>
      <w:r w:rsidRPr="00757079">
        <w:rPr>
          <w:sz w:val="28"/>
          <w:lang w:val="ru-RU"/>
        </w:rPr>
        <w:t>.</w:t>
      </w:r>
    </w:p>
    <w:p w:rsidR="00397683" w:rsidRPr="00757079" w:rsidRDefault="00757079">
      <w:pPr>
        <w:pStyle w:val="2"/>
        <w:rPr>
          <w:lang w:val="ru-RU"/>
        </w:rPr>
      </w:pPr>
      <w:r w:rsidRPr="00757079">
        <w:rPr>
          <w:lang w:val="ru-RU"/>
        </w:rPr>
        <w:t>Выпускник на углублённом уровне научится: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w:t>
      </w:r>
      <w:r w:rsidRPr="00757079">
        <w:rPr>
          <w:spacing w:val="-2"/>
          <w:sz w:val="28"/>
          <w:lang w:val="ru-RU"/>
        </w:rPr>
        <w:t xml:space="preserve"> </w:t>
      </w:r>
      <w:r w:rsidRPr="00757079">
        <w:rPr>
          <w:sz w:val="28"/>
          <w:lang w:val="ru-RU"/>
        </w:rPr>
        <w:t>людей;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4" w:hanging="283"/>
        <w:rPr>
          <w:sz w:val="28"/>
          <w:lang w:val="ru-RU"/>
        </w:rPr>
      </w:pPr>
      <w:r w:rsidRPr="00757079">
        <w:rPr>
          <w:sz w:val="28"/>
          <w:lang w:val="ru-RU"/>
        </w:rPr>
        <w:lastRenderedPageBreak/>
        <w:t>характеризовать взаимосвязь между физикой и другими естественными науками;</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характеризовать системную связь между основополагающими научными понятиями: пространство, время, материя (вещество, поле), движение, сила,</w:t>
      </w:r>
      <w:r w:rsidRPr="00757079">
        <w:rPr>
          <w:spacing w:val="-2"/>
          <w:sz w:val="28"/>
          <w:lang w:val="ru-RU"/>
        </w:rPr>
        <w:t xml:space="preserve"> </w:t>
      </w:r>
      <w:r w:rsidRPr="00757079">
        <w:rPr>
          <w:sz w:val="28"/>
          <w:lang w:val="ru-RU"/>
        </w:rPr>
        <w:t>энергия;</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понимать и объяснять целостность физической теории, различать границы ее применимости и место в ряду других физических</w:t>
      </w:r>
      <w:r w:rsidRPr="00757079">
        <w:rPr>
          <w:spacing w:val="-12"/>
          <w:sz w:val="28"/>
          <w:lang w:val="ru-RU"/>
        </w:rPr>
        <w:t xml:space="preserve"> </w:t>
      </w:r>
      <w:r w:rsidRPr="00757079">
        <w:rPr>
          <w:sz w:val="28"/>
          <w:lang w:val="ru-RU"/>
        </w:rPr>
        <w:t>теорий;</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владеть приемами построения теоретических доказательств, а также прогнозирования особенностей протекание физических явлений и процессов на основе полученных теоретических выводов и</w:t>
      </w:r>
      <w:r w:rsidRPr="00757079">
        <w:rPr>
          <w:spacing w:val="-23"/>
          <w:sz w:val="28"/>
          <w:lang w:val="ru-RU"/>
        </w:rPr>
        <w:t xml:space="preserve"> </w:t>
      </w:r>
      <w:r w:rsidRPr="00757079">
        <w:rPr>
          <w:sz w:val="28"/>
          <w:lang w:val="ru-RU"/>
        </w:rPr>
        <w:t>доказательств;</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самостоятельно конструировать экспериментальные установки для проверки выдвинутых гипотез, рассчитывать абсолютную и относительную</w:t>
      </w:r>
      <w:r w:rsidRPr="00757079">
        <w:rPr>
          <w:spacing w:val="-2"/>
          <w:sz w:val="28"/>
          <w:lang w:val="ru-RU"/>
        </w:rPr>
        <w:t xml:space="preserve"> </w:t>
      </w:r>
      <w:r w:rsidRPr="00757079">
        <w:rPr>
          <w:sz w:val="28"/>
          <w:lang w:val="ru-RU"/>
        </w:rPr>
        <w:t>погрешности;</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самостоятельно планировать и проводить физические</w:t>
      </w:r>
      <w:r w:rsidRPr="00757079">
        <w:rPr>
          <w:spacing w:val="-8"/>
          <w:sz w:val="28"/>
          <w:lang w:val="ru-RU"/>
        </w:rPr>
        <w:t xml:space="preserve"> </w:t>
      </w:r>
      <w:r w:rsidRPr="00757079">
        <w:rPr>
          <w:sz w:val="28"/>
          <w:lang w:val="ru-RU"/>
        </w:rPr>
        <w:t>эксперименты;</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решать практико-ориентированные качественные и расчётные физические задачи как с опорой на известные физические законы, закономерности и модели, так и с опорой на тексты с избыточной</w:t>
      </w:r>
      <w:r w:rsidRPr="00757079">
        <w:rPr>
          <w:spacing w:val="-13"/>
          <w:sz w:val="28"/>
          <w:lang w:val="ru-RU"/>
        </w:rPr>
        <w:t xml:space="preserve"> </w:t>
      </w:r>
      <w:r w:rsidRPr="00757079">
        <w:rPr>
          <w:sz w:val="28"/>
          <w:lang w:val="ru-RU"/>
        </w:rPr>
        <w:t>информацией;</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объяснять границы применения изученных физических моделей при решении физических и межпредметных</w:t>
      </w:r>
      <w:r w:rsidRPr="00757079">
        <w:rPr>
          <w:spacing w:val="-4"/>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выдвигать гипотезы на основе знания основополагающих физических закономерностей и</w:t>
      </w:r>
      <w:r w:rsidRPr="00757079">
        <w:rPr>
          <w:spacing w:val="-1"/>
          <w:sz w:val="28"/>
          <w:lang w:val="ru-RU"/>
        </w:rPr>
        <w:t xml:space="preserve"> </w:t>
      </w:r>
      <w:r w:rsidRPr="00757079">
        <w:rPr>
          <w:sz w:val="28"/>
          <w:lang w:val="ru-RU"/>
        </w:rPr>
        <w:t>законов;</w:t>
      </w:r>
    </w:p>
    <w:p w:rsidR="00397683" w:rsidRPr="00757079" w:rsidRDefault="00757079">
      <w:pPr>
        <w:pStyle w:val="a3"/>
        <w:ind w:right="832" w:hanging="284"/>
        <w:rPr>
          <w:lang w:val="ru-RU"/>
        </w:rPr>
      </w:pPr>
      <w:r w:rsidRPr="00757079">
        <w:rPr>
          <w:lang w:val="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объяснять принципы работы и характеристики изученных машин, приборов и технических</w:t>
      </w:r>
      <w:r w:rsidRPr="00757079">
        <w:rPr>
          <w:spacing w:val="-4"/>
          <w:sz w:val="28"/>
          <w:lang w:val="ru-RU"/>
        </w:rPr>
        <w:t xml:space="preserve"> </w:t>
      </w:r>
      <w:r w:rsidRPr="00757079">
        <w:rPr>
          <w:sz w:val="28"/>
          <w:lang w:val="ru-RU"/>
        </w:rPr>
        <w:t>устройств;</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sidRPr="00757079">
        <w:rPr>
          <w:spacing w:val="-3"/>
          <w:sz w:val="28"/>
          <w:lang w:val="ru-RU"/>
        </w:rPr>
        <w:t xml:space="preserve"> </w:t>
      </w:r>
      <w:r w:rsidRPr="00757079">
        <w:rPr>
          <w:sz w:val="28"/>
          <w:lang w:val="ru-RU"/>
        </w:rPr>
        <w:t>оценки.</w:t>
      </w:r>
    </w:p>
    <w:p w:rsidR="00397683" w:rsidRPr="00757079" w:rsidRDefault="00757079">
      <w:pPr>
        <w:pStyle w:val="2"/>
        <w:rPr>
          <w:lang w:val="ru-RU"/>
        </w:rPr>
      </w:pPr>
      <w:r w:rsidRPr="00757079">
        <w:rPr>
          <w:lang w:val="ru-RU"/>
        </w:rPr>
        <w:t>Выпускник на углублённом уровне получит возможность научиться:</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sidRPr="00757079">
        <w:rPr>
          <w:i/>
          <w:spacing w:val="-2"/>
          <w:sz w:val="28"/>
          <w:lang w:val="ru-RU"/>
        </w:rPr>
        <w:t xml:space="preserve"> </w:t>
      </w:r>
      <w:r w:rsidRPr="00757079">
        <w:rPr>
          <w:i/>
          <w:sz w:val="28"/>
          <w:lang w:val="ru-RU"/>
        </w:rPr>
        <w:t>законов;</w:t>
      </w:r>
    </w:p>
    <w:p w:rsidR="00397683" w:rsidRPr="00757079" w:rsidRDefault="00757079" w:rsidP="0080761D">
      <w:pPr>
        <w:pStyle w:val="a5"/>
        <w:numPr>
          <w:ilvl w:val="1"/>
          <w:numId w:val="103"/>
        </w:numPr>
        <w:tabs>
          <w:tab w:val="left" w:pos="1826"/>
        </w:tabs>
        <w:ind w:right="833" w:hanging="283"/>
        <w:rPr>
          <w:i/>
          <w:sz w:val="28"/>
          <w:lang w:val="ru-RU"/>
        </w:rPr>
      </w:pPr>
      <w:r w:rsidRPr="00757079">
        <w:rPr>
          <w:i/>
          <w:sz w:val="28"/>
          <w:lang w:val="ru-RU"/>
        </w:rPr>
        <w:t>описывать и анализировать полученную в результате проведенных физических экспериментов информацию, определять ее</w:t>
      </w:r>
      <w:r w:rsidRPr="00757079">
        <w:rPr>
          <w:i/>
          <w:spacing w:val="-15"/>
          <w:sz w:val="28"/>
          <w:lang w:val="ru-RU"/>
        </w:rPr>
        <w:t xml:space="preserve"> </w:t>
      </w:r>
      <w:r w:rsidRPr="00757079">
        <w:rPr>
          <w:i/>
          <w:sz w:val="28"/>
          <w:lang w:val="ru-RU"/>
        </w:rPr>
        <w:t>достоверность;</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понимать и объяснять системную связь между основополагающими научными понятиями: пространство, время, материя (вещество, поле), движение, сила,</w:t>
      </w:r>
      <w:r w:rsidRPr="00757079">
        <w:rPr>
          <w:i/>
          <w:spacing w:val="-3"/>
          <w:sz w:val="28"/>
          <w:lang w:val="ru-RU"/>
        </w:rPr>
        <w:t xml:space="preserve"> </w:t>
      </w:r>
      <w:r w:rsidRPr="00757079">
        <w:rPr>
          <w:i/>
          <w:sz w:val="28"/>
          <w:lang w:val="ru-RU"/>
        </w:rPr>
        <w:t>энергия;</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w:t>
      </w:r>
      <w:r w:rsidRPr="00757079">
        <w:rPr>
          <w:i/>
          <w:spacing w:val="-5"/>
          <w:sz w:val="28"/>
          <w:lang w:val="ru-RU"/>
        </w:rPr>
        <w:t xml:space="preserve"> </w:t>
      </w:r>
      <w:r w:rsidRPr="00757079">
        <w:rPr>
          <w:i/>
          <w:sz w:val="28"/>
          <w:lang w:val="ru-RU"/>
        </w:rPr>
        <w:t>величины;</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9" w:hanging="283"/>
        <w:rPr>
          <w:i/>
          <w:sz w:val="28"/>
          <w:lang w:val="ru-RU"/>
        </w:rPr>
      </w:pPr>
      <w:r w:rsidRPr="00757079">
        <w:rPr>
          <w:i/>
          <w:sz w:val="28"/>
          <w:lang w:val="ru-RU"/>
        </w:rPr>
        <w:lastRenderedPageBreak/>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sidRPr="00757079">
        <w:rPr>
          <w:i/>
          <w:spacing w:val="-1"/>
          <w:sz w:val="28"/>
          <w:lang w:val="ru-RU"/>
        </w:rPr>
        <w:t xml:space="preserve"> </w:t>
      </w:r>
      <w:r w:rsidRPr="00757079">
        <w:rPr>
          <w:i/>
          <w:sz w:val="28"/>
          <w:lang w:val="ru-RU"/>
        </w:rPr>
        <w:t>законов;</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формулировать и решать новые задачи, возникающие в ходе учебно- исследовательской и проектной</w:t>
      </w:r>
      <w:r w:rsidRPr="00757079">
        <w:rPr>
          <w:i/>
          <w:spacing w:val="-2"/>
          <w:sz w:val="28"/>
          <w:lang w:val="ru-RU"/>
        </w:rPr>
        <w:t xml:space="preserve"> </w:t>
      </w:r>
      <w:r w:rsidRPr="00757079">
        <w:rPr>
          <w:i/>
          <w:sz w:val="28"/>
          <w:lang w:val="ru-RU"/>
        </w:rPr>
        <w:t>деятельности;</w:t>
      </w:r>
    </w:p>
    <w:p w:rsidR="00397683" w:rsidRPr="00757079" w:rsidRDefault="00757079" w:rsidP="0080761D">
      <w:pPr>
        <w:pStyle w:val="a5"/>
        <w:numPr>
          <w:ilvl w:val="1"/>
          <w:numId w:val="103"/>
        </w:numPr>
        <w:tabs>
          <w:tab w:val="left" w:pos="1826"/>
        </w:tabs>
        <w:ind w:right="833" w:hanging="283"/>
        <w:rPr>
          <w:i/>
          <w:sz w:val="28"/>
          <w:lang w:val="ru-RU"/>
        </w:rPr>
      </w:pPr>
      <w:r w:rsidRPr="00757079">
        <w:rPr>
          <w:i/>
          <w:sz w:val="28"/>
          <w:lang w:val="ru-RU"/>
        </w:rPr>
        <w:t>усовершенствовать приборы и методы исследования в соответствии с поставленной</w:t>
      </w:r>
      <w:r w:rsidRPr="00757079">
        <w:rPr>
          <w:i/>
          <w:spacing w:val="-4"/>
          <w:sz w:val="28"/>
          <w:lang w:val="ru-RU"/>
        </w:rPr>
        <w:t xml:space="preserve"> </w:t>
      </w:r>
      <w:r w:rsidRPr="00757079">
        <w:rPr>
          <w:i/>
          <w:sz w:val="28"/>
          <w:lang w:val="ru-RU"/>
        </w:rPr>
        <w:t>задачей;</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397683" w:rsidRPr="00757079" w:rsidRDefault="00757079">
      <w:pPr>
        <w:pStyle w:val="a3"/>
        <w:ind w:left="1542" w:right="826" w:firstLine="539"/>
        <w:rPr>
          <w:lang w:val="ru-RU"/>
        </w:rPr>
      </w:pPr>
      <w:r w:rsidRPr="00757079">
        <w:rPr>
          <w:b/>
          <w:lang w:val="ru-RU"/>
        </w:rPr>
        <w:t xml:space="preserve">«Астрономия» </w:t>
      </w:r>
      <w:r w:rsidRPr="00757079">
        <w:rPr>
          <w:lang w:val="ru-RU"/>
        </w:rPr>
        <w:t>(базовый уровень) - требования к предметным результатам освоения учебного предмета должны отражать:</w:t>
      </w:r>
    </w:p>
    <w:p w:rsidR="00397683" w:rsidRPr="00757079" w:rsidRDefault="00757079">
      <w:pPr>
        <w:pStyle w:val="a3"/>
        <w:ind w:left="1542" w:right="826" w:firstLine="539"/>
        <w:rPr>
          <w:lang w:val="ru-RU"/>
        </w:rPr>
      </w:pPr>
      <w:r w:rsidRPr="00757079">
        <w:rPr>
          <w:lang w:val="ru-RU"/>
        </w:rPr>
        <w:t>1)сформированность представлений о строении Солнечной системы, эволюции звезд и Вселенной, пространственно-временных масштабах Вселенной;</w:t>
      </w:r>
    </w:p>
    <w:p w:rsidR="00397683" w:rsidRPr="00757079" w:rsidRDefault="00757079">
      <w:pPr>
        <w:pStyle w:val="a3"/>
        <w:spacing w:line="321" w:lineRule="exact"/>
        <w:ind w:left="2082" w:firstLine="0"/>
        <w:jc w:val="left"/>
        <w:rPr>
          <w:lang w:val="ru-RU"/>
        </w:rPr>
      </w:pPr>
      <w:r w:rsidRPr="00757079">
        <w:rPr>
          <w:lang w:val="ru-RU"/>
        </w:rPr>
        <w:t>2)понимание сущности наблюдаемых во Вселенной явлений;</w:t>
      </w:r>
    </w:p>
    <w:p w:rsidR="00397683" w:rsidRPr="00757079" w:rsidRDefault="00757079">
      <w:pPr>
        <w:pStyle w:val="a3"/>
        <w:ind w:left="1542" w:right="829" w:firstLine="539"/>
        <w:rPr>
          <w:lang w:val="ru-RU"/>
        </w:rPr>
      </w:pPr>
      <w:r w:rsidRPr="00757079">
        <w:rPr>
          <w:lang w:val="ru-RU"/>
        </w:rPr>
        <w:t>3)владение основополагающими астрономических понятиями, теориями, законами и закономерностями, уверенное пользование астрономической терминологией и символикой;</w:t>
      </w:r>
    </w:p>
    <w:p w:rsidR="00397683" w:rsidRPr="00757079" w:rsidRDefault="00757079">
      <w:pPr>
        <w:pStyle w:val="a3"/>
        <w:spacing w:before="1"/>
        <w:ind w:left="1542" w:right="823" w:firstLine="539"/>
        <w:rPr>
          <w:lang w:val="ru-RU"/>
        </w:rPr>
      </w:pPr>
      <w:r w:rsidRPr="00757079">
        <w:rPr>
          <w:lang w:val="ru-RU"/>
        </w:rPr>
        <w:t>4)сформированность представлений о значении астрономии в практической деятельности человека и дальнейшем научно-техническом развитии;</w:t>
      </w:r>
    </w:p>
    <w:p w:rsidR="00397683" w:rsidRPr="00757079" w:rsidRDefault="00757079">
      <w:pPr>
        <w:pStyle w:val="a3"/>
        <w:ind w:left="1542" w:right="829" w:firstLine="707"/>
        <w:rPr>
          <w:lang w:val="ru-RU"/>
        </w:rPr>
      </w:pPr>
      <w:r w:rsidRPr="00757079">
        <w:rPr>
          <w:lang w:val="ru-RU"/>
        </w:rPr>
        <w:t>5)осознание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97683" w:rsidRPr="00757079" w:rsidRDefault="00757079">
      <w:pPr>
        <w:pStyle w:val="a3"/>
        <w:ind w:left="1542" w:right="829" w:firstLine="707"/>
        <w:rPr>
          <w:lang w:val="ru-RU"/>
        </w:rPr>
      </w:pPr>
      <w:r w:rsidRPr="00757079">
        <w:rPr>
          <w:b/>
          <w:i/>
          <w:lang w:val="ru-RU"/>
        </w:rPr>
        <w:t xml:space="preserve">«Химия» </w:t>
      </w:r>
      <w:r w:rsidRPr="00757079">
        <w:rPr>
          <w:lang w:val="ru-RU"/>
        </w:rPr>
        <w:t>(базовый уровень) – требования к предметным результатам освоения базового курса химии должны отражать:</w:t>
      </w:r>
    </w:p>
    <w:p w:rsidR="00397683" w:rsidRPr="00757079" w:rsidRDefault="00757079" w:rsidP="0080761D">
      <w:pPr>
        <w:pStyle w:val="a5"/>
        <w:numPr>
          <w:ilvl w:val="0"/>
          <w:numId w:val="97"/>
        </w:numPr>
        <w:tabs>
          <w:tab w:val="left" w:pos="2555"/>
        </w:tabs>
        <w:ind w:right="829" w:firstLine="708"/>
        <w:rPr>
          <w:sz w:val="28"/>
          <w:lang w:val="ru-RU"/>
        </w:rPr>
      </w:pPr>
      <w:r w:rsidRPr="00757079">
        <w:rPr>
          <w:sz w:val="28"/>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w:t>
      </w:r>
      <w:r w:rsidRPr="00757079">
        <w:rPr>
          <w:spacing w:val="-11"/>
          <w:sz w:val="28"/>
          <w:lang w:val="ru-RU"/>
        </w:rPr>
        <w:t xml:space="preserve"> </w:t>
      </w:r>
      <w:r w:rsidRPr="00757079">
        <w:rPr>
          <w:sz w:val="28"/>
          <w:lang w:val="ru-RU"/>
        </w:rPr>
        <w:t>задач;</w:t>
      </w:r>
    </w:p>
    <w:p w:rsidR="00397683" w:rsidRPr="00757079" w:rsidRDefault="00757079" w:rsidP="0080761D">
      <w:pPr>
        <w:pStyle w:val="a5"/>
        <w:numPr>
          <w:ilvl w:val="0"/>
          <w:numId w:val="97"/>
        </w:numPr>
        <w:tabs>
          <w:tab w:val="left" w:pos="2555"/>
        </w:tabs>
        <w:spacing w:before="2"/>
        <w:ind w:right="828" w:firstLine="708"/>
        <w:rPr>
          <w:sz w:val="28"/>
          <w:lang w:val="ru-RU"/>
        </w:rPr>
      </w:pPr>
      <w:r w:rsidRPr="00757079">
        <w:rPr>
          <w:sz w:val="28"/>
          <w:lang w:val="ru-RU"/>
        </w:rPr>
        <w:t>владение основополагающими химическими понятиями, теориями, законами и закономерностями; уверенное пользование химической терминологией и</w:t>
      </w:r>
      <w:r w:rsidRPr="00757079">
        <w:rPr>
          <w:spacing w:val="-1"/>
          <w:sz w:val="28"/>
          <w:lang w:val="ru-RU"/>
        </w:rPr>
        <w:t xml:space="preserve"> </w:t>
      </w:r>
      <w:r w:rsidRPr="00757079">
        <w:rPr>
          <w:sz w:val="28"/>
          <w:lang w:val="ru-RU"/>
        </w:rPr>
        <w:t>символикой;</w:t>
      </w:r>
    </w:p>
    <w:p w:rsidR="00397683" w:rsidRPr="00757079" w:rsidRDefault="00757079" w:rsidP="0080761D">
      <w:pPr>
        <w:pStyle w:val="a5"/>
        <w:numPr>
          <w:ilvl w:val="0"/>
          <w:numId w:val="97"/>
        </w:numPr>
        <w:tabs>
          <w:tab w:val="left" w:pos="2555"/>
        </w:tabs>
        <w:ind w:right="831" w:firstLine="708"/>
        <w:rPr>
          <w:sz w:val="28"/>
          <w:lang w:val="ru-RU"/>
        </w:rPr>
      </w:pPr>
      <w:r w:rsidRPr="00757079">
        <w:rPr>
          <w:sz w:val="28"/>
          <w:lang w:val="ru-RU"/>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397683" w:rsidRPr="00757079" w:rsidRDefault="00757079" w:rsidP="0080761D">
      <w:pPr>
        <w:pStyle w:val="a5"/>
        <w:numPr>
          <w:ilvl w:val="0"/>
          <w:numId w:val="97"/>
        </w:numPr>
        <w:tabs>
          <w:tab w:val="left" w:pos="2555"/>
        </w:tabs>
        <w:ind w:right="835" w:firstLine="708"/>
        <w:rPr>
          <w:sz w:val="28"/>
          <w:lang w:val="ru-RU"/>
        </w:rPr>
      </w:pPr>
      <w:r w:rsidRPr="00757079">
        <w:rPr>
          <w:sz w:val="28"/>
          <w:lang w:val="ru-RU"/>
        </w:rPr>
        <w:t>сформированность умения давать количественные оценки и проводить расчёты по химическим формулам и</w:t>
      </w:r>
      <w:r w:rsidRPr="00757079">
        <w:rPr>
          <w:spacing w:val="-4"/>
          <w:sz w:val="28"/>
          <w:lang w:val="ru-RU"/>
        </w:rPr>
        <w:t xml:space="preserve"> </w:t>
      </w:r>
      <w:r w:rsidRPr="00757079">
        <w:rPr>
          <w:sz w:val="28"/>
          <w:lang w:val="ru-RU"/>
        </w:rPr>
        <w:t>уравнениям;</w:t>
      </w:r>
    </w:p>
    <w:p w:rsidR="00397683" w:rsidRPr="00757079" w:rsidRDefault="00757079" w:rsidP="0080761D">
      <w:pPr>
        <w:pStyle w:val="a5"/>
        <w:numPr>
          <w:ilvl w:val="0"/>
          <w:numId w:val="97"/>
        </w:numPr>
        <w:tabs>
          <w:tab w:val="left" w:pos="2555"/>
        </w:tabs>
        <w:ind w:right="823" w:firstLine="708"/>
        <w:rPr>
          <w:sz w:val="28"/>
          <w:lang w:val="ru-RU"/>
        </w:rPr>
      </w:pPr>
      <w:r w:rsidRPr="00757079">
        <w:rPr>
          <w:sz w:val="28"/>
          <w:lang w:val="ru-RU"/>
        </w:rPr>
        <w:t>владение правилами техники безопасности при использовании химических веществ;</w:t>
      </w:r>
    </w:p>
    <w:p w:rsidR="00397683" w:rsidRPr="00757079" w:rsidRDefault="00757079" w:rsidP="0080761D">
      <w:pPr>
        <w:pStyle w:val="a5"/>
        <w:numPr>
          <w:ilvl w:val="0"/>
          <w:numId w:val="97"/>
        </w:numPr>
        <w:tabs>
          <w:tab w:val="left" w:pos="2555"/>
        </w:tabs>
        <w:ind w:right="830" w:firstLine="708"/>
        <w:rPr>
          <w:sz w:val="28"/>
          <w:lang w:val="ru-RU"/>
        </w:rPr>
      </w:pPr>
      <w:r w:rsidRPr="00757079">
        <w:rPr>
          <w:sz w:val="28"/>
          <w:lang w:val="ru-RU"/>
        </w:rPr>
        <w:t>сформированность     собственной      позиции      по      отношению   к химической информации, получаемой из разных</w:t>
      </w:r>
      <w:r w:rsidRPr="00757079">
        <w:rPr>
          <w:spacing w:val="-11"/>
          <w:sz w:val="28"/>
          <w:lang w:val="ru-RU"/>
        </w:rPr>
        <w:t xml:space="preserve"> </w:t>
      </w:r>
      <w:r w:rsidRPr="00757079">
        <w:rPr>
          <w:sz w:val="28"/>
          <w:lang w:val="ru-RU"/>
        </w:rPr>
        <w:t>источников.</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ind w:left="1542" w:right="828" w:firstLine="707"/>
        <w:rPr>
          <w:lang w:val="ru-RU"/>
        </w:rPr>
      </w:pPr>
      <w:r w:rsidRPr="00757079">
        <w:rPr>
          <w:b/>
          <w:i/>
          <w:lang w:val="ru-RU"/>
        </w:rPr>
        <w:lastRenderedPageBreak/>
        <w:t xml:space="preserve">«Химия» </w:t>
      </w:r>
      <w:r w:rsidRPr="00757079">
        <w:rPr>
          <w:lang w:val="ru-RU"/>
        </w:rPr>
        <w:t>(углубленный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97683" w:rsidRPr="00757079" w:rsidRDefault="00757079" w:rsidP="0080761D">
      <w:pPr>
        <w:pStyle w:val="a5"/>
        <w:numPr>
          <w:ilvl w:val="0"/>
          <w:numId w:val="96"/>
        </w:numPr>
        <w:tabs>
          <w:tab w:val="left" w:pos="2555"/>
        </w:tabs>
        <w:spacing w:before="1"/>
        <w:ind w:right="831" w:firstLine="708"/>
        <w:rPr>
          <w:sz w:val="28"/>
          <w:lang w:val="ru-RU"/>
        </w:rPr>
      </w:pPr>
      <w:r w:rsidRPr="00757079">
        <w:rPr>
          <w:sz w:val="28"/>
          <w:lang w:val="ru-RU"/>
        </w:rPr>
        <w:t>сформированность системы знаний об общих химических закономерностях, законах,</w:t>
      </w:r>
      <w:r w:rsidRPr="00757079">
        <w:rPr>
          <w:spacing w:val="-3"/>
          <w:sz w:val="28"/>
          <w:lang w:val="ru-RU"/>
        </w:rPr>
        <w:t xml:space="preserve"> </w:t>
      </w:r>
      <w:r w:rsidRPr="00757079">
        <w:rPr>
          <w:sz w:val="28"/>
          <w:lang w:val="ru-RU"/>
        </w:rPr>
        <w:t>теориях;</w:t>
      </w:r>
    </w:p>
    <w:p w:rsidR="00397683" w:rsidRPr="00757079" w:rsidRDefault="00757079" w:rsidP="0080761D">
      <w:pPr>
        <w:pStyle w:val="a5"/>
        <w:numPr>
          <w:ilvl w:val="0"/>
          <w:numId w:val="96"/>
        </w:numPr>
        <w:tabs>
          <w:tab w:val="left" w:pos="2555"/>
        </w:tabs>
        <w:ind w:right="828" w:firstLine="708"/>
        <w:rPr>
          <w:sz w:val="28"/>
          <w:lang w:val="ru-RU"/>
        </w:rPr>
      </w:pPr>
      <w:r w:rsidRPr="00757079">
        <w:rPr>
          <w:sz w:val="28"/>
          <w:lang w:val="ru-RU"/>
        </w:rP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w:t>
      </w:r>
      <w:r w:rsidRPr="00757079">
        <w:rPr>
          <w:spacing w:val="-8"/>
          <w:sz w:val="28"/>
          <w:lang w:val="ru-RU"/>
        </w:rPr>
        <w:t xml:space="preserve"> </w:t>
      </w:r>
      <w:r w:rsidRPr="00757079">
        <w:rPr>
          <w:sz w:val="28"/>
          <w:lang w:val="ru-RU"/>
        </w:rPr>
        <w:t>осуществления;</w:t>
      </w:r>
    </w:p>
    <w:p w:rsidR="00397683" w:rsidRPr="00757079" w:rsidRDefault="00757079" w:rsidP="0080761D">
      <w:pPr>
        <w:pStyle w:val="a5"/>
        <w:numPr>
          <w:ilvl w:val="0"/>
          <w:numId w:val="96"/>
        </w:numPr>
        <w:tabs>
          <w:tab w:val="left" w:pos="2555"/>
        </w:tabs>
        <w:spacing w:before="1"/>
        <w:ind w:right="832" w:firstLine="708"/>
        <w:rPr>
          <w:sz w:val="28"/>
          <w:lang w:val="ru-RU"/>
        </w:rPr>
      </w:pPr>
      <w:r w:rsidRPr="00757079">
        <w:rPr>
          <w:sz w:val="28"/>
          <w:lang w:val="ru-RU"/>
        </w:rPr>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w:t>
      </w:r>
      <w:r w:rsidRPr="00757079">
        <w:rPr>
          <w:spacing w:val="-3"/>
          <w:sz w:val="28"/>
          <w:lang w:val="ru-RU"/>
        </w:rPr>
        <w:t xml:space="preserve"> </w:t>
      </w:r>
      <w:r w:rsidRPr="00757079">
        <w:rPr>
          <w:sz w:val="28"/>
          <w:lang w:val="ru-RU"/>
        </w:rPr>
        <w:t>исследования;</w:t>
      </w:r>
    </w:p>
    <w:p w:rsidR="00397683" w:rsidRPr="00757079" w:rsidRDefault="00757079" w:rsidP="0080761D">
      <w:pPr>
        <w:pStyle w:val="a5"/>
        <w:numPr>
          <w:ilvl w:val="0"/>
          <w:numId w:val="96"/>
        </w:numPr>
        <w:tabs>
          <w:tab w:val="left" w:pos="2555"/>
        </w:tabs>
        <w:ind w:right="830" w:firstLine="708"/>
        <w:rPr>
          <w:sz w:val="28"/>
          <w:lang w:val="ru-RU"/>
        </w:rPr>
      </w:pPr>
      <w:r w:rsidRPr="00757079">
        <w:rPr>
          <w:sz w:val="28"/>
          <w:lang w:val="ru-RU"/>
        </w:rPr>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w:t>
      </w:r>
      <w:r w:rsidRPr="00757079">
        <w:rPr>
          <w:spacing w:val="-10"/>
          <w:sz w:val="28"/>
          <w:lang w:val="ru-RU"/>
        </w:rPr>
        <w:t xml:space="preserve"> </w:t>
      </w:r>
      <w:r w:rsidRPr="00757079">
        <w:rPr>
          <w:sz w:val="28"/>
          <w:lang w:val="ru-RU"/>
        </w:rPr>
        <w:t>результата;</w:t>
      </w:r>
    </w:p>
    <w:p w:rsidR="00397683" w:rsidRPr="00757079" w:rsidRDefault="00757079" w:rsidP="0080761D">
      <w:pPr>
        <w:pStyle w:val="a5"/>
        <w:numPr>
          <w:ilvl w:val="0"/>
          <w:numId w:val="96"/>
        </w:numPr>
        <w:tabs>
          <w:tab w:val="left" w:pos="2555"/>
        </w:tabs>
        <w:ind w:right="830" w:firstLine="708"/>
        <w:rPr>
          <w:sz w:val="28"/>
          <w:lang w:val="ru-RU"/>
        </w:rPr>
      </w:pPr>
      <w:r w:rsidRPr="00757079">
        <w:rPr>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97683" w:rsidRPr="00757079" w:rsidRDefault="00757079">
      <w:pPr>
        <w:pStyle w:val="2"/>
        <w:spacing w:before="6" w:line="240" w:lineRule="auto"/>
        <w:ind w:right="823" w:firstLine="60"/>
        <w:rPr>
          <w:lang w:val="ru-RU"/>
        </w:rPr>
      </w:pPr>
      <w:r w:rsidRPr="00757079">
        <w:rPr>
          <w:lang w:val="ru-RU"/>
        </w:rPr>
        <w:t>В результате изучения учебного предмета «Химия» на уровне среднего общего образования</w:t>
      </w:r>
    </w:p>
    <w:p w:rsidR="00397683" w:rsidRPr="00757079" w:rsidRDefault="00757079">
      <w:pPr>
        <w:spacing w:line="319"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раскрывать на примерах роль химии в формировании современной научной картины мира и в практической деятельности</w:t>
      </w:r>
      <w:r w:rsidRPr="00757079">
        <w:rPr>
          <w:spacing w:val="-10"/>
          <w:sz w:val="28"/>
          <w:lang w:val="ru-RU"/>
        </w:rPr>
        <w:t xml:space="preserve"> </w:t>
      </w:r>
      <w:r w:rsidRPr="00757079">
        <w:rPr>
          <w:sz w:val="28"/>
          <w:lang w:val="ru-RU"/>
        </w:rPr>
        <w:t>человека;</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демонстрировать на примерах взаимосвязь между химией и другими естественными</w:t>
      </w:r>
      <w:r w:rsidRPr="00757079">
        <w:rPr>
          <w:spacing w:val="-3"/>
          <w:sz w:val="28"/>
          <w:lang w:val="ru-RU"/>
        </w:rPr>
        <w:t xml:space="preserve"> </w:t>
      </w:r>
      <w:r w:rsidRPr="00757079">
        <w:rPr>
          <w:sz w:val="28"/>
          <w:lang w:val="ru-RU"/>
        </w:rPr>
        <w:t>науками;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формулировать положения теории химического строения органических соединений А.М. Бутлерова и приводить примеры практического значения органических веществ;</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понимать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sidRPr="00757079">
        <w:rPr>
          <w:spacing w:val="-3"/>
          <w:sz w:val="28"/>
          <w:lang w:val="ru-RU"/>
        </w:rPr>
        <w:t xml:space="preserve"> </w:t>
      </w:r>
      <w:r w:rsidRPr="00757079">
        <w:rPr>
          <w:sz w:val="28"/>
          <w:lang w:val="ru-RU"/>
        </w:rPr>
        <w:t>атома;</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 xml:space="preserve">давать характеристику </w:t>
      </w:r>
      <w:r>
        <w:rPr>
          <w:sz w:val="28"/>
        </w:rPr>
        <w:t>s</w:t>
      </w:r>
      <w:r w:rsidRPr="00757079">
        <w:rPr>
          <w:sz w:val="28"/>
          <w:lang w:val="ru-RU"/>
        </w:rPr>
        <w:t xml:space="preserve">-, </w:t>
      </w:r>
      <w:r>
        <w:rPr>
          <w:sz w:val="28"/>
        </w:rPr>
        <w:t>p</w:t>
      </w:r>
      <w:r w:rsidRPr="00757079">
        <w:rPr>
          <w:sz w:val="28"/>
          <w:lang w:val="ru-RU"/>
        </w:rPr>
        <w:t xml:space="preserve">-, </w:t>
      </w:r>
      <w:r>
        <w:rPr>
          <w:sz w:val="28"/>
        </w:rPr>
        <w:t>d</w:t>
      </w:r>
      <w:r w:rsidRPr="00757079">
        <w:rPr>
          <w:sz w:val="28"/>
          <w:lang w:val="ru-RU"/>
        </w:rPr>
        <w:t>-элементов по их положению в периодической системе Д.И.</w:t>
      </w:r>
      <w:r w:rsidRPr="00757079">
        <w:rPr>
          <w:spacing w:val="-2"/>
          <w:sz w:val="28"/>
          <w:lang w:val="ru-RU"/>
        </w:rPr>
        <w:t xml:space="preserve"> </w:t>
      </w:r>
      <w:r w:rsidRPr="00757079">
        <w:rPr>
          <w:sz w:val="28"/>
          <w:lang w:val="ru-RU"/>
        </w:rPr>
        <w:t>Менделеева;</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объяснять природу и способы образования химической связи: ковалентной (полярной, неполярной), ионной, металлической,</w:t>
      </w:r>
      <w:r w:rsidRPr="00757079">
        <w:rPr>
          <w:spacing w:val="-8"/>
          <w:sz w:val="28"/>
          <w:lang w:val="ru-RU"/>
        </w:rPr>
        <w:t xml:space="preserve"> </w:t>
      </w:r>
      <w:r w:rsidRPr="00757079">
        <w:rPr>
          <w:sz w:val="28"/>
          <w:lang w:val="ru-RU"/>
        </w:rPr>
        <w:t>водородной;</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объяснять причины многообразия веществ, используя явления изомерии, гомологии,</w:t>
      </w:r>
      <w:r w:rsidRPr="00757079">
        <w:rPr>
          <w:spacing w:val="-2"/>
          <w:sz w:val="28"/>
          <w:lang w:val="ru-RU"/>
        </w:rPr>
        <w:t xml:space="preserve"> </w:t>
      </w:r>
      <w:r w:rsidRPr="00757079">
        <w:rPr>
          <w:sz w:val="28"/>
          <w:lang w:val="ru-RU"/>
        </w:rPr>
        <w:t>аллотропии;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классифицировать химические реакции в неорганической и органической химии (по различным классификационным</w:t>
      </w:r>
      <w:r w:rsidRPr="00757079">
        <w:rPr>
          <w:spacing w:val="-1"/>
          <w:sz w:val="28"/>
          <w:lang w:val="ru-RU"/>
        </w:rPr>
        <w:t xml:space="preserve"> </w:t>
      </w:r>
      <w:r w:rsidRPr="00757079">
        <w:rPr>
          <w:sz w:val="28"/>
          <w:lang w:val="ru-RU"/>
        </w:rPr>
        <w:t>признакам);</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применять правила международной номенклатуры, называя соединения изученных классов неорганических и органических веществ и сопоставляя их с тривиальными</w:t>
      </w:r>
      <w:r w:rsidRPr="00757079">
        <w:rPr>
          <w:spacing w:val="-3"/>
          <w:sz w:val="28"/>
          <w:lang w:val="ru-RU"/>
        </w:rPr>
        <w:t xml:space="preserve"> </w:t>
      </w:r>
      <w:r w:rsidRPr="00757079">
        <w:rPr>
          <w:sz w:val="28"/>
          <w:lang w:val="ru-RU"/>
        </w:rPr>
        <w:t>названиями;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6" w:hanging="283"/>
        <w:rPr>
          <w:sz w:val="28"/>
          <w:lang w:val="ru-RU"/>
        </w:rPr>
      </w:pPr>
      <w:r w:rsidRPr="00757079">
        <w:rPr>
          <w:sz w:val="28"/>
          <w:lang w:val="ru-RU"/>
        </w:rPr>
        <w:lastRenderedPageBreak/>
        <w:t>составлять химические формулы неорганических соединений (оксидов, оснований, кислот, солей), молекулярные и структурные (графические) формулы органических соединений (алканов, алкенов, алкинов, алкадиенов, ароматических углеводородов, спиртов, фенолов, альдегидов, предельных одноосновных карбоновых кислот, сложных эфиров и жиров, углеводов, аминов, аминокислот) по названию в соответствии с международной</w:t>
      </w:r>
      <w:r w:rsidRPr="00757079">
        <w:rPr>
          <w:spacing w:val="-1"/>
          <w:sz w:val="28"/>
          <w:lang w:val="ru-RU"/>
        </w:rPr>
        <w:t xml:space="preserve"> </w:t>
      </w:r>
      <w:r w:rsidRPr="00757079">
        <w:rPr>
          <w:sz w:val="28"/>
          <w:lang w:val="ru-RU"/>
        </w:rPr>
        <w:t>номенклатурой;</w:t>
      </w:r>
    </w:p>
    <w:p w:rsidR="00397683" w:rsidRPr="00757079" w:rsidRDefault="00757079" w:rsidP="0080761D">
      <w:pPr>
        <w:pStyle w:val="a5"/>
        <w:numPr>
          <w:ilvl w:val="1"/>
          <w:numId w:val="103"/>
        </w:numPr>
        <w:tabs>
          <w:tab w:val="left" w:pos="1826"/>
        </w:tabs>
        <w:spacing w:before="1"/>
        <w:ind w:right="830" w:hanging="283"/>
        <w:rPr>
          <w:sz w:val="28"/>
          <w:lang w:val="ru-RU"/>
        </w:rPr>
      </w:pPr>
      <w:r w:rsidRPr="00757079">
        <w:rPr>
          <w:sz w:val="28"/>
          <w:lang w:val="ru-RU"/>
        </w:rPr>
        <w:t>устанавливать принадлежность неорганических веществ по химической формуле и органических веществ по молекулярной и структурной (графической) формуле к определенному классу</w:t>
      </w:r>
      <w:r w:rsidRPr="00757079">
        <w:rPr>
          <w:spacing w:val="-7"/>
          <w:sz w:val="28"/>
          <w:lang w:val="ru-RU"/>
        </w:rPr>
        <w:t xml:space="preserve"> </w:t>
      </w:r>
      <w:r w:rsidRPr="00757079">
        <w:rPr>
          <w:sz w:val="28"/>
          <w:lang w:val="ru-RU"/>
        </w:rPr>
        <w:t>соединений;</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приводить примеры практического использования органических и неорганических веществ изученных классов на основе их химических свойств;</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приводить примеры практического использования продуктов переработки нефти и природного</w:t>
      </w:r>
      <w:r w:rsidRPr="00757079">
        <w:rPr>
          <w:spacing w:val="-5"/>
          <w:sz w:val="28"/>
          <w:lang w:val="ru-RU"/>
        </w:rPr>
        <w:t xml:space="preserve"> </w:t>
      </w:r>
      <w:r w:rsidRPr="00757079">
        <w:rPr>
          <w:sz w:val="28"/>
          <w:lang w:val="ru-RU"/>
        </w:rPr>
        <w:t>газа;</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приводить примеры химических реакций, раскрывающих характерные химические свойства неорганических веществ (оксидов, оснований, кислот, солей) и органических веществ (алканов, алкенов, алкинов, алкадиенов, ароматических углеводородов, спиртов, фенолов, альдегидов, предельных одноосновных карбоновых кислот, сложных эфиров и жиров, углеводов, аминов,</w:t>
      </w:r>
      <w:r w:rsidRPr="00757079">
        <w:rPr>
          <w:spacing w:val="-7"/>
          <w:sz w:val="28"/>
          <w:lang w:val="ru-RU"/>
        </w:rPr>
        <w:t xml:space="preserve"> </w:t>
      </w:r>
      <w:r w:rsidRPr="00757079">
        <w:rPr>
          <w:sz w:val="28"/>
          <w:lang w:val="ru-RU"/>
        </w:rPr>
        <w:t>аминокислот);</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приводить примеры химических реакций, раскрывающих характерные химические свойства простых веществ – металлов и</w:t>
      </w:r>
      <w:r w:rsidRPr="00757079">
        <w:rPr>
          <w:spacing w:val="-9"/>
          <w:sz w:val="28"/>
          <w:lang w:val="ru-RU"/>
        </w:rPr>
        <w:t xml:space="preserve"> </w:t>
      </w:r>
      <w:r w:rsidRPr="00757079">
        <w:rPr>
          <w:sz w:val="28"/>
          <w:lang w:val="ru-RU"/>
        </w:rPr>
        <w:t>неметаллов;</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проводить опыты, подтверждающие химические свойства неорганических и органических веществ изученных классов, используя основные методы научного познания;</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владеть правилами и приемами безопасной работы при работе с химическими веществами и лабораторным</w:t>
      </w:r>
      <w:r w:rsidRPr="00757079">
        <w:rPr>
          <w:spacing w:val="-4"/>
          <w:sz w:val="28"/>
          <w:lang w:val="ru-RU"/>
        </w:rPr>
        <w:t xml:space="preserve"> </w:t>
      </w:r>
      <w:r w:rsidRPr="00757079">
        <w:rPr>
          <w:sz w:val="28"/>
          <w:lang w:val="ru-RU"/>
        </w:rPr>
        <w:t>оборудованием;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приводить примеры зависимости скорости химической реакции от различных факторов: природы реагирующих веществ, концентрации реагирующих веществ (для гомогенных систем), температуры, площади реакционной поверхности (для гетерогенной системы), наличия катализатора;</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приводить примеры влияния различных факторов на смещение химического равновесия: концентрации реагентов или продуктов реакции, давления,</w:t>
      </w:r>
      <w:r w:rsidRPr="00757079">
        <w:rPr>
          <w:spacing w:val="-1"/>
          <w:sz w:val="28"/>
          <w:lang w:val="ru-RU"/>
        </w:rPr>
        <w:t xml:space="preserve"> </w:t>
      </w:r>
      <w:r w:rsidRPr="00757079">
        <w:rPr>
          <w:sz w:val="28"/>
          <w:lang w:val="ru-RU"/>
        </w:rPr>
        <w:t>температуры;</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характеризовать неорганические и органические вещества по составу, строению и свойствам, устанавливать причинно-следственные связи  между данными характеристиками</w:t>
      </w:r>
      <w:r w:rsidRPr="00757079">
        <w:rPr>
          <w:spacing w:val="-7"/>
          <w:sz w:val="28"/>
          <w:lang w:val="ru-RU"/>
        </w:rPr>
        <w:t xml:space="preserve"> </w:t>
      </w:r>
      <w:r w:rsidRPr="00757079">
        <w:rPr>
          <w:sz w:val="28"/>
          <w:lang w:val="ru-RU"/>
        </w:rPr>
        <w:t>вещества;</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давать количественные оценки и проводить расчеты по химическим формулам и</w:t>
      </w:r>
      <w:r w:rsidRPr="00757079">
        <w:rPr>
          <w:spacing w:val="-1"/>
          <w:sz w:val="28"/>
          <w:lang w:val="ru-RU"/>
        </w:rPr>
        <w:t xml:space="preserve"> </w:t>
      </w:r>
      <w:r w:rsidRPr="00757079">
        <w:rPr>
          <w:sz w:val="28"/>
          <w:lang w:val="ru-RU"/>
        </w:rPr>
        <w:t>уравнениям;</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определять модель химически грамотного поведения в окружающей</w:t>
      </w:r>
      <w:r w:rsidRPr="00757079">
        <w:rPr>
          <w:spacing w:val="-19"/>
          <w:sz w:val="28"/>
          <w:lang w:val="ru-RU"/>
        </w:rPr>
        <w:t xml:space="preserve"> </w:t>
      </w:r>
      <w:r w:rsidRPr="00757079">
        <w:rPr>
          <w:sz w:val="28"/>
          <w:lang w:val="ru-RU"/>
        </w:rPr>
        <w:t>среде.</w:t>
      </w:r>
    </w:p>
    <w:p w:rsidR="00397683" w:rsidRPr="00757079" w:rsidRDefault="00757079">
      <w:pPr>
        <w:pStyle w:val="2"/>
        <w:spacing w:line="240" w:lineRule="auto"/>
        <w:rPr>
          <w:lang w:val="ru-RU"/>
        </w:rPr>
      </w:pPr>
      <w:r w:rsidRPr="00757079">
        <w:rPr>
          <w:lang w:val="ru-RU"/>
        </w:rPr>
        <w:t>Выпускник на базовом уровне получит возможность научиться:</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0" w:hanging="283"/>
        <w:rPr>
          <w:i/>
          <w:sz w:val="28"/>
          <w:lang w:val="ru-RU"/>
        </w:rPr>
      </w:pPr>
      <w:r w:rsidRPr="00757079">
        <w:rPr>
          <w:i/>
          <w:sz w:val="28"/>
          <w:lang w:val="ru-RU"/>
        </w:rPr>
        <w:lastRenderedPageBreak/>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неорганических и органических</w:t>
      </w:r>
      <w:r w:rsidRPr="00757079">
        <w:rPr>
          <w:i/>
          <w:spacing w:val="-9"/>
          <w:sz w:val="28"/>
          <w:lang w:val="ru-RU"/>
        </w:rPr>
        <w:t xml:space="preserve"> </w:t>
      </w:r>
      <w:r w:rsidRPr="00757079">
        <w:rPr>
          <w:i/>
          <w:sz w:val="28"/>
          <w:lang w:val="ru-RU"/>
        </w:rPr>
        <w:t>веществ;</w:t>
      </w:r>
    </w:p>
    <w:p w:rsidR="00397683" w:rsidRPr="00757079" w:rsidRDefault="00757079" w:rsidP="0080761D">
      <w:pPr>
        <w:pStyle w:val="a5"/>
        <w:numPr>
          <w:ilvl w:val="1"/>
          <w:numId w:val="103"/>
        </w:numPr>
        <w:tabs>
          <w:tab w:val="left" w:pos="1826"/>
        </w:tabs>
        <w:ind w:right="832" w:hanging="283"/>
        <w:rPr>
          <w:i/>
          <w:sz w:val="28"/>
          <w:lang w:val="ru-RU"/>
        </w:rPr>
      </w:pPr>
      <w:r w:rsidRPr="00757079">
        <w:rPr>
          <w:i/>
          <w:sz w:val="28"/>
          <w:lang w:val="ru-RU"/>
        </w:rPr>
        <w:t>характеризовать физические свойства неорганических и органических веществ изученных</w:t>
      </w:r>
      <w:r w:rsidRPr="00757079">
        <w:rPr>
          <w:i/>
          <w:spacing w:val="-7"/>
          <w:sz w:val="28"/>
          <w:lang w:val="ru-RU"/>
        </w:rPr>
        <w:t xml:space="preserve"> </w:t>
      </w:r>
      <w:r w:rsidRPr="00757079">
        <w:rPr>
          <w:i/>
          <w:sz w:val="28"/>
          <w:lang w:val="ru-RU"/>
        </w:rPr>
        <w:t>классов;</w:t>
      </w:r>
    </w:p>
    <w:p w:rsidR="00397683" w:rsidRPr="00757079" w:rsidRDefault="00757079" w:rsidP="0080761D">
      <w:pPr>
        <w:pStyle w:val="a5"/>
        <w:numPr>
          <w:ilvl w:val="1"/>
          <w:numId w:val="103"/>
        </w:numPr>
        <w:tabs>
          <w:tab w:val="left" w:pos="1826"/>
        </w:tabs>
        <w:ind w:right="832" w:hanging="283"/>
        <w:rPr>
          <w:i/>
          <w:sz w:val="28"/>
          <w:lang w:val="ru-RU"/>
        </w:rPr>
      </w:pPr>
      <w:r w:rsidRPr="00757079">
        <w:rPr>
          <w:i/>
          <w:sz w:val="28"/>
          <w:lang w:val="ru-RU"/>
        </w:rPr>
        <w:t>представлять в виде химических уравнений основные стадии промышленного производства химических веществ: аммиака, серной кислоты;</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прогнозировать способность неорганического и органического вещества проявлять окислительные или восстановительные свойства с учетом степеней окисления элементов, входящих в его</w:t>
      </w:r>
      <w:r w:rsidRPr="00757079">
        <w:rPr>
          <w:i/>
          <w:spacing w:val="-9"/>
          <w:sz w:val="28"/>
          <w:lang w:val="ru-RU"/>
        </w:rPr>
        <w:t xml:space="preserve"> </w:t>
      </w:r>
      <w:r w:rsidRPr="00757079">
        <w:rPr>
          <w:i/>
          <w:sz w:val="28"/>
          <w:lang w:val="ru-RU"/>
        </w:rPr>
        <w:t>состав;</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подтверждать существование генетической связи между неорганическими и органическими веществами изученных классов путем составления уравнений соответствующих</w:t>
      </w:r>
      <w:r w:rsidRPr="00757079">
        <w:rPr>
          <w:i/>
          <w:spacing w:val="-2"/>
          <w:sz w:val="28"/>
          <w:lang w:val="ru-RU"/>
        </w:rPr>
        <w:t xml:space="preserve"> </w:t>
      </w:r>
      <w:r w:rsidRPr="00757079">
        <w:rPr>
          <w:i/>
          <w:sz w:val="28"/>
          <w:lang w:val="ru-RU"/>
        </w:rPr>
        <w:t>реакций;</w:t>
      </w:r>
    </w:p>
    <w:p w:rsidR="00397683" w:rsidRPr="00757079" w:rsidRDefault="00757079" w:rsidP="0080761D">
      <w:pPr>
        <w:pStyle w:val="a5"/>
        <w:numPr>
          <w:ilvl w:val="1"/>
          <w:numId w:val="103"/>
        </w:numPr>
        <w:tabs>
          <w:tab w:val="left" w:pos="1826"/>
        </w:tabs>
        <w:spacing w:line="341" w:lineRule="exact"/>
        <w:ind w:hanging="283"/>
        <w:jc w:val="left"/>
        <w:rPr>
          <w:i/>
          <w:sz w:val="28"/>
          <w:lang w:val="ru-RU"/>
        </w:rPr>
      </w:pPr>
      <w:r w:rsidRPr="00757079">
        <w:rPr>
          <w:i/>
          <w:sz w:val="28"/>
          <w:lang w:val="ru-RU"/>
        </w:rPr>
        <w:t>понимать границы применимости изученных химических</w:t>
      </w:r>
      <w:r w:rsidRPr="00757079">
        <w:rPr>
          <w:i/>
          <w:spacing w:val="-14"/>
          <w:sz w:val="28"/>
          <w:lang w:val="ru-RU"/>
        </w:rPr>
        <w:t xml:space="preserve"> </w:t>
      </w:r>
      <w:r w:rsidRPr="00757079">
        <w:rPr>
          <w:i/>
          <w:sz w:val="28"/>
          <w:lang w:val="ru-RU"/>
        </w:rPr>
        <w:t>теорий;</w:t>
      </w:r>
    </w:p>
    <w:p w:rsidR="00397683" w:rsidRPr="00757079" w:rsidRDefault="00757079" w:rsidP="0080761D">
      <w:pPr>
        <w:pStyle w:val="a5"/>
        <w:numPr>
          <w:ilvl w:val="1"/>
          <w:numId w:val="103"/>
        </w:numPr>
        <w:tabs>
          <w:tab w:val="left" w:pos="1826"/>
        </w:tabs>
        <w:ind w:right="832" w:hanging="283"/>
        <w:rPr>
          <w:i/>
          <w:sz w:val="28"/>
          <w:lang w:val="ru-RU"/>
        </w:rPr>
      </w:pPr>
      <w:r w:rsidRPr="00757079">
        <w:rPr>
          <w:i/>
          <w:sz w:val="28"/>
          <w:lang w:val="ru-RU"/>
        </w:rPr>
        <w:t>критически относиться к псевдонаучной информации, получаемой из разных</w:t>
      </w:r>
      <w:r w:rsidRPr="00757079">
        <w:rPr>
          <w:i/>
          <w:spacing w:val="-5"/>
          <w:sz w:val="28"/>
          <w:lang w:val="ru-RU"/>
        </w:rPr>
        <w:t xml:space="preserve"> </w:t>
      </w:r>
      <w:r w:rsidRPr="00757079">
        <w:rPr>
          <w:i/>
          <w:sz w:val="28"/>
          <w:lang w:val="ru-RU"/>
        </w:rPr>
        <w:t>источников;</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понимать глобальные проблемы, стоящие перед человечеством: экологические, энергетические, сырьевые и роль химии в решении этих проблем.</w:t>
      </w:r>
    </w:p>
    <w:p w:rsidR="00397683" w:rsidRPr="00757079" w:rsidRDefault="00757079">
      <w:pPr>
        <w:pStyle w:val="2"/>
        <w:spacing w:before="3"/>
        <w:rPr>
          <w:lang w:val="ru-RU"/>
        </w:rPr>
      </w:pPr>
      <w:r w:rsidRPr="00757079">
        <w:rPr>
          <w:lang w:val="ru-RU"/>
        </w:rPr>
        <w:t>Выпускник на углублённом уровне научится:</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применять законы химии: закон Гесса и его следствия, закон действующих масс в кинетике для решения практических</w:t>
      </w:r>
      <w:r w:rsidRPr="00757079">
        <w:rPr>
          <w:spacing w:val="-6"/>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понимать границы применимости изученных химических</w:t>
      </w:r>
      <w:r w:rsidRPr="00757079">
        <w:rPr>
          <w:spacing w:val="-9"/>
          <w:sz w:val="28"/>
          <w:lang w:val="ru-RU"/>
        </w:rPr>
        <w:t xml:space="preserve"> </w:t>
      </w:r>
      <w:r w:rsidRPr="00757079">
        <w:rPr>
          <w:sz w:val="28"/>
          <w:lang w:val="ru-RU"/>
        </w:rPr>
        <w:t>теорий;</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определять характер среды в водных растворах</w:t>
      </w:r>
      <w:r w:rsidRPr="00757079">
        <w:rPr>
          <w:spacing w:val="-7"/>
          <w:sz w:val="28"/>
          <w:lang w:val="ru-RU"/>
        </w:rPr>
        <w:t xml:space="preserve"> </w:t>
      </w:r>
      <w:r w:rsidRPr="00757079">
        <w:rPr>
          <w:sz w:val="28"/>
          <w:lang w:val="ru-RU"/>
        </w:rPr>
        <w:t>солей;</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определять продукты электролиза расплавов и</w:t>
      </w:r>
      <w:r w:rsidRPr="00757079">
        <w:rPr>
          <w:spacing w:val="-11"/>
          <w:sz w:val="28"/>
          <w:lang w:val="ru-RU"/>
        </w:rPr>
        <w:t xml:space="preserve"> </w:t>
      </w:r>
      <w:r w:rsidRPr="00757079">
        <w:rPr>
          <w:sz w:val="28"/>
          <w:lang w:val="ru-RU"/>
        </w:rPr>
        <w:t>растворов;</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характеризовать физические свойства неорганических и органических веществ изученных классов, а также простых веществ – металлов и неметаллов;</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подтверждать существование генетической связи между неорганическими и органическими веществами изученных классов путем составления уравнений соответствующих реакций;</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приводить примеры способов получения неорганических веществ классов: оксидов, оснований, кислот, солей и органических веществ классов: алканов, алкенов, алкинов, алкадиенов, ароматических углеводородов, спиртов, фенолов, альдегидов, предельных одноосновных карбоновых кислот, сложных эфиров, углеводов, аминов,</w:t>
      </w:r>
      <w:r w:rsidRPr="00757079">
        <w:rPr>
          <w:spacing w:val="-6"/>
          <w:sz w:val="28"/>
          <w:lang w:val="ru-RU"/>
        </w:rPr>
        <w:t xml:space="preserve"> </w:t>
      </w:r>
      <w:r w:rsidRPr="00757079">
        <w:rPr>
          <w:sz w:val="28"/>
          <w:lang w:val="ru-RU"/>
        </w:rPr>
        <w:t>аминокислот;</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анализировать состав, строение и свойства веществ, применяя основные положения химических теорий: строения атома, химической связи, электролитической диссоциации, кислот и оснований, химической кинетики и химической</w:t>
      </w:r>
      <w:r w:rsidRPr="00757079">
        <w:rPr>
          <w:spacing w:val="-3"/>
          <w:sz w:val="28"/>
          <w:lang w:val="ru-RU"/>
        </w:rPr>
        <w:t xml:space="preserve"> </w:t>
      </w:r>
      <w:r w:rsidRPr="00757079">
        <w:rPr>
          <w:sz w:val="28"/>
          <w:lang w:val="ru-RU"/>
        </w:rPr>
        <w:t>термодинамики;</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прогнозировать способность неорганического и органического вещества проявлять окислительные или восстановительные свойства с учетом степеней окисления элементов, входящих в его</w:t>
      </w:r>
      <w:r w:rsidRPr="00757079">
        <w:rPr>
          <w:spacing w:val="-4"/>
          <w:sz w:val="28"/>
          <w:lang w:val="ru-RU"/>
        </w:rPr>
        <w:t xml:space="preserve"> </w:t>
      </w:r>
      <w:r w:rsidRPr="00757079">
        <w:rPr>
          <w:sz w:val="28"/>
          <w:lang w:val="ru-RU"/>
        </w:rPr>
        <w:t>состав;</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hanging="283"/>
        <w:jc w:val="left"/>
        <w:rPr>
          <w:sz w:val="28"/>
          <w:lang w:val="ru-RU"/>
        </w:rPr>
      </w:pPr>
      <w:r w:rsidRPr="00757079">
        <w:rPr>
          <w:sz w:val="28"/>
          <w:lang w:val="ru-RU"/>
        </w:rPr>
        <w:lastRenderedPageBreak/>
        <w:t>определять характер взаимного влияния атомов в</w:t>
      </w:r>
      <w:r w:rsidRPr="00757079">
        <w:rPr>
          <w:spacing w:val="-7"/>
          <w:sz w:val="28"/>
          <w:lang w:val="ru-RU"/>
        </w:rPr>
        <w:t xml:space="preserve"> </w:t>
      </w:r>
      <w:r w:rsidRPr="00757079">
        <w:rPr>
          <w:sz w:val="28"/>
          <w:lang w:val="ru-RU"/>
        </w:rPr>
        <w:t>молекулах;</w:t>
      </w:r>
    </w:p>
    <w:p w:rsidR="00397683" w:rsidRPr="00757079" w:rsidRDefault="00757079" w:rsidP="0080761D">
      <w:pPr>
        <w:pStyle w:val="a5"/>
        <w:numPr>
          <w:ilvl w:val="1"/>
          <w:numId w:val="103"/>
        </w:numPr>
        <w:tabs>
          <w:tab w:val="left" w:pos="1826"/>
        </w:tabs>
        <w:spacing w:before="1"/>
        <w:ind w:right="833" w:hanging="283"/>
        <w:rPr>
          <w:sz w:val="28"/>
          <w:lang w:val="ru-RU"/>
        </w:rPr>
      </w:pPr>
      <w:r w:rsidRPr="00757079">
        <w:rPr>
          <w:sz w:val="28"/>
          <w:lang w:val="ru-RU"/>
        </w:rPr>
        <w:t>объяснять зависимость реакционной способности органических соединений от строения их молекул;</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различать свободнорадикальный и ионный механизмы</w:t>
      </w:r>
      <w:r w:rsidRPr="00757079">
        <w:rPr>
          <w:spacing w:val="-10"/>
          <w:sz w:val="28"/>
          <w:lang w:val="ru-RU"/>
        </w:rPr>
        <w:t xml:space="preserve"> </w:t>
      </w:r>
      <w:r w:rsidRPr="00757079">
        <w:rPr>
          <w:sz w:val="28"/>
          <w:lang w:val="ru-RU"/>
        </w:rPr>
        <w:t>реакции;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выполнять химический эксперимент по получению конкретных веществ, относящихся к различным классам</w:t>
      </w:r>
      <w:r w:rsidRPr="00757079">
        <w:rPr>
          <w:spacing w:val="-5"/>
          <w:sz w:val="28"/>
          <w:lang w:val="ru-RU"/>
        </w:rPr>
        <w:t xml:space="preserve"> </w:t>
      </w:r>
      <w:r w:rsidRPr="00757079">
        <w:rPr>
          <w:sz w:val="28"/>
          <w:lang w:val="ru-RU"/>
        </w:rPr>
        <w:t>соединений;</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представлять в виде химических уравнений основные стадии промышленного производства химических веществ: аммиака, серной кислоты;</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выполнять эксперименты, подтверждающие качественный состав органических и неорганических веществ и</w:t>
      </w:r>
      <w:r w:rsidRPr="00757079">
        <w:rPr>
          <w:spacing w:val="-5"/>
          <w:sz w:val="28"/>
          <w:lang w:val="ru-RU"/>
        </w:rPr>
        <w:t xml:space="preserve"> </w:t>
      </w:r>
      <w:r w:rsidRPr="00757079">
        <w:rPr>
          <w:sz w:val="28"/>
          <w:lang w:val="ru-RU"/>
        </w:rPr>
        <w:t>ионов;</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использовать методы научного познания при решении учебно- исследовательских задач для анализа химических свойств веществ на основе их состава и</w:t>
      </w:r>
      <w:r w:rsidRPr="00757079">
        <w:rPr>
          <w:spacing w:val="-7"/>
          <w:sz w:val="28"/>
          <w:lang w:val="ru-RU"/>
        </w:rPr>
        <w:t xml:space="preserve"> </w:t>
      </w:r>
      <w:r w:rsidRPr="00757079">
        <w:rPr>
          <w:sz w:val="28"/>
          <w:lang w:val="ru-RU"/>
        </w:rPr>
        <w:t>строения;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осознавать роль химии в естествознании, ее связь с другими естественными</w:t>
      </w:r>
      <w:r w:rsidRPr="00757079">
        <w:rPr>
          <w:spacing w:val="-3"/>
          <w:sz w:val="28"/>
          <w:lang w:val="ru-RU"/>
        </w:rPr>
        <w:t xml:space="preserve"> </w:t>
      </w:r>
      <w:r w:rsidRPr="00757079">
        <w:rPr>
          <w:sz w:val="28"/>
          <w:lang w:val="ru-RU"/>
        </w:rPr>
        <w:t>науками;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понимать глобальные проблемы, стоящие перед человечеством: экологические, энергетические, сырьевые и роль химии в решении этих проблем.</w:t>
      </w:r>
    </w:p>
    <w:p w:rsidR="00397683" w:rsidRPr="00757079" w:rsidRDefault="00757079">
      <w:pPr>
        <w:pStyle w:val="2"/>
        <w:rPr>
          <w:lang w:val="ru-RU"/>
        </w:rPr>
      </w:pPr>
      <w:r w:rsidRPr="00757079">
        <w:rPr>
          <w:lang w:val="ru-RU"/>
        </w:rPr>
        <w:t>Выпускник на углублённом уровне получит возможность научиться:</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sidRPr="00757079">
        <w:rPr>
          <w:i/>
          <w:spacing w:val="-8"/>
          <w:sz w:val="28"/>
          <w:lang w:val="ru-RU"/>
        </w:rPr>
        <w:t xml:space="preserve"> </w:t>
      </w:r>
      <w:r w:rsidRPr="00757079">
        <w:rPr>
          <w:i/>
          <w:sz w:val="28"/>
          <w:lang w:val="ru-RU"/>
        </w:rPr>
        <w:t>реакций;</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планировать и проводить самостоятельно химические эксперименты с соблюдением правил безопасной работы с веществами и лабораторным оборудованием;</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решать практические и учебно-исследовательские задачи в измененной, нестандартной ситуации, создавать модели химических процессов и явлений;</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характеризовать современные физико-химические методы установления структуры</w:t>
      </w:r>
      <w:r w:rsidRPr="00757079">
        <w:rPr>
          <w:i/>
          <w:spacing w:val="-3"/>
          <w:sz w:val="28"/>
          <w:lang w:val="ru-RU"/>
        </w:rPr>
        <w:t xml:space="preserve"> </w:t>
      </w:r>
      <w:r w:rsidRPr="00757079">
        <w:rPr>
          <w:i/>
          <w:sz w:val="28"/>
          <w:lang w:val="ru-RU"/>
        </w:rPr>
        <w:t>веществ;</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представлять пути решения основных проблем и перспективных направлений развития химических технологий, в том числе – технологий современных материалов с различной функциональностью, возобновляемых источников сырья, получения биодизельного топлива, переработки и утилизации промышленных и бытовых</w:t>
      </w:r>
      <w:r w:rsidRPr="00757079">
        <w:rPr>
          <w:i/>
          <w:spacing w:val="-5"/>
          <w:sz w:val="28"/>
          <w:lang w:val="ru-RU"/>
        </w:rPr>
        <w:t xml:space="preserve"> </w:t>
      </w:r>
      <w:r w:rsidRPr="00757079">
        <w:rPr>
          <w:i/>
          <w:sz w:val="28"/>
          <w:lang w:val="ru-RU"/>
        </w:rPr>
        <w:t>отходов;</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анализировать, оценивать и прогнозировать последствия деятельности человека, связанной с переработкой веществ, с позиции экологической безопасности.</w:t>
      </w:r>
    </w:p>
    <w:p w:rsidR="00397683" w:rsidRPr="00757079" w:rsidRDefault="00757079">
      <w:pPr>
        <w:pStyle w:val="a3"/>
        <w:ind w:left="1542" w:right="823" w:firstLine="707"/>
        <w:jc w:val="left"/>
        <w:rPr>
          <w:lang w:val="ru-RU"/>
        </w:rPr>
      </w:pPr>
      <w:r w:rsidRPr="00757079">
        <w:rPr>
          <w:b/>
          <w:i/>
          <w:lang w:val="ru-RU"/>
        </w:rPr>
        <w:t xml:space="preserve">«Биология» </w:t>
      </w:r>
      <w:r w:rsidRPr="00757079">
        <w:rPr>
          <w:lang w:val="ru-RU"/>
        </w:rPr>
        <w:t>(базовый уровень) – требования к предметным результатам освоения базового курса биологии должны отражать:</w:t>
      </w:r>
    </w:p>
    <w:p w:rsidR="00397683" w:rsidRPr="00757079" w:rsidRDefault="00757079" w:rsidP="0080761D">
      <w:pPr>
        <w:pStyle w:val="a5"/>
        <w:numPr>
          <w:ilvl w:val="0"/>
          <w:numId w:val="95"/>
        </w:numPr>
        <w:tabs>
          <w:tab w:val="left" w:pos="2555"/>
          <w:tab w:val="left" w:pos="3626"/>
          <w:tab w:val="left" w:pos="4949"/>
          <w:tab w:val="left" w:pos="5087"/>
          <w:tab w:val="left" w:pos="6230"/>
          <w:tab w:val="left" w:pos="7135"/>
          <w:tab w:val="left" w:pos="7230"/>
          <w:tab w:val="left" w:pos="7550"/>
          <w:tab w:val="left" w:pos="8393"/>
          <w:tab w:val="left" w:pos="8818"/>
          <w:tab w:val="left" w:pos="8870"/>
          <w:tab w:val="left" w:pos="9763"/>
        </w:tabs>
        <w:ind w:right="828" w:firstLine="708"/>
        <w:rPr>
          <w:sz w:val="28"/>
          <w:lang w:val="ru-RU"/>
        </w:rPr>
      </w:pPr>
      <w:r w:rsidRPr="00757079">
        <w:rPr>
          <w:sz w:val="28"/>
          <w:lang w:val="ru-RU"/>
        </w:rPr>
        <w:t>сформированность</w:t>
      </w:r>
      <w:r w:rsidRPr="00757079">
        <w:rPr>
          <w:sz w:val="28"/>
          <w:lang w:val="ru-RU"/>
        </w:rPr>
        <w:tab/>
      </w:r>
      <w:r w:rsidRPr="00757079">
        <w:rPr>
          <w:sz w:val="28"/>
          <w:lang w:val="ru-RU"/>
        </w:rPr>
        <w:tab/>
        <w:t>представлений</w:t>
      </w:r>
      <w:r w:rsidRPr="00757079">
        <w:rPr>
          <w:sz w:val="28"/>
          <w:lang w:val="ru-RU"/>
        </w:rPr>
        <w:tab/>
        <w:t>о</w:t>
      </w:r>
      <w:r w:rsidRPr="00757079">
        <w:rPr>
          <w:sz w:val="28"/>
          <w:lang w:val="ru-RU"/>
        </w:rPr>
        <w:tab/>
        <w:t>роли</w:t>
      </w:r>
      <w:r w:rsidRPr="00757079">
        <w:rPr>
          <w:sz w:val="28"/>
          <w:lang w:val="ru-RU"/>
        </w:rPr>
        <w:tab/>
        <w:t>и</w:t>
      </w:r>
      <w:r w:rsidRPr="00757079">
        <w:rPr>
          <w:sz w:val="28"/>
          <w:lang w:val="ru-RU"/>
        </w:rPr>
        <w:tab/>
        <w:t>месте</w:t>
      </w:r>
      <w:r w:rsidRPr="00757079">
        <w:rPr>
          <w:sz w:val="28"/>
          <w:lang w:val="ru-RU"/>
        </w:rPr>
        <w:tab/>
        <w:t>биологии в</w:t>
      </w:r>
      <w:r w:rsidRPr="00757079">
        <w:rPr>
          <w:spacing w:val="-2"/>
          <w:sz w:val="28"/>
          <w:lang w:val="ru-RU"/>
        </w:rPr>
        <w:t xml:space="preserve"> </w:t>
      </w:r>
      <w:r w:rsidRPr="00757079">
        <w:rPr>
          <w:sz w:val="28"/>
          <w:lang w:val="ru-RU"/>
        </w:rPr>
        <w:t>современной</w:t>
      </w:r>
      <w:r w:rsidRPr="00757079">
        <w:rPr>
          <w:sz w:val="28"/>
          <w:lang w:val="ru-RU"/>
        </w:rPr>
        <w:tab/>
        <w:t>научной</w:t>
      </w:r>
      <w:r w:rsidRPr="00757079">
        <w:rPr>
          <w:sz w:val="28"/>
          <w:lang w:val="ru-RU"/>
        </w:rPr>
        <w:tab/>
        <w:t>картине</w:t>
      </w:r>
      <w:r w:rsidRPr="00757079">
        <w:rPr>
          <w:sz w:val="28"/>
          <w:lang w:val="ru-RU"/>
        </w:rPr>
        <w:tab/>
        <w:t>мира;</w:t>
      </w:r>
      <w:r w:rsidRPr="00757079">
        <w:rPr>
          <w:sz w:val="28"/>
          <w:lang w:val="ru-RU"/>
        </w:rPr>
        <w:tab/>
      </w:r>
      <w:r w:rsidRPr="00757079">
        <w:rPr>
          <w:sz w:val="28"/>
          <w:lang w:val="ru-RU"/>
        </w:rPr>
        <w:tab/>
        <w:t>понимание</w:t>
      </w:r>
      <w:r w:rsidRPr="00757079">
        <w:rPr>
          <w:sz w:val="28"/>
          <w:lang w:val="ru-RU"/>
        </w:rPr>
        <w:tab/>
      </w:r>
      <w:r w:rsidRPr="00757079">
        <w:rPr>
          <w:sz w:val="28"/>
          <w:lang w:val="ru-RU"/>
        </w:rPr>
        <w:tab/>
        <w:t>роли</w:t>
      </w:r>
      <w:r w:rsidRPr="00757079">
        <w:rPr>
          <w:sz w:val="28"/>
          <w:lang w:val="ru-RU"/>
        </w:rPr>
        <w:tab/>
      </w:r>
      <w:r w:rsidRPr="00757079">
        <w:rPr>
          <w:spacing w:val="-1"/>
          <w:sz w:val="28"/>
          <w:lang w:val="ru-RU"/>
        </w:rPr>
        <w:t>биологии</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line="242" w:lineRule="auto"/>
        <w:ind w:left="1542" w:right="823" w:firstLine="0"/>
        <w:jc w:val="left"/>
        <w:rPr>
          <w:lang w:val="ru-RU"/>
        </w:rPr>
      </w:pPr>
      <w:r w:rsidRPr="00757079">
        <w:rPr>
          <w:lang w:val="ru-RU"/>
        </w:rPr>
        <w:lastRenderedPageBreak/>
        <w:t>в формировании кругозора и функциональной грамотности человека для решения практических задач;</w:t>
      </w:r>
    </w:p>
    <w:p w:rsidR="00397683" w:rsidRPr="00757079" w:rsidRDefault="00757079" w:rsidP="0080761D">
      <w:pPr>
        <w:pStyle w:val="a5"/>
        <w:numPr>
          <w:ilvl w:val="0"/>
          <w:numId w:val="95"/>
        </w:numPr>
        <w:tabs>
          <w:tab w:val="left" w:pos="2555"/>
        </w:tabs>
        <w:ind w:right="831" w:firstLine="708"/>
        <w:rPr>
          <w:sz w:val="28"/>
          <w:lang w:val="ru-RU"/>
        </w:rPr>
      </w:pPr>
      <w:r w:rsidRPr="00757079">
        <w:rPr>
          <w:sz w:val="28"/>
          <w:lang w:val="ru-RU"/>
        </w:rP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w:t>
      </w:r>
      <w:r w:rsidRPr="00757079">
        <w:rPr>
          <w:spacing w:val="-4"/>
          <w:sz w:val="28"/>
          <w:lang w:val="ru-RU"/>
        </w:rPr>
        <w:t xml:space="preserve"> </w:t>
      </w:r>
      <w:r w:rsidRPr="00757079">
        <w:rPr>
          <w:sz w:val="28"/>
          <w:lang w:val="ru-RU"/>
        </w:rPr>
        <w:t>символикой;</w:t>
      </w:r>
    </w:p>
    <w:p w:rsidR="00397683" w:rsidRPr="00757079" w:rsidRDefault="00757079" w:rsidP="0080761D">
      <w:pPr>
        <w:pStyle w:val="a5"/>
        <w:numPr>
          <w:ilvl w:val="0"/>
          <w:numId w:val="95"/>
        </w:numPr>
        <w:tabs>
          <w:tab w:val="left" w:pos="2555"/>
        </w:tabs>
        <w:ind w:right="831" w:firstLine="708"/>
        <w:rPr>
          <w:sz w:val="28"/>
          <w:lang w:val="ru-RU"/>
        </w:rPr>
      </w:pPr>
      <w:r w:rsidRPr="00757079">
        <w:rPr>
          <w:sz w:val="28"/>
          <w:lang w:val="ru-RU"/>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w:t>
      </w:r>
      <w:r w:rsidRPr="00757079">
        <w:rPr>
          <w:spacing w:val="-2"/>
          <w:sz w:val="28"/>
          <w:lang w:val="ru-RU"/>
        </w:rPr>
        <w:t xml:space="preserve"> </w:t>
      </w:r>
      <w:r w:rsidRPr="00757079">
        <w:rPr>
          <w:sz w:val="28"/>
          <w:lang w:val="ru-RU"/>
        </w:rPr>
        <w:t>природе;</w:t>
      </w:r>
    </w:p>
    <w:p w:rsidR="00397683" w:rsidRPr="00757079" w:rsidRDefault="00757079" w:rsidP="0080761D">
      <w:pPr>
        <w:pStyle w:val="a5"/>
        <w:numPr>
          <w:ilvl w:val="0"/>
          <w:numId w:val="95"/>
        </w:numPr>
        <w:tabs>
          <w:tab w:val="left" w:pos="2555"/>
        </w:tabs>
        <w:ind w:right="831" w:firstLine="708"/>
        <w:rPr>
          <w:sz w:val="28"/>
          <w:lang w:val="ru-RU"/>
        </w:rPr>
      </w:pPr>
      <w:r w:rsidRPr="00757079">
        <w:rPr>
          <w:sz w:val="28"/>
          <w:lang w:val="ru-RU"/>
        </w:rPr>
        <w:t>сформированность умений объяснять результаты биологических экспериментов, решать элементарные биологические</w:t>
      </w:r>
      <w:r w:rsidRPr="00757079">
        <w:rPr>
          <w:spacing w:val="-5"/>
          <w:sz w:val="28"/>
          <w:lang w:val="ru-RU"/>
        </w:rPr>
        <w:t xml:space="preserve"> </w:t>
      </w:r>
      <w:r w:rsidRPr="00757079">
        <w:rPr>
          <w:sz w:val="28"/>
          <w:lang w:val="ru-RU"/>
        </w:rPr>
        <w:t>задачи;</w:t>
      </w:r>
    </w:p>
    <w:p w:rsidR="00397683" w:rsidRPr="00757079" w:rsidRDefault="00757079" w:rsidP="0080761D">
      <w:pPr>
        <w:pStyle w:val="a5"/>
        <w:numPr>
          <w:ilvl w:val="0"/>
          <w:numId w:val="95"/>
        </w:numPr>
        <w:tabs>
          <w:tab w:val="left" w:pos="2555"/>
        </w:tabs>
        <w:ind w:right="830" w:firstLine="708"/>
        <w:rPr>
          <w:sz w:val="28"/>
          <w:lang w:val="ru-RU"/>
        </w:rPr>
      </w:pPr>
      <w:r w:rsidRPr="00757079">
        <w:rPr>
          <w:sz w:val="28"/>
          <w:lang w:val="ru-RU"/>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w:t>
      </w:r>
      <w:r w:rsidRPr="00757079">
        <w:rPr>
          <w:spacing w:val="-10"/>
          <w:sz w:val="28"/>
          <w:lang w:val="ru-RU"/>
        </w:rPr>
        <w:t xml:space="preserve"> </w:t>
      </w:r>
      <w:r w:rsidRPr="00757079">
        <w:rPr>
          <w:sz w:val="28"/>
          <w:lang w:val="ru-RU"/>
        </w:rPr>
        <w:t>решения.</w:t>
      </w:r>
    </w:p>
    <w:p w:rsidR="00397683" w:rsidRPr="00757079" w:rsidRDefault="00757079">
      <w:pPr>
        <w:pStyle w:val="a3"/>
        <w:ind w:left="1542" w:right="826" w:firstLine="707"/>
        <w:rPr>
          <w:lang w:val="ru-RU"/>
        </w:rPr>
      </w:pPr>
      <w:r w:rsidRPr="00757079">
        <w:rPr>
          <w:b/>
          <w:i/>
          <w:lang w:val="ru-RU"/>
        </w:rPr>
        <w:t xml:space="preserve">«Биология» </w:t>
      </w:r>
      <w:r w:rsidRPr="00757079">
        <w:rPr>
          <w:lang w:val="ru-RU"/>
        </w:rPr>
        <w:t>(углубленный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97683" w:rsidRPr="00757079" w:rsidRDefault="00757079" w:rsidP="0080761D">
      <w:pPr>
        <w:pStyle w:val="a5"/>
        <w:numPr>
          <w:ilvl w:val="0"/>
          <w:numId w:val="94"/>
        </w:numPr>
        <w:tabs>
          <w:tab w:val="left" w:pos="2555"/>
        </w:tabs>
        <w:ind w:right="833" w:firstLine="708"/>
        <w:rPr>
          <w:sz w:val="28"/>
          <w:lang w:val="ru-RU"/>
        </w:rPr>
      </w:pPr>
      <w:r w:rsidRPr="00757079">
        <w:rPr>
          <w:sz w:val="28"/>
          <w:lang w:val="ru-RU"/>
        </w:rPr>
        <w:t>сформированность системы знаний об общих биологических закономерностях, законах,</w:t>
      </w:r>
      <w:r w:rsidRPr="00757079">
        <w:rPr>
          <w:spacing w:val="-3"/>
          <w:sz w:val="28"/>
          <w:lang w:val="ru-RU"/>
        </w:rPr>
        <w:t xml:space="preserve"> </w:t>
      </w:r>
      <w:r w:rsidRPr="00757079">
        <w:rPr>
          <w:sz w:val="28"/>
          <w:lang w:val="ru-RU"/>
        </w:rPr>
        <w:t>теориях;</w:t>
      </w:r>
    </w:p>
    <w:p w:rsidR="00397683" w:rsidRPr="00757079" w:rsidRDefault="00757079" w:rsidP="0080761D">
      <w:pPr>
        <w:pStyle w:val="a5"/>
        <w:numPr>
          <w:ilvl w:val="0"/>
          <w:numId w:val="94"/>
        </w:numPr>
        <w:tabs>
          <w:tab w:val="left" w:pos="2555"/>
        </w:tabs>
        <w:ind w:right="827" w:firstLine="708"/>
        <w:rPr>
          <w:sz w:val="28"/>
          <w:lang w:val="ru-RU"/>
        </w:rPr>
      </w:pPr>
      <w:r w:rsidRPr="00757079">
        <w:rPr>
          <w:sz w:val="28"/>
          <w:lang w:val="ru-RU"/>
        </w:rP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97683" w:rsidRPr="00757079" w:rsidRDefault="00757079" w:rsidP="0080761D">
      <w:pPr>
        <w:pStyle w:val="a5"/>
        <w:numPr>
          <w:ilvl w:val="0"/>
          <w:numId w:val="94"/>
        </w:numPr>
        <w:tabs>
          <w:tab w:val="left" w:pos="2555"/>
        </w:tabs>
        <w:ind w:right="826" w:firstLine="708"/>
        <w:rPr>
          <w:sz w:val="28"/>
          <w:lang w:val="ru-RU"/>
        </w:rPr>
      </w:pPr>
      <w:r w:rsidRPr="00757079">
        <w:rPr>
          <w:sz w:val="28"/>
          <w:lang w:val="ru-RU"/>
        </w:rPr>
        <w:t>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w:t>
      </w:r>
      <w:r w:rsidRPr="00757079">
        <w:rPr>
          <w:spacing w:val="-2"/>
          <w:sz w:val="28"/>
          <w:lang w:val="ru-RU"/>
        </w:rPr>
        <w:t xml:space="preserve"> </w:t>
      </w:r>
      <w:r w:rsidRPr="00757079">
        <w:rPr>
          <w:sz w:val="28"/>
          <w:lang w:val="ru-RU"/>
        </w:rPr>
        <w:t>исследования;</w:t>
      </w:r>
    </w:p>
    <w:p w:rsidR="00397683" w:rsidRPr="00757079" w:rsidRDefault="00757079" w:rsidP="0080761D">
      <w:pPr>
        <w:pStyle w:val="a5"/>
        <w:numPr>
          <w:ilvl w:val="0"/>
          <w:numId w:val="94"/>
        </w:numPr>
        <w:tabs>
          <w:tab w:val="left" w:pos="2555"/>
        </w:tabs>
        <w:ind w:right="831" w:firstLine="708"/>
        <w:rPr>
          <w:sz w:val="28"/>
          <w:lang w:val="ru-RU"/>
        </w:rPr>
      </w:pPr>
      <w:r w:rsidRPr="00757079">
        <w:rPr>
          <w:sz w:val="28"/>
          <w:lang w:val="ru-RU"/>
        </w:rPr>
        <w:t>владение методами самостоятельной постановки биологических экспериментов, описания, анализа и оценки достоверности полученного результата;</w:t>
      </w:r>
    </w:p>
    <w:p w:rsidR="00397683" w:rsidRPr="00757079" w:rsidRDefault="00757079" w:rsidP="0080761D">
      <w:pPr>
        <w:pStyle w:val="a5"/>
        <w:numPr>
          <w:ilvl w:val="0"/>
          <w:numId w:val="94"/>
        </w:numPr>
        <w:tabs>
          <w:tab w:val="left" w:pos="2555"/>
        </w:tabs>
        <w:ind w:right="829" w:firstLine="708"/>
        <w:rPr>
          <w:sz w:val="28"/>
          <w:lang w:val="ru-RU"/>
        </w:rPr>
      </w:pPr>
      <w:r w:rsidRPr="00757079">
        <w:rPr>
          <w:sz w:val="28"/>
          <w:lang w:val="ru-RU"/>
        </w:rPr>
        <w:t>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397683" w:rsidRPr="00757079" w:rsidRDefault="00757079">
      <w:pPr>
        <w:pStyle w:val="2"/>
        <w:tabs>
          <w:tab w:val="left" w:pos="2014"/>
          <w:tab w:val="left" w:pos="3615"/>
          <w:tab w:val="left" w:pos="5012"/>
          <w:tab w:val="left" w:pos="6367"/>
          <w:tab w:val="left" w:pos="7768"/>
          <w:tab w:val="left" w:pos="9497"/>
          <w:tab w:val="left" w:pos="10022"/>
        </w:tabs>
        <w:spacing w:before="2" w:line="240" w:lineRule="auto"/>
        <w:ind w:right="831" w:firstLine="60"/>
        <w:rPr>
          <w:lang w:val="ru-RU"/>
        </w:rPr>
      </w:pPr>
      <w:r w:rsidRPr="00757079">
        <w:rPr>
          <w:lang w:val="ru-RU"/>
        </w:rPr>
        <w:t>В</w:t>
      </w:r>
      <w:r w:rsidRPr="00757079">
        <w:rPr>
          <w:lang w:val="ru-RU"/>
        </w:rPr>
        <w:tab/>
        <w:t>результате</w:t>
      </w:r>
      <w:r w:rsidRPr="00757079">
        <w:rPr>
          <w:lang w:val="ru-RU"/>
        </w:rPr>
        <w:tab/>
        <w:t>изучения</w:t>
      </w:r>
      <w:r w:rsidRPr="00757079">
        <w:rPr>
          <w:lang w:val="ru-RU"/>
        </w:rPr>
        <w:tab/>
        <w:t>учебного</w:t>
      </w:r>
      <w:r w:rsidRPr="00757079">
        <w:rPr>
          <w:lang w:val="ru-RU"/>
        </w:rPr>
        <w:tab/>
        <w:t>предмета</w:t>
      </w:r>
      <w:r w:rsidRPr="00757079">
        <w:rPr>
          <w:lang w:val="ru-RU"/>
        </w:rPr>
        <w:tab/>
        <w:t>«Биология»</w:t>
      </w:r>
      <w:r w:rsidRPr="00757079">
        <w:rPr>
          <w:lang w:val="ru-RU"/>
        </w:rPr>
        <w:tab/>
        <w:t>на</w:t>
      </w:r>
      <w:r w:rsidRPr="00757079">
        <w:rPr>
          <w:lang w:val="ru-RU"/>
        </w:rPr>
        <w:tab/>
      </w:r>
      <w:r w:rsidRPr="00757079">
        <w:rPr>
          <w:spacing w:val="-1"/>
          <w:lang w:val="ru-RU"/>
        </w:rPr>
        <w:t xml:space="preserve">уровне </w:t>
      </w:r>
      <w:r w:rsidRPr="00757079">
        <w:rPr>
          <w:lang w:val="ru-RU"/>
        </w:rPr>
        <w:t>среднего общего</w:t>
      </w:r>
      <w:r w:rsidRPr="00757079">
        <w:rPr>
          <w:spacing w:val="-2"/>
          <w:lang w:val="ru-RU"/>
        </w:rPr>
        <w:t xml:space="preserve"> </w:t>
      </w:r>
      <w:r w:rsidRPr="00757079">
        <w:rPr>
          <w:lang w:val="ru-RU"/>
        </w:rPr>
        <w:t>образования</w:t>
      </w:r>
    </w:p>
    <w:p w:rsidR="00397683" w:rsidRPr="00757079" w:rsidRDefault="00757079">
      <w:pPr>
        <w:spacing w:line="318"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раскрывать на примерах роль биологии в формировании современной научной картины мира и в практической деятельности</w:t>
      </w:r>
      <w:r w:rsidRPr="00757079">
        <w:rPr>
          <w:spacing w:val="-7"/>
          <w:sz w:val="28"/>
          <w:lang w:val="ru-RU"/>
        </w:rPr>
        <w:t xml:space="preserve"> </w:t>
      </w:r>
      <w:r w:rsidRPr="00757079">
        <w:rPr>
          <w:sz w:val="28"/>
          <w:lang w:val="ru-RU"/>
        </w:rPr>
        <w:t>людей;</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понимать и описывать взаимосвязь между естественными науками: биологией, физикой, химией; устанавливать взаимосвязь природных явлений;</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7" w:hanging="283"/>
        <w:rPr>
          <w:sz w:val="28"/>
          <w:lang w:val="ru-RU"/>
        </w:rPr>
      </w:pPr>
      <w:r w:rsidRPr="00757079">
        <w:rPr>
          <w:sz w:val="28"/>
          <w:lang w:val="ru-RU"/>
        </w:rPr>
        <w:lastRenderedPageBreak/>
        <w:t>понимать смысл, различать и описывать системную связь между основополагающими биологическими понятиями: клетка, организм, вид, экосистема,</w:t>
      </w:r>
      <w:r w:rsidRPr="00757079">
        <w:rPr>
          <w:spacing w:val="-5"/>
          <w:sz w:val="28"/>
          <w:lang w:val="ru-RU"/>
        </w:rPr>
        <w:t xml:space="preserve"> </w:t>
      </w:r>
      <w:r w:rsidRPr="00757079">
        <w:rPr>
          <w:sz w:val="28"/>
          <w:lang w:val="ru-RU"/>
        </w:rPr>
        <w:t>биосфера;</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sidRPr="00757079">
        <w:rPr>
          <w:spacing w:val="-6"/>
          <w:sz w:val="28"/>
          <w:lang w:val="ru-RU"/>
        </w:rPr>
        <w:t xml:space="preserve"> </w:t>
      </w:r>
      <w:r w:rsidRPr="00757079">
        <w:rPr>
          <w:sz w:val="28"/>
          <w:lang w:val="ru-RU"/>
        </w:rPr>
        <w:t>выводы;</w:t>
      </w:r>
    </w:p>
    <w:p w:rsidR="00397683" w:rsidRPr="00757079" w:rsidRDefault="00757079" w:rsidP="0080761D">
      <w:pPr>
        <w:pStyle w:val="a5"/>
        <w:numPr>
          <w:ilvl w:val="1"/>
          <w:numId w:val="103"/>
        </w:numPr>
        <w:tabs>
          <w:tab w:val="left" w:pos="1826"/>
        </w:tabs>
        <w:ind w:right="835" w:hanging="283"/>
        <w:rPr>
          <w:sz w:val="28"/>
          <w:lang w:val="ru-RU"/>
        </w:rPr>
      </w:pPr>
      <w:r w:rsidRPr="00757079">
        <w:rPr>
          <w:sz w:val="28"/>
          <w:lang w:val="ru-RU"/>
        </w:rPr>
        <w:t>формулировать гипотезы на основании предложенной биологической информации и предлагать варианты проверки</w:t>
      </w:r>
      <w:r w:rsidRPr="00757079">
        <w:rPr>
          <w:spacing w:val="-8"/>
          <w:sz w:val="28"/>
          <w:lang w:val="ru-RU"/>
        </w:rPr>
        <w:t xml:space="preserve"> </w:t>
      </w:r>
      <w:r w:rsidRPr="00757079">
        <w:rPr>
          <w:sz w:val="28"/>
          <w:lang w:val="ru-RU"/>
        </w:rPr>
        <w:t>гипотез;</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сравнивать биологические объекты между собой по заданным критериям, делать выводы и умозаключения на основе</w:t>
      </w:r>
      <w:r w:rsidRPr="00757079">
        <w:rPr>
          <w:spacing w:val="-8"/>
          <w:sz w:val="28"/>
          <w:lang w:val="ru-RU"/>
        </w:rPr>
        <w:t xml:space="preserve"> </w:t>
      </w:r>
      <w:r w:rsidRPr="00757079">
        <w:rPr>
          <w:sz w:val="28"/>
          <w:lang w:val="ru-RU"/>
        </w:rPr>
        <w:t>сравнения;</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приводить примеры веществ основных групп органических соединений клетки (белков, жиров, углеводов, нуклеиновых</w:t>
      </w:r>
      <w:r w:rsidRPr="00757079">
        <w:rPr>
          <w:spacing w:val="-5"/>
          <w:sz w:val="28"/>
          <w:lang w:val="ru-RU"/>
        </w:rPr>
        <w:t xml:space="preserve"> </w:t>
      </w:r>
      <w:r w:rsidRPr="00757079">
        <w:rPr>
          <w:sz w:val="28"/>
          <w:lang w:val="ru-RU"/>
        </w:rPr>
        <w:t>кислот);</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решать задачи на построение фрагмента второй цепи ДНК по предложенному фрагменту первой, иРНК (мРНК) по участку</w:t>
      </w:r>
      <w:r w:rsidRPr="00757079">
        <w:rPr>
          <w:spacing w:val="-15"/>
          <w:sz w:val="28"/>
          <w:lang w:val="ru-RU"/>
        </w:rPr>
        <w:t xml:space="preserve"> </w:t>
      </w:r>
      <w:r w:rsidRPr="00757079">
        <w:rPr>
          <w:sz w:val="28"/>
          <w:lang w:val="ru-RU"/>
        </w:rPr>
        <w:t>ДНК;</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решать задачи на подсчет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sidRPr="00757079">
        <w:rPr>
          <w:spacing w:val="-9"/>
          <w:sz w:val="28"/>
          <w:lang w:val="ru-RU"/>
        </w:rPr>
        <w:t xml:space="preserve"> </w:t>
      </w:r>
      <w:r w:rsidRPr="00757079">
        <w:rPr>
          <w:sz w:val="28"/>
          <w:lang w:val="ru-RU"/>
        </w:rPr>
        <w:t>организмов);</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w:t>
      </w:r>
      <w:r w:rsidRPr="00757079">
        <w:rPr>
          <w:spacing w:val="-13"/>
          <w:sz w:val="28"/>
          <w:lang w:val="ru-RU"/>
        </w:rPr>
        <w:t xml:space="preserve"> </w:t>
      </w:r>
      <w:r w:rsidRPr="00757079">
        <w:rPr>
          <w:sz w:val="28"/>
          <w:lang w:val="ru-RU"/>
        </w:rPr>
        <w:t>клеток;</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распознавать популяцию и биологический вид по основным</w:t>
      </w:r>
      <w:r w:rsidRPr="00757079">
        <w:rPr>
          <w:spacing w:val="-17"/>
          <w:sz w:val="28"/>
          <w:lang w:val="ru-RU"/>
        </w:rPr>
        <w:t xml:space="preserve"> </w:t>
      </w:r>
      <w:r w:rsidRPr="00757079">
        <w:rPr>
          <w:sz w:val="28"/>
          <w:lang w:val="ru-RU"/>
        </w:rPr>
        <w:t>признакам;</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сравнивать способы деления клетки (митоз и</w:t>
      </w:r>
      <w:r w:rsidRPr="00757079">
        <w:rPr>
          <w:spacing w:val="-6"/>
          <w:sz w:val="28"/>
          <w:lang w:val="ru-RU"/>
        </w:rPr>
        <w:t xml:space="preserve"> </w:t>
      </w:r>
      <w:r w:rsidRPr="00757079">
        <w:rPr>
          <w:sz w:val="28"/>
          <w:lang w:val="ru-RU"/>
        </w:rPr>
        <w:t>мейоз);</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описывать фенотип многоклеточных растений и животных по морфологическому</w:t>
      </w:r>
      <w:r w:rsidRPr="00757079">
        <w:rPr>
          <w:spacing w:val="-3"/>
          <w:sz w:val="28"/>
          <w:lang w:val="ru-RU"/>
        </w:rPr>
        <w:t xml:space="preserve"> </w:t>
      </w:r>
      <w:r w:rsidRPr="00757079">
        <w:rPr>
          <w:sz w:val="28"/>
          <w:lang w:val="ru-RU"/>
        </w:rPr>
        <w:t>критерию;</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sidRPr="00757079">
        <w:rPr>
          <w:spacing w:val="-4"/>
          <w:sz w:val="28"/>
          <w:lang w:val="ru-RU"/>
        </w:rPr>
        <w:t xml:space="preserve"> </w:t>
      </w:r>
      <w:r w:rsidRPr="00757079">
        <w:rPr>
          <w:sz w:val="28"/>
          <w:lang w:val="ru-RU"/>
        </w:rPr>
        <w:t>символику;</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устанавливать тип наследования и характер проявления признака по заданной схеме родословной, применяя законы</w:t>
      </w:r>
      <w:r w:rsidRPr="00757079">
        <w:rPr>
          <w:spacing w:val="-8"/>
          <w:sz w:val="28"/>
          <w:lang w:val="ru-RU"/>
        </w:rPr>
        <w:t xml:space="preserve"> </w:t>
      </w:r>
      <w:r w:rsidRPr="00757079">
        <w:rPr>
          <w:sz w:val="28"/>
          <w:lang w:val="ru-RU"/>
        </w:rPr>
        <w:t>наследственности;</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объяснять многообразие организмов, применяя эволюционную</w:t>
      </w:r>
      <w:r w:rsidRPr="00757079">
        <w:rPr>
          <w:spacing w:val="-11"/>
          <w:sz w:val="28"/>
          <w:lang w:val="ru-RU"/>
        </w:rPr>
        <w:t xml:space="preserve"> </w:t>
      </w:r>
      <w:r w:rsidRPr="00757079">
        <w:rPr>
          <w:sz w:val="28"/>
          <w:lang w:val="ru-RU"/>
        </w:rPr>
        <w:t>теорию;</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w:t>
      </w:r>
      <w:r w:rsidRPr="00757079">
        <w:rPr>
          <w:spacing w:val="-4"/>
          <w:sz w:val="28"/>
          <w:lang w:val="ru-RU"/>
        </w:rPr>
        <w:t xml:space="preserve"> </w:t>
      </w:r>
      <w:r w:rsidRPr="00757079">
        <w:rPr>
          <w:sz w:val="28"/>
          <w:lang w:val="ru-RU"/>
        </w:rPr>
        <w:t>развития);</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w:t>
      </w:r>
      <w:r w:rsidRPr="00757079">
        <w:rPr>
          <w:spacing w:val="-4"/>
          <w:sz w:val="28"/>
          <w:lang w:val="ru-RU"/>
        </w:rPr>
        <w:t xml:space="preserve"> </w:t>
      </w:r>
      <w:r w:rsidRPr="00757079">
        <w:rPr>
          <w:sz w:val="28"/>
          <w:lang w:val="ru-RU"/>
        </w:rPr>
        <w:t>изменчивость;</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выявлять морфологические, физиологические, поведенческие адаптации организмов к среде обитания и действию экологических</w:t>
      </w:r>
      <w:r w:rsidRPr="00757079">
        <w:rPr>
          <w:spacing w:val="-12"/>
          <w:sz w:val="28"/>
          <w:lang w:val="ru-RU"/>
        </w:rPr>
        <w:t xml:space="preserve"> </w:t>
      </w:r>
      <w:r w:rsidRPr="00757079">
        <w:rPr>
          <w:sz w:val="28"/>
          <w:lang w:val="ru-RU"/>
        </w:rPr>
        <w:t>факторов;</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составлять схемы переноса веществ и энергии в экосистеме (цепи питания);</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7" w:hanging="283"/>
        <w:rPr>
          <w:sz w:val="28"/>
          <w:lang w:val="ru-RU"/>
        </w:rPr>
      </w:pPr>
      <w:r w:rsidRPr="00757079">
        <w:rPr>
          <w:sz w:val="28"/>
          <w:lang w:val="ru-RU"/>
        </w:rPr>
        <w:lastRenderedPageBreak/>
        <w:t>приводить доказательства необходимости сохранения биоразнообразия для устойчивого развития и охраны окружающей</w:t>
      </w:r>
      <w:r w:rsidRPr="00757079">
        <w:rPr>
          <w:spacing w:val="-10"/>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определять модель экологически правильного поведения в окружающей среде;</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sidRPr="00757079">
        <w:rPr>
          <w:spacing w:val="-18"/>
          <w:sz w:val="28"/>
          <w:lang w:val="ru-RU"/>
        </w:rPr>
        <w:t xml:space="preserve"> </w:t>
      </w:r>
      <w:r w:rsidRPr="00757079">
        <w:rPr>
          <w:sz w:val="28"/>
          <w:lang w:val="ru-RU"/>
        </w:rPr>
        <w:t>задач;</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представлять биологическую информацию в виде текста, таблицы, графика, диаграммы и делать выводы на основании представленных данных;</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оценивать роль достижений генетики, селекции, биотехнологии в практической деятельности человека и собственной</w:t>
      </w:r>
      <w:r w:rsidRPr="00757079">
        <w:rPr>
          <w:spacing w:val="-6"/>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объяснять негативное влияние веществ (алкоголя, никотина, наркотических веществ) на зародышевое развитие</w:t>
      </w:r>
      <w:r w:rsidRPr="00757079">
        <w:rPr>
          <w:spacing w:val="-4"/>
          <w:sz w:val="28"/>
          <w:lang w:val="ru-RU"/>
        </w:rPr>
        <w:t xml:space="preserve"> </w:t>
      </w:r>
      <w:r w:rsidRPr="00757079">
        <w:rPr>
          <w:sz w:val="28"/>
          <w:lang w:val="ru-RU"/>
        </w:rPr>
        <w:t>человека;</w:t>
      </w:r>
    </w:p>
    <w:p w:rsidR="00397683" w:rsidRDefault="00757079" w:rsidP="0080761D">
      <w:pPr>
        <w:pStyle w:val="a5"/>
        <w:numPr>
          <w:ilvl w:val="1"/>
          <w:numId w:val="103"/>
        </w:numPr>
        <w:tabs>
          <w:tab w:val="left" w:pos="1826"/>
        </w:tabs>
        <w:spacing w:line="342" w:lineRule="exact"/>
        <w:ind w:hanging="283"/>
        <w:jc w:val="left"/>
        <w:rPr>
          <w:sz w:val="28"/>
        </w:rPr>
      </w:pPr>
      <w:r>
        <w:rPr>
          <w:sz w:val="28"/>
        </w:rPr>
        <w:t>объяснять последствия влияния</w:t>
      </w:r>
      <w:r>
        <w:rPr>
          <w:spacing w:val="-5"/>
          <w:sz w:val="28"/>
        </w:rPr>
        <w:t xml:space="preserve"> </w:t>
      </w:r>
      <w:r>
        <w:rPr>
          <w:sz w:val="28"/>
        </w:rPr>
        <w:t>мутагенов;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объяснять возможные причины наследственных</w:t>
      </w:r>
      <w:r w:rsidRPr="00757079">
        <w:rPr>
          <w:spacing w:val="-6"/>
          <w:sz w:val="28"/>
          <w:lang w:val="ru-RU"/>
        </w:rPr>
        <w:t xml:space="preserve"> </w:t>
      </w:r>
      <w:r w:rsidRPr="00757079">
        <w:rPr>
          <w:sz w:val="28"/>
          <w:lang w:val="ru-RU"/>
        </w:rPr>
        <w:t>заболеваний.</w:t>
      </w:r>
    </w:p>
    <w:p w:rsidR="00397683" w:rsidRPr="00757079" w:rsidRDefault="00757079">
      <w:pPr>
        <w:pStyle w:val="2"/>
        <w:spacing w:before="3"/>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характеризовать современные направления в развитии биологии; описывать их возможное использование в практической</w:t>
      </w:r>
      <w:r w:rsidRPr="00757079">
        <w:rPr>
          <w:i/>
          <w:spacing w:val="-18"/>
          <w:sz w:val="28"/>
          <w:lang w:val="ru-RU"/>
        </w:rPr>
        <w:t xml:space="preserve"> </w:t>
      </w:r>
      <w:r w:rsidRPr="00757079">
        <w:rPr>
          <w:i/>
          <w:sz w:val="28"/>
          <w:lang w:val="ru-RU"/>
        </w:rPr>
        <w:t>деятельности;</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397683" w:rsidRPr="00757079" w:rsidRDefault="00757079">
      <w:pPr>
        <w:pStyle w:val="2"/>
        <w:spacing w:before="1"/>
        <w:rPr>
          <w:lang w:val="ru-RU"/>
        </w:rPr>
      </w:pPr>
      <w:r w:rsidRPr="00757079">
        <w:rPr>
          <w:lang w:val="ru-RU"/>
        </w:rPr>
        <w:t>Выпускник на углублённом уровне научится:</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оценивать роль биологических открытий и современных исследований в развитии науки и в практической деятельности</w:t>
      </w:r>
      <w:r w:rsidRPr="00757079">
        <w:rPr>
          <w:spacing w:val="-7"/>
          <w:sz w:val="28"/>
          <w:lang w:val="ru-RU"/>
        </w:rPr>
        <w:t xml:space="preserve"> </w:t>
      </w:r>
      <w:r w:rsidRPr="00757079">
        <w:rPr>
          <w:sz w:val="28"/>
          <w:lang w:val="ru-RU"/>
        </w:rPr>
        <w:t>людей;</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оценивать роль биологии в формировании современной научной картины мира, прогнозировать перспективы развития</w:t>
      </w:r>
      <w:r w:rsidRPr="00757079">
        <w:rPr>
          <w:spacing w:val="-10"/>
          <w:sz w:val="28"/>
          <w:lang w:val="ru-RU"/>
        </w:rPr>
        <w:t xml:space="preserve"> </w:t>
      </w:r>
      <w:r w:rsidRPr="00757079">
        <w:rPr>
          <w:sz w:val="28"/>
          <w:lang w:val="ru-RU"/>
        </w:rPr>
        <w:t>биологии;</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w:t>
      </w:r>
      <w:r w:rsidRPr="00757079">
        <w:rPr>
          <w:spacing w:val="-9"/>
          <w:sz w:val="28"/>
          <w:lang w:val="ru-RU"/>
        </w:rPr>
        <w:t xml:space="preserve"> </w:t>
      </w:r>
      <w:r w:rsidRPr="00757079">
        <w:rPr>
          <w:sz w:val="28"/>
          <w:lang w:val="ru-RU"/>
        </w:rPr>
        <w:t>наук;</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w:t>
      </w:r>
      <w:r w:rsidRPr="00757079">
        <w:rPr>
          <w:spacing w:val="-1"/>
          <w:sz w:val="28"/>
          <w:lang w:val="ru-RU"/>
        </w:rPr>
        <w:t xml:space="preserve"> </w:t>
      </w:r>
      <w:r w:rsidRPr="00757079">
        <w:rPr>
          <w:sz w:val="28"/>
          <w:lang w:val="ru-RU"/>
        </w:rPr>
        <w:t>применимости;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w:t>
      </w:r>
      <w:r w:rsidRPr="00757079">
        <w:rPr>
          <w:spacing w:val="-13"/>
          <w:sz w:val="28"/>
          <w:lang w:val="ru-RU"/>
        </w:rPr>
        <w:t xml:space="preserve"> </w:t>
      </w:r>
      <w:r w:rsidRPr="00757079">
        <w:rPr>
          <w:sz w:val="28"/>
          <w:lang w:val="ru-RU"/>
        </w:rPr>
        <w:t>результатов.</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моделировать биологические объекты и процессы, используя предложенные</w:t>
      </w:r>
      <w:r w:rsidRPr="00757079">
        <w:rPr>
          <w:spacing w:val="-4"/>
          <w:sz w:val="28"/>
          <w:lang w:val="ru-RU"/>
        </w:rPr>
        <w:t xml:space="preserve"> </w:t>
      </w:r>
      <w:r w:rsidRPr="00757079">
        <w:rPr>
          <w:sz w:val="28"/>
          <w:lang w:val="ru-RU"/>
        </w:rPr>
        <w:t>данные;</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1" w:hanging="283"/>
        <w:rPr>
          <w:sz w:val="28"/>
          <w:lang w:val="ru-RU"/>
        </w:rPr>
      </w:pPr>
      <w:r w:rsidRPr="00757079">
        <w:rPr>
          <w:sz w:val="28"/>
          <w:lang w:val="ru-RU"/>
        </w:rPr>
        <w:lastRenderedPageBreak/>
        <w:t>анализировать содержание изображения, иллюстрирующего биологический объект или биологическое явление; выявлять особенности объекта или</w:t>
      </w:r>
      <w:r w:rsidRPr="00757079">
        <w:rPr>
          <w:spacing w:val="-4"/>
          <w:sz w:val="28"/>
          <w:lang w:val="ru-RU"/>
        </w:rPr>
        <w:t xml:space="preserve"> </w:t>
      </w:r>
      <w:r w:rsidRPr="00757079">
        <w:rPr>
          <w:sz w:val="28"/>
          <w:lang w:val="ru-RU"/>
        </w:rPr>
        <w:t>явления;</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выявлять и обосновывать существенные особенности разных уровней организации</w:t>
      </w:r>
      <w:r w:rsidRPr="00757079">
        <w:rPr>
          <w:spacing w:val="-1"/>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устанавливать связь строения и функций основных биологических макромолекул, их роль в процессах клеточного</w:t>
      </w:r>
      <w:r w:rsidRPr="00757079">
        <w:rPr>
          <w:spacing w:val="-5"/>
          <w:sz w:val="28"/>
          <w:lang w:val="ru-RU"/>
        </w:rPr>
        <w:t xml:space="preserve"> </w:t>
      </w:r>
      <w:r w:rsidRPr="00757079">
        <w:rPr>
          <w:sz w:val="28"/>
          <w:lang w:val="ru-RU"/>
        </w:rPr>
        <w:t>метаболизма;</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w:t>
      </w:r>
      <w:r w:rsidRPr="00757079">
        <w:rPr>
          <w:spacing w:val="-5"/>
          <w:sz w:val="28"/>
          <w:lang w:val="ru-RU"/>
        </w:rPr>
        <w:t xml:space="preserve"> </w:t>
      </w:r>
      <w:r w:rsidRPr="00757079">
        <w:rPr>
          <w:sz w:val="28"/>
          <w:lang w:val="ru-RU"/>
        </w:rPr>
        <w:t>комплементарности;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делать выводы об изменениях, которые произойдут в процессах матричного синтеза, в случае изменения последовательности нуклеотидов ДНК;</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сравнивать фазы деления клетки; решать задачи на подсчет и сравнение количества генетического материала (хромосом и ДНК) в клетках многоклеточных организмов в разных фазах клеточного</w:t>
      </w:r>
      <w:r w:rsidRPr="00757079">
        <w:rPr>
          <w:spacing w:val="-13"/>
          <w:sz w:val="28"/>
          <w:lang w:val="ru-RU"/>
        </w:rPr>
        <w:t xml:space="preserve"> </w:t>
      </w:r>
      <w:r w:rsidRPr="00757079">
        <w:rPr>
          <w:sz w:val="28"/>
          <w:lang w:val="ru-RU"/>
        </w:rPr>
        <w:t>цикла;</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sidRPr="00757079">
        <w:rPr>
          <w:spacing w:val="-3"/>
          <w:sz w:val="28"/>
          <w:lang w:val="ru-RU"/>
        </w:rPr>
        <w:t xml:space="preserve"> </w:t>
      </w:r>
      <w:r w:rsidRPr="00757079">
        <w:rPr>
          <w:sz w:val="28"/>
          <w:lang w:val="ru-RU"/>
        </w:rPr>
        <w:t>клетки;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готовить и описывать микропрепараты клеток организмов разных царств, узнавать клетки организмов разных царств по описанию, на</w:t>
      </w:r>
      <w:r w:rsidRPr="00757079">
        <w:rPr>
          <w:spacing w:val="-23"/>
          <w:sz w:val="28"/>
          <w:lang w:val="ru-RU"/>
        </w:rPr>
        <w:t xml:space="preserve"> </w:t>
      </w:r>
      <w:r w:rsidRPr="00757079">
        <w:rPr>
          <w:sz w:val="28"/>
          <w:lang w:val="ru-RU"/>
        </w:rPr>
        <w:t>изображениях;</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w:t>
      </w:r>
      <w:r w:rsidRPr="00757079">
        <w:rPr>
          <w:spacing w:val="-4"/>
          <w:sz w:val="28"/>
          <w:lang w:val="ru-RU"/>
        </w:rPr>
        <w:t xml:space="preserve"> </w:t>
      </w:r>
      <w:r w:rsidRPr="00757079">
        <w:rPr>
          <w:sz w:val="28"/>
          <w:lang w:val="ru-RU"/>
        </w:rPr>
        <w:t>организмов;</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определять количество хромосом в клетках растений основных отделов на разных этапах жизненного</w:t>
      </w:r>
      <w:r w:rsidRPr="00757079">
        <w:rPr>
          <w:spacing w:val="2"/>
          <w:sz w:val="28"/>
          <w:lang w:val="ru-RU"/>
        </w:rPr>
        <w:t xml:space="preserve"> </w:t>
      </w:r>
      <w:r w:rsidRPr="00757079">
        <w:rPr>
          <w:sz w:val="28"/>
          <w:lang w:val="ru-RU"/>
        </w:rPr>
        <w:t>цикла;</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sidRPr="00757079">
        <w:rPr>
          <w:spacing w:val="-4"/>
          <w:sz w:val="28"/>
          <w:lang w:val="ru-RU"/>
        </w:rPr>
        <w:t xml:space="preserve"> </w:t>
      </w:r>
      <w:r w:rsidRPr="00757079">
        <w:rPr>
          <w:sz w:val="28"/>
          <w:lang w:val="ru-RU"/>
        </w:rPr>
        <w:t>наследования;</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раскрывать причины наследственных заболеваний, аргументировать необходимость мер предупреждения таких</w:t>
      </w:r>
      <w:r w:rsidRPr="00757079">
        <w:rPr>
          <w:spacing w:val="-6"/>
          <w:sz w:val="28"/>
          <w:lang w:val="ru-RU"/>
        </w:rPr>
        <w:t xml:space="preserve"> </w:t>
      </w:r>
      <w:r w:rsidRPr="00757079">
        <w:rPr>
          <w:sz w:val="28"/>
          <w:lang w:val="ru-RU"/>
        </w:rPr>
        <w:t>заболеваний;</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сравнивать особенности разных способов размножения</w:t>
      </w:r>
      <w:r w:rsidRPr="00757079">
        <w:rPr>
          <w:spacing w:val="-13"/>
          <w:sz w:val="28"/>
          <w:lang w:val="ru-RU"/>
        </w:rPr>
        <w:t xml:space="preserve"> </w:t>
      </w:r>
      <w:r w:rsidRPr="00757079">
        <w:rPr>
          <w:sz w:val="28"/>
          <w:lang w:val="ru-RU"/>
        </w:rPr>
        <w:t>организмов;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характеризовать основные этапы онтогенеза</w:t>
      </w:r>
      <w:r w:rsidRPr="00757079">
        <w:rPr>
          <w:spacing w:val="-10"/>
          <w:sz w:val="28"/>
          <w:lang w:val="ru-RU"/>
        </w:rPr>
        <w:t xml:space="preserve"> </w:t>
      </w:r>
      <w:r w:rsidRPr="00757079">
        <w:rPr>
          <w:sz w:val="28"/>
          <w:lang w:val="ru-RU"/>
        </w:rPr>
        <w:t>организмов;</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w:t>
      </w:r>
      <w:r w:rsidRPr="00757079">
        <w:rPr>
          <w:spacing w:val="-4"/>
          <w:sz w:val="28"/>
          <w:lang w:val="ru-RU"/>
        </w:rPr>
        <w:t xml:space="preserve"> </w:t>
      </w:r>
      <w:r w:rsidRPr="00757079">
        <w:rPr>
          <w:sz w:val="28"/>
          <w:lang w:val="ru-RU"/>
        </w:rPr>
        <w:t>отборе;</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обосновывать значение разных методов селекции в создании сортов растений, пород животных и штаммов</w:t>
      </w:r>
      <w:r w:rsidRPr="00757079">
        <w:rPr>
          <w:spacing w:val="-11"/>
          <w:sz w:val="28"/>
          <w:lang w:val="ru-RU"/>
        </w:rPr>
        <w:t xml:space="preserve"> </w:t>
      </w:r>
      <w:r w:rsidRPr="00757079">
        <w:rPr>
          <w:sz w:val="28"/>
          <w:lang w:val="ru-RU"/>
        </w:rPr>
        <w:t>микроорганизмов;</w:t>
      </w:r>
    </w:p>
    <w:p w:rsidR="00397683" w:rsidRDefault="00757079" w:rsidP="0080761D">
      <w:pPr>
        <w:pStyle w:val="a5"/>
        <w:numPr>
          <w:ilvl w:val="1"/>
          <w:numId w:val="103"/>
        </w:numPr>
        <w:tabs>
          <w:tab w:val="left" w:pos="1826"/>
        </w:tabs>
        <w:spacing w:line="342" w:lineRule="exact"/>
        <w:ind w:hanging="283"/>
        <w:jc w:val="left"/>
        <w:rPr>
          <w:sz w:val="28"/>
        </w:rPr>
      </w:pPr>
      <w:r>
        <w:rPr>
          <w:sz w:val="28"/>
        </w:rPr>
        <w:t>характеризовать движущие силы</w:t>
      </w:r>
      <w:r>
        <w:rPr>
          <w:spacing w:val="-2"/>
          <w:sz w:val="28"/>
        </w:rPr>
        <w:t xml:space="preserve"> </w:t>
      </w:r>
      <w:r>
        <w:rPr>
          <w:sz w:val="28"/>
        </w:rPr>
        <w:t>эволюции;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обосновывать причины изменяемости и многообразия видов, применяя синтетическую теорию</w:t>
      </w:r>
      <w:r w:rsidRPr="00757079">
        <w:rPr>
          <w:spacing w:val="-3"/>
          <w:sz w:val="28"/>
          <w:lang w:val="ru-RU"/>
        </w:rPr>
        <w:t xml:space="preserve"> </w:t>
      </w:r>
      <w:r w:rsidRPr="00757079">
        <w:rPr>
          <w:sz w:val="28"/>
          <w:lang w:val="ru-RU"/>
        </w:rPr>
        <w:t>эволюции;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4" w:hanging="283"/>
        <w:rPr>
          <w:sz w:val="28"/>
          <w:lang w:val="ru-RU"/>
        </w:rPr>
      </w:pPr>
      <w:r w:rsidRPr="00757079">
        <w:rPr>
          <w:sz w:val="28"/>
          <w:lang w:val="ru-RU"/>
        </w:rPr>
        <w:lastRenderedPageBreak/>
        <w:t>характеризовать популяцию как единицу эволюции; вид как систематическую категорию и как результат</w:t>
      </w:r>
      <w:r w:rsidRPr="00757079">
        <w:rPr>
          <w:spacing w:val="-9"/>
          <w:sz w:val="28"/>
          <w:lang w:val="ru-RU"/>
        </w:rPr>
        <w:t xml:space="preserve"> </w:t>
      </w:r>
      <w:r w:rsidRPr="00757079">
        <w:rPr>
          <w:sz w:val="28"/>
          <w:lang w:val="ru-RU"/>
        </w:rPr>
        <w:t>эволюции;</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устанавливать связь структуры и свойств</w:t>
      </w:r>
      <w:r w:rsidRPr="00757079">
        <w:rPr>
          <w:spacing w:val="-7"/>
          <w:sz w:val="28"/>
          <w:lang w:val="ru-RU"/>
        </w:rPr>
        <w:t xml:space="preserve"> </w:t>
      </w:r>
      <w:r w:rsidRPr="00757079">
        <w:rPr>
          <w:sz w:val="28"/>
          <w:lang w:val="ru-RU"/>
        </w:rPr>
        <w:t>экосистемы;</w:t>
      </w:r>
    </w:p>
    <w:p w:rsidR="00397683" w:rsidRPr="00757079" w:rsidRDefault="00757079" w:rsidP="0080761D">
      <w:pPr>
        <w:pStyle w:val="a5"/>
        <w:numPr>
          <w:ilvl w:val="1"/>
          <w:numId w:val="103"/>
        </w:numPr>
        <w:tabs>
          <w:tab w:val="left" w:pos="1826"/>
        </w:tabs>
        <w:spacing w:before="1"/>
        <w:ind w:right="833" w:hanging="283"/>
        <w:rPr>
          <w:sz w:val="28"/>
          <w:lang w:val="ru-RU"/>
        </w:rPr>
      </w:pPr>
      <w:r w:rsidRPr="00757079">
        <w:rPr>
          <w:sz w:val="28"/>
          <w:lang w:val="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w:t>
      </w:r>
      <w:r w:rsidRPr="00757079">
        <w:rPr>
          <w:spacing w:val="-5"/>
          <w:sz w:val="28"/>
          <w:lang w:val="ru-RU"/>
        </w:rPr>
        <w:t xml:space="preserve"> </w:t>
      </w:r>
      <w:r w:rsidRPr="00757079">
        <w:rPr>
          <w:sz w:val="28"/>
          <w:lang w:val="ru-RU"/>
        </w:rPr>
        <w:t>экосистемы;</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аргументировать собственную позицию по отношению к экологическим проблемам и поведению в природной</w:t>
      </w:r>
      <w:r w:rsidRPr="00757079">
        <w:rPr>
          <w:spacing w:val="-7"/>
          <w:sz w:val="28"/>
          <w:lang w:val="ru-RU"/>
        </w:rPr>
        <w:t xml:space="preserve"> </w:t>
      </w:r>
      <w:r w:rsidRPr="00757079">
        <w:rPr>
          <w:sz w:val="28"/>
          <w:lang w:val="ru-RU"/>
        </w:rPr>
        <w:t>среде;</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обосновывать необходимость устойчивого развития как условия сохранения</w:t>
      </w:r>
      <w:r w:rsidRPr="00757079">
        <w:rPr>
          <w:spacing w:val="-1"/>
          <w:sz w:val="28"/>
          <w:lang w:val="ru-RU"/>
        </w:rPr>
        <w:t xml:space="preserve"> </w:t>
      </w:r>
      <w:r w:rsidRPr="00757079">
        <w:rPr>
          <w:sz w:val="28"/>
          <w:lang w:val="ru-RU"/>
        </w:rPr>
        <w:t>биосферы;</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оценивать практическое и этическое значение современных исследований в биологии, медицине, экологии, биотехнологии; обосновывать собственную</w:t>
      </w:r>
      <w:r w:rsidRPr="00757079">
        <w:rPr>
          <w:spacing w:val="-2"/>
          <w:sz w:val="28"/>
          <w:lang w:val="ru-RU"/>
        </w:rPr>
        <w:t xml:space="preserve"> </w:t>
      </w:r>
      <w:r w:rsidRPr="00757079">
        <w:rPr>
          <w:sz w:val="28"/>
          <w:lang w:val="ru-RU"/>
        </w:rPr>
        <w:t>оценку;</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выявлять в тексте биологического содержания проблему и аргументированно ее объяснять;</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397683" w:rsidRPr="00757079" w:rsidRDefault="00757079">
      <w:pPr>
        <w:pStyle w:val="2"/>
        <w:rPr>
          <w:lang w:val="ru-RU"/>
        </w:rPr>
      </w:pPr>
      <w:r w:rsidRPr="00757079">
        <w:rPr>
          <w:lang w:val="ru-RU"/>
        </w:rPr>
        <w:t>Выпускник на углублённом уровне получит возможность научиться:</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sidRPr="00757079">
        <w:rPr>
          <w:i/>
          <w:spacing w:val="-5"/>
          <w:sz w:val="28"/>
          <w:lang w:val="ru-RU"/>
        </w:rPr>
        <w:t xml:space="preserve"> </w:t>
      </w:r>
      <w:r w:rsidRPr="00757079">
        <w:rPr>
          <w:i/>
          <w:sz w:val="28"/>
          <w:lang w:val="ru-RU"/>
        </w:rPr>
        <w:t>исследований;</w:t>
      </w:r>
    </w:p>
    <w:p w:rsidR="00397683" w:rsidRPr="00757079" w:rsidRDefault="00757079" w:rsidP="0080761D">
      <w:pPr>
        <w:pStyle w:val="a5"/>
        <w:numPr>
          <w:ilvl w:val="1"/>
          <w:numId w:val="103"/>
        </w:numPr>
        <w:tabs>
          <w:tab w:val="left" w:pos="1826"/>
        </w:tabs>
        <w:ind w:right="826" w:hanging="283"/>
        <w:rPr>
          <w:i/>
          <w:sz w:val="28"/>
          <w:lang w:val="ru-RU"/>
        </w:rPr>
      </w:pPr>
      <w:r w:rsidRPr="00757079">
        <w:rPr>
          <w:i/>
          <w:sz w:val="28"/>
          <w:lang w:val="ru-RU"/>
        </w:rPr>
        <w:t>прогнозировать последствия собственных исследований с учетом этических норм и экологических</w:t>
      </w:r>
      <w:r w:rsidRPr="00757079">
        <w:rPr>
          <w:i/>
          <w:spacing w:val="-6"/>
          <w:sz w:val="28"/>
          <w:lang w:val="ru-RU"/>
        </w:rPr>
        <w:t xml:space="preserve"> </w:t>
      </w:r>
      <w:r w:rsidRPr="00757079">
        <w:rPr>
          <w:i/>
          <w:sz w:val="28"/>
          <w:lang w:val="ru-RU"/>
        </w:rPr>
        <w:t>требований;</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sidRPr="00757079">
        <w:rPr>
          <w:i/>
          <w:spacing w:val="-3"/>
          <w:sz w:val="28"/>
          <w:lang w:val="ru-RU"/>
        </w:rPr>
        <w:t xml:space="preserve"> </w:t>
      </w:r>
      <w:r w:rsidRPr="00757079">
        <w:rPr>
          <w:i/>
          <w:sz w:val="28"/>
          <w:lang w:val="ru-RU"/>
        </w:rPr>
        <w:t>схем;</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аргументировать необходимость синтеза естественнонаучного и социогуманитарного знания в эпоху информационной</w:t>
      </w:r>
      <w:r w:rsidRPr="00757079">
        <w:rPr>
          <w:i/>
          <w:spacing w:val="-12"/>
          <w:sz w:val="28"/>
          <w:lang w:val="ru-RU"/>
        </w:rPr>
        <w:t xml:space="preserve"> </w:t>
      </w:r>
      <w:r w:rsidRPr="00757079">
        <w:rPr>
          <w:i/>
          <w:sz w:val="28"/>
          <w:lang w:val="ru-RU"/>
        </w:rPr>
        <w:t>цивилизации;</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моделировать изменение экосистем под влиянием различных групп факторов окружающей</w:t>
      </w:r>
      <w:r w:rsidRPr="00757079">
        <w:rPr>
          <w:i/>
          <w:spacing w:val="-4"/>
          <w:sz w:val="28"/>
          <w:lang w:val="ru-RU"/>
        </w:rPr>
        <w:t xml:space="preserve"> </w:t>
      </w:r>
      <w:r w:rsidRPr="00757079">
        <w:rPr>
          <w:i/>
          <w:sz w:val="28"/>
          <w:lang w:val="ru-RU"/>
        </w:rPr>
        <w:t>среды;</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использовать приобретенные компетенции в практической деятельности и</w:t>
      </w:r>
      <w:r w:rsidRPr="00757079">
        <w:rPr>
          <w:i/>
          <w:spacing w:val="16"/>
          <w:sz w:val="28"/>
          <w:lang w:val="ru-RU"/>
        </w:rPr>
        <w:t xml:space="preserve"> </w:t>
      </w:r>
      <w:r w:rsidRPr="00757079">
        <w:rPr>
          <w:i/>
          <w:sz w:val="28"/>
          <w:lang w:val="ru-RU"/>
        </w:rPr>
        <w:t>повседневной</w:t>
      </w:r>
      <w:r w:rsidRPr="00757079">
        <w:rPr>
          <w:i/>
          <w:spacing w:val="13"/>
          <w:sz w:val="28"/>
          <w:lang w:val="ru-RU"/>
        </w:rPr>
        <w:t xml:space="preserve"> </w:t>
      </w:r>
      <w:r w:rsidRPr="00757079">
        <w:rPr>
          <w:i/>
          <w:sz w:val="28"/>
          <w:lang w:val="ru-RU"/>
        </w:rPr>
        <w:t>жизни,</w:t>
      </w:r>
      <w:r w:rsidRPr="00757079">
        <w:rPr>
          <w:i/>
          <w:spacing w:val="14"/>
          <w:sz w:val="28"/>
          <w:lang w:val="ru-RU"/>
        </w:rPr>
        <w:t xml:space="preserve"> </w:t>
      </w:r>
      <w:r w:rsidRPr="00757079">
        <w:rPr>
          <w:i/>
          <w:sz w:val="28"/>
          <w:lang w:val="ru-RU"/>
        </w:rPr>
        <w:t>для</w:t>
      </w:r>
      <w:r w:rsidRPr="00757079">
        <w:rPr>
          <w:i/>
          <w:spacing w:val="11"/>
          <w:sz w:val="28"/>
          <w:lang w:val="ru-RU"/>
        </w:rPr>
        <w:t xml:space="preserve"> </w:t>
      </w:r>
      <w:r w:rsidRPr="00757079">
        <w:rPr>
          <w:i/>
          <w:sz w:val="28"/>
          <w:lang w:val="ru-RU"/>
        </w:rPr>
        <w:t>приобретения</w:t>
      </w:r>
      <w:r w:rsidRPr="00757079">
        <w:rPr>
          <w:i/>
          <w:spacing w:val="12"/>
          <w:sz w:val="28"/>
          <w:lang w:val="ru-RU"/>
        </w:rPr>
        <w:t xml:space="preserve"> </w:t>
      </w:r>
      <w:r w:rsidRPr="00757079">
        <w:rPr>
          <w:i/>
          <w:sz w:val="28"/>
          <w:lang w:val="ru-RU"/>
        </w:rPr>
        <w:t>опыта</w:t>
      </w:r>
      <w:r w:rsidRPr="00757079">
        <w:rPr>
          <w:i/>
          <w:spacing w:val="15"/>
          <w:sz w:val="28"/>
          <w:lang w:val="ru-RU"/>
        </w:rPr>
        <w:t xml:space="preserve"> </w:t>
      </w:r>
      <w:r w:rsidRPr="00757079">
        <w:rPr>
          <w:i/>
          <w:sz w:val="28"/>
          <w:lang w:val="ru-RU"/>
        </w:rPr>
        <w:t>деятельности,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spacing w:before="67" w:line="242" w:lineRule="auto"/>
        <w:ind w:left="1825" w:right="823"/>
        <w:rPr>
          <w:i/>
          <w:sz w:val="28"/>
          <w:lang w:val="ru-RU"/>
        </w:rPr>
      </w:pPr>
      <w:r w:rsidRPr="00757079">
        <w:rPr>
          <w:i/>
          <w:sz w:val="28"/>
          <w:lang w:val="ru-RU"/>
        </w:rPr>
        <w:lastRenderedPageBreak/>
        <w:t>предшествующей профессиональной, в основе которой лежит биология как учебный предмет.</w:t>
      </w:r>
    </w:p>
    <w:p w:rsidR="00397683" w:rsidRPr="00757079" w:rsidRDefault="00757079">
      <w:pPr>
        <w:pStyle w:val="a3"/>
        <w:ind w:left="1542" w:right="829" w:firstLine="707"/>
        <w:rPr>
          <w:lang w:val="ru-RU"/>
        </w:rPr>
      </w:pPr>
      <w:r w:rsidRPr="00757079">
        <w:rPr>
          <w:b/>
          <w:i/>
          <w:lang w:val="ru-RU"/>
        </w:rPr>
        <w:t xml:space="preserve">«Естествознание» </w:t>
      </w:r>
      <w:r w:rsidRPr="00757079">
        <w:rPr>
          <w:lang w:val="ru-RU"/>
        </w:rPr>
        <w:t>(базовый уровень) – требования к предметным результатам освоения интегрированного учебного предмета</w:t>
      </w:r>
    </w:p>
    <w:p w:rsidR="00397683" w:rsidRDefault="00757079">
      <w:pPr>
        <w:pStyle w:val="a3"/>
        <w:spacing w:line="321" w:lineRule="exact"/>
        <w:ind w:left="1542" w:firstLine="0"/>
        <w:jc w:val="left"/>
      </w:pPr>
      <w:r>
        <w:t>«Естествознание» должны отражать:</w:t>
      </w:r>
    </w:p>
    <w:p w:rsidR="00397683" w:rsidRPr="00757079" w:rsidRDefault="00757079" w:rsidP="0080761D">
      <w:pPr>
        <w:pStyle w:val="a5"/>
        <w:numPr>
          <w:ilvl w:val="0"/>
          <w:numId w:val="93"/>
        </w:numPr>
        <w:tabs>
          <w:tab w:val="left" w:pos="2555"/>
        </w:tabs>
        <w:ind w:right="824" w:firstLine="708"/>
        <w:rPr>
          <w:sz w:val="28"/>
          <w:lang w:val="ru-RU"/>
        </w:rPr>
      </w:pPr>
      <w:r w:rsidRPr="00757079">
        <w:rPr>
          <w:sz w:val="28"/>
          <w:lang w:val="ru-RU"/>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97683" w:rsidRPr="00757079" w:rsidRDefault="00757079" w:rsidP="0080761D">
      <w:pPr>
        <w:pStyle w:val="a5"/>
        <w:numPr>
          <w:ilvl w:val="0"/>
          <w:numId w:val="93"/>
        </w:numPr>
        <w:tabs>
          <w:tab w:val="left" w:pos="2555"/>
        </w:tabs>
        <w:ind w:right="823" w:firstLine="708"/>
        <w:rPr>
          <w:sz w:val="28"/>
          <w:lang w:val="ru-RU"/>
        </w:rPr>
      </w:pPr>
      <w:r w:rsidRPr="00757079">
        <w:rPr>
          <w:sz w:val="28"/>
          <w:lang w:val="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w:t>
      </w:r>
      <w:r w:rsidRPr="00757079">
        <w:rPr>
          <w:spacing w:val="-2"/>
          <w:sz w:val="28"/>
          <w:lang w:val="ru-RU"/>
        </w:rPr>
        <w:t xml:space="preserve"> </w:t>
      </w:r>
      <w:r w:rsidRPr="00757079">
        <w:rPr>
          <w:sz w:val="28"/>
          <w:lang w:val="ru-RU"/>
        </w:rPr>
        <w:t>технологий;</w:t>
      </w:r>
    </w:p>
    <w:p w:rsidR="00397683" w:rsidRPr="00757079" w:rsidRDefault="00757079" w:rsidP="0080761D">
      <w:pPr>
        <w:pStyle w:val="a5"/>
        <w:numPr>
          <w:ilvl w:val="0"/>
          <w:numId w:val="93"/>
        </w:numPr>
        <w:tabs>
          <w:tab w:val="left" w:pos="2555"/>
        </w:tabs>
        <w:ind w:right="825" w:firstLine="708"/>
        <w:rPr>
          <w:sz w:val="28"/>
          <w:lang w:val="ru-RU"/>
        </w:rPr>
      </w:pPr>
      <w:r w:rsidRPr="00757079">
        <w:rPr>
          <w:sz w:val="28"/>
          <w:lang w:val="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97683" w:rsidRPr="00757079" w:rsidRDefault="00757079" w:rsidP="0080761D">
      <w:pPr>
        <w:pStyle w:val="a5"/>
        <w:numPr>
          <w:ilvl w:val="0"/>
          <w:numId w:val="93"/>
        </w:numPr>
        <w:tabs>
          <w:tab w:val="left" w:pos="2555"/>
        </w:tabs>
        <w:ind w:right="825" w:firstLine="708"/>
        <w:rPr>
          <w:sz w:val="28"/>
          <w:lang w:val="ru-RU"/>
        </w:rPr>
      </w:pPr>
      <w:r w:rsidRPr="00757079">
        <w:rPr>
          <w:sz w:val="28"/>
          <w:lang w:val="ru-RU"/>
        </w:rPr>
        <w:t>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397683" w:rsidRPr="00757079" w:rsidRDefault="00757079" w:rsidP="0080761D">
      <w:pPr>
        <w:pStyle w:val="a5"/>
        <w:numPr>
          <w:ilvl w:val="0"/>
          <w:numId w:val="93"/>
        </w:numPr>
        <w:tabs>
          <w:tab w:val="left" w:pos="2555"/>
        </w:tabs>
        <w:ind w:right="822" w:firstLine="708"/>
        <w:rPr>
          <w:sz w:val="28"/>
          <w:lang w:val="ru-RU"/>
        </w:rPr>
      </w:pPr>
      <w:r w:rsidRPr="00757079">
        <w:rPr>
          <w:sz w:val="28"/>
          <w:lang w:val="ru-RU"/>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w:t>
      </w:r>
      <w:r w:rsidRPr="00757079">
        <w:rPr>
          <w:spacing w:val="-2"/>
          <w:sz w:val="28"/>
          <w:lang w:val="ru-RU"/>
        </w:rPr>
        <w:t xml:space="preserve"> </w:t>
      </w:r>
      <w:r w:rsidRPr="00757079">
        <w:rPr>
          <w:sz w:val="28"/>
          <w:lang w:val="ru-RU"/>
        </w:rPr>
        <w:t>информацию;</w:t>
      </w:r>
    </w:p>
    <w:p w:rsidR="00397683" w:rsidRPr="00757079" w:rsidRDefault="00757079" w:rsidP="0080761D">
      <w:pPr>
        <w:pStyle w:val="a5"/>
        <w:numPr>
          <w:ilvl w:val="0"/>
          <w:numId w:val="93"/>
        </w:numPr>
        <w:tabs>
          <w:tab w:val="left" w:pos="2555"/>
        </w:tabs>
        <w:ind w:right="825" w:firstLine="708"/>
        <w:rPr>
          <w:sz w:val="28"/>
          <w:lang w:val="ru-RU"/>
        </w:rPr>
      </w:pPr>
      <w:r w:rsidRPr="00757079">
        <w:rPr>
          <w:sz w:val="28"/>
          <w:lang w:val="ru-RU"/>
        </w:rPr>
        <w:t>сформированность умений понимать значимость естественно- 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w:t>
      </w:r>
      <w:r w:rsidRPr="00757079">
        <w:rPr>
          <w:spacing w:val="-1"/>
          <w:sz w:val="28"/>
          <w:lang w:val="ru-RU"/>
        </w:rPr>
        <w:t xml:space="preserve"> </w:t>
      </w:r>
      <w:r w:rsidRPr="00757079">
        <w:rPr>
          <w:sz w:val="28"/>
          <w:lang w:val="ru-RU"/>
        </w:rPr>
        <w:t>ценностей.</w:t>
      </w:r>
    </w:p>
    <w:p w:rsidR="00397683" w:rsidRPr="00757079" w:rsidRDefault="00757079">
      <w:pPr>
        <w:pStyle w:val="2"/>
        <w:spacing w:before="2" w:line="240" w:lineRule="auto"/>
        <w:ind w:right="823" w:firstLine="60"/>
        <w:rPr>
          <w:lang w:val="ru-RU"/>
        </w:rPr>
      </w:pPr>
      <w:r w:rsidRPr="00757079">
        <w:rPr>
          <w:lang w:val="ru-RU"/>
        </w:rPr>
        <w:t>В результате изучения учебного предмета «Естествознание» на уровне среднего общего образования</w:t>
      </w:r>
    </w:p>
    <w:p w:rsidR="00397683" w:rsidRPr="00757079" w:rsidRDefault="00757079">
      <w:pPr>
        <w:spacing w:before="1" w:line="319"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приводить примеры роли естествознания в формировании научного мировоззрения на основе эволюции естественнонаучной картины мира (физическая, механическая, электродинамическая, квантово-полевая), а также единства законов природы во</w:t>
      </w:r>
      <w:r w:rsidRPr="00757079">
        <w:rPr>
          <w:spacing w:val="-6"/>
          <w:sz w:val="28"/>
          <w:lang w:val="ru-RU"/>
        </w:rPr>
        <w:t xml:space="preserve"> </w:t>
      </w:r>
      <w:r w:rsidRPr="00757079">
        <w:rPr>
          <w:sz w:val="28"/>
          <w:lang w:val="ru-RU"/>
        </w:rPr>
        <w:t>Вселенной;</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классифицировать уровни научного познания и их составляющие: миры (наномир и микромир, макромир, мегамир), физические явления, химические реакции, биологические процессы, уровни организации материи, уровни организации</w:t>
      </w:r>
      <w:r w:rsidRPr="00757079">
        <w:rPr>
          <w:spacing w:val="-5"/>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иллюстрировать на примерах действие и практическое применение основных фундаментальных физических теорий и законов: классической механики, молекулярно-кинетической теории,</w:t>
      </w:r>
      <w:r w:rsidRPr="00757079">
        <w:rPr>
          <w:spacing w:val="7"/>
          <w:sz w:val="28"/>
          <w:lang w:val="ru-RU"/>
        </w:rPr>
        <w:t xml:space="preserve"> </w:t>
      </w:r>
      <w:r w:rsidRPr="00757079">
        <w:rPr>
          <w:sz w:val="28"/>
          <w:lang w:val="ru-RU"/>
        </w:rPr>
        <w:t>термодинамики,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tabs>
          <w:tab w:val="left" w:pos="3648"/>
          <w:tab w:val="left" w:pos="6027"/>
          <w:tab w:val="left" w:pos="7768"/>
          <w:tab w:val="left" w:pos="8799"/>
        </w:tabs>
        <w:spacing w:before="67" w:line="242" w:lineRule="auto"/>
        <w:ind w:right="827" w:firstLine="0"/>
        <w:jc w:val="left"/>
        <w:rPr>
          <w:lang w:val="ru-RU"/>
        </w:rPr>
      </w:pPr>
      <w:r w:rsidRPr="00757079">
        <w:rPr>
          <w:lang w:val="ru-RU"/>
        </w:rPr>
        <w:lastRenderedPageBreak/>
        <w:t>классической</w:t>
      </w:r>
      <w:r w:rsidRPr="00757079">
        <w:rPr>
          <w:lang w:val="ru-RU"/>
        </w:rPr>
        <w:tab/>
        <w:t>электродинамики,</w:t>
      </w:r>
      <w:r w:rsidRPr="00757079">
        <w:rPr>
          <w:lang w:val="ru-RU"/>
        </w:rPr>
        <w:tab/>
        <w:t>специальной</w:t>
      </w:r>
      <w:r w:rsidRPr="00757079">
        <w:rPr>
          <w:lang w:val="ru-RU"/>
        </w:rPr>
        <w:tab/>
        <w:t>теории</w:t>
      </w:r>
      <w:r w:rsidRPr="00757079">
        <w:rPr>
          <w:lang w:val="ru-RU"/>
        </w:rPr>
        <w:tab/>
      </w:r>
      <w:r w:rsidRPr="00757079">
        <w:rPr>
          <w:spacing w:val="-1"/>
          <w:lang w:val="ru-RU"/>
        </w:rPr>
        <w:t xml:space="preserve">относительности, </w:t>
      </w:r>
      <w:r w:rsidRPr="00757079">
        <w:rPr>
          <w:lang w:val="ru-RU"/>
        </w:rPr>
        <w:t>квантовой теории (в основных</w:t>
      </w:r>
      <w:r w:rsidRPr="00757079">
        <w:rPr>
          <w:spacing w:val="-4"/>
          <w:lang w:val="ru-RU"/>
        </w:rPr>
        <w:t xml:space="preserve"> </w:t>
      </w:r>
      <w:r w:rsidRPr="00757079">
        <w:rPr>
          <w:lang w:val="ru-RU"/>
        </w:rPr>
        <w:t>элементах);</w:t>
      </w:r>
    </w:p>
    <w:p w:rsidR="00397683" w:rsidRPr="00757079" w:rsidRDefault="00757079" w:rsidP="0080761D">
      <w:pPr>
        <w:pStyle w:val="a5"/>
        <w:numPr>
          <w:ilvl w:val="1"/>
          <w:numId w:val="103"/>
        </w:numPr>
        <w:tabs>
          <w:tab w:val="left" w:pos="1826"/>
        </w:tabs>
        <w:spacing w:line="337" w:lineRule="exact"/>
        <w:ind w:hanging="283"/>
        <w:jc w:val="left"/>
        <w:rPr>
          <w:sz w:val="28"/>
          <w:lang w:val="ru-RU"/>
        </w:rPr>
      </w:pPr>
      <w:r w:rsidRPr="00757079">
        <w:rPr>
          <w:sz w:val="28"/>
          <w:lang w:val="ru-RU"/>
        </w:rPr>
        <w:t>распознавать физические процессы в контексте межпредметных</w:t>
      </w:r>
      <w:r w:rsidRPr="00757079">
        <w:rPr>
          <w:spacing w:val="-8"/>
          <w:sz w:val="28"/>
          <w:lang w:val="ru-RU"/>
        </w:rPr>
        <w:t xml:space="preserve"> </w:t>
      </w:r>
      <w:r w:rsidRPr="00757079">
        <w:rPr>
          <w:sz w:val="28"/>
          <w:lang w:val="ru-RU"/>
        </w:rPr>
        <w:t>связей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использовать для описания характера протекания физических процессов физические величины и демонстрировать взаимосвязь между</w:t>
      </w:r>
      <w:r w:rsidRPr="00757079">
        <w:rPr>
          <w:spacing w:val="-7"/>
          <w:sz w:val="28"/>
          <w:lang w:val="ru-RU"/>
        </w:rPr>
        <w:t xml:space="preserve"> </w:t>
      </w:r>
      <w:r w:rsidRPr="00757079">
        <w:rPr>
          <w:sz w:val="28"/>
          <w:lang w:val="ru-RU"/>
        </w:rPr>
        <w:t>ними;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описывать условия применения физических моделей (материальная точка, математический маятник, абсолютно твердое тело, идеальный газ, идеальная тепловая машина, планетарная модель атома Резерфорда, нуклонная модель ядра, модель атома водорода по Бору) при решении физических задач;</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решать качественные и практикоориентированные физические задачи с явно заданной физической моделью в контексте межпредметных</w:t>
      </w:r>
      <w:r w:rsidRPr="00757079">
        <w:rPr>
          <w:spacing w:val="-14"/>
          <w:sz w:val="28"/>
          <w:lang w:val="ru-RU"/>
        </w:rPr>
        <w:t xml:space="preserve"> </w:t>
      </w:r>
      <w:r w:rsidRPr="00757079">
        <w:rPr>
          <w:sz w:val="28"/>
          <w:lang w:val="ru-RU"/>
        </w:rPr>
        <w:t>связей;</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предсказывать свойства химических элементов на основании периодического закона;</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классифицировать виды химических превращений и предсказывать их возможные</w:t>
      </w:r>
      <w:r w:rsidRPr="00757079">
        <w:rPr>
          <w:spacing w:val="-1"/>
          <w:sz w:val="28"/>
          <w:lang w:val="ru-RU"/>
        </w:rPr>
        <w:t xml:space="preserve"> </w:t>
      </w:r>
      <w:r w:rsidRPr="00757079">
        <w:rPr>
          <w:sz w:val="28"/>
          <w:lang w:val="ru-RU"/>
        </w:rPr>
        <w:t>продукты;</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рассчитывать количественные характеристики простейших химических превращений, используя для расчета законы сохранения массы веществ, постоянства состава,</w:t>
      </w:r>
      <w:r w:rsidRPr="00757079">
        <w:rPr>
          <w:spacing w:val="-3"/>
          <w:sz w:val="28"/>
          <w:lang w:val="ru-RU"/>
        </w:rPr>
        <w:t xml:space="preserve"> </w:t>
      </w:r>
      <w:r w:rsidRPr="00757079">
        <w:rPr>
          <w:sz w:val="28"/>
          <w:lang w:val="ru-RU"/>
        </w:rPr>
        <w:t>Авогадро;</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предсказывать изменения скорости химических реакций в зависимости от температуры и наличия</w:t>
      </w:r>
      <w:r w:rsidRPr="00757079">
        <w:rPr>
          <w:spacing w:val="-4"/>
          <w:sz w:val="28"/>
          <w:lang w:val="ru-RU"/>
        </w:rPr>
        <w:t xml:space="preserve"> </w:t>
      </w:r>
      <w:r w:rsidRPr="00757079">
        <w:rPr>
          <w:sz w:val="28"/>
          <w:lang w:val="ru-RU"/>
        </w:rPr>
        <w:t>катализатора;</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применять понятие о химическом равновесии для описания свойств обратимых</w:t>
      </w:r>
      <w:r w:rsidRPr="00757079">
        <w:rPr>
          <w:spacing w:val="-4"/>
          <w:sz w:val="28"/>
          <w:lang w:val="ru-RU"/>
        </w:rPr>
        <w:t xml:space="preserve"> </w:t>
      </w:r>
      <w:r w:rsidRPr="00757079">
        <w:rPr>
          <w:sz w:val="28"/>
          <w:lang w:val="ru-RU"/>
        </w:rPr>
        <w:t>процессов;</w:t>
      </w:r>
    </w:p>
    <w:p w:rsidR="00397683" w:rsidRPr="00757079" w:rsidRDefault="00757079" w:rsidP="0080761D">
      <w:pPr>
        <w:pStyle w:val="a5"/>
        <w:numPr>
          <w:ilvl w:val="1"/>
          <w:numId w:val="103"/>
        </w:numPr>
        <w:tabs>
          <w:tab w:val="left" w:pos="1826"/>
        </w:tabs>
        <w:ind w:right="835" w:hanging="283"/>
        <w:rPr>
          <w:sz w:val="28"/>
          <w:lang w:val="ru-RU"/>
        </w:rPr>
      </w:pPr>
      <w:r w:rsidRPr="00757079">
        <w:rPr>
          <w:sz w:val="28"/>
          <w:lang w:val="ru-RU"/>
        </w:rPr>
        <w:t>приводить примеры практического использования химических веществ и их реакций в промышленности и в</w:t>
      </w:r>
      <w:r w:rsidRPr="00757079">
        <w:rPr>
          <w:spacing w:val="-7"/>
          <w:sz w:val="28"/>
          <w:lang w:val="ru-RU"/>
        </w:rPr>
        <w:t xml:space="preserve"> </w:t>
      </w:r>
      <w:r w:rsidRPr="00757079">
        <w:rPr>
          <w:sz w:val="28"/>
          <w:lang w:val="ru-RU"/>
        </w:rPr>
        <w:t>быту;</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классифицировать основные биологические макромолекулы и базовые процессы, в которых они</w:t>
      </w:r>
      <w:r w:rsidRPr="00757079">
        <w:rPr>
          <w:spacing w:val="-3"/>
          <w:sz w:val="28"/>
          <w:lang w:val="ru-RU"/>
        </w:rPr>
        <w:t xml:space="preserve"> </w:t>
      </w:r>
      <w:r w:rsidRPr="00757079">
        <w:rPr>
          <w:sz w:val="28"/>
          <w:lang w:val="ru-RU"/>
        </w:rPr>
        <w:t>участвуют;</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распознавать отличия в строении животных и растительных клеток, а также одноклеточных организмов по описанию, на изображениях или под микроскопом;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сравнивать виды деления клетки (митоз и мейоз); определять стадии митоза по изображениям;</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объяснять роль фотосинтеза в геологических процессах на Земле и поддержании существования</w:t>
      </w:r>
      <w:r w:rsidRPr="00757079">
        <w:rPr>
          <w:spacing w:val="-1"/>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сравнивать биологические объекты между собой по заданным критериям; делать выводы на основе и умозаключения на основе данного сравнения; устанавливать связь структуры и функции</w:t>
      </w:r>
      <w:r w:rsidRPr="00757079">
        <w:rPr>
          <w:spacing w:val="-8"/>
          <w:sz w:val="28"/>
          <w:lang w:val="ru-RU"/>
        </w:rPr>
        <w:t xml:space="preserve"> </w:t>
      </w:r>
      <w:r w:rsidRPr="00757079">
        <w:rPr>
          <w:sz w:val="28"/>
          <w:lang w:val="ru-RU"/>
        </w:rPr>
        <w:t>организмов;</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описывать фенотип организма; классифицировать биологические объекты по существенным признакам (особенности строения, питания, дыхания, размножения,</w:t>
      </w:r>
      <w:r w:rsidRPr="00757079">
        <w:rPr>
          <w:spacing w:val="-4"/>
          <w:sz w:val="28"/>
          <w:lang w:val="ru-RU"/>
        </w:rPr>
        <w:t xml:space="preserve"> </w:t>
      </w:r>
      <w:r w:rsidRPr="00757079">
        <w:rPr>
          <w:sz w:val="28"/>
          <w:lang w:val="ru-RU"/>
        </w:rPr>
        <w:t>развития);</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характеризовать изменчивость проявления генетической информации в поколениях на основании закономерностей изменчивости и хромосомной теории наследственности; сравнивать наследственную и ненаследственную изменчивость;</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9" w:hanging="283"/>
        <w:rPr>
          <w:sz w:val="28"/>
          <w:lang w:val="ru-RU"/>
        </w:rPr>
      </w:pPr>
      <w:r w:rsidRPr="00757079">
        <w:rPr>
          <w:sz w:val="28"/>
          <w:lang w:val="ru-RU"/>
        </w:rPr>
        <w:lastRenderedPageBreak/>
        <w:t>решать генетические задачи на моногибридное скрещивание; составлять схемы скрещивания; используя биологическую терминологию и символику;</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различать основные признаки популяции и биологического</w:t>
      </w:r>
      <w:r w:rsidRPr="00757079">
        <w:rPr>
          <w:spacing w:val="-11"/>
          <w:sz w:val="28"/>
          <w:lang w:val="ru-RU"/>
        </w:rPr>
        <w:t xml:space="preserve"> </w:t>
      </w:r>
      <w:r w:rsidRPr="00757079">
        <w:rPr>
          <w:sz w:val="28"/>
          <w:lang w:val="ru-RU"/>
        </w:rPr>
        <w:t>вида;</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выявлять морфологические, физиологические, поведенческие адаптации организмов к среде обитания и действию экологических факторов; прогнозировать изменение экосистем под действием внешних</w:t>
      </w:r>
      <w:r w:rsidRPr="00757079">
        <w:rPr>
          <w:spacing w:val="-20"/>
          <w:sz w:val="28"/>
          <w:lang w:val="ru-RU"/>
        </w:rPr>
        <w:t xml:space="preserve"> </w:t>
      </w:r>
      <w:r w:rsidRPr="00757079">
        <w:rPr>
          <w:sz w:val="28"/>
          <w:lang w:val="ru-RU"/>
        </w:rPr>
        <w:t>факторов;</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находить сходство и различия человека и животных; определять модель экологически правильного поведения в окружающей среде; оценивать антропогенные изменения в</w:t>
      </w:r>
      <w:r w:rsidRPr="00757079">
        <w:rPr>
          <w:spacing w:val="-3"/>
          <w:sz w:val="28"/>
          <w:lang w:val="ru-RU"/>
        </w:rPr>
        <w:t xml:space="preserve"> </w:t>
      </w:r>
      <w:r w:rsidRPr="00757079">
        <w:rPr>
          <w:sz w:val="28"/>
          <w:lang w:val="ru-RU"/>
        </w:rPr>
        <w:t>биосфере;</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описывать основные научные гипотезы о происхождении Вселенной, Солнечной системы и</w:t>
      </w:r>
      <w:r w:rsidRPr="00757079">
        <w:rPr>
          <w:spacing w:val="-6"/>
          <w:sz w:val="28"/>
          <w:lang w:val="ru-RU"/>
        </w:rPr>
        <w:t xml:space="preserve"> </w:t>
      </w:r>
      <w:r w:rsidRPr="00757079">
        <w:rPr>
          <w:sz w:val="28"/>
          <w:lang w:val="ru-RU"/>
        </w:rPr>
        <w:t>планет;</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выделять общие свойства и отличия планет земной группы и планет- гигантов;</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использовать естественнонаучную терминологию при описании явлений окружающего</w:t>
      </w:r>
      <w:r w:rsidRPr="00757079">
        <w:rPr>
          <w:spacing w:val="-1"/>
          <w:sz w:val="28"/>
          <w:lang w:val="ru-RU"/>
        </w:rPr>
        <w:t xml:space="preserve"> </w:t>
      </w:r>
      <w:r w:rsidRPr="00757079">
        <w:rPr>
          <w:sz w:val="28"/>
          <w:lang w:val="ru-RU"/>
        </w:rPr>
        <w:t>мира;</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классифицировать полезные ископаемые по химическому составу, методам добычи, области их использования в</w:t>
      </w:r>
      <w:r w:rsidRPr="00757079">
        <w:rPr>
          <w:spacing w:val="-11"/>
          <w:sz w:val="28"/>
          <w:lang w:val="ru-RU"/>
        </w:rPr>
        <w:t xml:space="preserve"> </w:t>
      </w:r>
      <w:r w:rsidRPr="00757079">
        <w:rPr>
          <w:sz w:val="28"/>
          <w:lang w:val="ru-RU"/>
        </w:rPr>
        <w:t>технологии;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применять естественнонаучные понятия и концепции для описания современных технологических достижений, включая нанотехнологию и биотехнологию;</w:t>
      </w:r>
    </w:p>
    <w:p w:rsidR="00397683" w:rsidRPr="00757079" w:rsidRDefault="00757079" w:rsidP="0080761D">
      <w:pPr>
        <w:pStyle w:val="a5"/>
        <w:numPr>
          <w:ilvl w:val="1"/>
          <w:numId w:val="103"/>
        </w:numPr>
        <w:tabs>
          <w:tab w:val="left" w:pos="1826"/>
        </w:tabs>
        <w:ind w:right="836" w:hanging="283"/>
        <w:rPr>
          <w:sz w:val="28"/>
          <w:lang w:val="ru-RU"/>
        </w:rPr>
      </w:pPr>
      <w:r w:rsidRPr="00757079">
        <w:rPr>
          <w:sz w:val="28"/>
          <w:lang w:val="ru-RU"/>
        </w:rPr>
        <w:t>распознавать принципы работы и извлекать из описания наиболее важные характеристики приборов и технических</w:t>
      </w:r>
      <w:r w:rsidRPr="00757079">
        <w:rPr>
          <w:spacing w:val="-5"/>
          <w:sz w:val="28"/>
          <w:lang w:val="ru-RU"/>
        </w:rPr>
        <w:t xml:space="preserve"> </w:t>
      </w:r>
      <w:r w:rsidRPr="00757079">
        <w:rPr>
          <w:sz w:val="28"/>
          <w:lang w:val="ru-RU"/>
        </w:rPr>
        <w:t>устройств;</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использовать элементы исследовательского метода для выявления взаимосвязей между объектами и явлениями; проводить наблюдение, измерение и</w:t>
      </w:r>
      <w:r w:rsidRPr="00757079">
        <w:rPr>
          <w:spacing w:val="-4"/>
          <w:sz w:val="28"/>
          <w:lang w:val="ru-RU"/>
        </w:rPr>
        <w:t xml:space="preserve"> </w:t>
      </w:r>
      <w:r w:rsidRPr="00757079">
        <w:rPr>
          <w:sz w:val="28"/>
          <w:lang w:val="ru-RU"/>
        </w:rPr>
        <w:t>описание;</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применять в демонстрационных и исследовательских целях современные приборы для измерения и наблюдения, используя описание или предложенный алгоритм</w:t>
      </w:r>
      <w:r w:rsidRPr="00757079">
        <w:rPr>
          <w:spacing w:val="-2"/>
          <w:sz w:val="28"/>
          <w:lang w:val="ru-RU"/>
        </w:rPr>
        <w:t xml:space="preserve"> </w:t>
      </w:r>
      <w:r w:rsidRPr="00757079">
        <w:rPr>
          <w:sz w:val="28"/>
          <w:lang w:val="ru-RU"/>
        </w:rPr>
        <w:t>эксперимента;</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выделять персональный вклад великих ученых в формирование современной естественнонаучной картины</w:t>
      </w:r>
      <w:r w:rsidRPr="00757079">
        <w:rPr>
          <w:spacing w:val="-4"/>
          <w:sz w:val="28"/>
          <w:lang w:val="ru-RU"/>
        </w:rPr>
        <w:t xml:space="preserve"> </w:t>
      </w:r>
      <w:r w:rsidRPr="00757079">
        <w:rPr>
          <w:sz w:val="28"/>
          <w:lang w:val="ru-RU"/>
        </w:rPr>
        <w:t>мира;</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осознавать необходимость соблюдения предписаний и техники безопасности, предлагаемых в инструкциях по использованию лекарств, средств бытовой химии, электрических приборов, сложных</w:t>
      </w:r>
      <w:r w:rsidRPr="00757079">
        <w:rPr>
          <w:spacing w:val="-24"/>
          <w:sz w:val="28"/>
          <w:lang w:val="ru-RU"/>
        </w:rPr>
        <w:t xml:space="preserve"> </w:t>
      </w:r>
      <w:r w:rsidRPr="00757079">
        <w:rPr>
          <w:sz w:val="28"/>
          <w:lang w:val="ru-RU"/>
        </w:rPr>
        <w:t>механизмов;</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выделять основные признаки здорового образа жизни; объяснять роль отрицательного влияния алкоголя, никотина, наркотических веществ, мутагенов на здоровье организма и зародышевое развитие; определять возможные причины наследственных</w:t>
      </w:r>
      <w:r w:rsidRPr="00757079">
        <w:rPr>
          <w:spacing w:val="-1"/>
          <w:sz w:val="28"/>
          <w:lang w:val="ru-RU"/>
        </w:rPr>
        <w:t xml:space="preserve"> </w:t>
      </w:r>
      <w:r w:rsidRPr="00757079">
        <w:rPr>
          <w:sz w:val="28"/>
          <w:lang w:val="ru-RU"/>
        </w:rPr>
        <w:t>заболеваний.</w:t>
      </w:r>
    </w:p>
    <w:p w:rsidR="00397683" w:rsidRPr="00757079" w:rsidRDefault="00757079">
      <w:pPr>
        <w:pStyle w:val="2"/>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соотносить объекты живой и неживой природы системно с точки зрения естественнонаучной картины мира на основе синтеза физической, биологической и химической картин мира; понимать границы применимости существующих теорий;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5" w:hanging="283"/>
        <w:rPr>
          <w:i/>
          <w:sz w:val="28"/>
          <w:lang w:val="ru-RU"/>
        </w:rPr>
      </w:pPr>
      <w:r w:rsidRPr="00757079">
        <w:rPr>
          <w:i/>
          <w:sz w:val="28"/>
          <w:lang w:val="ru-RU"/>
        </w:rPr>
        <w:lastRenderedPageBreak/>
        <w:t>использовать модели действия естественнонаучных законов и концепций для описания явлений и процессов реального</w:t>
      </w:r>
      <w:r w:rsidRPr="00757079">
        <w:rPr>
          <w:i/>
          <w:spacing w:val="-10"/>
          <w:sz w:val="28"/>
          <w:lang w:val="ru-RU"/>
        </w:rPr>
        <w:t xml:space="preserve"> </w:t>
      </w:r>
      <w:r w:rsidRPr="00757079">
        <w:rPr>
          <w:i/>
          <w:sz w:val="28"/>
          <w:lang w:val="ru-RU"/>
        </w:rPr>
        <w:t>мира;</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находить взаимосвязи между формой и содержанием, причиной и следствием, единичным, особенным и общим, теорией и фактами для естественнонаучных объектов и</w:t>
      </w:r>
      <w:r w:rsidRPr="00757079">
        <w:rPr>
          <w:i/>
          <w:spacing w:val="-4"/>
          <w:sz w:val="28"/>
          <w:lang w:val="ru-RU"/>
        </w:rPr>
        <w:t xml:space="preserve"> </w:t>
      </w:r>
      <w:r w:rsidRPr="00757079">
        <w:rPr>
          <w:i/>
          <w:sz w:val="28"/>
          <w:lang w:val="ru-RU"/>
        </w:rPr>
        <w:t>процессов;</w:t>
      </w:r>
    </w:p>
    <w:p w:rsidR="00397683" w:rsidRPr="00757079" w:rsidRDefault="00757079" w:rsidP="0080761D">
      <w:pPr>
        <w:pStyle w:val="a5"/>
        <w:numPr>
          <w:ilvl w:val="1"/>
          <w:numId w:val="103"/>
        </w:numPr>
        <w:tabs>
          <w:tab w:val="left" w:pos="1826"/>
        </w:tabs>
        <w:ind w:right="825" w:hanging="283"/>
        <w:rPr>
          <w:i/>
          <w:sz w:val="28"/>
          <w:lang w:val="ru-RU"/>
        </w:rPr>
      </w:pPr>
      <w:r w:rsidRPr="00757079">
        <w:rPr>
          <w:i/>
          <w:sz w:val="28"/>
          <w:lang w:val="ru-RU"/>
        </w:rPr>
        <w:t>проводить самостоятельные эксперименты для демонстрации основных естественнонаучных понятий и законов, соблюдая правила безопасной работы;</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делать выводы на основе экспериментальных данных, представленных в виде графика, таблицы или</w:t>
      </w:r>
      <w:r w:rsidRPr="00757079">
        <w:rPr>
          <w:i/>
          <w:spacing w:val="-9"/>
          <w:sz w:val="28"/>
          <w:lang w:val="ru-RU"/>
        </w:rPr>
        <w:t xml:space="preserve"> </w:t>
      </w:r>
      <w:r w:rsidRPr="00757079">
        <w:rPr>
          <w:i/>
          <w:sz w:val="28"/>
          <w:lang w:val="ru-RU"/>
        </w:rPr>
        <w:t>диаграммы;</w:t>
      </w:r>
    </w:p>
    <w:p w:rsidR="00397683" w:rsidRPr="00757079" w:rsidRDefault="00757079" w:rsidP="0080761D">
      <w:pPr>
        <w:pStyle w:val="a5"/>
        <w:numPr>
          <w:ilvl w:val="1"/>
          <w:numId w:val="103"/>
        </w:numPr>
        <w:tabs>
          <w:tab w:val="left" w:pos="1826"/>
        </w:tabs>
        <w:ind w:right="834" w:hanging="283"/>
        <w:rPr>
          <w:i/>
          <w:sz w:val="28"/>
          <w:lang w:val="ru-RU"/>
        </w:rPr>
      </w:pPr>
      <w:r w:rsidRPr="00757079">
        <w:rPr>
          <w:i/>
          <w:sz w:val="28"/>
          <w:lang w:val="ru-RU"/>
        </w:rPr>
        <w:t>обобщать имеющиеся данные в виде непротиворечивой гипотезы и обсуждать возможные пути ее подтверждения или</w:t>
      </w:r>
      <w:r w:rsidRPr="00757079">
        <w:rPr>
          <w:i/>
          <w:spacing w:val="-15"/>
          <w:sz w:val="28"/>
          <w:lang w:val="ru-RU"/>
        </w:rPr>
        <w:t xml:space="preserve"> </w:t>
      </w:r>
      <w:r w:rsidRPr="00757079">
        <w:rPr>
          <w:i/>
          <w:sz w:val="28"/>
          <w:lang w:val="ru-RU"/>
        </w:rPr>
        <w:t>опровержения;</w:t>
      </w:r>
    </w:p>
    <w:p w:rsidR="00397683" w:rsidRPr="00757079" w:rsidRDefault="00757079" w:rsidP="0080761D">
      <w:pPr>
        <w:pStyle w:val="a5"/>
        <w:numPr>
          <w:ilvl w:val="1"/>
          <w:numId w:val="103"/>
        </w:numPr>
        <w:tabs>
          <w:tab w:val="left" w:pos="1826"/>
        </w:tabs>
        <w:ind w:right="832" w:hanging="283"/>
        <w:rPr>
          <w:i/>
          <w:sz w:val="28"/>
          <w:lang w:val="ru-RU"/>
        </w:rPr>
      </w:pPr>
      <w:r w:rsidRPr="00757079">
        <w:rPr>
          <w:i/>
          <w:sz w:val="28"/>
          <w:lang w:val="ru-RU"/>
        </w:rPr>
        <w:t>интерпретировать естественнонаучную информацию, содержащуюся в сообщениях СМИ, ресурсах Интернета, научно-популярных</w:t>
      </w:r>
      <w:r w:rsidRPr="00757079">
        <w:rPr>
          <w:i/>
          <w:spacing w:val="-16"/>
          <w:sz w:val="28"/>
          <w:lang w:val="ru-RU"/>
        </w:rPr>
        <w:t xml:space="preserve"> </w:t>
      </w:r>
      <w:r w:rsidRPr="00757079">
        <w:rPr>
          <w:i/>
          <w:sz w:val="28"/>
          <w:lang w:val="ru-RU"/>
        </w:rPr>
        <w:t>статьях;</w:t>
      </w:r>
    </w:p>
    <w:p w:rsidR="00397683" w:rsidRPr="00757079" w:rsidRDefault="00757079" w:rsidP="0080761D">
      <w:pPr>
        <w:pStyle w:val="a5"/>
        <w:numPr>
          <w:ilvl w:val="1"/>
          <w:numId w:val="103"/>
        </w:numPr>
        <w:tabs>
          <w:tab w:val="left" w:pos="1826"/>
        </w:tabs>
        <w:ind w:right="831" w:hanging="283"/>
        <w:rPr>
          <w:i/>
          <w:sz w:val="28"/>
          <w:lang w:val="ru-RU"/>
        </w:rPr>
      </w:pPr>
      <w:r w:rsidRPr="00757079">
        <w:rPr>
          <w:i/>
          <w:sz w:val="28"/>
          <w:lang w:val="ru-RU"/>
        </w:rPr>
        <w:t>применять при работе в библиотеках и в Интернете методы поиска информации, выделять смысловую основу прочитанного и увиденного, критически оценивать достоверность полученной</w:t>
      </w:r>
      <w:r w:rsidRPr="00757079">
        <w:rPr>
          <w:i/>
          <w:spacing w:val="-4"/>
          <w:sz w:val="28"/>
          <w:lang w:val="ru-RU"/>
        </w:rPr>
        <w:t xml:space="preserve"> </w:t>
      </w:r>
      <w:r w:rsidRPr="00757079">
        <w:rPr>
          <w:i/>
          <w:sz w:val="28"/>
          <w:lang w:val="ru-RU"/>
        </w:rPr>
        <w:t>информации;</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проводить самостоятельный учебно-исследовательский проект по естествознанию,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формулирование выводов и представление готового информационного</w:t>
      </w:r>
      <w:r w:rsidRPr="00757079">
        <w:rPr>
          <w:i/>
          <w:spacing w:val="-9"/>
          <w:sz w:val="28"/>
          <w:lang w:val="ru-RU"/>
        </w:rPr>
        <w:t xml:space="preserve"> </w:t>
      </w:r>
      <w:r w:rsidRPr="00757079">
        <w:rPr>
          <w:i/>
          <w:sz w:val="28"/>
          <w:lang w:val="ru-RU"/>
        </w:rPr>
        <w:t>продукта;</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на основе законов термодинамики приводить примеры процессов обмена массой и энергией, в конечном счете приводящих к эволюции Вселенной, включая эволюцию галактики, Солнечной системы, Земли, биосферы и человека как биологического вида, учитывая вероятностный характер процессов в живой и неживой</w:t>
      </w:r>
      <w:r w:rsidRPr="00757079">
        <w:rPr>
          <w:i/>
          <w:spacing w:val="-5"/>
          <w:sz w:val="28"/>
          <w:lang w:val="ru-RU"/>
        </w:rPr>
        <w:t xml:space="preserve"> </w:t>
      </w:r>
      <w:r w:rsidRPr="00757079">
        <w:rPr>
          <w:i/>
          <w:sz w:val="28"/>
          <w:lang w:val="ru-RU"/>
        </w:rPr>
        <w:t>природе;</w:t>
      </w:r>
    </w:p>
    <w:p w:rsidR="00397683" w:rsidRPr="00757079" w:rsidRDefault="00757079" w:rsidP="0080761D">
      <w:pPr>
        <w:pStyle w:val="a5"/>
        <w:numPr>
          <w:ilvl w:val="1"/>
          <w:numId w:val="103"/>
        </w:numPr>
        <w:tabs>
          <w:tab w:val="left" w:pos="1826"/>
        </w:tabs>
        <w:ind w:right="833" w:hanging="283"/>
        <w:rPr>
          <w:i/>
          <w:sz w:val="28"/>
          <w:lang w:val="ru-RU"/>
        </w:rPr>
      </w:pPr>
      <w:r w:rsidRPr="00757079">
        <w:rPr>
          <w:i/>
          <w:sz w:val="28"/>
          <w:lang w:val="ru-RU"/>
        </w:rPr>
        <w:t>разделять звезды на группы по основным характеристикам (размер, цвет, температура);</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называть химические соединения согласно принципам международной химической номенклатуры;</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предсказывать взаимодействие веществ с растворителем и свойства образующихся растворов на основе теории электролитической диссоциации;</w:t>
      </w:r>
    </w:p>
    <w:p w:rsidR="00397683" w:rsidRPr="00757079" w:rsidRDefault="00757079" w:rsidP="0080761D">
      <w:pPr>
        <w:pStyle w:val="a5"/>
        <w:numPr>
          <w:ilvl w:val="1"/>
          <w:numId w:val="103"/>
        </w:numPr>
        <w:tabs>
          <w:tab w:val="left" w:pos="1826"/>
        </w:tabs>
        <w:ind w:right="827" w:hanging="283"/>
        <w:rPr>
          <w:i/>
          <w:sz w:val="28"/>
          <w:lang w:val="ru-RU"/>
        </w:rPr>
      </w:pPr>
      <w:r w:rsidRPr="00757079">
        <w:rPr>
          <w:i/>
          <w:sz w:val="28"/>
          <w:lang w:val="ru-RU"/>
        </w:rPr>
        <w:t>применять понятие о химической связи для описания и предсказания свойств веществ в различных агрегатных состояниях; составлять модели молекул, обладающих заданными</w:t>
      </w:r>
      <w:r w:rsidRPr="00757079">
        <w:rPr>
          <w:i/>
          <w:spacing w:val="-3"/>
          <w:sz w:val="28"/>
          <w:lang w:val="ru-RU"/>
        </w:rPr>
        <w:t xml:space="preserve"> </w:t>
      </w:r>
      <w:r w:rsidRPr="00757079">
        <w:rPr>
          <w:i/>
          <w:sz w:val="28"/>
          <w:lang w:val="ru-RU"/>
        </w:rPr>
        <w:t>свойствами;</w:t>
      </w:r>
    </w:p>
    <w:p w:rsidR="00397683" w:rsidRPr="00757079" w:rsidRDefault="00757079" w:rsidP="0080761D">
      <w:pPr>
        <w:pStyle w:val="a5"/>
        <w:numPr>
          <w:ilvl w:val="1"/>
          <w:numId w:val="103"/>
        </w:numPr>
        <w:tabs>
          <w:tab w:val="left" w:pos="1826"/>
        </w:tabs>
        <w:ind w:right="828" w:hanging="283"/>
        <w:rPr>
          <w:i/>
          <w:sz w:val="28"/>
          <w:lang w:val="ru-RU"/>
        </w:rPr>
      </w:pPr>
      <w:r w:rsidRPr="00757079">
        <w:rPr>
          <w:i/>
          <w:sz w:val="28"/>
          <w:lang w:val="ru-RU"/>
        </w:rPr>
        <w:t>объяснять причины биологического разнообразия на основе синтетической теории эволюции; интерпретировать роль данных эмбриологии в развитии теории</w:t>
      </w:r>
      <w:r w:rsidRPr="00757079">
        <w:rPr>
          <w:i/>
          <w:spacing w:val="-6"/>
          <w:sz w:val="28"/>
          <w:lang w:val="ru-RU"/>
        </w:rPr>
        <w:t xml:space="preserve"> </w:t>
      </w:r>
      <w:r w:rsidRPr="00757079">
        <w:rPr>
          <w:i/>
          <w:sz w:val="28"/>
          <w:lang w:val="ru-RU"/>
        </w:rPr>
        <w:t>антропогенеза;</w:t>
      </w:r>
    </w:p>
    <w:p w:rsidR="00397683" w:rsidRPr="00757079" w:rsidRDefault="00757079" w:rsidP="0080761D">
      <w:pPr>
        <w:pStyle w:val="a5"/>
        <w:numPr>
          <w:ilvl w:val="1"/>
          <w:numId w:val="103"/>
        </w:numPr>
        <w:tabs>
          <w:tab w:val="left" w:pos="1826"/>
        </w:tabs>
        <w:ind w:right="830" w:hanging="283"/>
        <w:rPr>
          <w:i/>
          <w:sz w:val="28"/>
          <w:lang w:val="ru-RU"/>
        </w:rPr>
      </w:pPr>
      <w:r w:rsidRPr="00757079">
        <w:rPr>
          <w:i/>
          <w:sz w:val="28"/>
          <w:lang w:val="ru-RU"/>
        </w:rPr>
        <w:t>объяснять взаимосвязь компонентов экосистемы на основе правила экологической пирамиды; приводить доказательства необходимости для устойчивого развития поддержания и сохранения видового многообразия на основе эволюционной теории, а также учения о</w:t>
      </w:r>
      <w:r w:rsidRPr="00757079">
        <w:rPr>
          <w:i/>
          <w:spacing w:val="-5"/>
          <w:sz w:val="28"/>
          <w:lang w:val="ru-RU"/>
        </w:rPr>
        <w:t xml:space="preserve"> </w:t>
      </w:r>
      <w:r w:rsidRPr="00757079">
        <w:rPr>
          <w:i/>
          <w:sz w:val="28"/>
          <w:lang w:val="ru-RU"/>
        </w:rPr>
        <w:t>биосфере;</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6" w:hanging="283"/>
        <w:rPr>
          <w:i/>
          <w:sz w:val="28"/>
          <w:lang w:val="ru-RU"/>
        </w:rPr>
      </w:pPr>
      <w:r w:rsidRPr="00757079">
        <w:rPr>
          <w:i/>
          <w:sz w:val="28"/>
          <w:lang w:val="ru-RU"/>
        </w:rPr>
        <w:lastRenderedPageBreak/>
        <w:t>использовать приобретенные знания и умения в практической деятельности и повседневной жизни для оценки влияния на организм человека электромагнитных волн и радиоактивных излучений; способствования энергосбережению; 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 осознанных личных действий по охране окружающей</w:t>
      </w:r>
      <w:r w:rsidRPr="00757079">
        <w:rPr>
          <w:i/>
          <w:spacing w:val="-10"/>
          <w:sz w:val="28"/>
          <w:lang w:val="ru-RU"/>
        </w:rPr>
        <w:t xml:space="preserve"> </w:t>
      </w:r>
      <w:r w:rsidRPr="00757079">
        <w:rPr>
          <w:i/>
          <w:sz w:val="28"/>
          <w:lang w:val="ru-RU"/>
        </w:rPr>
        <w:t>среды;</w:t>
      </w:r>
    </w:p>
    <w:p w:rsidR="00397683" w:rsidRPr="00757079" w:rsidRDefault="00757079" w:rsidP="0080761D">
      <w:pPr>
        <w:pStyle w:val="a5"/>
        <w:numPr>
          <w:ilvl w:val="1"/>
          <w:numId w:val="103"/>
        </w:numPr>
        <w:tabs>
          <w:tab w:val="left" w:pos="1826"/>
        </w:tabs>
        <w:spacing w:before="1"/>
        <w:ind w:right="825" w:hanging="283"/>
        <w:rPr>
          <w:i/>
          <w:sz w:val="28"/>
          <w:lang w:val="ru-RU"/>
        </w:rPr>
      </w:pPr>
      <w:r w:rsidRPr="00757079">
        <w:rPr>
          <w:i/>
          <w:sz w:val="28"/>
          <w:lang w:val="ru-RU"/>
        </w:rPr>
        <w:t>обсуждать существующие глобальные проблемы человечества (экологические, энергетические, сырьевые, демографические и т.д.) на основе естественнонаучных представлений, а также обосновывать в дискуссии возможные пути их</w:t>
      </w:r>
      <w:r w:rsidRPr="00757079">
        <w:rPr>
          <w:i/>
          <w:spacing w:val="-7"/>
          <w:sz w:val="28"/>
          <w:lang w:val="ru-RU"/>
        </w:rPr>
        <w:t xml:space="preserve"> </w:t>
      </w:r>
      <w:r w:rsidRPr="00757079">
        <w:rPr>
          <w:i/>
          <w:sz w:val="28"/>
          <w:lang w:val="ru-RU"/>
        </w:rPr>
        <w:t>решения.</w:t>
      </w:r>
    </w:p>
    <w:p w:rsidR="00397683" w:rsidRPr="00757079" w:rsidRDefault="00757079">
      <w:pPr>
        <w:pStyle w:val="3"/>
        <w:spacing w:before="8"/>
        <w:ind w:left="2249"/>
        <w:rPr>
          <w:lang w:val="ru-RU"/>
        </w:rPr>
      </w:pPr>
      <w:r w:rsidRPr="00757079">
        <w:rPr>
          <w:lang w:val="ru-RU"/>
        </w:rPr>
        <w:t>Изучение учебных предметов «Физическая культура», «Экология» и</w:t>
      </w:r>
    </w:p>
    <w:p w:rsidR="00397683" w:rsidRPr="00757079" w:rsidRDefault="00757079">
      <w:pPr>
        <w:spacing w:line="318" w:lineRule="exact"/>
        <w:ind w:left="1542"/>
        <w:rPr>
          <w:sz w:val="28"/>
          <w:lang w:val="ru-RU"/>
        </w:rPr>
      </w:pPr>
      <w:r w:rsidRPr="00757079">
        <w:rPr>
          <w:b/>
          <w:i/>
          <w:sz w:val="28"/>
          <w:lang w:val="ru-RU"/>
        </w:rPr>
        <w:t xml:space="preserve">«Основы безопасности жизнедеятельности» </w:t>
      </w:r>
      <w:r w:rsidRPr="00757079">
        <w:rPr>
          <w:sz w:val="28"/>
          <w:lang w:val="ru-RU"/>
        </w:rPr>
        <w:t>должно обеспечить:</w:t>
      </w:r>
    </w:p>
    <w:p w:rsidR="00397683" w:rsidRPr="00757079" w:rsidRDefault="00757079" w:rsidP="0080761D">
      <w:pPr>
        <w:pStyle w:val="a5"/>
        <w:numPr>
          <w:ilvl w:val="2"/>
          <w:numId w:val="103"/>
        </w:numPr>
        <w:tabs>
          <w:tab w:val="left" w:pos="2250"/>
        </w:tabs>
        <w:ind w:right="829" w:firstLine="283"/>
        <w:rPr>
          <w:sz w:val="28"/>
          <w:lang w:val="ru-RU"/>
        </w:rPr>
      </w:pPr>
      <w:r w:rsidRPr="00757079">
        <w:rPr>
          <w:sz w:val="28"/>
          <w:lang w:val="ru-RU"/>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w:t>
      </w:r>
      <w:r w:rsidRPr="00757079">
        <w:rPr>
          <w:spacing w:val="-5"/>
          <w:sz w:val="28"/>
          <w:lang w:val="ru-RU"/>
        </w:rPr>
        <w:t xml:space="preserve"> </w:t>
      </w:r>
      <w:r w:rsidRPr="00757079">
        <w:rPr>
          <w:sz w:val="28"/>
          <w:lang w:val="ru-RU"/>
        </w:rPr>
        <w:t>мира;</w:t>
      </w:r>
    </w:p>
    <w:p w:rsidR="00397683" w:rsidRPr="00757079" w:rsidRDefault="00757079" w:rsidP="0080761D">
      <w:pPr>
        <w:pStyle w:val="a5"/>
        <w:numPr>
          <w:ilvl w:val="2"/>
          <w:numId w:val="103"/>
        </w:numPr>
        <w:tabs>
          <w:tab w:val="left" w:pos="2250"/>
        </w:tabs>
        <w:ind w:right="831" w:firstLine="283"/>
        <w:rPr>
          <w:sz w:val="28"/>
          <w:lang w:val="ru-RU"/>
        </w:rPr>
      </w:pPr>
      <w:r w:rsidRPr="00757079">
        <w:rPr>
          <w:sz w:val="28"/>
          <w:lang w:val="ru-RU"/>
        </w:rPr>
        <w:t>знание правил и владение навыками поведения в опасных и чрезвычайных ситуациях природного, социального и техногенного характера;</w:t>
      </w:r>
    </w:p>
    <w:p w:rsidR="00397683" w:rsidRPr="00757079" w:rsidRDefault="00757079" w:rsidP="0080761D">
      <w:pPr>
        <w:pStyle w:val="a5"/>
        <w:numPr>
          <w:ilvl w:val="2"/>
          <w:numId w:val="103"/>
        </w:numPr>
        <w:tabs>
          <w:tab w:val="left" w:pos="2250"/>
        </w:tabs>
        <w:ind w:right="823" w:firstLine="283"/>
        <w:rPr>
          <w:sz w:val="28"/>
          <w:lang w:val="ru-RU"/>
        </w:rPr>
      </w:pPr>
      <w:r w:rsidRPr="00757079">
        <w:rPr>
          <w:sz w:val="28"/>
          <w:lang w:val="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97683" w:rsidRPr="00757079" w:rsidRDefault="00757079" w:rsidP="0080761D">
      <w:pPr>
        <w:pStyle w:val="a5"/>
        <w:numPr>
          <w:ilvl w:val="2"/>
          <w:numId w:val="103"/>
        </w:numPr>
        <w:tabs>
          <w:tab w:val="left" w:pos="2250"/>
        </w:tabs>
        <w:ind w:right="833" w:firstLine="283"/>
        <w:rPr>
          <w:sz w:val="28"/>
          <w:lang w:val="ru-RU"/>
        </w:rPr>
      </w:pPr>
      <w:r w:rsidRPr="00757079">
        <w:rPr>
          <w:sz w:val="28"/>
          <w:lang w:val="ru-RU"/>
        </w:rPr>
        <w:t>умение действовать индивидуально и в группе в опасных и чрезвычайных ситуациях.</w:t>
      </w:r>
    </w:p>
    <w:p w:rsidR="00397683" w:rsidRPr="00757079" w:rsidRDefault="00757079">
      <w:pPr>
        <w:pStyle w:val="a3"/>
        <w:ind w:left="1542" w:right="824" w:firstLine="707"/>
        <w:rPr>
          <w:lang w:val="ru-RU"/>
        </w:rPr>
      </w:pPr>
      <w:r w:rsidRPr="00757079">
        <w:rPr>
          <w:b/>
          <w:i/>
          <w:lang w:val="ru-RU"/>
        </w:rPr>
        <w:t xml:space="preserve">«Физическая культура» </w:t>
      </w:r>
      <w:r w:rsidRPr="00757079">
        <w:rPr>
          <w:lang w:val="ru-RU"/>
        </w:rPr>
        <w:t>(базовый уровень) – требования к предметным результатам освоения базового курса физической культуры должны</w:t>
      </w:r>
      <w:r w:rsidRPr="00757079">
        <w:rPr>
          <w:spacing w:val="-1"/>
          <w:lang w:val="ru-RU"/>
        </w:rPr>
        <w:t xml:space="preserve"> </w:t>
      </w:r>
      <w:r w:rsidRPr="00757079">
        <w:rPr>
          <w:lang w:val="ru-RU"/>
        </w:rPr>
        <w:t>отражать:</w:t>
      </w:r>
    </w:p>
    <w:p w:rsidR="00397683" w:rsidRPr="00757079" w:rsidRDefault="00757079" w:rsidP="0080761D">
      <w:pPr>
        <w:pStyle w:val="a5"/>
        <w:numPr>
          <w:ilvl w:val="0"/>
          <w:numId w:val="92"/>
        </w:numPr>
        <w:tabs>
          <w:tab w:val="left" w:pos="2555"/>
        </w:tabs>
        <w:ind w:right="833" w:firstLine="707"/>
        <w:rPr>
          <w:sz w:val="28"/>
          <w:lang w:val="ru-RU"/>
        </w:rPr>
      </w:pPr>
      <w:r w:rsidRPr="00757079">
        <w:rPr>
          <w:sz w:val="28"/>
          <w:lang w:val="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r w:rsidRPr="00757079">
        <w:rPr>
          <w:color w:val="2D2D2D"/>
          <w:sz w:val="28"/>
          <w:lang w:val="ru-RU"/>
        </w:rPr>
        <w:t>в том числе в подготовке к  выполнению  нормативов  Всероссийского физкультурно-спортивного комплекса "Готов к труду и обороне"</w:t>
      </w:r>
      <w:r w:rsidRPr="00757079">
        <w:rPr>
          <w:color w:val="2D2D2D"/>
          <w:spacing w:val="4"/>
          <w:sz w:val="28"/>
          <w:lang w:val="ru-RU"/>
        </w:rPr>
        <w:t xml:space="preserve"> </w:t>
      </w:r>
      <w:r w:rsidRPr="00757079">
        <w:rPr>
          <w:color w:val="2D2D2D"/>
          <w:sz w:val="28"/>
          <w:lang w:val="ru-RU"/>
        </w:rPr>
        <w:t>(ГТО</w:t>
      </w:r>
      <w:r w:rsidRPr="00757079">
        <w:rPr>
          <w:rFonts w:ascii="Arial" w:hAnsi="Arial"/>
          <w:color w:val="2D2D2D"/>
          <w:sz w:val="21"/>
          <w:lang w:val="ru-RU"/>
        </w:rPr>
        <w:t>)</w:t>
      </w:r>
      <w:r w:rsidRPr="00757079">
        <w:rPr>
          <w:sz w:val="28"/>
          <w:lang w:val="ru-RU"/>
        </w:rPr>
        <w:t>;</w:t>
      </w:r>
    </w:p>
    <w:p w:rsidR="00397683" w:rsidRPr="00757079" w:rsidRDefault="00757079" w:rsidP="0080761D">
      <w:pPr>
        <w:pStyle w:val="a5"/>
        <w:numPr>
          <w:ilvl w:val="0"/>
          <w:numId w:val="92"/>
        </w:numPr>
        <w:tabs>
          <w:tab w:val="left" w:pos="2555"/>
        </w:tabs>
        <w:ind w:right="833" w:firstLine="707"/>
        <w:rPr>
          <w:sz w:val="28"/>
          <w:lang w:val="ru-RU"/>
        </w:rPr>
      </w:pPr>
      <w:r w:rsidRPr="00757079">
        <w:rPr>
          <w:sz w:val="28"/>
          <w:lang w:val="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w:t>
      </w:r>
      <w:r w:rsidRPr="00757079">
        <w:rPr>
          <w:spacing w:val="-11"/>
          <w:sz w:val="28"/>
          <w:lang w:val="ru-RU"/>
        </w:rPr>
        <w:t xml:space="preserve"> </w:t>
      </w:r>
      <w:r w:rsidRPr="00757079">
        <w:rPr>
          <w:sz w:val="28"/>
          <w:lang w:val="ru-RU"/>
        </w:rPr>
        <w:t>деятельностью;</w:t>
      </w:r>
    </w:p>
    <w:p w:rsidR="00397683" w:rsidRPr="00757079" w:rsidRDefault="00757079" w:rsidP="0080761D">
      <w:pPr>
        <w:pStyle w:val="a5"/>
        <w:numPr>
          <w:ilvl w:val="0"/>
          <w:numId w:val="92"/>
        </w:numPr>
        <w:tabs>
          <w:tab w:val="left" w:pos="2555"/>
        </w:tabs>
        <w:ind w:right="825" w:firstLine="707"/>
        <w:rPr>
          <w:sz w:val="28"/>
          <w:lang w:val="ru-RU"/>
        </w:rPr>
      </w:pPr>
      <w:r w:rsidRPr="00757079">
        <w:rPr>
          <w:sz w:val="28"/>
          <w:lang w:val="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w:t>
      </w:r>
      <w:r w:rsidRPr="00757079">
        <w:rPr>
          <w:spacing w:val="-2"/>
          <w:sz w:val="28"/>
          <w:lang w:val="ru-RU"/>
        </w:rPr>
        <w:t xml:space="preserve"> </w:t>
      </w:r>
      <w:r w:rsidRPr="00757079">
        <w:rPr>
          <w:sz w:val="28"/>
          <w:lang w:val="ru-RU"/>
        </w:rPr>
        <w:t>качеств;</w:t>
      </w:r>
    </w:p>
    <w:p w:rsidR="00397683" w:rsidRPr="00757079" w:rsidRDefault="00757079" w:rsidP="0080761D">
      <w:pPr>
        <w:pStyle w:val="a5"/>
        <w:numPr>
          <w:ilvl w:val="0"/>
          <w:numId w:val="92"/>
        </w:numPr>
        <w:tabs>
          <w:tab w:val="left" w:pos="2555"/>
        </w:tabs>
        <w:ind w:right="830" w:firstLine="707"/>
        <w:rPr>
          <w:sz w:val="28"/>
          <w:lang w:val="ru-RU"/>
        </w:rPr>
      </w:pPr>
      <w:r w:rsidRPr="00757079">
        <w:rPr>
          <w:sz w:val="28"/>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97683" w:rsidRPr="00757079" w:rsidRDefault="00757079" w:rsidP="0080761D">
      <w:pPr>
        <w:pStyle w:val="a5"/>
        <w:numPr>
          <w:ilvl w:val="0"/>
          <w:numId w:val="92"/>
        </w:numPr>
        <w:tabs>
          <w:tab w:val="left" w:pos="2555"/>
        </w:tabs>
        <w:ind w:right="832" w:firstLine="708"/>
        <w:rPr>
          <w:sz w:val="28"/>
          <w:lang w:val="ru-RU"/>
        </w:rPr>
      </w:pPr>
      <w:r w:rsidRPr="00757079">
        <w:rPr>
          <w:sz w:val="28"/>
          <w:lang w:val="ru-RU"/>
        </w:rPr>
        <w:t>владение техническими приёмами и двигательными действиями базовых видов спорта, активное применение их в игровой</w:t>
      </w:r>
      <w:r w:rsidRPr="00757079">
        <w:rPr>
          <w:spacing w:val="65"/>
          <w:sz w:val="28"/>
          <w:lang w:val="ru-RU"/>
        </w:rPr>
        <w:t xml:space="preserve"> </w:t>
      </w:r>
      <w:r w:rsidRPr="00757079">
        <w:rPr>
          <w:sz w:val="28"/>
          <w:lang w:val="ru-RU"/>
        </w:rPr>
        <w:t>и</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pPr>
        <w:pStyle w:val="a3"/>
        <w:spacing w:before="67"/>
        <w:ind w:left="1542" w:firstLine="0"/>
        <w:jc w:val="left"/>
        <w:rPr>
          <w:lang w:val="ru-RU"/>
        </w:rPr>
      </w:pPr>
      <w:r w:rsidRPr="00757079">
        <w:rPr>
          <w:lang w:val="ru-RU"/>
        </w:rPr>
        <w:lastRenderedPageBreak/>
        <w:t>соревновательной деятельности.</w:t>
      </w:r>
    </w:p>
    <w:p w:rsidR="00397683" w:rsidRPr="00757079" w:rsidRDefault="00757079">
      <w:pPr>
        <w:pStyle w:val="2"/>
        <w:spacing w:before="7" w:line="240" w:lineRule="auto"/>
        <w:ind w:right="823" w:firstLine="60"/>
        <w:rPr>
          <w:lang w:val="ru-RU"/>
        </w:rPr>
      </w:pPr>
      <w:r w:rsidRPr="00757079">
        <w:rPr>
          <w:lang w:val="ru-RU"/>
        </w:rPr>
        <w:t>В результате изучения учебного предмета «Физическая культура» на уровне среднего общего образования</w:t>
      </w:r>
    </w:p>
    <w:p w:rsidR="00397683" w:rsidRPr="00757079" w:rsidRDefault="00757079">
      <w:pPr>
        <w:spacing w:line="318"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sidRPr="00757079">
        <w:rPr>
          <w:spacing w:val="-4"/>
          <w:sz w:val="28"/>
          <w:lang w:val="ru-RU"/>
        </w:rPr>
        <w:t xml:space="preserve"> </w:t>
      </w:r>
      <w:r w:rsidRPr="00757079">
        <w:rPr>
          <w:sz w:val="28"/>
          <w:lang w:val="ru-RU"/>
        </w:rPr>
        <w:t>привычек;</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знать способы контроля и оценки физического развития и физической подготовленности;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97683" w:rsidRPr="00757079" w:rsidRDefault="00757079" w:rsidP="0080761D">
      <w:pPr>
        <w:pStyle w:val="a5"/>
        <w:numPr>
          <w:ilvl w:val="1"/>
          <w:numId w:val="103"/>
        </w:numPr>
        <w:tabs>
          <w:tab w:val="left" w:pos="1826"/>
        </w:tabs>
        <w:ind w:right="836" w:hanging="283"/>
        <w:rPr>
          <w:sz w:val="28"/>
          <w:lang w:val="ru-RU"/>
        </w:rPr>
      </w:pPr>
      <w:r w:rsidRPr="00757079">
        <w:rPr>
          <w:sz w:val="28"/>
          <w:lang w:val="ru-RU"/>
        </w:rPr>
        <w:t>характеризовать индивидуальные особенности физического и психического</w:t>
      </w:r>
      <w:r w:rsidRPr="00757079">
        <w:rPr>
          <w:spacing w:val="-4"/>
          <w:sz w:val="28"/>
          <w:lang w:val="ru-RU"/>
        </w:rPr>
        <w:t xml:space="preserve"> </w:t>
      </w:r>
      <w:r w:rsidRPr="00757079">
        <w:rPr>
          <w:sz w:val="28"/>
          <w:lang w:val="ru-RU"/>
        </w:rPr>
        <w:t>развития;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составлять и выполнять индивидуально-ориентированные комплексы оздоровительной и адаптивной физической</w:t>
      </w:r>
      <w:r w:rsidRPr="00757079">
        <w:rPr>
          <w:spacing w:val="-5"/>
          <w:sz w:val="28"/>
          <w:lang w:val="ru-RU"/>
        </w:rPr>
        <w:t xml:space="preserve"> </w:t>
      </w:r>
      <w:r w:rsidRPr="00757079">
        <w:rPr>
          <w:sz w:val="28"/>
          <w:lang w:val="ru-RU"/>
        </w:rPr>
        <w:t>культуры;</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выполнять комплексы упражнений традиционных и современных оздоровительных систем физического воспитания;</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выполнять технические действия и тактические приемы базовых видов спорта, применять их в игровой и соревновательной</w:t>
      </w:r>
      <w:r w:rsidRPr="00757079">
        <w:rPr>
          <w:spacing w:val="-15"/>
          <w:sz w:val="28"/>
          <w:lang w:val="ru-RU"/>
        </w:rPr>
        <w:t xml:space="preserve"> </w:t>
      </w:r>
      <w:r w:rsidRPr="00757079">
        <w:rPr>
          <w:sz w:val="28"/>
          <w:lang w:val="ru-RU"/>
        </w:rPr>
        <w:t>деятельности;</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практически использовать приемы самомассажа и</w:t>
      </w:r>
      <w:r w:rsidRPr="00757079">
        <w:rPr>
          <w:spacing w:val="-6"/>
          <w:sz w:val="28"/>
          <w:lang w:val="ru-RU"/>
        </w:rPr>
        <w:t xml:space="preserve"> </w:t>
      </w:r>
      <w:r w:rsidRPr="00757079">
        <w:rPr>
          <w:sz w:val="28"/>
          <w:lang w:val="ru-RU"/>
        </w:rPr>
        <w:t>релаксации;</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практически использовать приемы защиты и</w:t>
      </w:r>
      <w:r w:rsidRPr="00757079">
        <w:rPr>
          <w:spacing w:val="-4"/>
          <w:sz w:val="28"/>
          <w:lang w:val="ru-RU"/>
        </w:rPr>
        <w:t xml:space="preserve"> </w:t>
      </w:r>
      <w:r w:rsidRPr="00757079">
        <w:rPr>
          <w:sz w:val="28"/>
          <w:lang w:val="ru-RU"/>
        </w:rPr>
        <w:t>самообороны;</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составлять и проводить комплексы физических упражнений различной направленности;</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определять уровни индивидуального физического развития и развития физических качеств;</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проводить мероприятия по профилактике травматизма во время занятий физическими</w:t>
      </w:r>
      <w:r w:rsidRPr="00757079">
        <w:rPr>
          <w:spacing w:val="-1"/>
          <w:sz w:val="28"/>
          <w:lang w:val="ru-RU"/>
        </w:rPr>
        <w:t xml:space="preserve"> </w:t>
      </w:r>
      <w:r w:rsidRPr="00757079">
        <w:rPr>
          <w:sz w:val="28"/>
          <w:lang w:val="ru-RU"/>
        </w:rPr>
        <w:t>упражнениями;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владеть техникой выполнения тестовых испытаний Всероссийского физкультурно-спортивного комплекса «Готов к труду и обороне»</w:t>
      </w:r>
      <w:r w:rsidRPr="00757079">
        <w:rPr>
          <w:spacing w:val="-18"/>
          <w:sz w:val="28"/>
          <w:lang w:val="ru-RU"/>
        </w:rPr>
        <w:t xml:space="preserve"> </w:t>
      </w:r>
      <w:r w:rsidRPr="00757079">
        <w:rPr>
          <w:sz w:val="28"/>
          <w:lang w:val="ru-RU"/>
        </w:rPr>
        <w:t>(ГТО).</w:t>
      </w:r>
    </w:p>
    <w:p w:rsidR="00397683" w:rsidRPr="00757079" w:rsidRDefault="00757079">
      <w:pPr>
        <w:pStyle w:val="2"/>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ind w:right="829" w:hanging="283"/>
        <w:rPr>
          <w:i/>
          <w:sz w:val="28"/>
          <w:lang w:val="ru-RU"/>
        </w:rPr>
      </w:pPr>
      <w:r w:rsidRPr="00757079">
        <w:rPr>
          <w:i/>
          <w:sz w:val="28"/>
          <w:lang w:val="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97683" w:rsidRPr="00757079" w:rsidRDefault="00757079" w:rsidP="0080761D">
      <w:pPr>
        <w:pStyle w:val="a5"/>
        <w:numPr>
          <w:ilvl w:val="1"/>
          <w:numId w:val="103"/>
        </w:numPr>
        <w:tabs>
          <w:tab w:val="left" w:pos="1826"/>
        </w:tabs>
        <w:ind w:right="822" w:hanging="283"/>
        <w:rPr>
          <w:i/>
          <w:sz w:val="28"/>
          <w:lang w:val="ru-RU"/>
        </w:rPr>
      </w:pPr>
      <w:r w:rsidRPr="00757079">
        <w:rPr>
          <w:i/>
          <w:sz w:val="28"/>
          <w:lang w:val="ru-RU"/>
        </w:rPr>
        <w:t>выполнять требования физической и спортивной подготовки, определяемые вступительными экзаменами в профильные учреждения профессионального</w:t>
      </w:r>
      <w:r w:rsidRPr="00757079">
        <w:rPr>
          <w:i/>
          <w:spacing w:val="-4"/>
          <w:sz w:val="28"/>
          <w:lang w:val="ru-RU"/>
        </w:rPr>
        <w:t xml:space="preserve"> </w:t>
      </w:r>
      <w:r w:rsidRPr="00757079">
        <w:rPr>
          <w:i/>
          <w:sz w:val="28"/>
          <w:lang w:val="ru-RU"/>
        </w:rPr>
        <w:t>образования;</w:t>
      </w:r>
    </w:p>
    <w:p w:rsidR="00397683" w:rsidRPr="00757079" w:rsidRDefault="00757079" w:rsidP="0080761D">
      <w:pPr>
        <w:pStyle w:val="a5"/>
        <w:numPr>
          <w:ilvl w:val="1"/>
          <w:numId w:val="103"/>
        </w:numPr>
        <w:tabs>
          <w:tab w:val="left" w:pos="1826"/>
        </w:tabs>
        <w:ind w:right="832" w:hanging="283"/>
        <w:rPr>
          <w:i/>
          <w:sz w:val="28"/>
          <w:lang w:val="ru-RU"/>
        </w:rPr>
      </w:pPr>
      <w:r w:rsidRPr="00757079">
        <w:rPr>
          <w:i/>
          <w:sz w:val="28"/>
          <w:lang w:val="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sidRPr="00757079">
        <w:rPr>
          <w:i/>
          <w:spacing w:val="-17"/>
          <w:sz w:val="28"/>
          <w:lang w:val="ru-RU"/>
        </w:rPr>
        <w:t xml:space="preserve"> </w:t>
      </w:r>
      <w:r w:rsidRPr="00757079">
        <w:rPr>
          <w:i/>
          <w:sz w:val="28"/>
          <w:lang w:val="ru-RU"/>
        </w:rPr>
        <w:t>мониторинга;</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6" w:hanging="283"/>
        <w:jc w:val="left"/>
        <w:rPr>
          <w:i/>
          <w:sz w:val="28"/>
          <w:lang w:val="ru-RU"/>
        </w:rPr>
      </w:pPr>
      <w:r w:rsidRPr="00757079">
        <w:rPr>
          <w:i/>
          <w:sz w:val="28"/>
          <w:lang w:val="ru-RU"/>
        </w:rPr>
        <w:lastRenderedPageBreak/>
        <w:t>выполнять технические приёмы и тактические действия национальных видов</w:t>
      </w:r>
      <w:r w:rsidRPr="00757079">
        <w:rPr>
          <w:i/>
          <w:spacing w:val="-1"/>
          <w:sz w:val="28"/>
          <w:lang w:val="ru-RU"/>
        </w:rPr>
        <w:t xml:space="preserve"> </w:t>
      </w:r>
      <w:r w:rsidRPr="00757079">
        <w:rPr>
          <w:i/>
          <w:sz w:val="28"/>
          <w:lang w:val="ru-RU"/>
        </w:rPr>
        <w:t>спорта;</w:t>
      </w:r>
    </w:p>
    <w:p w:rsidR="00397683" w:rsidRPr="00757079" w:rsidRDefault="00757079" w:rsidP="0080761D">
      <w:pPr>
        <w:pStyle w:val="a5"/>
        <w:numPr>
          <w:ilvl w:val="1"/>
          <w:numId w:val="103"/>
        </w:numPr>
        <w:tabs>
          <w:tab w:val="left" w:pos="1826"/>
        </w:tabs>
        <w:ind w:right="833" w:hanging="283"/>
        <w:jc w:val="left"/>
        <w:rPr>
          <w:i/>
          <w:sz w:val="28"/>
          <w:lang w:val="ru-RU"/>
        </w:rPr>
      </w:pPr>
      <w:r w:rsidRPr="00757079">
        <w:rPr>
          <w:i/>
          <w:sz w:val="28"/>
          <w:lang w:val="ru-RU"/>
        </w:rPr>
        <w:t>выполнять нормативные требования испытаний (тестов) Всероссийского физкультурно-спортивного комплекса «Готов к труду и обороне»</w:t>
      </w:r>
      <w:r w:rsidRPr="00757079">
        <w:rPr>
          <w:i/>
          <w:spacing w:val="-23"/>
          <w:sz w:val="28"/>
          <w:lang w:val="ru-RU"/>
        </w:rPr>
        <w:t xml:space="preserve"> </w:t>
      </w:r>
      <w:r w:rsidRPr="00757079">
        <w:rPr>
          <w:i/>
          <w:sz w:val="28"/>
          <w:lang w:val="ru-RU"/>
        </w:rPr>
        <w:t>(ГТО);</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осуществлять судейство в избранном виде</w:t>
      </w:r>
      <w:r w:rsidRPr="00757079">
        <w:rPr>
          <w:i/>
          <w:spacing w:val="-3"/>
          <w:sz w:val="28"/>
          <w:lang w:val="ru-RU"/>
        </w:rPr>
        <w:t xml:space="preserve"> </w:t>
      </w:r>
      <w:r w:rsidRPr="00757079">
        <w:rPr>
          <w:i/>
          <w:sz w:val="28"/>
          <w:lang w:val="ru-RU"/>
        </w:rPr>
        <w:t>спорта;</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составлять и выполнять комплексы специальной физической</w:t>
      </w:r>
      <w:r w:rsidRPr="00757079">
        <w:rPr>
          <w:i/>
          <w:spacing w:val="-11"/>
          <w:sz w:val="28"/>
          <w:lang w:val="ru-RU"/>
        </w:rPr>
        <w:t xml:space="preserve"> </w:t>
      </w:r>
      <w:r w:rsidRPr="00757079">
        <w:rPr>
          <w:i/>
          <w:sz w:val="28"/>
          <w:lang w:val="ru-RU"/>
        </w:rPr>
        <w:t>подготовки.</w:t>
      </w:r>
    </w:p>
    <w:p w:rsidR="00397683" w:rsidRPr="00757079" w:rsidRDefault="00757079">
      <w:pPr>
        <w:pStyle w:val="a3"/>
        <w:spacing w:before="1"/>
        <w:ind w:left="1542" w:right="827" w:firstLine="707"/>
        <w:rPr>
          <w:lang w:val="ru-RU"/>
        </w:rPr>
      </w:pPr>
      <w:r w:rsidRPr="00757079">
        <w:rPr>
          <w:b/>
          <w:i/>
          <w:lang w:val="ru-RU"/>
        </w:rPr>
        <w:t xml:space="preserve">«Экология» </w:t>
      </w:r>
      <w:r w:rsidRPr="00757079">
        <w:rPr>
          <w:lang w:val="ru-RU"/>
        </w:rPr>
        <w:t>(базовый уровень) – требования к предметным результатам освоения интегрированного учебного предмета «Экология» должны отражать:</w:t>
      </w:r>
    </w:p>
    <w:p w:rsidR="00397683" w:rsidRPr="00757079" w:rsidRDefault="00757079" w:rsidP="0080761D">
      <w:pPr>
        <w:pStyle w:val="a5"/>
        <w:numPr>
          <w:ilvl w:val="0"/>
          <w:numId w:val="91"/>
        </w:numPr>
        <w:tabs>
          <w:tab w:val="left" w:pos="2555"/>
        </w:tabs>
        <w:ind w:right="831" w:firstLine="708"/>
        <w:rPr>
          <w:sz w:val="28"/>
          <w:lang w:val="ru-RU"/>
        </w:rPr>
      </w:pPr>
      <w:r w:rsidRPr="00757079">
        <w:rPr>
          <w:sz w:val="28"/>
          <w:lang w:val="ru-RU"/>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w:t>
      </w:r>
      <w:r w:rsidRPr="00757079">
        <w:rPr>
          <w:spacing w:val="-14"/>
          <w:sz w:val="28"/>
          <w:lang w:val="ru-RU"/>
        </w:rPr>
        <w:t xml:space="preserve"> </w:t>
      </w:r>
      <w:r w:rsidRPr="00757079">
        <w:rPr>
          <w:sz w:val="28"/>
          <w:lang w:val="ru-RU"/>
        </w:rPr>
        <w:t>«человек–общество–природа»;</w:t>
      </w:r>
    </w:p>
    <w:p w:rsidR="00397683" w:rsidRPr="00757079" w:rsidRDefault="00757079" w:rsidP="0080761D">
      <w:pPr>
        <w:pStyle w:val="a5"/>
        <w:numPr>
          <w:ilvl w:val="0"/>
          <w:numId w:val="91"/>
        </w:numPr>
        <w:tabs>
          <w:tab w:val="left" w:pos="2555"/>
        </w:tabs>
        <w:spacing w:before="1"/>
        <w:ind w:right="830" w:firstLine="708"/>
        <w:rPr>
          <w:sz w:val="28"/>
          <w:lang w:val="ru-RU"/>
        </w:rPr>
      </w:pPr>
      <w:r w:rsidRPr="00757079">
        <w:rPr>
          <w:sz w:val="28"/>
          <w:lang w:val="ru-RU"/>
        </w:rPr>
        <w:t xml:space="preserve">сформированность экологического мышления и способности учитывать и оценивать экологические последствия в разных сферах </w:t>
      </w:r>
      <w:r w:rsidRPr="00757079">
        <w:rPr>
          <w:spacing w:val="-9"/>
          <w:sz w:val="28"/>
          <w:lang w:val="ru-RU"/>
        </w:rPr>
        <w:t>деятельности;</w:t>
      </w:r>
    </w:p>
    <w:p w:rsidR="00397683" w:rsidRPr="00757079" w:rsidRDefault="00757079" w:rsidP="0080761D">
      <w:pPr>
        <w:pStyle w:val="a5"/>
        <w:numPr>
          <w:ilvl w:val="0"/>
          <w:numId w:val="91"/>
        </w:numPr>
        <w:tabs>
          <w:tab w:val="left" w:pos="2555"/>
        </w:tabs>
        <w:ind w:right="824" w:firstLine="708"/>
        <w:rPr>
          <w:sz w:val="28"/>
          <w:lang w:val="ru-RU"/>
        </w:rPr>
      </w:pPr>
      <w:r w:rsidRPr="00757079">
        <w:rPr>
          <w:sz w:val="28"/>
          <w:lang w:val="ru-RU"/>
        </w:rPr>
        <w:t>владение умениями применять экологические знания в жизненных ситуациях, связанных с выполнением типичных социальных</w:t>
      </w:r>
      <w:r w:rsidRPr="00757079">
        <w:rPr>
          <w:spacing w:val="-6"/>
          <w:sz w:val="28"/>
          <w:lang w:val="ru-RU"/>
        </w:rPr>
        <w:t xml:space="preserve"> </w:t>
      </w:r>
      <w:r w:rsidRPr="00757079">
        <w:rPr>
          <w:sz w:val="28"/>
          <w:lang w:val="ru-RU"/>
        </w:rPr>
        <w:t>ролей;</w:t>
      </w:r>
    </w:p>
    <w:p w:rsidR="00397683" w:rsidRPr="00757079" w:rsidRDefault="00757079" w:rsidP="0080761D">
      <w:pPr>
        <w:pStyle w:val="a5"/>
        <w:numPr>
          <w:ilvl w:val="0"/>
          <w:numId w:val="91"/>
        </w:numPr>
        <w:tabs>
          <w:tab w:val="left" w:pos="2555"/>
        </w:tabs>
        <w:spacing w:before="1"/>
        <w:ind w:right="824" w:firstLine="708"/>
        <w:rPr>
          <w:sz w:val="28"/>
          <w:lang w:val="ru-RU"/>
        </w:rPr>
      </w:pPr>
      <w:r w:rsidRPr="00757079">
        <w:rPr>
          <w:sz w:val="28"/>
          <w:lang w:val="ru-RU"/>
        </w:rPr>
        <w:t>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w:t>
      </w:r>
      <w:r w:rsidRPr="00757079">
        <w:rPr>
          <w:spacing w:val="-8"/>
          <w:sz w:val="28"/>
          <w:lang w:val="ru-RU"/>
        </w:rPr>
        <w:t xml:space="preserve"> </w:t>
      </w:r>
      <w:r w:rsidRPr="00757079">
        <w:rPr>
          <w:sz w:val="28"/>
          <w:lang w:val="ru-RU"/>
        </w:rPr>
        <w:t>жизни;</w:t>
      </w:r>
    </w:p>
    <w:p w:rsidR="00397683" w:rsidRPr="00757079" w:rsidRDefault="00757079" w:rsidP="0080761D">
      <w:pPr>
        <w:pStyle w:val="a5"/>
        <w:numPr>
          <w:ilvl w:val="0"/>
          <w:numId w:val="91"/>
        </w:numPr>
        <w:tabs>
          <w:tab w:val="left" w:pos="2555"/>
        </w:tabs>
        <w:ind w:right="823" w:firstLine="708"/>
        <w:rPr>
          <w:sz w:val="28"/>
          <w:lang w:val="ru-RU"/>
        </w:rPr>
      </w:pPr>
      <w:r w:rsidRPr="00757079">
        <w:rPr>
          <w:sz w:val="28"/>
          <w:lang w:val="ru-RU"/>
        </w:rPr>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w:t>
      </w:r>
      <w:r w:rsidRPr="00757079">
        <w:rPr>
          <w:spacing w:val="-2"/>
          <w:sz w:val="28"/>
          <w:lang w:val="ru-RU"/>
        </w:rPr>
        <w:t xml:space="preserve"> </w:t>
      </w:r>
      <w:r w:rsidRPr="00757079">
        <w:rPr>
          <w:sz w:val="28"/>
          <w:lang w:val="ru-RU"/>
        </w:rPr>
        <w:t>среде;</w:t>
      </w:r>
    </w:p>
    <w:p w:rsidR="00397683" w:rsidRPr="00757079" w:rsidRDefault="00757079" w:rsidP="0080761D">
      <w:pPr>
        <w:pStyle w:val="a5"/>
        <w:numPr>
          <w:ilvl w:val="0"/>
          <w:numId w:val="91"/>
        </w:numPr>
        <w:tabs>
          <w:tab w:val="left" w:pos="2531"/>
        </w:tabs>
        <w:ind w:right="816" w:firstLine="708"/>
        <w:rPr>
          <w:sz w:val="28"/>
          <w:lang w:val="ru-RU"/>
        </w:rPr>
      </w:pPr>
      <w:r w:rsidRPr="00757079">
        <w:rPr>
          <w:spacing w:val="-9"/>
          <w:sz w:val="28"/>
          <w:lang w:val="ru-RU"/>
        </w:rPr>
        <w:t xml:space="preserve">сформированность </w:t>
      </w:r>
      <w:r w:rsidRPr="00757079">
        <w:rPr>
          <w:spacing w:val="-8"/>
          <w:sz w:val="28"/>
          <w:lang w:val="ru-RU"/>
        </w:rPr>
        <w:t xml:space="preserve">способности </w:t>
      </w:r>
      <w:r w:rsidRPr="00757079">
        <w:rPr>
          <w:sz w:val="28"/>
          <w:lang w:val="ru-RU"/>
        </w:rPr>
        <w:t xml:space="preserve">к </w:t>
      </w:r>
      <w:r w:rsidRPr="00757079">
        <w:rPr>
          <w:spacing w:val="-8"/>
          <w:sz w:val="28"/>
          <w:lang w:val="ru-RU"/>
        </w:rPr>
        <w:t xml:space="preserve">выполнению проектов </w:t>
      </w:r>
      <w:r w:rsidRPr="00757079">
        <w:rPr>
          <w:sz w:val="28"/>
          <w:lang w:val="ru-RU"/>
        </w:rPr>
        <w:t xml:space="preserve">экологически ориентированной социальной деятельности, </w:t>
      </w:r>
      <w:r w:rsidRPr="00757079">
        <w:rPr>
          <w:spacing w:val="-8"/>
          <w:sz w:val="28"/>
          <w:lang w:val="ru-RU"/>
        </w:rPr>
        <w:t xml:space="preserve">связанных </w:t>
      </w:r>
      <w:r w:rsidRPr="00757079">
        <w:rPr>
          <w:sz w:val="28"/>
          <w:lang w:val="ru-RU"/>
        </w:rPr>
        <w:t xml:space="preserve">с </w:t>
      </w:r>
      <w:r w:rsidRPr="00757079">
        <w:rPr>
          <w:spacing w:val="-9"/>
          <w:sz w:val="28"/>
          <w:lang w:val="ru-RU"/>
        </w:rPr>
        <w:t xml:space="preserve">экологической безопасностью </w:t>
      </w:r>
      <w:r w:rsidRPr="00757079">
        <w:rPr>
          <w:spacing w:val="-8"/>
          <w:sz w:val="28"/>
          <w:lang w:val="ru-RU"/>
        </w:rPr>
        <w:t xml:space="preserve">окружающей среды, здоровьем людей </w:t>
      </w:r>
      <w:r w:rsidRPr="00757079">
        <w:rPr>
          <w:sz w:val="28"/>
          <w:lang w:val="ru-RU"/>
        </w:rPr>
        <w:t xml:space="preserve">и </w:t>
      </w:r>
      <w:r w:rsidRPr="00757079">
        <w:rPr>
          <w:spacing w:val="-8"/>
          <w:sz w:val="28"/>
          <w:lang w:val="ru-RU"/>
        </w:rPr>
        <w:t xml:space="preserve">повышением </w:t>
      </w:r>
      <w:r w:rsidRPr="00757079">
        <w:rPr>
          <w:spacing w:val="-5"/>
          <w:sz w:val="28"/>
          <w:lang w:val="ru-RU"/>
        </w:rPr>
        <w:t xml:space="preserve">их </w:t>
      </w:r>
      <w:r w:rsidRPr="00757079">
        <w:rPr>
          <w:sz w:val="28"/>
          <w:lang w:val="ru-RU"/>
        </w:rPr>
        <w:t>экологической</w:t>
      </w:r>
      <w:r w:rsidRPr="00757079">
        <w:rPr>
          <w:spacing w:val="-18"/>
          <w:sz w:val="28"/>
          <w:lang w:val="ru-RU"/>
        </w:rPr>
        <w:t xml:space="preserve"> </w:t>
      </w:r>
      <w:r w:rsidRPr="00757079">
        <w:rPr>
          <w:spacing w:val="-8"/>
          <w:sz w:val="28"/>
          <w:lang w:val="ru-RU"/>
        </w:rPr>
        <w:t>культуры.</w:t>
      </w:r>
    </w:p>
    <w:p w:rsidR="00397683" w:rsidRPr="00757079" w:rsidRDefault="00757079">
      <w:pPr>
        <w:pStyle w:val="2"/>
        <w:tabs>
          <w:tab w:val="left" w:pos="2014"/>
          <w:tab w:val="left" w:pos="3616"/>
          <w:tab w:val="left" w:pos="5007"/>
          <w:tab w:val="left" w:pos="6362"/>
          <w:tab w:val="left" w:pos="7760"/>
          <w:tab w:val="left" w:pos="9497"/>
          <w:tab w:val="left" w:pos="10019"/>
        </w:tabs>
        <w:spacing w:before="4" w:line="240" w:lineRule="auto"/>
        <w:ind w:right="831" w:firstLine="60"/>
        <w:rPr>
          <w:lang w:val="ru-RU"/>
        </w:rPr>
      </w:pPr>
      <w:r w:rsidRPr="00757079">
        <w:rPr>
          <w:lang w:val="ru-RU"/>
        </w:rPr>
        <w:t>В</w:t>
      </w:r>
      <w:r w:rsidRPr="00757079">
        <w:rPr>
          <w:lang w:val="ru-RU"/>
        </w:rPr>
        <w:tab/>
        <w:t>результате</w:t>
      </w:r>
      <w:r w:rsidRPr="00757079">
        <w:rPr>
          <w:lang w:val="ru-RU"/>
        </w:rPr>
        <w:tab/>
        <w:t>изучения</w:t>
      </w:r>
      <w:r w:rsidRPr="00757079">
        <w:rPr>
          <w:lang w:val="ru-RU"/>
        </w:rPr>
        <w:tab/>
        <w:t>учебного</w:t>
      </w:r>
      <w:r w:rsidRPr="00757079">
        <w:rPr>
          <w:lang w:val="ru-RU"/>
        </w:rPr>
        <w:tab/>
        <w:t>предмета</w:t>
      </w:r>
      <w:r w:rsidRPr="00757079">
        <w:rPr>
          <w:lang w:val="ru-RU"/>
        </w:rPr>
        <w:tab/>
        <w:t>«Экология»</w:t>
      </w:r>
      <w:r w:rsidRPr="00757079">
        <w:rPr>
          <w:lang w:val="ru-RU"/>
        </w:rPr>
        <w:tab/>
        <w:t>на</w:t>
      </w:r>
      <w:r w:rsidRPr="00757079">
        <w:rPr>
          <w:lang w:val="ru-RU"/>
        </w:rPr>
        <w:tab/>
        <w:t>уровне среднего общего</w:t>
      </w:r>
      <w:r w:rsidRPr="00757079">
        <w:rPr>
          <w:spacing w:val="-2"/>
          <w:lang w:val="ru-RU"/>
        </w:rPr>
        <w:t xml:space="preserve"> </w:t>
      </w:r>
      <w:r w:rsidRPr="00757079">
        <w:rPr>
          <w:lang w:val="ru-RU"/>
        </w:rPr>
        <w:t>образования</w:t>
      </w:r>
    </w:p>
    <w:p w:rsidR="00397683" w:rsidRPr="00757079" w:rsidRDefault="00757079">
      <w:pPr>
        <w:spacing w:line="320" w:lineRule="exact"/>
        <w:ind w:left="1542"/>
        <w:rPr>
          <w:b/>
          <w:sz w:val="28"/>
          <w:lang w:val="ru-RU"/>
        </w:rPr>
      </w:pPr>
      <w:r w:rsidRPr="00757079">
        <w:rPr>
          <w:b/>
          <w:sz w:val="28"/>
          <w:lang w:val="ru-RU"/>
        </w:rPr>
        <w:t>Выпускник на базовом уровне научится:</w:t>
      </w:r>
    </w:p>
    <w:p w:rsidR="00397683" w:rsidRPr="00757079" w:rsidRDefault="00757079" w:rsidP="0080761D">
      <w:pPr>
        <w:pStyle w:val="a5"/>
        <w:numPr>
          <w:ilvl w:val="1"/>
          <w:numId w:val="103"/>
        </w:numPr>
        <w:tabs>
          <w:tab w:val="left" w:pos="1826"/>
          <w:tab w:val="left" w:pos="3744"/>
          <w:tab w:val="left" w:pos="5041"/>
          <w:tab w:val="left" w:pos="7228"/>
          <w:tab w:val="left" w:pos="8766"/>
          <w:tab w:val="left" w:pos="9509"/>
        </w:tabs>
        <w:ind w:right="830" w:hanging="283"/>
        <w:jc w:val="left"/>
        <w:rPr>
          <w:sz w:val="28"/>
          <w:lang w:val="ru-RU"/>
        </w:rPr>
      </w:pPr>
      <w:r w:rsidRPr="00757079">
        <w:rPr>
          <w:sz w:val="28"/>
          <w:lang w:val="ru-RU"/>
        </w:rPr>
        <w:t>использовать</w:t>
      </w:r>
      <w:r w:rsidRPr="00757079">
        <w:rPr>
          <w:sz w:val="28"/>
          <w:lang w:val="ru-RU"/>
        </w:rPr>
        <w:tab/>
        <w:t>понятие</w:t>
      </w:r>
      <w:r w:rsidRPr="00757079">
        <w:rPr>
          <w:sz w:val="28"/>
          <w:lang w:val="ru-RU"/>
        </w:rPr>
        <w:tab/>
        <w:t>«экологическая</w:t>
      </w:r>
      <w:r w:rsidRPr="00757079">
        <w:rPr>
          <w:sz w:val="28"/>
          <w:lang w:val="ru-RU"/>
        </w:rPr>
        <w:tab/>
        <w:t>культура»</w:t>
      </w:r>
      <w:r w:rsidRPr="00757079">
        <w:rPr>
          <w:sz w:val="28"/>
          <w:lang w:val="ru-RU"/>
        </w:rPr>
        <w:tab/>
        <w:t>для</w:t>
      </w:r>
      <w:r w:rsidRPr="00757079">
        <w:rPr>
          <w:sz w:val="28"/>
          <w:lang w:val="ru-RU"/>
        </w:rPr>
        <w:tab/>
        <w:t>объяснения достижения устойчивого развития общества и</w:t>
      </w:r>
      <w:r w:rsidRPr="00757079">
        <w:rPr>
          <w:spacing w:val="-3"/>
          <w:sz w:val="28"/>
          <w:lang w:val="ru-RU"/>
        </w:rPr>
        <w:t xml:space="preserve"> </w:t>
      </w:r>
      <w:r w:rsidRPr="00757079">
        <w:rPr>
          <w:sz w:val="28"/>
          <w:lang w:val="ru-RU"/>
        </w:rPr>
        <w:t>природы;</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использовать понятие «экологическая культура» для объяснения существования экологических связей в системе «человек – общество – природа»;</w:t>
      </w:r>
    </w:p>
    <w:p w:rsidR="00397683" w:rsidRPr="00757079" w:rsidRDefault="00757079" w:rsidP="0080761D">
      <w:pPr>
        <w:pStyle w:val="a5"/>
        <w:numPr>
          <w:ilvl w:val="1"/>
          <w:numId w:val="103"/>
        </w:numPr>
        <w:tabs>
          <w:tab w:val="left" w:pos="1826"/>
          <w:tab w:val="left" w:pos="3274"/>
          <w:tab w:val="left" w:pos="3626"/>
          <w:tab w:val="left" w:pos="6990"/>
          <w:tab w:val="left" w:pos="8670"/>
          <w:tab w:val="left" w:pos="9003"/>
          <w:tab w:val="left" w:pos="10060"/>
        </w:tabs>
        <w:ind w:right="832" w:hanging="283"/>
        <w:jc w:val="left"/>
        <w:rPr>
          <w:sz w:val="28"/>
          <w:lang w:val="ru-RU"/>
        </w:rPr>
      </w:pPr>
      <w:r w:rsidRPr="00757079">
        <w:rPr>
          <w:sz w:val="28"/>
          <w:lang w:val="ru-RU"/>
        </w:rPr>
        <w:t>учитывать</w:t>
      </w:r>
      <w:r w:rsidRPr="00757079">
        <w:rPr>
          <w:sz w:val="28"/>
          <w:lang w:val="ru-RU"/>
        </w:rPr>
        <w:tab/>
        <w:t>и</w:t>
      </w:r>
      <w:r w:rsidRPr="00757079">
        <w:rPr>
          <w:sz w:val="28"/>
          <w:lang w:val="ru-RU"/>
        </w:rPr>
        <w:tab/>
        <w:t xml:space="preserve">оценивать </w:t>
      </w:r>
      <w:r w:rsidRPr="00757079">
        <w:rPr>
          <w:spacing w:val="53"/>
          <w:sz w:val="28"/>
          <w:lang w:val="ru-RU"/>
        </w:rPr>
        <w:t xml:space="preserve"> </w:t>
      </w:r>
      <w:r w:rsidRPr="00757079">
        <w:rPr>
          <w:sz w:val="28"/>
          <w:lang w:val="ru-RU"/>
        </w:rPr>
        <w:t>экологические</w:t>
      </w:r>
      <w:r w:rsidRPr="00757079">
        <w:rPr>
          <w:sz w:val="28"/>
          <w:lang w:val="ru-RU"/>
        </w:rPr>
        <w:tab/>
        <w:t>последствия</w:t>
      </w:r>
      <w:r w:rsidRPr="00757079">
        <w:rPr>
          <w:sz w:val="28"/>
          <w:lang w:val="ru-RU"/>
        </w:rPr>
        <w:tab/>
        <w:t>в</w:t>
      </w:r>
      <w:r w:rsidRPr="00757079">
        <w:rPr>
          <w:sz w:val="28"/>
          <w:lang w:val="ru-RU"/>
        </w:rPr>
        <w:tab/>
        <w:t>разных</w:t>
      </w:r>
      <w:r w:rsidRPr="00757079">
        <w:rPr>
          <w:sz w:val="28"/>
          <w:lang w:val="ru-RU"/>
        </w:rPr>
        <w:tab/>
      </w:r>
      <w:r w:rsidRPr="00757079">
        <w:rPr>
          <w:spacing w:val="-1"/>
          <w:sz w:val="28"/>
          <w:lang w:val="ru-RU"/>
        </w:rPr>
        <w:t xml:space="preserve">сферах </w:t>
      </w:r>
      <w:r w:rsidRPr="00757079">
        <w:rPr>
          <w:sz w:val="28"/>
          <w:lang w:val="ru-RU"/>
        </w:rPr>
        <w:t>деятельности;</w:t>
      </w:r>
    </w:p>
    <w:p w:rsidR="00397683" w:rsidRPr="00757079" w:rsidRDefault="00757079" w:rsidP="0080761D">
      <w:pPr>
        <w:pStyle w:val="a5"/>
        <w:numPr>
          <w:ilvl w:val="1"/>
          <w:numId w:val="103"/>
        </w:numPr>
        <w:tabs>
          <w:tab w:val="left" w:pos="1826"/>
          <w:tab w:val="left" w:pos="3597"/>
          <w:tab w:val="left" w:pos="5186"/>
          <w:tab w:val="left" w:pos="7123"/>
          <w:tab w:val="left" w:pos="9066"/>
          <w:tab w:val="left" w:pos="10750"/>
        </w:tabs>
        <w:ind w:right="823" w:hanging="283"/>
        <w:jc w:val="left"/>
        <w:rPr>
          <w:sz w:val="28"/>
          <w:lang w:val="ru-RU"/>
        </w:rPr>
      </w:pPr>
      <w:r w:rsidRPr="00757079">
        <w:rPr>
          <w:sz w:val="28"/>
          <w:lang w:val="ru-RU"/>
        </w:rPr>
        <w:t>определять</w:t>
      </w:r>
      <w:r w:rsidRPr="00757079">
        <w:rPr>
          <w:sz w:val="28"/>
          <w:lang w:val="ru-RU"/>
        </w:rPr>
        <w:tab/>
        <w:t>разумные</w:t>
      </w:r>
      <w:r w:rsidRPr="00757079">
        <w:rPr>
          <w:sz w:val="28"/>
          <w:lang w:val="ru-RU"/>
        </w:rPr>
        <w:tab/>
        <w:t>потребности</w:t>
      </w:r>
      <w:r w:rsidRPr="00757079">
        <w:rPr>
          <w:sz w:val="28"/>
          <w:lang w:val="ru-RU"/>
        </w:rPr>
        <w:tab/>
        <w:t>потребления</w:t>
      </w:r>
      <w:r w:rsidRPr="00757079">
        <w:rPr>
          <w:sz w:val="28"/>
          <w:lang w:val="ru-RU"/>
        </w:rPr>
        <w:tab/>
        <w:t>продуктов</w:t>
      </w:r>
      <w:r w:rsidRPr="00757079">
        <w:rPr>
          <w:sz w:val="28"/>
          <w:lang w:val="ru-RU"/>
        </w:rPr>
        <w:tab/>
        <w:t>и использования товаров отдельными людьми,</w:t>
      </w:r>
      <w:r w:rsidRPr="00757079">
        <w:rPr>
          <w:spacing w:val="-6"/>
          <w:sz w:val="28"/>
          <w:lang w:val="ru-RU"/>
        </w:rPr>
        <w:t xml:space="preserve"> </w:t>
      </w:r>
      <w:r w:rsidRPr="00757079">
        <w:rPr>
          <w:sz w:val="28"/>
          <w:lang w:val="ru-RU"/>
        </w:rPr>
        <w:t>сообществами;</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распознавать экосистемы; определять существенные признаки</w:t>
      </w:r>
      <w:r w:rsidRPr="00757079">
        <w:rPr>
          <w:spacing w:val="-8"/>
          <w:sz w:val="28"/>
          <w:lang w:val="ru-RU"/>
        </w:rPr>
        <w:t xml:space="preserve"> </w:t>
      </w:r>
      <w:r w:rsidRPr="00757079">
        <w:rPr>
          <w:sz w:val="28"/>
          <w:lang w:val="ru-RU"/>
        </w:rPr>
        <w:t>экосистем;</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распознавать существенные признаки открытых неравновесных</w:t>
      </w:r>
      <w:r w:rsidRPr="00757079">
        <w:rPr>
          <w:spacing w:val="-7"/>
          <w:sz w:val="28"/>
          <w:lang w:val="ru-RU"/>
        </w:rPr>
        <w:t xml:space="preserve"> </w:t>
      </w:r>
      <w:r w:rsidRPr="00757079">
        <w:rPr>
          <w:sz w:val="28"/>
          <w:lang w:val="ru-RU"/>
        </w:rPr>
        <w:t>систем;</w:t>
      </w:r>
    </w:p>
    <w:p w:rsidR="00397683" w:rsidRPr="00757079" w:rsidRDefault="00757079" w:rsidP="0080761D">
      <w:pPr>
        <w:pStyle w:val="a5"/>
        <w:numPr>
          <w:ilvl w:val="1"/>
          <w:numId w:val="103"/>
        </w:numPr>
        <w:tabs>
          <w:tab w:val="left" w:pos="1826"/>
        </w:tabs>
        <w:ind w:right="823" w:hanging="283"/>
        <w:jc w:val="left"/>
        <w:rPr>
          <w:sz w:val="28"/>
          <w:lang w:val="ru-RU"/>
        </w:rPr>
      </w:pPr>
      <w:r w:rsidRPr="00757079">
        <w:rPr>
          <w:sz w:val="28"/>
          <w:lang w:val="ru-RU"/>
        </w:rPr>
        <w:t>различать законы функционирования и развития системы «человек – общество–</w:t>
      </w:r>
      <w:r w:rsidRPr="00757079">
        <w:rPr>
          <w:spacing w:val="-3"/>
          <w:sz w:val="28"/>
          <w:lang w:val="ru-RU"/>
        </w:rPr>
        <w:t xml:space="preserve"> </w:t>
      </w:r>
      <w:r w:rsidRPr="00757079">
        <w:rPr>
          <w:sz w:val="28"/>
          <w:lang w:val="ru-RU"/>
        </w:rPr>
        <w:t>природа»;</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 w:val="left" w:pos="3321"/>
          <w:tab w:val="left" w:pos="4513"/>
          <w:tab w:val="left" w:pos="6242"/>
          <w:tab w:val="left" w:pos="7662"/>
          <w:tab w:val="left" w:pos="8328"/>
          <w:tab w:val="left" w:pos="9605"/>
        </w:tabs>
        <w:spacing w:before="86"/>
        <w:ind w:right="834" w:hanging="283"/>
        <w:jc w:val="left"/>
        <w:rPr>
          <w:sz w:val="28"/>
          <w:lang w:val="ru-RU"/>
        </w:rPr>
      </w:pPr>
      <w:r w:rsidRPr="00757079">
        <w:rPr>
          <w:sz w:val="28"/>
          <w:lang w:val="ru-RU"/>
        </w:rPr>
        <w:lastRenderedPageBreak/>
        <w:t>применять</w:t>
      </w:r>
      <w:r w:rsidRPr="00757079">
        <w:rPr>
          <w:sz w:val="28"/>
          <w:lang w:val="ru-RU"/>
        </w:rPr>
        <w:tab/>
        <w:t>понятие</w:t>
      </w:r>
      <w:r w:rsidRPr="00757079">
        <w:rPr>
          <w:sz w:val="28"/>
          <w:lang w:val="ru-RU"/>
        </w:rPr>
        <w:tab/>
        <w:t>«устойчивое</w:t>
      </w:r>
      <w:r w:rsidRPr="00757079">
        <w:rPr>
          <w:sz w:val="28"/>
          <w:lang w:val="ru-RU"/>
        </w:rPr>
        <w:tab/>
        <w:t>развитие»</w:t>
      </w:r>
      <w:r w:rsidRPr="00757079">
        <w:rPr>
          <w:sz w:val="28"/>
          <w:lang w:val="ru-RU"/>
        </w:rPr>
        <w:tab/>
        <w:t>при</w:t>
      </w:r>
      <w:r w:rsidRPr="00757079">
        <w:rPr>
          <w:sz w:val="28"/>
          <w:lang w:val="ru-RU"/>
        </w:rPr>
        <w:tab/>
        <w:t>решении</w:t>
      </w:r>
      <w:r w:rsidRPr="00757079">
        <w:rPr>
          <w:sz w:val="28"/>
          <w:lang w:val="ru-RU"/>
        </w:rPr>
        <w:tab/>
        <w:t>различных экологических задач;</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находить и анализировать экологические связи в различных</w:t>
      </w:r>
      <w:r w:rsidRPr="00757079">
        <w:rPr>
          <w:spacing w:val="-11"/>
          <w:sz w:val="28"/>
          <w:lang w:val="ru-RU"/>
        </w:rPr>
        <w:t xml:space="preserve"> </w:t>
      </w:r>
      <w:r w:rsidRPr="00757079">
        <w:rPr>
          <w:sz w:val="28"/>
          <w:lang w:val="ru-RU"/>
        </w:rPr>
        <w:t>ситуациях;</w:t>
      </w:r>
    </w:p>
    <w:p w:rsidR="00397683" w:rsidRPr="00757079" w:rsidRDefault="00757079" w:rsidP="0080761D">
      <w:pPr>
        <w:pStyle w:val="a5"/>
        <w:numPr>
          <w:ilvl w:val="1"/>
          <w:numId w:val="103"/>
        </w:numPr>
        <w:tabs>
          <w:tab w:val="left" w:pos="1826"/>
        </w:tabs>
        <w:spacing w:before="1"/>
        <w:ind w:right="829" w:hanging="283"/>
        <w:rPr>
          <w:sz w:val="28"/>
          <w:lang w:val="ru-RU"/>
        </w:rPr>
      </w:pPr>
      <w:r w:rsidRPr="00757079">
        <w:rPr>
          <w:sz w:val="28"/>
          <w:lang w:val="ru-RU"/>
        </w:rPr>
        <w:t>определять условия равновесия между использованием и восстановлением природных ресурсов, между процессами нарушения и восстановления нормальной экологической</w:t>
      </w:r>
      <w:r w:rsidRPr="00757079">
        <w:rPr>
          <w:spacing w:val="-4"/>
          <w:sz w:val="28"/>
          <w:lang w:val="ru-RU"/>
        </w:rPr>
        <w:t xml:space="preserve"> </w:t>
      </w:r>
      <w:r w:rsidRPr="00757079">
        <w:rPr>
          <w:sz w:val="28"/>
          <w:lang w:val="ru-RU"/>
        </w:rPr>
        <w:t>обстановки;</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оценивать экологические последствия в разных сферах деятельности, правовой</w:t>
      </w:r>
      <w:r w:rsidRPr="00757079">
        <w:rPr>
          <w:spacing w:val="-1"/>
          <w:sz w:val="28"/>
          <w:lang w:val="ru-RU"/>
        </w:rPr>
        <w:t xml:space="preserve"> </w:t>
      </w:r>
      <w:r w:rsidRPr="00757079">
        <w:rPr>
          <w:sz w:val="28"/>
          <w:lang w:val="ru-RU"/>
        </w:rPr>
        <w:t>аспект;</w:t>
      </w:r>
    </w:p>
    <w:p w:rsidR="00397683" w:rsidRPr="00757079" w:rsidRDefault="00757079" w:rsidP="0080761D">
      <w:pPr>
        <w:pStyle w:val="a5"/>
        <w:numPr>
          <w:ilvl w:val="1"/>
          <w:numId w:val="103"/>
        </w:numPr>
        <w:tabs>
          <w:tab w:val="left" w:pos="1826"/>
          <w:tab w:val="left" w:pos="3182"/>
          <w:tab w:val="left" w:pos="4371"/>
          <w:tab w:val="left" w:pos="7759"/>
          <w:tab w:val="left" w:pos="9197"/>
          <w:tab w:val="left" w:pos="9689"/>
        </w:tabs>
        <w:ind w:right="828" w:hanging="283"/>
        <w:jc w:val="left"/>
        <w:rPr>
          <w:sz w:val="28"/>
          <w:lang w:val="ru-RU"/>
        </w:rPr>
      </w:pPr>
      <w:r w:rsidRPr="00757079">
        <w:rPr>
          <w:sz w:val="28"/>
          <w:lang w:val="ru-RU"/>
        </w:rPr>
        <w:t>понимать</w:t>
      </w:r>
      <w:r w:rsidRPr="00757079">
        <w:rPr>
          <w:sz w:val="28"/>
          <w:lang w:val="ru-RU"/>
        </w:rPr>
        <w:tab/>
        <w:t>влияние</w:t>
      </w:r>
      <w:r w:rsidRPr="00757079">
        <w:rPr>
          <w:sz w:val="28"/>
          <w:lang w:val="ru-RU"/>
        </w:rPr>
        <w:tab/>
        <w:t>социально-экономических</w:t>
      </w:r>
      <w:r w:rsidRPr="00757079">
        <w:rPr>
          <w:sz w:val="28"/>
          <w:lang w:val="ru-RU"/>
        </w:rPr>
        <w:tab/>
        <w:t>процессов</w:t>
      </w:r>
      <w:r w:rsidRPr="00757079">
        <w:rPr>
          <w:sz w:val="28"/>
          <w:lang w:val="ru-RU"/>
        </w:rPr>
        <w:tab/>
        <w:t>на</w:t>
      </w:r>
      <w:r w:rsidRPr="00757079">
        <w:rPr>
          <w:sz w:val="28"/>
          <w:lang w:val="ru-RU"/>
        </w:rPr>
        <w:tab/>
        <w:t>состояние природной и социальной</w:t>
      </w:r>
      <w:r w:rsidRPr="00757079">
        <w:rPr>
          <w:spacing w:val="-1"/>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понимать составляющие системы экологических</w:t>
      </w:r>
      <w:r w:rsidRPr="00757079">
        <w:rPr>
          <w:spacing w:val="-3"/>
          <w:sz w:val="28"/>
          <w:lang w:val="ru-RU"/>
        </w:rPr>
        <w:t xml:space="preserve"> </w:t>
      </w:r>
      <w:r w:rsidRPr="00757079">
        <w:rPr>
          <w:sz w:val="28"/>
          <w:lang w:val="ru-RU"/>
        </w:rPr>
        <w:t>нормативов;</w:t>
      </w:r>
    </w:p>
    <w:p w:rsidR="00397683" w:rsidRPr="00757079" w:rsidRDefault="00757079" w:rsidP="0080761D">
      <w:pPr>
        <w:pStyle w:val="a5"/>
        <w:numPr>
          <w:ilvl w:val="1"/>
          <w:numId w:val="103"/>
        </w:numPr>
        <w:tabs>
          <w:tab w:val="left" w:pos="1826"/>
          <w:tab w:val="left" w:pos="3362"/>
          <w:tab w:val="left" w:pos="4713"/>
          <w:tab w:val="left" w:pos="5260"/>
          <w:tab w:val="left" w:pos="7476"/>
          <w:tab w:val="left" w:pos="9133"/>
        </w:tabs>
        <w:ind w:right="834" w:hanging="283"/>
        <w:jc w:val="left"/>
        <w:rPr>
          <w:sz w:val="28"/>
          <w:lang w:val="ru-RU"/>
        </w:rPr>
      </w:pPr>
      <w:r w:rsidRPr="00757079">
        <w:rPr>
          <w:sz w:val="28"/>
          <w:lang w:val="ru-RU"/>
        </w:rPr>
        <w:t>понимать</w:t>
      </w:r>
      <w:r w:rsidRPr="00757079">
        <w:rPr>
          <w:sz w:val="28"/>
          <w:lang w:val="ru-RU"/>
        </w:rPr>
        <w:tab/>
        <w:t>условия</w:t>
      </w:r>
      <w:r w:rsidRPr="00757079">
        <w:rPr>
          <w:sz w:val="28"/>
          <w:lang w:val="ru-RU"/>
        </w:rPr>
        <w:tab/>
        <w:t>и</w:t>
      </w:r>
      <w:r w:rsidRPr="00757079">
        <w:rPr>
          <w:sz w:val="28"/>
          <w:lang w:val="ru-RU"/>
        </w:rPr>
        <w:tab/>
        <w:t>необходимость</w:t>
      </w:r>
      <w:r w:rsidRPr="00757079">
        <w:rPr>
          <w:sz w:val="28"/>
          <w:lang w:val="ru-RU"/>
        </w:rPr>
        <w:tab/>
        <w:t>получения</w:t>
      </w:r>
      <w:r w:rsidRPr="00757079">
        <w:rPr>
          <w:sz w:val="28"/>
          <w:lang w:val="ru-RU"/>
        </w:rPr>
        <w:tab/>
      </w:r>
      <w:r w:rsidRPr="00757079">
        <w:rPr>
          <w:spacing w:val="-1"/>
          <w:sz w:val="28"/>
          <w:lang w:val="ru-RU"/>
        </w:rPr>
        <w:t xml:space="preserve">экологических </w:t>
      </w:r>
      <w:r w:rsidRPr="00757079">
        <w:rPr>
          <w:sz w:val="28"/>
          <w:lang w:val="ru-RU"/>
        </w:rPr>
        <w:t>сертификатов;</w:t>
      </w:r>
    </w:p>
    <w:p w:rsidR="00397683" w:rsidRPr="00757079" w:rsidRDefault="00757079" w:rsidP="0080761D">
      <w:pPr>
        <w:pStyle w:val="a5"/>
        <w:numPr>
          <w:ilvl w:val="1"/>
          <w:numId w:val="103"/>
        </w:numPr>
        <w:tabs>
          <w:tab w:val="left" w:pos="1826"/>
        </w:tabs>
        <w:ind w:right="825" w:hanging="283"/>
        <w:jc w:val="left"/>
        <w:rPr>
          <w:sz w:val="28"/>
          <w:lang w:val="ru-RU"/>
        </w:rPr>
      </w:pPr>
      <w:r w:rsidRPr="00757079">
        <w:rPr>
          <w:sz w:val="28"/>
          <w:lang w:val="ru-RU"/>
        </w:rPr>
        <w:t>выбирать линии ответственного поведения за экологические последствия при проведении оценки действий участников экологической</w:t>
      </w:r>
      <w:r w:rsidRPr="00757079">
        <w:rPr>
          <w:spacing w:val="-17"/>
          <w:sz w:val="28"/>
          <w:lang w:val="ru-RU"/>
        </w:rPr>
        <w:t xml:space="preserve"> </w:t>
      </w:r>
      <w:r w:rsidRPr="00757079">
        <w:rPr>
          <w:sz w:val="28"/>
          <w:lang w:val="ru-RU"/>
        </w:rPr>
        <w:t>ситуации;</w:t>
      </w:r>
    </w:p>
    <w:p w:rsidR="00397683" w:rsidRDefault="00757079" w:rsidP="0080761D">
      <w:pPr>
        <w:pStyle w:val="a5"/>
        <w:numPr>
          <w:ilvl w:val="1"/>
          <w:numId w:val="103"/>
        </w:numPr>
        <w:tabs>
          <w:tab w:val="left" w:pos="1826"/>
        </w:tabs>
        <w:spacing w:line="342" w:lineRule="exact"/>
        <w:ind w:hanging="283"/>
        <w:jc w:val="left"/>
        <w:rPr>
          <w:sz w:val="28"/>
        </w:rPr>
      </w:pPr>
      <w:r>
        <w:rPr>
          <w:sz w:val="28"/>
        </w:rPr>
        <w:t>применять понятие «экологические</w:t>
      </w:r>
      <w:r>
        <w:rPr>
          <w:spacing w:val="-3"/>
          <w:sz w:val="28"/>
        </w:rPr>
        <w:t xml:space="preserve"> </w:t>
      </w:r>
      <w:r>
        <w:rPr>
          <w:sz w:val="28"/>
        </w:rPr>
        <w:t>императивы»;</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различать гражданские права и обязанности в области энерго- и ресурсосбережения в интересах сохранения окружающей среды, здоровья и безопасности</w:t>
      </w:r>
      <w:r w:rsidRPr="00757079">
        <w:rPr>
          <w:spacing w:val="-1"/>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83"/>
        </w:tabs>
        <w:spacing w:line="342" w:lineRule="exact"/>
        <w:ind w:left="1882" w:hanging="340"/>
        <w:jc w:val="left"/>
        <w:rPr>
          <w:sz w:val="28"/>
          <w:lang w:val="ru-RU"/>
        </w:rPr>
      </w:pPr>
      <w:r w:rsidRPr="00757079">
        <w:rPr>
          <w:sz w:val="28"/>
          <w:lang w:val="ru-RU"/>
        </w:rPr>
        <w:t>различать взаимосвязь экологического и экономического</w:t>
      </w:r>
      <w:r w:rsidRPr="00757079">
        <w:rPr>
          <w:spacing w:val="-6"/>
          <w:sz w:val="28"/>
          <w:lang w:val="ru-RU"/>
        </w:rPr>
        <w:t xml:space="preserve"> </w:t>
      </w:r>
      <w:r w:rsidRPr="00757079">
        <w:rPr>
          <w:sz w:val="28"/>
          <w:lang w:val="ru-RU"/>
        </w:rPr>
        <w:t>вреда;</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оценивать вред, причинённый природной</w:t>
      </w:r>
      <w:r w:rsidRPr="00757079">
        <w:rPr>
          <w:spacing w:val="-5"/>
          <w:sz w:val="28"/>
          <w:lang w:val="ru-RU"/>
        </w:rPr>
        <w:t xml:space="preserve"> </w:t>
      </w:r>
      <w:r w:rsidRPr="00757079">
        <w:rPr>
          <w:sz w:val="28"/>
          <w:lang w:val="ru-RU"/>
        </w:rPr>
        <w:t>среде;</w:t>
      </w:r>
    </w:p>
    <w:p w:rsidR="00397683" w:rsidRPr="00757079" w:rsidRDefault="00757079" w:rsidP="0080761D">
      <w:pPr>
        <w:pStyle w:val="a5"/>
        <w:numPr>
          <w:ilvl w:val="1"/>
          <w:numId w:val="103"/>
        </w:numPr>
        <w:tabs>
          <w:tab w:val="left" w:pos="1826"/>
        </w:tabs>
        <w:ind w:right="834" w:hanging="283"/>
        <w:jc w:val="left"/>
        <w:rPr>
          <w:sz w:val="28"/>
          <w:lang w:val="ru-RU"/>
        </w:rPr>
      </w:pPr>
      <w:r w:rsidRPr="00757079">
        <w:rPr>
          <w:sz w:val="28"/>
          <w:lang w:val="ru-RU"/>
        </w:rPr>
        <w:t>анализировать различные ситуации с точки зрения наступления случая экологического правонарушения;</w:t>
      </w:r>
    </w:p>
    <w:p w:rsidR="00397683" w:rsidRPr="00757079" w:rsidRDefault="00757079" w:rsidP="0080761D">
      <w:pPr>
        <w:pStyle w:val="a5"/>
        <w:numPr>
          <w:ilvl w:val="1"/>
          <w:numId w:val="103"/>
        </w:numPr>
        <w:tabs>
          <w:tab w:val="left" w:pos="1883"/>
        </w:tabs>
        <w:spacing w:line="342" w:lineRule="exact"/>
        <w:ind w:left="1882" w:hanging="340"/>
        <w:jc w:val="left"/>
        <w:rPr>
          <w:sz w:val="28"/>
          <w:lang w:val="ru-RU"/>
        </w:rPr>
      </w:pPr>
      <w:r w:rsidRPr="00757079">
        <w:rPr>
          <w:sz w:val="28"/>
          <w:lang w:val="ru-RU"/>
        </w:rPr>
        <w:t>различать понятия экологический контроль и экологический</w:t>
      </w:r>
      <w:r w:rsidRPr="00757079">
        <w:rPr>
          <w:spacing w:val="-7"/>
          <w:sz w:val="28"/>
          <w:lang w:val="ru-RU"/>
        </w:rPr>
        <w:t xml:space="preserve"> </w:t>
      </w:r>
      <w:r w:rsidRPr="00757079">
        <w:rPr>
          <w:sz w:val="28"/>
          <w:lang w:val="ru-RU"/>
        </w:rPr>
        <w:t>аудит;</w:t>
      </w:r>
    </w:p>
    <w:p w:rsidR="00397683" w:rsidRPr="00757079" w:rsidRDefault="00757079" w:rsidP="0080761D">
      <w:pPr>
        <w:pStyle w:val="a5"/>
        <w:numPr>
          <w:ilvl w:val="1"/>
          <w:numId w:val="103"/>
        </w:numPr>
        <w:tabs>
          <w:tab w:val="left" w:pos="1826"/>
          <w:tab w:val="left" w:pos="3341"/>
          <w:tab w:val="left" w:pos="5130"/>
          <w:tab w:val="left" w:pos="6870"/>
          <w:tab w:val="left" w:pos="7356"/>
          <w:tab w:val="left" w:pos="9459"/>
        </w:tabs>
        <w:ind w:right="834" w:hanging="283"/>
        <w:jc w:val="left"/>
        <w:rPr>
          <w:sz w:val="28"/>
          <w:lang w:val="ru-RU"/>
        </w:rPr>
      </w:pPr>
      <w:r w:rsidRPr="00757079">
        <w:rPr>
          <w:sz w:val="28"/>
          <w:lang w:val="ru-RU"/>
        </w:rPr>
        <w:t>различать</w:t>
      </w:r>
      <w:r w:rsidRPr="00757079">
        <w:rPr>
          <w:sz w:val="28"/>
          <w:lang w:val="ru-RU"/>
        </w:rPr>
        <w:tab/>
        <w:t>физическое,</w:t>
      </w:r>
      <w:r w:rsidRPr="00757079">
        <w:rPr>
          <w:sz w:val="28"/>
          <w:lang w:val="ru-RU"/>
        </w:rPr>
        <w:tab/>
        <w:t>химическое</w:t>
      </w:r>
      <w:r w:rsidRPr="00757079">
        <w:rPr>
          <w:sz w:val="28"/>
          <w:lang w:val="ru-RU"/>
        </w:rPr>
        <w:tab/>
        <w:t>и</w:t>
      </w:r>
      <w:r w:rsidRPr="00757079">
        <w:rPr>
          <w:sz w:val="28"/>
          <w:lang w:val="ru-RU"/>
        </w:rPr>
        <w:tab/>
        <w:t>биологическое</w:t>
      </w:r>
      <w:r w:rsidRPr="00757079">
        <w:rPr>
          <w:sz w:val="28"/>
          <w:lang w:val="ru-RU"/>
        </w:rPr>
        <w:tab/>
      </w:r>
      <w:r w:rsidRPr="00757079">
        <w:rPr>
          <w:spacing w:val="-1"/>
          <w:sz w:val="28"/>
          <w:lang w:val="ru-RU"/>
        </w:rPr>
        <w:t xml:space="preserve">загрязнения </w:t>
      </w:r>
      <w:r w:rsidRPr="00757079">
        <w:rPr>
          <w:sz w:val="28"/>
          <w:lang w:val="ru-RU"/>
        </w:rPr>
        <w:t>окружающей</w:t>
      </w:r>
      <w:r w:rsidRPr="00757079">
        <w:rPr>
          <w:spacing w:val="-1"/>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 w:val="left" w:pos="3287"/>
          <w:tab w:val="left" w:pos="5004"/>
          <w:tab w:val="left" w:pos="6827"/>
          <w:tab w:val="left" w:pos="8604"/>
          <w:tab w:val="left" w:pos="8995"/>
        </w:tabs>
        <w:ind w:right="832" w:hanging="283"/>
        <w:jc w:val="left"/>
        <w:rPr>
          <w:sz w:val="28"/>
          <w:lang w:val="ru-RU"/>
        </w:rPr>
      </w:pPr>
      <w:r w:rsidRPr="00757079">
        <w:rPr>
          <w:sz w:val="28"/>
          <w:lang w:val="ru-RU"/>
        </w:rPr>
        <w:t>оценивать</w:t>
      </w:r>
      <w:r w:rsidRPr="00757079">
        <w:rPr>
          <w:sz w:val="28"/>
          <w:lang w:val="ru-RU"/>
        </w:rPr>
        <w:tab/>
        <w:t>последствия</w:t>
      </w:r>
      <w:r w:rsidRPr="00757079">
        <w:rPr>
          <w:sz w:val="28"/>
          <w:lang w:val="ru-RU"/>
        </w:rPr>
        <w:tab/>
        <w:t>физического,</w:t>
      </w:r>
      <w:r w:rsidRPr="00757079">
        <w:rPr>
          <w:sz w:val="28"/>
          <w:lang w:val="ru-RU"/>
        </w:rPr>
        <w:tab/>
        <w:t>химического</w:t>
      </w:r>
      <w:r w:rsidRPr="00757079">
        <w:rPr>
          <w:sz w:val="28"/>
          <w:lang w:val="ru-RU"/>
        </w:rPr>
        <w:tab/>
        <w:t>и</w:t>
      </w:r>
      <w:r w:rsidRPr="00757079">
        <w:rPr>
          <w:sz w:val="28"/>
          <w:lang w:val="ru-RU"/>
        </w:rPr>
        <w:tab/>
      </w:r>
      <w:r w:rsidRPr="00757079">
        <w:rPr>
          <w:spacing w:val="-1"/>
          <w:sz w:val="28"/>
          <w:lang w:val="ru-RU"/>
        </w:rPr>
        <w:t xml:space="preserve">биологического </w:t>
      </w:r>
      <w:r w:rsidRPr="00757079">
        <w:rPr>
          <w:sz w:val="28"/>
          <w:lang w:val="ru-RU"/>
        </w:rPr>
        <w:t>загрязнения окружающей среды в конкретных</w:t>
      </w:r>
      <w:r w:rsidRPr="00757079">
        <w:rPr>
          <w:spacing w:val="-5"/>
          <w:sz w:val="28"/>
          <w:lang w:val="ru-RU"/>
        </w:rPr>
        <w:t xml:space="preserve"> </w:t>
      </w:r>
      <w:r w:rsidRPr="00757079">
        <w:rPr>
          <w:sz w:val="28"/>
          <w:lang w:val="ru-RU"/>
        </w:rPr>
        <w:t>ситуациях;</w:t>
      </w:r>
    </w:p>
    <w:p w:rsidR="00397683" w:rsidRPr="00757079" w:rsidRDefault="00757079" w:rsidP="0080761D">
      <w:pPr>
        <w:pStyle w:val="a5"/>
        <w:numPr>
          <w:ilvl w:val="1"/>
          <w:numId w:val="103"/>
        </w:numPr>
        <w:tabs>
          <w:tab w:val="left" w:pos="1826"/>
        </w:tabs>
        <w:ind w:right="822" w:hanging="283"/>
        <w:jc w:val="left"/>
        <w:rPr>
          <w:sz w:val="28"/>
          <w:lang w:val="ru-RU"/>
        </w:rPr>
      </w:pPr>
      <w:r w:rsidRPr="00757079">
        <w:rPr>
          <w:sz w:val="28"/>
          <w:lang w:val="ru-RU"/>
        </w:rPr>
        <w:t>распознавать производства с оптимальным использованием энергии, водо- и газооборотных</w:t>
      </w:r>
      <w:r w:rsidRPr="00757079">
        <w:rPr>
          <w:spacing w:val="-4"/>
          <w:sz w:val="28"/>
          <w:lang w:val="ru-RU"/>
        </w:rPr>
        <w:t xml:space="preserve"> </w:t>
      </w:r>
      <w:r w:rsidRPr="00757079">
        <w:rPr>
          <w:sz w:val="28"/>
          <w:lang w:val="ru-RU"/>
        </w:rPr>
        <w:t>циклов;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понимать основные принципы утилизации</w:t>
      </w:r>
      <w:r w:rsidRPr="00757079">
        <w:rPr>
          <w:spacing w:val="-9"/>
          <w:sz w:val="28"/>
          <w:lang w:val="ru-RU"/>
        </w:rPr>
        <w:t xml:space="preserve"> </w:t>
      </w:r>
      <w:r w:rsidRPr="00757079">
        <w:rPr>
          <w:sz w:val="28"/>
          <w:lang w:val="ru-RU"/>
        </w:rPr>
        <w:t>отходов;</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различать целевые и побочные продукты</w:t>
      </w:r>
      <w:r w:rsidRPr="00757079">
        <w:rPr>
          <w:spacing w:val="-5"/>
          <w:sz w:val="28"/>
          <w:lang w:val="ru-RU"/>
        </w:rPr>
        <w:t xml:space="preserve"> </w:t>
      </w:r>
      <w:r w:rsidRPr="00757079">
        <w:rPr>
          <w:sz w:val="28"/>
          <w:lang w:val="ru-RU"/>
        </w:rPr>
        <w:t>производства;</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понимать возможности и условия переработки вторичных</w:t>
      </w:r>
      <w:r w:rsidRPr="00757079">
        <w:rPr>
          <w:spacing w:val="-8"/>
          <w:sz w:val="28"/>
          <w:lang w:val="ru-RU"/>
        </w:rPr>
        <w:t xml:space="preserve"> </w:t>
      </w:r>
      <w:r w:rsidRPr="00757079">
        <w:rPr>
          <w:sz w:val="28"/>
          <w:lang w:val="ru-RU"/>
        </w:rPr>
        <w:t>ресурсов;</w:t>
      </w:r>
    </w:p>
    <w:p w:rsidR="00397683" w:rsidRPr="00757079" w:rsidRDefault="00757079" w:rsidP="0080761D">
      <w:pPr>
        <w:pStyle w:val="a5"/>
        <w:numPr>
          <w:ilvl w:val="1"/>
          <w:numId w:val="103"/>
        </w:numPr>
        <w:tabs>
          <w:tab w:val="left" w:pos="1826"/>
          <w:tab w:val="left" w:pos="3248"/>
          <w:tab w:val="left" w:pos="4653"/>
          <w:tab w:val="left" w:pos="5816"/>
          <w:tab w:val="left" w:pos="6430"/>
          <w:tab w:val="left" w:pos="8208"/>
          <w:tab w:val="left" w:pos="9129"/>
          <w:tab w:val="left" w:pos="9464"/>
        </w:tabs>
        <w:ind w:right="833" w:hanging="283"/>
        <w:jc w:val="left"/>
        <w:rPr>
          <w:sz w:val="28"/>
          <w:lang w:val="ru-RU"/>
        </w:rPr>
      </w:pPr>
      <w:r w:rsidRPr="00757079">
        <w:rPr>
          <w:sz w:val="28"/>
          <w:lang w:val="ru-RU"/>
        </w:rPr>
        <w:t>оценивать</w:t>
      </w:r>
      <w:r w:rsidRPr="00757079">
        <w:rPr>
          <w:sz w:val="28"/>
          <w:lang w:val="ru-RU"/>
        </w:rPr>
        <w:tab/>
        <w:t>опасность</w:t>
      </w:r>
      <w:r w:rsidRPr="00757079">
        <w:rPr>
          <w:sz w:val="28"/>
          <w:lang w:val="ru-RU"/>
        </w:rPr>
        <w:tab/>
        <w:t>отходов</w:t>
      </w:r>
      <w:r w:rsidRPr="00757079">
        <w:rPr>
          <w:sz w:val="28"/>
          <w:lang w:val="ru-RU"/>
        </w:rPr>
        <w:tab/>
        <w:t>для</w:t>
      </w:r>
      <w:r w:rsidRPr="00757079">
        <w:rPr>
          <w:sz w:val="28"/>
          <w:lang w:val="ru-RU"/>
        </w:rPr>
        <w:tab/>
        <w:t>окружающей</w:t>
      </w:r>
      <w:r w:rsidRPr="00757079">
        <w:rPr>
          <w:sz w:val="28"/>
          <w:lang w:val="ru-RU"/>
        </w:rPr>
        <w:tab/>
        <w:t>среды</w:t>
      </w:r>
      <w:r w:rsidRPr="00757079">
        <w:rPr>
          <w:sz w:val="28"/>
          <w:lang w:val="ru-RU"/>
        </w:rPr>
        <w:tab/>
        <w:t>в</w:t>
      </w:r>
      <w:r w:rsidRPr="00757079">
        <w:rPr>
          <w:sz w:val="28"/>
          <w:lang w:val="ru-RU"/>
        </w:rPr>
        <w:tab/>
      </w:r>
      <w:r w:rsidRPr="00757079">
        <w:rPr>
          <w:spacing w:val="-1"/>
          <w:sz w:val="28"/>
          <w:lang w:val="ru-RU"/>
        </w:rPr>
        <w:t xml:space="preserve">конкретных </w:t>
      </w:r>
      <w:r w:rsidRPr="00757079">
        <w:rPr>
          <w:sz w:val="28"/>
          <w:lang w:val="ru-RU"/>
        </w:rPr>
        <w:t>ситуациях;</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понимать назначение мониторинга окружающей</w:t>
      </w:r>
      <w:r w:rsidRPr="00757079">
        <w:rPr>
          <w:spacing w:val="-3"/>
          <w:sz w:val="28"/>
          <w:lang w:val="ru-RU"/>
        </w:rPr>
        <w:t xml:space="preserve"> </w:t>
      </w:r>
      <w:r w:rsidRPr="00757079">
        <w:rPr>
          <w:sz w:val="28"/>
          <w:lang w:val="ru-RU"/>
        </w:rPr>
        <w:t>среды;</w:t>
      </w:r>
    </w:p>
    <w:p w:rsidR="00397683" w:rsidRDefault="00757079" w:rsidP="0080761D">
      <w:pPr>
        <w:pStyle w:val="a5"/>
        <w:numPr>
          <w:ilvl w:val="1"/>
          <w:numId w:val="103"/>
        </w:numPr>
        <w:tabs>
          <w:tab w:val="left" w:pos="1826"/>
        </w:tabs>
        <w:spacing w:line="342" w:lineRule="exact"/>
        <w:ind w:hanging="283"/>
        <w:jc w:val="left"/>
        <w:rPr>
          <w:sz w:val="28"/>
        </w:rPr>
      </w:pPr>
      <w:r>
        <w:rPr>
          <w:sz w:val="28"/>
        </w:rPr>
        <w:t>различать уровни экологического</w:t>
      </w:r>
      <w:r>
        <w:rPr>
          <w:spacing w:val="-1"/>
          <w:sz w:val="28"/>
        </w:rPr>
        <w:t xml:space="preserve"> </w:t>
      </w:r>
      <w:r>
        <w:rPr>
          <w:sz w:val="28"/>
        </w:rPr>
        <w:t>мониторинга;</w:t>
      </w:r>
    </w:p>
    <w:p w:rsidR="00397683" w:rsidRDefault="00757079" w:rsidP="0080761D">
      <w:pPr>
        <w:pStyle w:val="a5"/>
        <w:numPr>
          <w:ilvl w:val="1"/>
          <w:numId w:val="103"/>
        </w:numPr>
        <w:tabs>
          <w:tab w:val="left" w:pos="1826"/>
        </w:tabs>
        <w:spacing w:line="342" w:lineRule="exact"/>
        <w:ind w:hanging="283"/>
        <w:jc w:val="left"/>
        <w:rPr>
          <w:sz w:val="28"/>
        </w:rPr>
      </w:pPr>
      <w:r>
        <w:rPr>
          <w:sz w:val="28"/>
        </w:rPr>
        <w:t>понимать периодичность проведения</w:t>
      </w:r>
      <w:r>
        <w:rPr>
          <w:spacing w:val="-6"/>
          <w:sz w:val="28"/>
        </w:rPr>
        <w:t xml:space="preserve"> </w:t>
      </w:r>
      <w:r>
        <w:rPr>
          <w:sz w:val="28"/>
        </w:rPr>
        <w:t>мониторинга;</w:t>
      </w:r>
    </w:p>
    <w:p w:rsidR="00397683" w:rsidRPr="00757079" w:rsidRDefault="00757079" w:rsidP="0080761D">
      <w:pPr>
        <w:pStyle w:val="a5"/>
        <w:numPr>
          <w:ilvl w:val="1"/>
          <w:numId w:val="103"/>
        </w:numPr>
        <w:tabs>
          <w:tab w:val="left" w:pos="1826"/>
          <w:tab w:val="left" w:pos="3330"/>
          <w:tab w:val="left" w:pos="4530"/>
          <w:tab w:val="left" w:pos="6230"/>
          <w:tab w:val="left" w:pos="7588"/>
          <w:tab w:val="left" w:pos="8236"/>
          <w:tab w:val="left" w:pos="9588"/>
          <w:tab w:val="left" w:pos="9973"/>
        </w:tabs>
        <w:ind w:right="826" w:hanging="283"/>
        <w:jc w:val="left"/>
        <w:rPr>
          <w:sz w:val="28"/>
          <w:lang w:val="ru-RU"/>
        </w:rPr>
      </w:pPr>
      <w:r w:rsidRPr="00757079">
        <w:rPr>
          <w:sz w:val="28"/>
          <w:lang w:val="ru-RU"/>
        </w:rPr>
        <w:t>применять</w:t>
      </w:r>
      <w:r w:rsidRPr="00757079">
        <w:rPr>
          <w:sz w:val="28"/>
          <w:lang w:val="ru-RU"/>
        </w:rPr>
        <w:tab/>
        <w:t>понятие</w:t>
      </w:r>
      <w:r w:rsidRPr="00757079">
        <w:rPr>
          <w:sz w:val="28"/>
          <w:lang w:val="ru-RU"/>
        </w:rPr>
        <w:tab/>
        <w:t>«природные</w:t>
      </w:r>
      <w:r w:rsidRPr="00757079">
        <w:rPr>
          <w:sz w:val="28"/>
          <w:lang w:val="ru-RU"/>
        </w:rPr>
        <w:tab/>
        <w:t>ресурсы»</w:t>
      </w:r>
      <w:r w:rsidRPr="00757079">
        <w:rPr>
          <w:sz w:val="28"/>
          <w:lang w:val="ru-RU"/>
        </w:rPr>
        <w:tab/>
        <w:t>для</w:t>
      </w:r>
      <w:r w:rsidRPr="00757079">
        <w:rPr>
          <w:sz w:val="28"/>
          <w:lang w:val="ru-RU"/>
        </w:rPr>
        <w:tab/>
        <w:t>описания</w:t>
      </w:r>
      <w:r w:rsidRPr="00757079">
        <w:rPr>
          <w:sz w:val="28"/>
          <w:lang w:val="ru-RU"/>
        </w:rPr>
        <w:tab/>
        <w:t>и</w:t>
      </w:r>
      <w:r w:rsidRPr="00757079">
        <w:rPr>
          <w:sz w:val="28"/>
          <w:lang w:val="ru-RU"/>
        </w:rPr>
        <w:tab/>
        <w:t>анализа конкретной экологической</w:t>
      </w:r>
      <w:r w:rsidRPr="00757079">
        <w:rPr>
          <w:spacing w:val="-1"/>
          <w:sz w:val="28"/>
          <w:lang w:val="ru-RU"/>
        </w:rPr>
        <w:t xml:space="preserve"> </w:t>
      </w:r>
      <w:r w:rsidRPr="00757079">
        <w:rPr>
          <w:sz w:val="28"/>
          <w:lang w:val="ru-RU"/>
        </w:rPr>
        <w:t>ситуации;</w:t>
      </w:r>
    </w:p>
    <w:p w:rsidR="00397683" w:rsidRPr="00757079" w:rsidRDefault="00757079" w:rsidP="0080761D">
      <w:pPr>
        <w:pStyle w:val="a5"/>
        <w:numPr>
          <w:ilvl w:val="1"/>
          <w:numId w:val="103"/>
        </w:numPr>
        <w:tabs>
          <w:tab w:val="left" w:pos="1826"/>
          <w:tab w:val="left" w:pos="3343"/>
          <w:tab w:val="left" w:pos="4247"/>
          <w:tab w:val="left" w:pos="6412"/>
          <w:tab w:val="left" w:pos="7996"/>
          <w:tab w:val="left" w:pos="9308"/>
          <w:tab w:val="left" w:pos="9968"/>
        </w:tabs>
        <w:ind w:right="832" w:hanging="283"/>
        <w:jc w:val="left"/>
        <w:rPr>
          <w:sz w:val="28"/>
          <w:lang w:val="ru-RU"/>
        </w:rPr>
      </w:pPr>
      <w:r w:rsidRPr="00757079">
        <w:rPr>
          <w:sz w:val="28"/>
          <w:lang w:val="ru-RU"/>
        </w:rPr>
        <w:t>применять</w:t>
      </w:r>
      <w:r w:rsidRPr="00757079">
        <w:rPr>
          <w:sz w:val="28"/>
          <w:lang w:val="ru-RU"/>
        </w:rPr>
        <w:tab/>
        <w:t>закон</w:t>
      </w:r>
      <w:r w:rsidRPr="00757079">
        <w:rPr>
          <w:sz w:val="28"/>
          <w:lang w:val="ru-RU"/>
        </w:rPr>
        <w:tab/>
        <w:t>ограниченности</w:t>
      </w:r>
      <w:r w:rsidRPr="00757079">
        <w:rPr>
          <w:sz w:val="28"/>
          <w:lang w:val="ru-RU"/>
        </w:rPr>
        <w:tab/>
        <w:t>природных</w:t>
      </w:r>
      <w:r w:rsidRPr="00757079">
        <w:rPr>
          <w:sz w:val="28"/>
          <w:lang w:val="ru-RU"/>
        </w:rPr>
        <w:tab/>
        <w:t>ресурсов</w:t>
      </w:r>
      <w:r w:rsidRPr="00757079">
        <w:rPr>
          <w:sz w:val="28"/>
          <w:lang w:val="ru-RU"/>
        </w:rPr>
        <w:tab/>
        <w:t>для</w:t>
      </w:r>
      <w:r w:rsidRPr="00757079">
        <w:rPr>
          <w:sz w:val="28"/>
          <w:lang w:val="ru-RU"/>
        </w:rPr>
        <w:tab/>
        <w:t>анализа конкретных экологических</w:t>
      </w:r>
      <w:r w:rsidRPr="00757079">
        <w:rPr>
          <w:spacing w:val="1"/>
          <w:sz w:val="28"/>
          <w:lang w:val="ru-RU"/>
        </w:rPr>
        <w:t xml:space="preserve"> </w:t>
      </w:r>
      <w:r w:rsidRPr="00757079">
        <w:rPr>
          <w:sz w:val="28"/>
          <w:lang w:val="ru-RU"/>
        </w:rPr>
        <w:t>ситуаций;</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5" w:hanging="283"/>
        <w:jc w:val="left"/>
        <w:rPr>
          <w:sz w:val="28"/>
          <w:lang w:val="ru-RU"/>
        </w:rPr>
      </w:pPr>
      <w:r w:rsidRPr="00757079">
        <w:rPr>
          <w:sz w:val="28"/>
          <w:lang w:val="ru-RU"/>
        </w:rPr>
        <w:lastRenderedPageBreak/>
        <w:t>оценить экологические риски при добыче и использовании природных ресурсов;</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распознавать энерго- и ресурсосберегающие</w:t>
      </w:r>
      <w:r w:rsidRPr="00757079">
        <w:rPr>
          <w:spacing w:val="-5"/>
          <w:sz w:val="28"/>
          <w:lang w:val="ru-RU"/>
        </w:rPr>
        <w:t xml:space="preserve"> </w:t>
      </w:r>
      <w:r w:rsidRPr="00757079">
        <w:rPr>
          <w:sz w:val="28"/>
          <w:lang w:val="ru-RU"/>
        </w:rPr>
        <w:t>технологии;</w:t>
      </w:r>
    </w:p>
    <w:p w:rsidR="00397683" w:rsidRPr="00757079" w:rsidRDefault="00757079" w:rsidP="0080761D">
      <w:pPr>
        <w:pStyle w:val="a5"/>
        <w:numPr>
          <w:ilvl w:val="1"/>
          <w:numId w:val="103"/>
        </w:numPr>
        <w:tabs>
          <w:tab w:val="left" w:pos="1826"/>
        </w:tabs>
        <w:spacing w:before="1"/>
        <w:ind w:right="831" w:hanging="283"/>
        <w:rPr>
          <w:sz w:val="28"/>
          <w:lang w:val="ru-RU"/>
        </w:rPr>
      </w:pPr>
      <w:r w:rsidRPr="00757079">
        <w:rPr>
          <w:sz w:val="28"/>
          <w:lang w:val="ru-RU"/>
        </w:rPr>
        <w:t>применять для анализа конкретных экологических ситуаций существенные признаки различных антропогенных и естественных природных комплексов;</w:t>
      </w:r>
    </w:p>
    <w:p w:rsidR="00397683" w:rsidRPr="00757079" w:rsidRDefault="00757079" w:rsidP="0080761D">
      <w:pPr>
        <w:pStyle w:val="a5"/>
        <w:numPr>
          <w:ilvl w:val="1"/>
          <w:numId w:val="103"/>
        </w:numPr>
        <w:tabs>
          <w:tab w:val="left" w:pos="1826"/>
          <w:tab w:val="left" w:pos="3509"/>
          <w:tab w:val="left" w:pos="5782"/>
          <w:tab w:val="left" w:pos="8162"/>
          <w:tab w:val="left" w:pos="10629"/>
        </w:tabs>
        <w:ind w:right="830" w:hanging="283"/>
        <w:jc w:val="left"/>
        <w:rPr>
          <w:sz w:val="28"/>
          <w:lang w:val="ru-RU"/>
        </w:rPr>
      </w:pPr>
      <w:r w:rsidRPr="00757079">
        <w:rPr>
          <w:sz w:val="28"/>
          <w:lang w:val="ru-RU"/>
        </w:rPr>
        <w:t>отличать</w:t>
      </w:r>
      <w:r w:rsidRPr="00757079">
        <w:rPr>
          <w:sz w:val="28"/>
          <w:lang w:val="ru-RU"/>
        </w:rPr>
        <w:tab/>
        <w:t>рациональное</w:t>
      </w:r>
      <w:r w:rsidRPr="00757079">
        <w:rPr>
          <w:sz w:val="28"/>
          <w:lang w:val="ru-RU"/>
        </w:rPr>
        <w:tab/>
        <w:t>использование</w:t>
      </w:r>
      <w:r w:rsidRPr="00757079">
        <w:rPr>
          <w:sz w:val="28"/>
          <w:lang w:val="ru-RU"/>
        </w:rPr>
        <w:tab/>
        <w:t>энергоресурсов</w:t>
      </w:r>
      <w:r w:rsidRPr="00757079">
        <w:rPr>
          <w:sz w:val="28"/>
          <w:lang w:val="ru-RU"/>
        </w:rPr>
        <w:tab/>
        <w:t>от нерационального;</w:t>
      </w:r>
    </w:p>
    <w:p w:rsidR="00397683" w:rsidRPr="00757079" w:rsidRDefault="00757079" w:rsidP="0080761D">
      <w:pPr>
        <w:pStyle w:val="a5"/>
        <w:numPr>
          <w:ilvl w:val="1"/>
          <w:numId w:val="103"/>
        </w:numPr>
        <w:tabs>
          <w:tab w:val="left" w:pos="1826"/>
          <w:tab w:val="left" w:pos="4234"/>
          <w:tab w:val="left" w:pos="6388"/>
          <w:tab w:val="left" w:pos="9126"/>
        </w:tabs>
        <w:ind w:right="831" w:hanging="283"/>
        <w:jc w:val="left"/>
        <w:rPr>
          <w:sz w:val="28"/>
          <w:lang w:val="ru-RU"/>
        </w:rPr>
      </w:pPr>
      <w:r w:rsidRPr="00757079">
        <w:rPr>
          <w:sz w:val="28"/>
          <w:lang w:val="ru-RU"/>
        </w:rPr>
        <w:t>анализировать</w:t>
      </w:r>
      <w:r w:rsidRPr="00757079">
        <w:rPr>
          <w:sz w:val="28"/>
          <w:lang w:val="ru-RU"/>
        </w:rPr>
        <w:tab/>
        <w:t>последствия</w:t>
      </w:r>
      <w:r w:rsidRPr="00757079">
        <w:rPr>
          <w:sz w:val="28"/>
          <w:lang w:val="ru-RU"/>
        </w:rPr>
        <w:tab/>
        <w:t>нерационального</w:t>
      </w:r>
      <w:r w:rsidRPr="00757079">
        <w:rPr>
          <w:sz w:val="28"/>
          <w:lang w:val="ru-RU"/>
        </w:rPr>
        <w:tab/>
      </w:r>
      <w:r w:rsidRPr="00757079">
        <w:rPr>
          <w:spacing w:val="-1"/>
          <w:sz w:val="28"/>
          <w:lang w:val="ru-RU"/>
        </w:rPr>
        <w:t xml:space="preserve">использования </w:t>
      </w:r>
      <w:r w:rsidRPr="00757079">
        <w:rPr>
          <w:sz w:val="28"/>
          <w:lang w:val="ru-RU"/>
        </w:rPr>
        <w:t>энергоресурсов;</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применять принципы рационального использования энергоресурсов для анализа конкретной экологической</w:t>
      </w:r>
      <w:r w:rsidRPr="00757079">
        <w:rPr>
          <w:spacing w:val="-7"/>
          <w:sz w:val="28"/>
          <w:lang w:val="ru-RU"/>
        </w:rPr>
        <w:t xml:space="preserve"> </w:t>
      </w:r>
      <w:r w:rsidRPr="00757079">
        <w:rPr>
          <w:sz w:val="28"/>
          <w:lang w:val="ru-RU"/>
        </w:rPr>
        <w:t>ситуации;</w:t>
      </w:r>
    </w:p>
    <w:p w:rsidR="00397683" w:rsidRPr="00757079" w:rsidRDefault="00757079" w:rsidP="0080761D">
      <w:pPr>
        <w:pStyle w:val="a5"/>
        <w:numPr>
          <w:ilvl w:val="1"/>
          <w:numId w:val="103"/>
        </w:numPr>
        <w:tabs>
          <w:tab w:val="left" w:pos="1826"/>
        </w:tabs>
        <w:ind w:right="831" w:hanging="283"/>
        <w:jc w:val="left"/>
        <w:rPr>
          <w:sz w:val="28"/>
          <w:lang w:val="ru-RU"/>
        </w:rPr>
      </w:pPr>
      <w:r w:rsidRPr="00757079">
        <w:rPr>
          <w:sz w:val="28"/>
          <w:lang w:val="ru-RU"/>
        </w:rPr>
        <w:t>применять экологические знания в жизненных ситуациях, связанных с выполнением типичных социальных</w:t>
      </w:r>
      <w:r w:rsidRPr="00757079">
        <w:rPr>
          <w:spacing w:val="-3"/>
          <w:sz w:val="28"/>
          <w:lang w:val="ru-RU"/>
        </w:rPr>
        <w:t xml:space="preserve"> </w:t>
      </w:r>
      <w:r w:rsidRPr="00757079">
        <w:rPr>
          <w:sz w:val="28"/>
          <w:lang w:val="ru-RU"/>
        </w:rPr>
        <w:t>ролей;</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применять экологические знания в разных сферах</w:t>
      </w:r>
      <w:r w:rsidRPr="00757079">
        <w:rPr>
          <w:spacing w:val="-10"/>
          <w:sz w:val="28"/>
          <w:lang w:val="ru-RU"/>
        </w:rPr>
        <w:t xml:space="preserve"> </w:t>
      </w:r>
      <w:r w:rsidRPr="00757079">
        <w:rPr>
          <w:sz w:val="28"/>
          <w:lang w:val="ru-RU"/>
        </w:rPr>
        <w:t>деятельности;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выполнять индивидуальный проект, связанный с экологической безопасностью окружающей среды, здоровьем людей и повышением их экологической</w:t>
      </w:r>
      <w:r w:rsidRPr="00757079">
        <w:rPr>
          <w:spacing w:val="-1"/>
          <w:sz w:val="28"/>
          <w:lang w:val="ru-RU"/>
        </w:rPr>
        <w:t xml:space="preserve"> </w:t>
      </w:r>
      <w:r w:rsidRPr="00757079">
        <w:rPr>
          <w:sz w:val="28"/>
          <w:lang w:val="ru-RU"/>
        </w:rPr>
        <w:t>культуры.</w:t>
      </w:r>
    </w:p>
    <w:p w:rsidR="00397683" w:rsidRPr="00757079" w:rsidRDefault="00757079">
      <w:pPr>
        <w:pStyle w:val="2"/>
        <w:spacing w:before="2"/>
        <w:rPr>
          <w:lang w:val="ru-RU"/>
        </w:rPr>
      </w:pPr>
      <w:r w:rsidRPr="00757079">
        <w:rPr>
          <w:lang w:val="ru-RU"/>
        </w:rPr>
        <w:t>Выпускник на базовом уровне получит возможность научиться:</w:t>
      </w:r>
    </w:p>
    <w:p w:rsidR="00397683" w:rsidRPr="00757079" w:rsidRDefault="00757079" w:rsidP="0080761D">
      <w:pPr>
        <w:pStyle w:val="a5"/>
        <w:numPr>
          <w:ilvl w:val="1"/>
          <w:numId w:val="103"/>
        </w:numPr>
        <w:tabs>
          <w:tab w:val="left" w:pos="1826"/>
        </w:tabs>
        <w:ind w:right="824" w:hanging="283"/>
        <w:jc w:val="left"/>
        <w:rPr>
          <w:i/>
          <w:sz w:val="28"/>
          <w:lang w:val="ru-RU"/>
        </w:rPr>
      </w:pPr>
      <w:r w:rsidRPr="00757079">
        <w:rPr>
          <w:i/>
          <w:sz w:val="28"/>
          <w:lang w:val="ru-RU"/>
        </w:rPr>
        <w:t>рассматривать систему «человек – общество – природа» как целостную, динамическую, волновую, открытую, устойчиво неравновесную</w:t>
      </w:r>
      <w:r w:rsidRPr="00757079">
        <w:rPr>
          <w:i/>
          <w:spacing w:val="-20"/>
          <w:sz w:val="28"/>
          <w:lang w:val="ru-RU"/>
        </w:rPr>
        <w:t xml:space="preserve"> </w:t>
      </w:r>
      <w:r w:rsidRPr="00757079">
        <w:rPr>
          <w:i/>
          <w:sz w:val="28"/>
          <w:lang w:val="ru-RU"/>
        </w:rPr>
        <w:t>систему;</w:t>
      </w:r>
    </w:p>
    <w:p w:rsidR="00397683" w:rsidRPr="00757079" w:rsidRDefault="00757079" w:rsidP="0080761D">
      <w:pPr>
        <w:pStyle w:val="a5"/>
        <w:numPr>
          <w:ilvl w:val="1"/>
          <w:numId w:val="103"/>
        </w:numPr>
        <w:tabs>
          <w:tab w:val="left" w:pos="1826"/>
          <w:tab w:val="left" w:pos="3827"/>
          <w:tab w:val="left" w:pos="5813"/>
          <w:tab w:val="left" w:pos="7723"/>
          <w:tab w:val="left" w:pos="8063"/>
          <w:tab w:val="left" w:pos="9652"/>
          <w:tab w:val="left" w:pos="10769"/>
        </w:tabs>
        <w:ind w:right="830" w:hanging="283"/>
        <w:jc w:val="left"/>
        <w:rPr>
          <w:i/>
          <w:sz w:val="28"/>
          <w:lang w:val="ru-RU"/>
        </w:rPr>
      </w:pPr>
      <w:r w:rsidRPr="00757079">
        <w:rPr>
          <w:i/>
          <w:sz w:val="28"/>
          <w:lang w:val="ru-RU"/>
        </w:rPr>
        <w:t>анализировать</w:t>
      </w:r>
      <w:r w:rsidRPr="00757079">
        <w:rPr>
          <w:i/>
          <w:sz w:val="28"/>
          <w:lang w:val="ru-RU"/>
        </w:rPr>
        <w:tab/>
        <w:t>предложенные</w:t>
      </w:r>
      <w:r w:rsidRPr="00757079">
        <w:rPr>
          <w:i/>
          <w:sz w:val="28"/>
          <w:lang w:val="ru-RU"/>
        </w:rPr>
        <w:tab/>
        <w:t>биологические</w:t>
      </w:r>
      <w:r w:rsidRPr="00757079">
        <w:rPr>
          <w:i/>
          <w:sz w:val="28"/>
          <w:lang w:val="ru-RU"/>
        </w:rPr>
        <w:tab/>
        <w:t>и</w:t>
      </w:r>
      <w:r w:rsidRPr="00757079">
        <w:rPr>
          <w:i/>
          <w:sz w:val="28"/>
          <w:lang w:val="ru-RU"/>
        </w:rPr>
        <w:tab/>
        <w:t>социальные</w:t>
      </w:r>
      <w:r w:rsidRPr="00757079">
        <w:rPr>
          <w:i/>
          <w:sz w:val="28"/>
          <w:lang w:val="ru-RU"/>
        </w:rPr>
        <w:tab/>
        <w:t>модели,</w:t>
      </w:r>
      <w:r w:rsidRPr="00757079">
        <w:rPr>
          <w:i/>
          <w:sz w:val="28"/>
          <w:lang w:val="ru-RU"/>
        </w:rPr>
        <w:tab/>
        <w:t>с точки зрения возможностей устойчивого</w:t>
      </w:r>
      <w:r w:rsidRPr="00757079">
        <w:rPr>
          <w:i/>
          <w:spacing w:val="-1"/>
          <w:sz w:val="28"/>
          <w:lang w:val="ru-RU"/>
        </w:rPr>
        <w:t xml:space="preserve"> </w:t>
      </w:r>
      <w:r w:rsidRPr="00757079">
        <w:rPr>
          <w:i/>
          <w:sz w:val="28"/>
          <w:lang w:val="ru-RU"/>
        </w:rPr>
        <w:t>развития;</w:t>
      </w:r>
    </w:p>
    <w:p w:rsidR="00397683" w:rsidRDefault="00757079" w:rsidP="0080761D">
      <w:pPr>
        <w:pStyle w:val="a5"/>
        <w:numPr>
          <w:ilvl w:val="1"/>
          <w:numId w:val="103"/>
        </w:numPr>
        <w:tabs>
          <w:tab w:val="left" w:pos="1826"/>
        </w:tabs>
        <w:spacing w:line="340" w:lineRule="exact"/>
        <w:ind w:hanging="283"/>
        <w:jc w:val="left"/>
        <w:rPr>
          <w:i/>
          <w:sz w:val="28"/>
        </w:rPr>
      </w:pPr>
      <w:r>
        <w:rPr>
          <w:i/>
          <w:sz w:val="28"/>
        </w:rPr>
        <w:t>прогнозировать эволюцию развития</w:t>
      </w:r>
      <w:r>
        <w:rPr>
          <w:i/>
          <w:spacing w:val="-4"/>
          <w:sz w:val="28"/>
        </w:rPr>
        <w:t xml:space="preserve"> </w:t>
      </w:r>
      <w:r>
        <w:rPr>
          <w:i/>
          <w:sz w:val="28"/>
        </w:rPr>
        <w:t>экосистем;</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сопоставлять связь между элементами экосистемы с целями</w:t>
      </w:r>
      <w:r w:rsidRPr="00757079">
        <w:rPr>
          <w:i/>
          <w:spacing w:val="-18"/>
          <w:sz w:val="28"/>
          <w:lang w:val="ru-RU"/>
        </w:rPr>
        <w:t xml:space="preserve"> </w:t>
      </w:r>
      <w:r w:rsidRPr="00757079">
        <w:rPr>
          <w:i/>
          <w:sz w:val="28"/>
          <w:lang w:val="ru-RU"/>
        </w:rPr>
        <w:t>системы;</w:t>
      </w:r>
    </w:p>
    <w:p w:rsidR="00397683" w:rsidRPr="00757079" w:rsidRDefault="00757079" w:rsidP="0080761D">
      <w:pPr>
        <w:pStyle w:val="a5"/>
        <w:numPr>
          <w:ilvl w:val="1"/>
          <w:numId w:val="103"/>
        </w:numPr>
        <w:tabs>
          <w:tab w:val="left" w:pos="1826"/>
        </w:tabs>
        <w:ind w:right="828" w:hanging="283"/>
        <w:jc w:val="left"/>
        <w:rPr>
          <w:i/>
          <w:sz w:val="28"/>
          <w:lang w:val="ru-RU"/>
        </w:rPr>
      </w:pPr>
      <w:r w:rsidRPr="00757079">
        <w:rPr>
          <w:i/>
          <w:sz w:val="28"/>
          <w:lang w:val="ru-RU"/>
        </w:rPr>
        <w:t>прогнозировать экологические последствия в конкретной экологической ситуации;</w:t>
      </w:r>
    </w:p>
    <w:p w:rsidR="00397683" w:rsidRPr="00757079" w:rsidRDefault="00757079" w:rsidP="0080761D">
      <w:pPr>
        <w:pStyle w:val="a5"/>
        <w:numPr>
          <w:ilvl w:val="1"/>
          <w:numId w:val="103"/>
        </w:numPr>
        <w:tabs>
          <w:tab w:val="left" w:pos="1826"/>
        </w:tabs>
        <w:spacing w:line="342" w:lineRule="exact"/>
        <w:ind w:hanging="283"/>
        <w:jc w:val="left"/>
        <w:rPr>
          <w:i/>
          <w:sz w:val="28"/>
          <w:lang w:val="ru-RU"/>
        </w:rPr>
      </w:pPr>
      <w:r w:rsidRPr="00757079">
        <w:rPr>
          <w:i/>
          <w:sz w:val="28"/>
          <w:lang w:val="ru-RU"/>
        </w:rPr>
        <w:t>разрабатывать меры, предотвращающие экологические</w:t>
      </w:r>
      <w:r w:rsidRPr="00757079">
        <w:rPr>
          <w:i/>
          <w:spacing w:val="-13"/>
          <w:sz w:val="28"/>
          <w:lang w:val="ru-RU"/>
        </w:rPr>
        <w:t xml:space="preserve"> </w:t>
      </w:r>
      <w:r w:rsidRPr="00757079">
        <w:rPr>
          <w:i/>
          <w:sz w:val="28"/>
          <w:lang w:val="ru-RU"/>
        </w:rPr>
        <w:t>правонарушения;</w:t>
      </w:r>
    </w:p>
    <w:p w:rsidR="00397683" w:rsidRPr="00757079" w:rsidRDefault="00757079" w:rsidP="0080761D">
      <w:pPr>
        <w:pStyle w:val="a5"/>
        <w:numPr>
          <w:ilvl w:val="1"/>
          <w:numId w:val="103"/>
        </w:numPr>
        <w:tabs>
          <w:tab w:val="left" w:pos="1826"/>
        </w:tabs>
        <w:ind w:right="831" w:hanging="283"/>
        <w:jc w:val="left"/>
        <w:rPr>
          <w:i/>
          <w:sz w:val="28"/>
          <w:lang w:val="ru-RU"/>
        </w:rPr>
      </w:pPr>
      <w:r w:rsidRPr="00757079">
        <w:rPr>
          <w:i/>
          <w:sz w:val="28"/>
          <w:lang w:val="ru-RU"/>
        </w:rPr>
        <w:t>прогнозировать отдалённые последствия загрязнения окружающей среды конкретного</w:t>
      </w:r>
      <w:r w:rsidRPr="00757079">
        <w:rPr>
          <w:i/>
          <w:spacing w:val="-4"/>
          <w:sz w:val="28"/>
          <w:lang w:val="ru-RU"/>
        </w:rPr>
        <w:t xml:space="preserve"> </w:t>
      </w:r>
      <w:r w:rsidRPr="00757079">
        <w:rPr>
          <w:i/>
          <w:sz w:val="28"/>
          <w:lang w:val="ru-RU"/>
        </w:rPr>
        <w:t>региона;</w:t>
      </w:r>
    </w:p>
    <w:p w:rsidR="00397683" w:rsidRPr="00757079" w:rsidRDefault="00757079" w:rsidP="0080761D">
      <w:pPr>
        <w:pStyle w:val="a5"/>
        <w:numPr>
          <w:ilvl w:val="1"/>
          <w:numId w:val="103"/>
        </w:numPr>
        <w:tabs>
          <w:tab w:val="left" w:pos="1826"/>
        </w:tabs>
        <w:ind w:hanging="283"/>
        <w:jc w:val="left"/>
        <w:rPr>
          <w:i/>
          <w:sz w:val="28"/>
          <w:lang w:val="ru-RU"/>
        </w:rPr>
      </w:pPr>
      <w:r w:rsidRPr="00757079">
        <w:rPr>
          <w:i/>
          <w:sz w:val="28"/>
          <w:lang w:val="ru-RU"/>
        </w:rPr>
        <w:t>моделировать малоотходные и безотходные производственные</w:t>
      </w:r>
      <w:r w:rsidRPr="00757079">
        <w:rPr>
          <w:i/>
          <w:spacing w:val="-9"/>
          <w:sz w:val="28"/>
          <w:lang w:val="ru-RU"/>
        </w:rPr>
        <w:t xml:space="preserve"> </w:t>
      </w:r>
      <w:r w:rsidRPr="00757079">
        <w:rPr>
          <w:i/>
          <w:sz w:val="28"/>
          <w:lang w:val="ru-RU"/>
        </w:rPr>
        <w:t>системы;</w:t>
      </w:r>
    </w:p>
    <w:p w:rsidR="00397683" w:rsidRPr="00757079" w:rsidRDefault="00757079" w:rsidP="0080761D">
      <w:pPr>
        <w:pStyle w:val="a5"/>
        <w:numPr>
          <w:ilvl w:val="1"/>
          <w:numId w:val="103"/>
        </w:numPr>
        <w:tabs>
          <w:tab w:val="left" w:pos="1826"/>
          <w:tab w:val="left" w:pos="4139"/>
          <w:tab w:val="left" w:pos="5271"/>
          <w:tab w:val="left" w:pos="7583"/>
          <w:tab w:val="left" w:pos="9862"/>
        </w:tabs>
        <w:ind w:right="830" w:hanging="283"/>
        <w:jc w:val="left"/>
        <w:rPr>
          <w:sz w:val="28"/>
          <w:lang w:val="ru-RU"/>
        </w:rPr>
      </w:pPr>
      <w:r w:rsidRPr="00757079">
        <w:rPr>
          <w:i/>
          <w:sz w:val="28"/>
          <w:lang w:val="ru-RU"/>
        </w:rPr>
        <w:t>моделировать</w:t>
      </w:r>
      <w:r w:rsidRPr="00757079">
        <w:rPr>
          <w:i/>
          <w:sz w:val="28"/>
          <w:lang w:val="ru-RU"/>
        </w:rPr>
        <w:tab/>
        <w:t>поля</w:t>
      </w:r>
      <w:r w:rsidRPr="00757079">
        <w:rPr>
          <w:i/>
          <w:sz w:val="28"/>
          <w:lang w:val="ru-RU"/>
        </w:rPr>
        <w:tab/>
        <w:t>концентрации</w:t>
      </w:r>
      <w:r w:rsidRPr="00757079">
        <w:rPr>
          <w:i/>
          <w:sz w:val="28"/>
          <w:lang w:val="ru-RU"/>
        </w:rPr>
        <w:tab/>
        <w:t>загрязняющих</w:t>
      </w:r>
      <w:r w:rsidRPr="00757079">
        <w:rPr>
          <w:i/>
          <w:sz w:val="28"/>
          <w:lang w:val="ru-RU"/>
        </w:rPr>
        <w:tab/>
        <w:t>веществ производственных</w:t>
      </w:r>
      <w:r w:rsidRPr="00757079">
        <w:rPr>
          <w:i/>
          <w:spacing w:val="-5"/>
          <w:sz w:val="28"/>
          <w:lang w:val="ru-RU"/>
        </w:rPr>
        <w:t xml:space="preserve"> </w:t>
      </w:r>
      <w:r w:rsidRPr="00757079">
        <w:rPr>
          <w:i/>
          <w:sz w:val="28"/>
          <w:lang w:val="ru-RU"/>
        </w:rPr>
        <w:t>объектов</w:t>
      </w:r>
      <w:r w:rsidRPr="00757079">
        <w:rPr>
          <w:sz w:val="28"/>
          <w:lang w:val="ru-RU"/>
        </w:rPr>
        <w:t>.</w:t>
      </w:r>
    </w:p>
    <w:p w:rsidR="00397683" w:rsidRPr="00757079" w:rsidRDefault="00757079">
      <w:pPr>
        <w:ind w:left="1542" w:right="826" w:firstLine="707"/>
        <w:jc w:val="both"/>
        <w:rPr>
          <w:sz w:val="28"/>
          <w:lang w:val="ru-RU"/>
        </w:rPr>
      </w:pPr>
      <w:r w:rsidRPr="00757079">
        <w:rPr>
          <w:b/>
          <w:i/>
          <w:sz w:val="28"/>
          <w:lang w:val="ru-RU"/>
        </w:rPr>
        <w:t xml:space="preserve">«Основы безопасности жизнедеятельности» </w:t>
      </w:r>
      <w:r w:rsidRPr="00757079">
        <w:rPr>
          <w:sz w:val="28"/>
          <w:lang w:val="ru-RU"/>
        </w:rPr>
        <w:t>(базовый уровень) – требования к предметным результатам освоения базового курса основ безопасности жизнедеятельности должны отражать:</w:t>
      </w:r>
    </w:p>
    <w:p w:rsidR="00397683" w:rsidRPr="00757079" w:rsidRDefault="00757079" w:rsidP="0080761D">
      <w:pPr>
        <w:pStyle w:val="a5"/>
        <w:numPr>
          <w:ilvl w:val="0"/>
          <w:numId w:val="90"/>
        </w:numPr>
        <w:tabs>
          <w:tab w:val="left" w:pos="2555"/>
        </w:tabs>
        <w:ind w:right="826" w:firstLine="708"/>
        <w:rPr>
          <w:sz w:val="28"/>
          <w:lang w:val="ru-RU"/>
        </w:rPr>
      </w:pPr>
      <w:r w:rsidRPr="00757079">
        <w:rPr>
          <w:sz w:val="28"/>
          <w:lang w:val="ru-RU"/>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0"/>
          <w:numId w:val="90"/>
        </w:numPr>
        <w:tabs>
          <w:tab w:val="left" w:pos="2555"/>
        </w:tabs>
        <w:spacing w:before="67"/>
        <w:ind w:right="829" w:firstLine="708"/>
        <w:rPr>
          <w:sz w:val="28"/>
          <w:lang w:val="ru-RU"/>
        </w:rPr>
      </w:pPr>
      <w:r w:rsidRPr="00757079">
        <w:rPr>
          <w:sz w:val="28"/>
          <w:lang w:val="ru-RU"/>
        </w:rPr>
        <w:lastRenderedPageBreak/>
        <w:t>знание основ государственной системы, российского законодательства, направленных на защиту населения от внешних и внутренних угроз;</w:t>
      </w:r>
    </w:p>
    <w:p w:rsidR="00397683" w:rsidRPr="00757079" w:rsidRDefault="00757079" w:rsidP="0080761D">
      <w:pPr>
        <w:pStyle w:val="a5"/>
        <w:numPr>
          <w:ilvl w:val="0"/>
          <w:numId w:val="90"/>
        </w:numPr>
        <w:tabs>
          <w:tab w:val="left" w:pos="2555"/>
        </w:tabs>
        <w:spacing w:before="2"/>
        <w:ind w:right="831" w:firstLine="708"/>
        <w:rPr>
          <w:sz w:val="28"/>
          <w:lang w:val="ru-RU"/>
        </w:rPr>
      </w:pPr>
      <w:r w:rsidRPr="00757079">
        <w:rPr>
          <w:sz w:val="28"/>
          <w:lang w:val="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w:t>
      </w:r>
      <w:r w:rsidRPr="00757079">
        <w:rPr>
          <w:spacing w:val="-2"/>
          <w:sz w:val="28"/>
          <w:lang w:val="ru-RU"/>
        </w:rPr>
        <w:t xml:space="preserve"> </w:t>
      </w:r>
      <w:r w:rsidRPr="00757079">
        <w:rPr>
          <w:sz w:val="28"/>
          <w:lang w:val="ru-RU"/>
        </w:rPr>
        <w:t>поведения;</w:t>
      </w:r>
    </w:p>
    <w:p w:rsidR="00397683" w:rsidRPr="00757079" w:rsidRDefault="00757079" w:rsidP="0080761D">
      <w:pPr>
        <w:pStyle w:val="a5"/>
        <w:numPr>
          <w:ilvl w:val="0"/>
          <w:numId w:val="90"/>
        </w:numPr>
        <w:tabs>
          <w:tab w:val="left" w:pos="2555"/>
        </w:tabs>
        <w:ind w:right="831" w:firstLine="708"/>
        <w:rPr>
          <w:sz w:val="28"/>
          <w:lang w:val="ru-RU"/>
        </w:rPr>
      </w:pPr>
      <w:r w:rsidRPr="00757079">
        <w:rPr>
          <w:sz w:val="28"/>
          <w:lang w:val="ru-RU"/>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97683" w:rsidRPr="00757079" w:rsidRDefault="00757079" w:rsidP="0080761D">
      <w:pPr>
        <w:pStyle w:val="a5"/>
        <w:numPr>
          <w:ilvl w:val="0"/>
          <w:numId w:val="90"/>
        </w:numPr>
        <w:tabs>
          <w:tab w:val="left" w:pos="2555"/>
        </w:tabs>
        <w:ind w:right="831" w:firstLine="708"/>
        <w:rPr>
          <w:sz w:val="28"/>
          <w:lang w:val="ru-RU"/>
        </w:rPr>
      </w:pPr>
      <w:r w:rsidRPr="00757079">
        <w:rPr>
          <w:sz w:val="28"/>
          <w:lang w:val="ru-RU"/>
        </w:rPr>
        <w:t>знание распространённых опасных и чрезвычайных ситуаций природного, техногенного и социального</w:t>
      </w:r>
      <w:r w:rsidRPr="00757079">
        <w:rPr>
          <w:spacing w:val="-2"/>
          <w:sz w:val="28"/>
          <w:lang w:val="ru-RU"/>
        </w:rPr>
        <w:t xml:space="preserve"> </w:t>
      </w:r>
      <w:r w:rsidRPr="00757079">
        <w:rPr>
          <w:sz w:val="28"/>
          <w:lang w:val="ru-RU"/>
        </w:rPr>
        <w:t>характера;</w:t>
      </w:r>
    </w:p>
    <w:p w:rsidR="00397683" w:rsidRPr="00757079" w:rsidRDefault="00757079" w:rsidP="0080761D">
      <w:pPr>
        <w:pStyle w:val="a5"/>
        <w:numPr>
          <w:ilvl w:val="0"/>
          <w:numId w:val="90"/>
        </w:numPr>
        <w:tabs>
          <w:tab w:val="left" w:pos="2555"/>
        </w:tabs>
        <w:ind w:right="827" w:firstLine="708"/>
        <w:rPr>
          <w:sz w:val="28"/>
          <w:lang w:val="ru-RU"/>
        </w:rPr>
      </w:pPr>
      <w:r w:rsidRPr="00757079">
        <w:rPr>
          <w:sz w:val="28"/>
          <w:lang w:val="ru-RU"/>
        </w:rPr>
        <w:t>знание факторов, пагубно влияющих на здоровье человека, исключение из своей жизни вредных привычек (курения, пьянства и т.</w:t>
      </w:r>
      <w:r w:rsidRPr="00757079">
        <w:rPr>
          <w:spacing w:val="-21"/>
          <w:sz w:val="28"/>
          <w:lang w:val="ru-RU"/>
        </w:rPr>
        <w:t xml:space="preserve"> </w:t>
      </w:r>
      <w:r w:rsidRPr="00757079">
        <w:rPr>
          <w:sz w:val="28"/>
          <w:lang w:val="ru-RU"/>
        </w:rPr>
        <w:t>д.);</w:t>
      </w:r>
    </w:p>
    <w:p w:rsidR="00397683" w:rsidRPr="00757079" w:rsidRDefault="00757079" w:rsidP="0080761D">
      <w:pPr>
        <w:pStyle w:val="a5"/>
        <w:numPr>
          <w:ilvl w:val="0"/>
          <w:numId w:val="90"/>
        </w:numPr>
        <w:tabs>
          <w:tab w:val="left" w:pos="2555"/>
        </w:tabs>
        <w:spacing w:before="1"/>
        <w:ind w:right="831" w:firstLine="708"/>
        <w:rPr>
          <w:sz w:val="28"/>
          <w:lang w:val="ru-RU"/>
        </w:rPr>
      </w:pPr>
      <w:r w:rsidRPr="00757079">
        <w:rPr>
          <w:sz w:val="28"/>
          <w:lang w:val="ru-RU"/>
        </w:rPr>
        <w:t>знание основных мер защиты (в том числе в области гражданской обороны) и правил поведения в условиях опасных и чрезвычайных</w:t>
      </w:r>
      <w:r w:rsidRPr="00757079">
        <w:rPr>
          <w:spacing w:val="-28"/>
          <w:sz w:val="28"/>
          <w:lang w:val="ru-RU"/>
        </w:rPr>
        <w:t xml:space="preserve"> </w:t>
      </w:r>
      <w:r w:rsidRPr="00757079">
        <w:rPr>
          <w:sz w:val="28"/>
          <w:lang w:val="ru-RU"/>
        </w:rPr>
        <w:t>ситуаций;</w:t>
      </w:r>
    </w:p>
    <w:p w:rsidR="00397683" w:rsidRPr="00757079" w:rsidRDefault="00757079" w:rsidP="0080761D">
      <w:pPr>
        <w:pStyle w:val="a5"/>
        <w:numPr>
          <w:ilvl w:val="0"/>
          <w:numId w:val="90"/>
        </w:numPr>
        <w:tabs>
          <w:tab w:val="left" w:pos="2555"/>
        </w:tabs>
        <w:ind w:right="830" w:firstLine="708"/>
        <w:rPr>
          <w:sz w:val="28"/>
          <w:lang w:val="ru-RU"/>
        </w:rPr>
      </w:pPr>
      <w:r w:rsidRPr="00757079">
        <w:rPr>
          <w:sz w:val="28"/>
          <w:lang w:val="ru-RU"/>
        </w:rPr>
        <w:t>умение предвидеть возникновение опасных и чрезвычайных ситуаций по характерным для них признакам, а также использовать различные информационные</w:t>
      </w:r>
      <w:r w:rsidRPr="00757079">
        <w:rPr>
          <w:spacing w:val="-1"/>
          <w:sz w:val="28"/>
          <w:lang w:val="ru-RU"/>
        </w:rPr>
        <w:t xml:space="preserve"> </w:t>
      </w:r>
      <w:r w:rsidRPr="00757079">
        <w:rPr>
          <w:sz w:val="28"/>
          <w:lang w:val="ru-RU"/>
        </w:rPr>
        <w:t>источники;</w:t>
      </w:r>
    </w:p>
    <w:p w:rsidR="00397683" w:rsidRPr="00757079" w:rsidRDefault="00757079" w:rsidP="0080761D">
      <w:pPr>
        <w:pStyle w:val="a5"/>
        <w:numPr>
          <w:ilvl w:val="0"/>
          <w:numId w:val="90"/>
        </w:numPr>
        <w:tabs>
          <w:tab w:val="left" w:pos="2555"/>
        </w:tabs>
        <w:ind w:right="825" w:firstLine="708"/>
        <w:rPr>
          <w:sz w:val="28"/>
          <w:lang w:val="ru-RU"/>
        </w:rPr>
      </w:pPr>
      <w:r w:rsidRPr="00757079">
        <w:rPr>
          <w:sz w:val="28"/>
          <w:lang w:val="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w:t>
      </w:r>
      <w:r w:rsidRPr="00757079">
        <w:rPr>
          <w:spacing w:val="-14"/>
          <w:sz w:val="28"/>
          <w:lang w:val="ru-RU"/>
        </w:rPr>
        <w:t xml:space="preserve"> </w:t>
      </w:r>
      <w:r w:rsidRPr="00757079">
        <w:rPr>
          <w:sz w:val="28"/>
          <w:lang w:val="ru-RU"/>
        </w:rPr>
        <w:t>ситуациях;</w:t>
      </w:r>
    </w:p>
    <w:p w:rsidR="00397683" w:rsidRPr="00757079" w:rsidRDefault="00757079" w:rsidP="0080761D">
      <w:pPr>
        <w:pStyle w:val="a5"/>
        <w:numPr>
          <w:ilvl w:val="0"/>
          <w:numId w:val="90"/>
        </w:numPr>
        <w:tabs>
          <w:tab w:val="left" w:pos="2697"/>
        </w:tabs>
        <w:ind w:right="826" w:firstLine="708"/>
        <w:rPr>
          <w:sz w:val="28"/>
          <w:lang w:val="ru-RU"/>
        </w:rPr>
      </w:pPr>
      <w:r w:rsidRPr="00757079">
        <w:rPr>
          <w:sz w:val="28"/>
          <w:lang w:val="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w:t>
      </w:r>
      <w:r w:rsidRPr="00757079">
        <w:rPr>
          <w:spacing w:val="-1"/>
          <w:sz w:val="28"/>
          <w:lang w:val="ru-RU"/>
        </w:rPr>
        <w:t xml:space="preserve"> </w:t>
      </w:r>
      <w:r w:rsidRPr="00757079">
        <w:rPr>
          <w:sz w:val="28"/>
          <w:lang w:val="ru-RU"/>
        </w:rPr>
        <w:t>подготовка;</w:t>
      </w:r>
    </w:p>
    <w:p w:rsidR="00397683" w:rsidRPr="00757079" w:rsidRDefault="00757079" w:rsidP="0080761D">
      <w:pPr>
        <w:pStyle w:val="a5"/>
        <w:numPr>
          <w:ilvl w:val="0"/>
          <w:numId w:val="90"/>
        </w:numPr>
        <w:tabs>
          <w:tab w:val="left" w:pos="2697"/>
        </w:tabs>
        <w:ind w:right="825" w:firstLine="708"/>
        <w:rPr>
          <w:sz w:val="28"/>
          <w:lang w:val="ru-RU"/>
        </w:rPr>
      </w:pPr>
      <w:r w:rsidRPr="00757079">
        <w:rPr>
          <w:sz w:val="28"/>
          <w:lang w:val="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w:t>
      </w:r>
      <w:r w:rsidRPr="00757079">
        <w:rPr>
          <w:spacing w:val="-8"/>
          <w:sz w:val="28"/>
          <w:lang w:val="ru-RU"/>
        </w:rPr>
        <w:t xml:space="preserve"> </w:t>
      </w:r>
      <w:r w:rsidRPr="00757079">
        <w:rPr>
          <w:sz w:val="28"/>
          <w:lang w:val="ru-RU"/>
        </w:rPr>
        <w:t>запасе;</w:t>
      </w:r>
    </w:p>
    <w:p w:rsidR="00397683" w:rsidRPr="00757079" w:rsidRDefault="00757079" w:rsidP="0080761D">
      <w:pPr>
        <w:pStyle w:val="a5"/>
        <w:numPr>
          <w:ilvl w:val="0"/>
          <w:numId w:val="90"/>
        </w:numPr>
        <w:tabs>
          <w:tab w:val="left" w:pos="2697"/>
        </w:tabs>
        <w:ind w:right="829" w:firstLine="708"/>
        <w:rPr>
          <w:sz w:val="28"/>
          <w:lang w:val="ru-RU"/>
        </w:rPr>
      </w:pPr>
      <w:r w:rsidRPr="00757079">
        <w:rPr>
          <w:sz w:val="28"/>
          <w:lang w:val="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w:t>
      </w:r>
      <w:r w:rsidRPr="00757079">
        <w:rPr>
          <w:spacing w:val="1"/>
          <w:sz w:val="28"/>
          <w:lang w:val="ru-RU"/>
        </w:rPr>
        <w:t xml:space="preserve"> </w:t>
      </w:r>
      <w:r w:rsidRPr="00757079">
        <w:rPr>
          <w:sz w:val="28"/>
          <w:lang w:val="ru-RU"/>
        </w:rPr>
        <w:t>профилактике.</w:t>
      </w:r>
    </w:p>
    <w:p w:rsidR="00397683" w:rsidRPr="00757079" w:rsidRDefault="00757079">
      <w:pPr>
        <w:pStyle w:val="2"/>
        <w:tabs>
          <w:tab w:val="left" w:pos="2028"/>
          <w:tab w:val="left" w:pos="3644"/>
          <w:tab w:val="left" w:pos="5050"/>
          <w:tab w:val="left" w:pos="6420"/>
          <w:tab w:val="left" w:pos="7832"/>
          <w:tab w:val="left" w:pos="9226"/>
        </w:tabs>
        <w:spacing w:before="6" w:line="240" w:lineRule="auto"/>
        <w:ind w:right="829" w:firstLine="60"/>
        <w:rPr>
          <w:lang w:val="ru-RU"/>
        </w:rPr>
      </w:pPr>
      <w:r w:rsidRPr="00757079">
        <w:rPr>
          <w:lang w:val="ru-RU"/>
        </w:rPr>
        <w:t>В</w:t>
      </w:r>
      <w:r w:rsidRPr="00757079">
        <w:rPr>
          <w:lang w:val="ru-RU"/>
        </w:rPr>
        <w:tab/>
        <w:t>результате</w:t>
      </w:r>
      <w:r w:rsidRPr="00757079">
        <w:rPr>
          <w:lang w:val="ru-RU"/>
        </w:rPr>
        <w:tab/>
        <w:t>изучения</w:t>
      </w:r>
      <w:r w:rsidRPr="00757079">
        <w:rPr>
          <w:lang w:val="ru-RU"/>
        </w:rPr>
        <w:tab/>
        <w:t>учебного</w:t>
      </w:r>
      <w:r w:rsidRPr="00757079">
        <w:rPr>
          <w:lang w:val="ru-RU"/>
        </w:rPr>
        <w:tab/>
        <w:t>предмета</w:t>
      </w:r>
      <w:r w:rsidRPr="00757079">
        <w:rPr>
          <w:lang w:val="ru-RU"/>
        </w:rPr>
        <w:tab/>
        <w:t>«Основы</w:t>
      </w:r>
      <w:r w:rsidRPr="00757079">
        <w:rPr>
          <w:lang w:val="ru-RU"/>
        </w:rPr>
        <w:tab/>
      </w:r>
      <w:r w:rsidRPr="00757079">
        <w:rPr>
          <w:spacing w:val="-1"/>
          <w:lang w:val="ru-RU"/>
        </w:rPr>
        <w:t xml:space="preserve">безопасности </w:t>
      </w:r>
      <w:r w:rsidRPr="00757079">
        <w:rPr>
          <w:lang w:val="ru-RU"/>
        </w:rPr>
        <w:t>жизнедеятельности» на уровне среднего общего</w:t>
      </w:r>
      <w:r w:rsidRPr="00757079">
        <w:rPr>
          <w:spacing w:val="-2"/>
          <w:lang w:val="ru-RU"/>
        </w:rPr>
        <w:t xml:space="preserve"> </w:t>
      </w:r>
      <w:r w:rsidRPr="00757079">
        <w:rPr>
          <w:lang w:val="ru-RU"/>
        </w:rPr>
        <w:t>образования</w:t>
      </w:r>
    </w:p>
    <w:p w:rsidR="00397683" w:rsidRPr="00757079" w:rsidRDefault="00757079">
      <w:pPr>
        <w:ind w:left="1542" w:right="4956"/>
        <w:rPr>
          <w:b/>
          <w:sz w:val="28"/>
          <w:lang w:val="ru-RU"/>
        </w:rPr>
      </w:pPr>
      <w:r w:rsidRPr="00757079">
        <w:rPr>
          <w:b/>
          <w:sz w:val="28"/>
          <w:lang w:val="ru-RU"/>
        </w:rPr>
        <w:t>Выпускник на базовом уровне научится: Основы комплексной безопасности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комментировать основные нормативно-правовые акты, определяющие правила и безопасность дорожного</w:t>
      </w:r>
      <w:r w:rsidRPr="00757079">
        <w:rPr>
          <w:spacing w:val="-4"/>
          <w:sz w:val="28"/>
          <w:lang w:val="ru-RU"/>
        </w:rPr>
        <w:t xml:space="preserve"> </w:t>
      </w:r>
      <w:r w:rsidRPr="00757079">
        <w:rPr>
          <w:sz w:val="28"/>
          <w:lang w:val="ru-RU"/>
        </w:rPr>
        <w:t>движения;</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использовать основные нормативно-правовые акты в области безопасности дорожного движения для определения, обеспечения и соблюдения своих прав, обязанностей и</w:t>
      </w:r>
      <w:r w:rsidRPr="00757079">
        <w:rPr>
          <w:spacing w:val="-5"/>
          <w:sz w:val="28"/>
          <w:lang w:val="ru-RU"/>
        </w:rPr>
        <w:t xml:space="preserve"> </w:t>
      </w:r>
      <w:r w:rsidRPr="00757079">
        <w:rPr>
          <w:sz w:val="28"/>
          <w:lang w:val="ru-RU"/>
        </w:rPr>
        <w:t>ответственности;</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оперировать основными понятиями в области безопасности дорожного движения;</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29" w:hanging="283"/>
        <w:rPr>
          <w:sz w:val="28"/>
          <w:lang w:val="ru-RU"/>
        </w:rPr>
      </w:pPr>
      <w:r w:rsidRPr="00757079">
        <w:rPr>
          <w:sz w:val="28"/>
          <w:lang w:val="ru-RU"/>
        </w:rPr>
        <w:lastRenderedPageBreak/>
        <w:t>объяснять назначение предметов экипировки для обеспечения безопасности при управлении двухколесным транспортным</w:t>
      </w:r>
      <w:r w:rsidRPr="00757079">
        <w:rPr>
          <w:spacing w:val="-15"/>
          <w:sz w:val="28"/>
          <w:lang w:val="ru-RU"/>
        </w:rPr>
        <w:t xml:space="preserve"> </w:t>
      </w:r>
      <w:r w:rsidRPr="00757079">
        <w:rPr>
          <w:sz w:val="28"/>
          <w:lang w:val="ru-RU"/>
        </w:rPr>
        <w:t>средством;</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действовать согласно указанию на дорожных</w:t>
      </w:r>
      <w:r w:rsidRPr="00757079">
        <w:rPr>
          <w:spacing w:val="-5"/>
          <w:sz w:val="28"/>
          <w:lang w:val="ru-RU"/>
        </w:rPr>
        <w:t xml:space="preserve"> </w:t>
      </w:r>
      <w:r w:rsidRPr="00757079">
        <w:rPr>
          <w:sz w:val="28"/>
          <w:lang w:val="ru-RU"/>
        </w:rPr>
        <w:t>знаках;</w:t>
      </w:r>
    </w:p>
    <w:p w:rsidR="00397683" w:rsidRPr="00757079" w:rsidRDefault="00757079" w:rsidP="0080761D">
      <w:pPr>
        <w:pStyle w:val="a5"/>
        <w:numPr>
          <w:ilvl w:val="1"/>
          <w:numId w:val="103"/>
        </w:numPr>
        <w:tabs>
          <w:tab w:val="left" w:pos="1826"/>
        </w:tabs>
        <w:spacing w:before="1"/>
        <w:ind w:right="831" w:hanging="283"/>
        <w:rPr>
          <w:sz w:val="28"/>
          <w:lang w:val="ru-RU"/>
        </w:rPr>
      </w:pPr>
      <w:r w:rsidRPr="00757079">
        <w:rPr>
          <w:sz w:val="28"/>
          <w:lang w:val="ru-RU"/>
        </w:rPr>
        <w:t>пользоваться официальными источниками для получения информации в области безопасности дорожного</w:t>
      </w:r>
      <w:r w:rsidRPr="00757079">
        <w:rPr>
          <w:spacing w:val="-5"/>
          <w:sz w:val="28"/>
          <w:lang w:val="ru-RU"/>
        </w:rPr>
        <w:t xml:space="preserve"> </w:t>
      </w:r>
      <w:r w:rsidRPr="00757079">
        <w:rPr>
          <w:sz w:val="28"/>
          <w:lang w:val="ru-RU"/>
        </w:rPr>
        <w:t>движения;</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прогнозировать и оценивать последствия своего поведения в качестве пешехода и (или) пассажира, и (или) водителя транспортного средства в различных дорожных ситуациях для сохранения жизни и здоровья (своих и окружающих людей);</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составлять модели личного безопасного поведения в повседневной жизнедеятельности и в условиях опасных и ЧС на дороге (в части, касающейся пешеходов, пассажиров и водителей транспортных</w:t>
      </w:r>
      <w:r w:rsidRPr="00757079">
        <w:rPr>
          <w:spacing w:val="-19"/>
          <w:sz w:val="28"/>
          <w:lang w:val="ru-RU"/>
        </w:rPr>
        <w:t xml:space="preserve"> </w:t>
      </w:r>
      <w:r w:rsidRPr="00757079">
        <w:rPr>
          <w:sz w:val="28"/>
          <w:lang w:val="ru-RU"/>
        </w:rPr>
        <w:t>средств);</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комментировать нормативно-правовые акты в области охраны окружающей</w:t>
      </w:r>
      <w:r w:rsidRPr="00757079">
        <w:rPr>
          <w:spacing w:val="-1"/>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использовать основные нормативно-правовые акты в области охраны окружающей среды для определения, обеспечения и соблюдения своих прав, обязанностей и</w:t>
      </w:r>
      <w:r w:rsidRPr="00757079">
        <w:rPr>
          <w:spacing w:val="-5"/>
          <w:sz w:val="28"/>
          <w:lang w:val="ru-RU"/>
        </w:rPr>
        <w:t xml:space="preserve"> </w:t>
      </w:r>
      <w:r w:rsidRPr="00757079">
        <w:rPr>
          <w:sz w:val="28"/>
          <w:lang w:val="ru-RU"/>
        </w:rPr>
        <w:t>ответственности;</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оперировать основными понятиями в области охраны окружающей</w:t>
      </w:r>
      <w:r w:rsidRPr="00757079">
        <w:rPr>
          <w:spacing w:val="-14"/>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распознавать наиболее неблагоприятные территории в районе</w:t>
      </w:r>
      <w:r w:rsidRPr="00757079">
        <w:rPr>
          <w:spacing w:val="-12"/>
          <w:sz w:val="28"/>
          <w:lang w:val="ru-RU"/>
        </w:rPr>
        <w:t xml:space="preserve"> </w:t>
      </w:r>
      <w:r w:rsidRPr="00757079">
        <w:rPr>
          <w:sz w:val="28"/>
          <w:lang w:val="ru-RU"/>
        </w:rPr>
        <w:t>проживания;</w:t>
      </w:r>
    </w:p>
    <w:p w:rsidR="00397683" w:rsidRDefault="00757079" w:rsidP="0080761D">
      <w:pPr>
        <w:pStyle w:val="a5"/>
        <w:numPr>
          <w:ilvl w:val="1"/>
          <w:numId w:val="103"/>
        </w:numPr>
        <w:tabs>
          <w:tab w:val="left" w:pos="1826"/>
        </w:tabs>
        <w:spacing w:line="342" w:lineRule="exact"/>
        <w:ind w:hanging="283"/>
        <w:jc w:val="left"/>
        <w:rPr>
          <w:sz w:val="28"/>
        </w:rPr>
      </w:pPr>
      <w:r>
        <w:rPr>
          <w:sz w:val="28"/>
        </w:rPr>
        <w:t>описывать факторы</w:t>
      </w:r>
      <w:r>
        <w:rPr>
          <w:spacing w:val="-6"/>
          <w:sz w:val="28"/>
        </w:rPr>
        <w:t xml:space="preserve"> </w:t>
      </w:r>
      <w:r>
        <w:rPr>
          <w:sz w:val="28"/>
        </w:rPr>
        <w:t>эко-риска;</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объяснять, как снизить последствия их</w:t>
      </w:r>
      <w:r w:rsidRPr="00757079">
        <w:rPr>
          <w:spacing w:val="-11"/>
          <w:sz w:val="28"/>
          <w:lang w:val="ru-RU"/>
        </w:rPr>
        <w:t xml:space="preserve"> </w:t>
      </w:r>
      <w:r w:rsidRPr="00757079">
        <w:rPr>
          <w:sz w:val="28"/>
          <w:lang w:val="ru-RU"/>
        </w:rPr>
        <w:t>воздействия;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определять, какие средства индивидуальной защиты необходимо использовать в зависимости от поражающего фактора при ухудшении экологической</w:t>
      </w:r>
      <w:r w:rsidRPr="00757079">
        <w:rPr>
          <w:spacing w:val="-4"/>
          <w:sz w:val="28"/>
          <w:lang w:val="ru-RU"/>
        </w:rPr>
        <w:t xml:space="preserve"> </w:t>
      </w:r>
      <w:r w:rsidRPr="00757079">
        <w:rPr>
          <w:sz w:val="28"/>
          <w:lang w:val="ru-RU"/>
        </w:rPr>
        <w:t>обстановки;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них в случае</w:t>
      </w:r>
      <w:r w:rsidRPr="00757079">
        <w:rPr>
          <w:spacing w:val="-4"/>
          <w:sz w:val="28"/>
          <w:lang w:val="ru-RU"/>
        </w:rPr>
        <w:t xml:space="preserve"> </w:t>
      </w:r>
      <w:r w:rsidRPr="00757079">
        <w:rPr>
          <w:sz w:val="28"/>
          <w:lang w:val="ru-RU"/>
        </w:rPr>
        <w:t>необходимости;</w:t>
      </w:r>
    </w:p>
    <w:p w:rsidR="00397683" w:rsidRPr="00757079" w:rsidRDefault="00757079" w:rsidP="0080761D">
      <w:pPr>
        <w:pStyle w:val="a5"/>
        <w:numPr>
          <w:ilvl w:val="1"/>
          <w:numId w:val="103"/>
        </w:numPr>
        <w:tabs>
          <w:tab w:val="left" w:pos="1826"/>
        </w:tabs>
        <w:spacing w:line="341" w:lineRule="exact"/>
        <w:ind w:hanging="283"/>
        <w:jc w:val="left"/>
        <w:rPr>
          <w:sz w:val="28"/>
          <w:lang w:val="ru-RU"/>
        </w:rPr>
      </w:pPr>
      <w:r w:rsidRPr="00757079">
        <w:rPr>
          <w:sz w:val="28"/>
          <w:lang w:val="ru-RU"/>
        </w:rPr>
        <w:t>опознавать для чего применяются и используются экологические</w:t>
      </w:r>
      <w:r w:rsidRPr="00757079">
        <w:rPr>
          <w:spacing w:val="-11"/>
          <w:sz w:val="28"/>
          <w:lang w:val="ru-RU"/>
        </w:rPr>
        <w:t xml:space="preserve"> </w:t>
      </w:r>
      <w:r w:rsidRPr="00757079">
        <w:rPr>
          <w:sz w:val="28"/>
          <w:lang w:val="ru-RU"/>
        </w:rPr>
        <w:t>знаки;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пользоваться официальными источниками для получения информации об экологической безопасности и охране окружающей</w:t>
      </w:r>
      <w:r w:rsidRPr="00757079">
        <w:rPr>
          <w:spacing w:val="-12"/>
          <w:sz w:val="28"/>
          <w:lang w:val="ru-RU"/>
        </w:rPr>
        <w:t xml:space="preserve"> </w:t>
      </w:r>
      <w:r w:rsidRPr="00757079">
        <w:rPr>
          <w:sz w:val="28"/>
          <w:lang w:val="ru-RU"/>
        </w:rPr>
        <w:t>среды;</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прогнозировать и оценивать свои действия в области охраны окружающей среды;</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составлять модель личного безопасного поведения в повседневной жизнедеятельности и при ухудшении экологической</w:t>
      </w:r>
      <w:r w:rsidRPr="00757079">
        <w:rPr>
          <w:spacing w:val="-8"/>
          <w:sz w:val="28"/>
          <w:lang w:val="ru-RU"/>
        </w:rPr>
        <w:t xml:space="preserve"> </w:t>
      </w:r>
      <w:r w:rsidRPr="00757079">
        <w:rPr>
          <w:sz w:val="28"/>
          <w:lang w:val="ru-RU"/>
        </w:rPr>
        <w:t>обстановки;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распознавать явные и скрытые опасности в современных молодежных увлечениях («зацеперство», «селфи» и т.</w:t>
      </w:r>
      <w:r w:rsidRPr="00757079">
        <w:rPr>
          <w:spacing w:val="-4"/>
          <w:sz w:val="28"/>
          <w:lang w:val="ru-RU"/>
        </w:rPr>
        <w:t xml:space="preserve"> </w:t>
      </w:r>
      <w:r w:rsidRPr="00757079">
        <w:rPr>
          <w:sz w:val="28"/>
          <w:lang w:val="ru-RU"/>
        </w:rPr>
        <w:t>п.);</w:t>
      </w:r>
    </w:p>
    <w:p w:rsidR="00397683" w:rsidRPr="00757079" w:rsidRDefault="00757079" w:rsidP="0080761D">
      <w:pPr>
        <w:pStyle w:val="a5"/>
        <w:numPr>
          <w:ilvl w:val="1"/>
          <w:numId w:val="103"/>
        </w:numPr>
        <w:tabs>
          <w:tab w:val="left" w:pos="1826"/>
        </w:tabs>
        <w:ind w:right="834" w:hanging="283"/>
        <w:rPr>
          <w:sz w:val="28"/>
          <w:lang w:val="ru-RU"/>
        </w:rPr>
      </w:pPr>
      <w:r w:rsidRPr="00757079">
        <w:rPr>
          <w:sz w:val="28"/>
          <w:lang w:val="ru-RU"/>
        </w:rPr>
        <w:t>соблюдать правила безопасности в увлечениях непротиворечащих законодательству</w:t>
      </w:r>
      <w:r w:rsidRPr="00757079">
        <w:rPr>
          <w:spacing w:val="-5"/>
          <w:sz w:val="28"/>
          <w:lang w:val="ru-RU"/>
        </w:rPr>
        <w:t xml:space="preserve"> </w:t>
      </w:r>
      <w:r w:rsidRPr="00757079">
        <w:rPr>
          <w:sz w:val="28"/>
          <w:lang w:val="ru-RU"/>
        </w:rPr>
        <w:t>РФ;</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избегать опасных увлечений, противоречащих законодательству</w:t>
      </w:r>
      <w:r w:rsidRPr="00757079">
        <w:rPr>
          <w:spacing w:val="-8"/>
          <w:sz w:val="28"/>
          <w:lang w:val="ru-RU"/>
        </w:rPr>
        <w:t xml:space="preserve"> </w:t>
      </w:r>
      <w:r w:rsidRPr="00757079">
        <w:rPr>
          <w:sz w:val="28"/>
          <w:lang w:val="ru-RU"/>
        </w:rPr>
        <w:t>РФ;</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использовать нормативно-правовые акты для определения ответственности за противоправные действия и асоциальное поведение во время современных молодёжных</w:t>
      </w:r>
      <w:r w:rsidRPr="00757079">
        <w:rPr>
          <w:spacing w:val="1"/>
          <w:sz w:val="28"/>
          <w:lang w:val="ru-RU"/>
        </w:rPr>
        <w:t xml:space="preserve"> </w:t>
      </w:r>
      <w:r w:rsidRPr="00757079">
        <w:rPr>
          <w:sz w:val="28"/>
          <w:lang w:val="ru-RU"/>
        </w:rPr>
        <w:t>увлечений;</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2" w:hanging="283"/>
        <w:rPr>
          <w:sz w:val="28"/>
          <w:lang w:val="ru-RU"/>
        </w:rPr>
      </w:pPr>
      <w:r w:rsidRPr="00757079">
        <w:rPr>
          <w:sz w:val="28"/>
          <w:lang w:val="ru-RU"/>
        </w:rPr>
        <w:lastRenderedPageBreak/>
        <w:t>пользоваться официальными источниками для получения информации о рекомендациях по обеспечению безопасности во время современных молодежных увлечений;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прогнозировать и оценивать последствия своего поведения во время современных молодежных</w:t>
      </w:r>
      <w:r w:rsidRPr="00757079">
        <w:rPr>
          <w:spacing w:val="1"/>
          <w:sz w:val="28"/>
          <w:lang w:val="ru-RU"/>
        </w:rPr>
        <w:t xml:space="preserve"> </w:t>
      </w:r>
      <w:r w:rsidRPr="00757079">
        <w:rPr>
          <w:sz w:val="28"/>
          <w:lang w:val="ru-RU"/>
        </w:rPr>
        <w:t>увлечений;</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применять правила и рекомендации для составления модели личного безопасного поведения во время современных молодежных</w:t>
      </w:r>
      <w:r w:rsidRPr="00757079">
        <w:rPr>
          <w:spacing w:val="-15"/>
          <w:sz w:val="28"/>
          <w:lang w:val="ru-RU"/>
        </w:rPr>
        <w:t xml:space="preserve"> </w:t>
      </w:r>
      <w:r w:rsidRPr="00757079">
        <w:rPr>
          <w:sz w:val="28"/>
          <w:lang w:val="ru-RU"/>
        </w:rPr>
        <w:t>увлечений;</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w:t>
      </w:r>
      <w:r w:rsidRPr="00757079">
        <w:rPr>
          <w:spacing w:val="-6"/>
          <w:sz w:val="28"/>
          <w:lang w:val="ru-RU"/>
        </w:rPr>
        <w:t xml:space="preserve"> </w:t>
      </w:r>
      <w:r w:rsidRPr="00757079">
        <w:rPr>
          <w:sz w:val="28"/>
          <w:lang w:val="ru-RU"/>
        </w:rPr>
        <w:t>разметкой;</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использовать нормативно-правовые акты для определения ответственности за асоциальное поведение на</w:t>
      </w:r>
      <w:r w:rsidRPr="00757079">
        <w:rPr>
          <w:spacing w:val="-8"/>
          <w:sz w:val="28"/>
          <w:lang w:val="ru-RU"/>
        </w:rPr>
        <w:t xml:space="preserve"> </w:t>
      </w:r>
      <w:r w:rsidRPr="00757079">
        <w:rPr>
          <w:sz w:val="28"/>
          <w:lang w:val="ru-RU"/>
        </w:rPr>
        <w:t>транспорте;</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пользоваться официальными источниками для получения информации о правилах и рекомендациях обеспечения безопасности на</w:t>
      </w:r>
      <w:r w:rsidRPr="00757079">
        <w:rPr>
          <w:spacing w:val="-10"/>
          <w:sz w:val="28"/>
          <w:lang w:val="ru-RU"/>
        </w:rPr>
        <w:t xml:space="preserve"> </w:t>
      </w:r>
      <w:r w:rsidRPr="00757079">
        <w:rPr>
          <w:sz w:val="28"/>
          <w:lang w:val="ru-RU"/>
        </w:rPr>
        <w:t>транспорте;</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прогнозировать и оценивать последствия своего поведения на</w:t>
      </w:r>
      <w:r w:rsidRPr="00757079">
        <w:rPr>
          <w:spacing w:val="-40"/>
          <w:sz w:val="28"/>
          <w:lang w:val="ru-RU"/>
        </w:rPr>
        <w:t xml:space="preserve"> </w:t>
      </w:r>
      <w:r w:rsidRPr="00757079">
        <w:rPr>
          <w:sz w:val="28"/>
          <w:lang w:val="ru-RU"/>
        </w:rPr>
        <w:t>транспорте;</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составлять модель личного безопасного поведения в повседневной жизнедеятельности и в условиях опасных и ЧС на</w:t>
      </w:r>
      <w:r w:rsidRPr="00757079">
        <w:rPr>
          <w:spacing w:val="-10"/>
          <w:sz w:val="28"/>
          <w:lang w:val="ru-RU"/>
        </w:rPr>
        <w:t xml:space="preserve"> </w:t>
      </w:r>
      <w:r w:rsidRPr="00757079">
        <w:rPr>
          <w:sz w:val="28"/>
          <w:lang w:val="ru-RU"/>
        </w:rPr>
        <w:t>транспорте.</w:t>
      </w:r>
    </w:p>
    <w:p w:rsidR="00397683" w:rsidRPr="00757079" w:rsidRDefault="00757079">
      <w:pPr>
        <w:pStyle w:val="2"/>
        <w:spacing w:before="1" w:line="240" w:lineRule="auto"/>
        <w:rPr>
          <w:lang w:val="ru-RU"/>
        </w:rPr>
      </w:pPr>
      <w:r w:rsidRPr="00757079">
        <w:rPr>
          <w:lang w:val="ru-RU"/>
        </w:rPr>
        <w:t>Защита населения Российской Федерации от опасных и чрезвычайных ситуаций</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комментировать основные нормативно-правовые акты в области защиты населения и территорий от опасных и чрезвычайных</w:t>
      </w:r>
      <w:r w:rsidRPr="00757079">
        <w:rPr>
          <w:spacing w:val="-6"/>
          <w:sz w:val="28"/>
          <w:lang w:val="ru-RU"/>
        </w:rPr>
        <w:t xml:space="preserve"> </w:t>
      </w:r>
      <w:r w:rsidRPr="00757079">
        <w:rPr>
          <w:sz w:val="28"/>
          <w:lang w:val="ru-RU"/>
        </w:rPr>
        <w:t>ситуаций;</w:t>
      </w:r>
    </w:p>
    <w:p w:rsidR="00397683" w:rsidRPr="00757079" w:rsidRDefault="00757079" w:rsidP="0080761D">
      <w:pPr>
        <w:pStyle w:val="a5"/>
        <w:numPr>
          <w:ilvl w:val="1"/>
          <w:numId w:val="103"/>
        </w:numPr>
        <w:tabs>
          <w:tab w:val="left" w:pos="1826"/>
        </w:tabs>
        <w:ind w:right="829" w:hanging="283"/>
        <w:rPr>
          <w:sz w:val="28"/>
          <w:lang w:val="ru-RU"/>
        </w:rPr>
      </w:pPr>
      <w:r w:rsidRPr="00757079">
        <w:rPr>
          <w:sz w:val="28"/>
          <w:lang w:val="ru-RU"/>
        </w:rPr>
        <w:t>использовать основные нормативно-правовые акты в области защиты населения и территорий от опасных и чрезвычайных ситуаций для определения, обеспечения и соблюдения своих прав, обязанностей и ответственности;</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оперировать основными понятиями в области защиты населения и территорий от опасных и чрезвычайных</w:t>
      </w:r>
      <w:r w:rsidRPr="00757079">
        <w:rPr>
          <w:spacing w:val="-4"/>
          <w:sz w:val="28"/>
          <w:lang w:val="ru-RU"/>
        </w:rPr>
        <w:t xml:space="preserve"> </w:t>
      </w:r>
      <w:r w:rsidRPr="00757079">
        <w:rPr>
          <w:sz w:val="28"/>
          <w:lang w:val="ru-RU"/>
        </w:rPr>
        <w:t>ситуаций;</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раскрывать составляющие государственной системы, направленной на защиту населения от опасных и чрезвычайных</w:t>
      </w:r>
      <w:r w:rsidRPr="00757079">
        <w:rPr>
          <w:spacing w:val="-10"/>
          <w:sz w:val="28"/>
          <w:lang w:val="ru-RU"/>
        </w:rPr>
        <w:t xml:space="preserve"> </w:t>
      </w:r>
      <w:r w:rsidRPr="00757079">
        <w:rPr>
          <w:sz w:val="28"/>
          <w:lang w:val="ru-RU"/>
        </w:rPr>
        <w:t>ситуаций;</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 спасательные работы, обучение</w:t>
      </w:r>
      <w:r w:rsidRPr="00757079">
        <w:rPr>
          <w:spacing w:val="-2"/>
          <w:sz w:val="28"/>
          <w:lang w:val="ru-RU"/>
        </w:rPr>
        <w:t xml:space="preserve"> </w:t>
      </w:r>
      <w:r w:rsidRPr="00757079">
        <w:rPr>
          <w:sz w:val="28"/>
          <w:lang w:val="ru-RU"/>
        </w:rPr>
        <w:t>населения;</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приводить примеры потенциальных опасностей природного, техногенного и социального характера, характерные для региона проживания и опасностей, и чрезвычайных ситуаций, возникающих при ведении военных действий или вследствие этих действий;</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объяснять причины их возникновения, характеристики, поражающие факторы, особенности и</w:t>
      </w:r>
      <w:r w:rsidRPr="00757079">
        <w:rPr>
          <w:spacing w:val="-1"/>
          <w:sz w:val="28"/>
          <w:lang w:val="ru-RU"/>
        </w:rPr>
        <w:t xml:space="preserve"> </w:t>
      </w:r>
      <w:r w:rsidRPr="00757079">
        <w:rPr>
          <w:sz w:val="28"/>
          <w:lang w:val="ru-RU"/>
        </w:rPr>
        <w:t>последствия;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использовать средства индивидуальной, коллективной защиты и приборы индивидуального дозиметрического</w:t>
      </w:r>
      <w:r w:rsidRPr="00757079">
        <w:rPr>
          <w:spacing w:val="1"/>
          <w:sz w:val="28"/>
          <w:lang w:val="ru-RU"/>
        </w:rPr>
        <w:t xml:space="preserve"> </w:t>
      </w:r>
      <w:r w:rsidRPr="00757079">
        <w:rPr>
          <w:sz w:val="28"/>
          <w:lang w:val="ru-RU"/>
        </w:rPr>
        <w:t>контроля;</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действовать согласно обозначению на знаках безопасности и плане эвакуации;</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вызывать в случае необходимости службы экстренной</w:t>
      </w:r>
      <w:r w:rsidRPr="00757079">
        <w:rPr>
          <w:spacing w:val="-9"/>
          <w:sz w:val="28"/>
          <w:lang w:val="ru-RU"/>
        </w:rPr>
        <w:t xml:space="preserve"> </w:t>
      </w:r>
      <w:r w:rsidRPr="00757079">
        <w:rPr>
          <w:sz w:val="28"/>
          <w:lang w:val="ru-RU"/>
        </w:rPr>
        <w:t>помощи;</w:t>
      </w:r>
    </w:p>
    <w:p w:rsidR="00397683" w:rsidRPr="00757079" w:rsidRDefault="00397683">
      <w:pPr>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right="834" w:hanging="283"/>
        <w:rPr>
          <w:sz w:val="28"/>
          <w:lang w:val="ru-RU"/>
        </w:rPr>
      </w:pPr>
      <w:r w:rsidRPr="00757079">
        <w:rPr>
          <w:sz w:val="28"/>
          <w:lang w:val="ru-RU"/>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пользоваться официальными источниками для получения информации о защите населения от опасных и чрезвычайных ситуаций в мирное и военное</w:t>
      </w:r>
      <w:r w:rsidRPr="00757079">
        <w:rPr>
          <w:spacing w:val="-1"/>
          <w:sz w:val="28"/>
          <w:lang w:val="ru-RU"/>
        </w:rPr>
        <w:t xml:space="preserve"> </w:t>
      </w:r>
      <w:r w:rsidRPr="00757079">
        <w:rPr>
          <w:sz w:val="28"/>
          <w:lang w:val="ru-RU"/>
        </w:rPr>
        <w:t>время;</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составлять модель личного безопасного поведения в условиях опасных и чрезвычайных ситуаций мирного и военного</w:t>
      </w:r>
      <w:r w:rsidRPr="00757079">
        <w:rPr>
          <w:spacing w:val="-4"/>
          <w:sz w:val="28"/>
          <w:lang w:val="ru-RU"/>
        </w:rPr>
        <w:t xml:space="preserve"> </w:t>
      </w:r>
      <w:r w:rsidRPr="00757079">
        <w:rPr>
          <w:sz w:val="28"/>
          <w:lang w:val="ru-RU"/>
        </w:rPr>
        <w:t>времени.</w:t>
      </w:r>
    </w:p>
    <w:p w:rsidR="00397683" w:rsidRPr="00757079" w:rsidRDefault="00757079">
      <w:pPr>
        <w:pStyle w:val="2"/>
        <w:spacing w:before="5" w:line="240" w:lineRule="auto"/>
        <w:ind w:right="823"/>
        <w:rPr>
          <w:lang w:val="ru-RU"/>
        </w:rPr>
      </w:pPr>
      <w:r w:rsidRPr="00757079">
        <w:rPr>
          <w:lang w:val="ru-RU"/>
        </w:rPr>
        <w:t>Основы противодействия терроризму, экстремизму и наркотизму в Российской Федерации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комментировать основные нормативно-правовые акты в области противодействия терроризму, экстремизму и наркотизму в Российской Федерации;</w:t>
      </w:r>
    </w:p>
    <w:p w:rsidR="00397683" w:rsidRPr="00757079" w:rsidRDefault="00757079" w:rsidP="0080761D">
      <w:pPr>
        <w:pStyle w:val="a5"/>
        <w:numPr>
          <w:ilvl w:val="1"/>
          <w:numId w:val="103"/>
        </w:numPr>
        <w:tabs>
          <w:tab w:val="left" w:pos="1826"/>
        </w:tabs>
        <w:ind w:right="826" w:hanging="283"/>
        <w:rPr>
          <w:sz w:val="28"/>
          <w:lang w:val="ru-RU"/>
        </w:rPr>
      </w:pPr>
      <w:r w:rsidRPr="00757079">
        <w:rPr>
          <w:sz w:val="28"/>
          <w:lang w:val="ru-RU"/>
        </w:rPr>
        <w:t>использовать основные нормативно-правовые акты в области противодействия терроризму, экстремизму и наркотизму в</w:t>
      </w:r>
      <w:r w:rsidRPr="00757079">
        <w:rPr>
          <w:spacing w:val="-19"/>
          <w:sz w:val="28"/>
          <w:lang w:val="ru-RU"/>
        </w:rPr>
        <w:t xml:space="preserve"> </w:t>
      </w:r>
      <w:r w:rsidRPr="00757079">
        <w:rPr>
          <w:sz w:val="28"/>
          <w:lang w:val="ru-RU"/>
        </w:rPr>
        <w:t>Российской</w:t>
      </w:r>
    </w:p>
    <w:p w:rsidR="00397683" w:rsidRPr="00757079" w:rsidRDefault="00757079">
      <w:pPr>
        <w:pStyle w:val="a3"/>
        <w:ind w:right="829" w:hanging="284"/>
        <w:rPr>
          <w:lang w:val="ru-RU"/>
        </w:rPr>
      </w:pPr>
      <w:r w:rsidRPr="00757079">
        <w:rPr>
          <w:lang w:val="ru-RU"/>
        </w:rPr>
        <w:t>Федерации для определения, обеспечения и соблюдения своих прав, обязанностей и ответственности;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оперировать основными понятиями в области противодействия терроризму, экстремизму и наркотизму в Российской</w:t>
      </w:r>
      <w:r w:rsidRPr="00757079">
        <w:rPr>
          <w:spacing w:val="-13"/>
          <w:sz w:val="28"/>
          <w:lang w:val="ru-RU"/>
        </w:rPr>
        <w:t xml:space="preserve"> </w:t>
      </w:r>
      <w:r w:rsidRPr="00757079">
        <w:rPr>
          <w:sz w:val="28"/>
          <w:lang w:val="ru-RU"/>
        </w:rPr>
        <w:t>Федерации;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характеризовать особенности явлений терроризм, экстремизм и наркотизм в Российской</w:t>
      </w:r>
      <w:r w:rsidRPr="00757079">
        <w:rPr>
          <w:spacing w:val="-3"/>
          <w:sz w:val="28"/>
          <w:lang w:val="ru-RU"/>
        </w:rPr>
        <w:t xml:space="preserve"> </w:t>
      </w:r>
      <w:r w:rsidRPr="00757079">
        <w:rPr>
          <w:sz w:val="28"/>
          <w:lang w:val="ru-RU"/>
        </w:rPr>
        <w:t>Федерации;</w:t>
      </w:r>
    </w:p>
    <w:p w:rsidR="00397683" w:rsidRPr="00757079" w:rsidRDefault="00757079" w:rsidP="0080761D">
      <w:pPr>
        <w:pStyle w:val="a5"/>
        <w:numPr>
          <w:ilvl w:val="1"/>
          <w:numId w:val="103"/>
        </w:numPr>
        <w:tabs>
          <w:tab w:val="left" w:pos="1826"/>
        </w:tabs>
        <w:ind w:right="831" w:hanging="283"/>
        <w:rPr>
          <w:sz w:val="28"/>
          <w:lang w:val="ru-RU"/>
        </w:rPr>
      </w:pPr>
      <w:r w:rsidRPr="00757079">
        <w:rPr>
          <w:sz w:val="28"/>
          <w:lang w:val="ru-RU"/>
        </w:rPr>
        <w:t>понимать взаимосвязь явления «наркотизм» с терроризмом и экстремизмом;</w:t>
      </w:r>
    </w:p>
    <w:p w:rsidR="00397683" w:rsidRPr="00757079" w:rsidRDefault="00757079" w:rsidP="0080761D">
      <w:pPr>
        <w:pStyle w:val="a5"/>
        <w:numPr>
          <w:ilvl w:val="1"/>
          <w:numId w:val="103"/>
        </w:numPr>
        <w:tabs>
          <w:tab w:val="left" w:pos="1826"/>
        </w:tabs>
        <w:ind w:right="827" w:hanging="283"/>
        <w:rPr>
          <w:sz w:val="28"/>
          <w:lang w:val="ru-RU"/>
        </w:rPr>
      </w:pPr>
      <w:r w:rsidRPr="00757079">
        <w:rPr>
          <w:sz w:val="28"/>
          <w:lang w:val="ru-RU"/>
        </w:rPr>
        <w:t>объяснять, почему экстремистская, террористическая деятельность явления «наркотизм» является угрозой национальной безопасности Российской</w:t>
      </w:r>
      <w:r w:rsidRPr="00757079">
        <w:rPr>
          <w:spacing w:val="-1"/>
          <w:sz w:val="28"/>
          <w:lang w:val="ru-RU"/>
        </w:rPr>
        <w:t xml:space="preserve"> </w:t>
      </w:r>
      <w:r w:rsidRPr="00757079">
        <w:rPr>
          <w:sz w:val="28"/>
          <w:lang w:val="ru-RU"/>
        </w:rPr>
        <w:t>Федерации;</w:t>
      </w:r>
    </w:p>
    <w:p w:rsidR="00397683" w:rsidRPr="00757079" w:rsidRDefault="00757079" w:rsidP="0080761D">
      <w:pPr>
        <w:pStyle w:val="a5"/>
        <w:numPr>
          <w:ilvl w:val="1"/>
          <w:numId w:val="103"/>
        </w:numPr>
        <w:tabs>
          <w:tab w:val="left" w:pos="1826"/>
        </w:tabs>
        <w:ind w:right="833" w:hanging="283"/>
        <w:rPr>
          <w:sz w:val="28"/>
          <w:lang w:val="ru-RU"/>
        </w:rPr>
      </w:pPr>
      <w:r w:rsidRPr="00757079">
        <w:rPr>
          <w:sz w:val="28"/>
          <w:lang w:val="ru-RU"/>
        </w:rPr>
        <w:t>определять последствия экстремистской, террористической деятельности и явления «наркотизм» для личности, общества и</w:t>
      </w:r>
      <w:r w:rsidRPr="00757079">
        <w:rPr>
          <w:spacing w:val="-6"/>
          <w:sz w:val="28"/>
          <w:lang w:val="ru-RU"/>
        </w:rPr>
        <w:t xml:space="preserve"> </w:t>
      </w:r>
      <w:r w:rsidRPr="00757079">
        <w:rPr>
          <w:sz w:val="28"/>
          <w:lang w:val="ru-RU"/>
        </w:rPr>
        <w:t>государства;</w:t>
      </w:r>
    </w:p>
    <w:p w:rsidR="00397683" w:rsidRDefault="00757079" w:rsidP="0080761D">
      <w:pPr>
        <w:pStyle w:val="a5"/>
        <w:numPr>
          <w:ilvl w:val="1"/>
          <w:numId w:val="103"/>
        </w:numPr>
        <w:tabs>
          <w:tab w:val="left" w:pos="1826"/>
        </w:tabs>
        <w:ind w:right="830" w:hanging="283"/>
        <w:rPr>
          <w:sz w:val="28"/>
        </w:rPr>
      </w:pPr>
      <w:r w:rsidRPr="00757079">
        <w:rPr>
          <w:sz w:val="28"/>
          <w:lang w:val="ru-RU"/>
        </w:rPr>
        <w:t>приводить примеры основных направлений деятельности государства по противодействию террористической, экстремистской деятельности и явлению</w:t>
      </w:r>
      <w:r w:rsidRPr="00757079">
        <w:rPr>
          <w:spacing w:val="-2"/>
          <w:sz w:val="28"/>
          <w:lang w:val="ru-RU"/>
        </w:rPr>
        <w:t xml:space="preserve"> </w:t>
      </w:r>
      <w:r>
        <w:rPr>
          <w:sz w:val="28"/>
        </w:rPr>
        <w:t>«наркотизм»;</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распознавать пути и средства вовлечения в экстремистскую и террористическую</w:t>
      </w:r>
      <w:r w:rsidRPr="00757079">
        <w:rPr>
          <w:spacing w:val="-2"/>
          <w:sz w:val="28"/>
          <w:lang w:val="ru-RU"/>
        </w:rPr>
        <w:t xml:space="preserve"> </w:t>
      </w:r>
      <w:r w:rsidRPr="00757079">
        <w:rPr>
          <w:sz w:val="28"/>
          <w:lang w:val="ru-RU"/>
        </w:rPr>
        <w:t>деятельность;</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пользоваться официальными источниками для получения информации о защите населения от экстремизма, терроризма, других действий противоправного характера для обеспечения личной</w:t>
      </w:r>
      <w:r w:rsidRPr="00757079">
        <w:rPr>
          <w:spacing w:val="-12"/>
          <w:sz w:val="28"/>
          <w:lang w:val="ru-RU"/>
        </w:rPr>
        <w:t xml:space="preserve"> </w:t>
      </w:r>
      <w:r w:rsidRPr="00757079">
        <w:rPr>
          <w:sz w:val="28"/>
          <w:lang w:val="ru-RU"/>
        </w:rPr>
        <w:t>безопасности;</w:t>
      </w:r>
    </w:p>
    <w:p w:rsidR="00397683" w:rsidRPr="00757079" w:rsidRDefault="00757079" w:rsidP="0080761D">
      <w:pPr>
        <w:pStyle w:val="a5"/>
        <w:numPr>
          <w:ilvl w:val="1"/>
          <w:numId w:val="103"/>
        </w:numPr>
        <w:tabs>
          <w:tab w:val="left" w:pos="1826"/>
        </w:tabs>
        <w:ind w:right="824" w:hanging="283"/>
        <w:rPr>
          <w:sz w:val="28"/>
          <w:lang w:val="ru-RU"/>
        </w:rPr>
      </w:pPr>
      <w:r w:rsidRPr="00757079">
        <w:rPr>
          <w:sz w:val="28"/>
          <w:lang w:val="ru-RU"/>
        </w:rPr>
        <w:t>составлять модель личного безопасного поведения при установлении уровней террористической опасности и угрозе совершения террористических актов.</w:t>
      </w:r>
    </w:p>
    <w:p w:rsidR="00397683" w:rsidRDefault="00757079">
      <w:pPr>
        <w:pStyle w:val="2"/>
      </w:pPr>
      <w:r>
        <w:t>Основы здорового образа жизни</w:t>
      </w:r>
    </w:p>
    <w:p w:rsidR="00397683" w:rsidRPr="00757079" w:rsidRDefault="00757079" w:rsidP="0080761D">
      <w:pPr>
        <w:pStyle w:val="a5"/>
        <w:numPr>
          <w:ilvl w:val="1"/>
          <w:numId w:val="103"/>
        </w:numPr>
        <w:tabs>
          <w:tab w:val="left" w:pos="1826"/>
        </w:tabs>
        <w:ind w:right="830" w:hanging="283"/>
        <w:rPr>
          <w:sz w:val="28"/>
          <w:lang w:val="ru-RU"/>
        </w:rPr>
      </w:pPr>
      <w:r w:rsidRPr="00757079">
        <w:rPr>
          <w:sz w:val="28"/>
          <w:lang w:val="ru-RU"/>
        </w:rPr>
        <w:t>комментировать основные нормативно-правовые акты в области здорового образа</w:t>
      </w:r>
      <w:r w:rsidRPr="00757079">
        <w:rPr>
          <w:spacing w:val="-5"/>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8" w:hanging="283"/>
        <w:rPr>
          <w:sz w:val="28"/>
          <w:lang w:val="ru-RU"/>
        </w:rPr>
      </w:pPr>
      <w:r w:rsidRPr="00757079">
        <w:rPr>
          <w:sz w:val="28"/>
          <w:lang w:val="ru-RU"/>
        </w:rPr>
        <w:t>использовать основные нормативно-правовые акты в области здорового образа жизни для определения, обеспечения и соблюдения своих</w:t>
      </w:r>
      <w:r w:rsidRPr="00757079">
        <w:rPr>
          <w:spacing w:val="-21"/>
          <w:sz w:val="28"/>
          <w:lang w:val="ru-RU"/>
        </w:rPr>
        <w:t xml:space="preserve"> </w:t>
      </w:r>
      <w:r w:rsidRPr="00757079">
        <w:rPr>
          <w:sz w:val="28"/>
          <w:lang w:val="ru-RU"/>
        </w:rPr>
        <w:t>прав;</w:t>
      </w:r>
    </w:p>
    <w:p w:rsidR="00397683" w:rsidRPr="00757079" w:rsidRDefault="00397683">
      <w:pPr>
        <w:jc w:val="both"/>
        <w:rPr>
          <w:sz w:val="28"/>
          <w:lang w:val="ru-RU"/>
        </w:rPr>
        <w:sectPr w:rsidR="00397683" w:rsidRPr="00757079">
          <w:pgSz w:w="11910" w:h="16840"/>
          <w:pgMar w:top="1020" w:right="20" w:bottom="280" w:left="160" w:header="720" w:footer="720" w:gutter="0"/>
          <w:cols w:space="720"/>
        </w:sectPr>
      </w:pPr>
    </w:p>
    <w:p w:rsidR="00397683" w:rsidRPr="00757079" w:rsidRDefault="00757079" w:rsidP="0080761D">
      <w:pPr>
        <w:pStyle w:val="a5"/>
        <w:numPr>
          <w:ilvl w:val="1"/>
          <w:numId w:val="103"/>
        </w:numPr>
        <w:tabs>
          <w:tab w:val="left" w:pos="1826"/>
        </w:tabs>
        <w:spacing w:before="86"/>
        <w:ind w:hanging="283"/>
        <w:jc w:val="left"/>
        <w:rPr>
          <w:sz w:val="28"/>
          <w:lang w:val="ru-RU"/>
        </w:rPr>
      </w:pPr>
      <w:r w:rsidRPr="00757079">
        <w:rPr>
          <w:sz w:val="28"/>
          <w:lang w:val="ru-RU"/>
        </w:rPr>
        <w:lastRenderedPageBreak/>
        <w:t>оперировать основными понятиями в области здорового образа</w:t>
      </w:r>
      <w:r w:rsidRPr="00757079">
        <w:rPr>
          <w:spacing w:val="-12"/>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 w:val="left" w:pos="3237"/>
          <w:tab w:val="left" w:pos="8221"/>
          <w:tab w:val="left" w:pos="9476"/>
        </w:tabs>
        <w:spacing w:before="1"/>
        <w:ind w:right="835" w:hanging="283"/>
        <w:jc w:val="left"/>
        <w:rPr>
          <w:sz w:val="28"/>
          <w:lang w:val="ru-RU"/>
        </w:rPr>
      </w:pPr>
      <w:r w:rsidRPr="00757079">
        <w:rPr>
          <w:sz w:val="28"/>
          <w:lang w:val="ru-RU"/>
        </w:rPr>
        <w:t>объяснять</w:t>
      </w:r>
      <w:r w:rsidRPr="00757079">
        <w:rPr>
          <w:sz w:val="28"/>
          <w:lang w:val="ru-RU"/>
        </w:rPr>
        <w:tab/>
        <w:t xml:space="preserve">влияние   здорового   образа </w:t>
      </w:r>
      <w:r w:rsidRPr="00757079">
        <w:rPr>
          <w:spacing w:val="31"/>
          <w:sz w:val="28"/>
          <w:lang w:val="ru-RU"/>
        </w:rPr>
        <w:t xml:space="preserve"> </w:t>
      </w:r>
      <w:r w:rsidRPr="00757079">
        <w:rPr>
          <w:sz w:val="28"/>
          <w:lang w:val="ru-RU"/>
        </w:rPr>
        <w:t xml:space="preserve">жизни </w:t>
      </w:r>
      <w:r w:rsidRPr="00757079">
        <w:rPr>
          <w:spacing w:val="57"/>
          <w:sz w:val="28"/>
          <w:lang w:val="ru-RU"/>
        </w:rPr>
        <w:t xml:space="preserve"> </w:t>
      </w:r>
      <w:r w:rsidRPr="00757079">
        <w:rPr>
          <w:sz w:val="28"/>
          <w:lang w:val="ru-RU"/>
        </w:rPr>
        <w:t>на</w:t>
      </w:r>
      <w:r w:rsidRPr="00757079">
        <w:rPr>
          <w:sz w:val="28"/>
          <w:lang w:val="ru-RU"/>
        </w:rPr>
        <w:tab/>
        <w:t>здоровье</w:t>
      </w:r>
      <w:r w:rsidRPr="00757079">
        <w:rPr>
          <w:sz w:val="28"/>
          <w:lang w:val="ru-RU"/>
        </w:rPr>
        <w:tab/>
        <w:t>человека и общества в</w:t>
      </w:r>
      <w:r w:rsidRPr="00757079">
        <w:rPr>
          <w:spacing w:val="-4"/>
          <w:sz w:val="28"/>
          <w:lang w:val="ru-RU"/>
        </w:rPr>
        <w:t xml:space="preserve"> </w:t>
      </w:r>
      <w:r w:rsidRPr="00757079">
        <w:rPr>
          <w:sz w:val="28"/>
          <w:lang w:val="ru-RU"/>
        </w:rPr>
        <w:t>целом;</w:t>
      </w:r>
    </w:p>
    <w:p w:rsidR="00397683" w:rsidRDefault="00757079" w:rsidP="0080761D">
      <w:pPr>
        <w:pStyle w:val="a5"/>
        <w:numPr>
          <w:ilvl w:val="1"/>
          <w:numId w:val="103"/>
        </w:numPr>
        <w:tabs>
          <w:tab w:val="left" w:pos="1826"/>
        </w:tabs>
        <w:spacing w:line="342" w:lineRule="exact"/>
        <w:ind w:hanging="283"/>
        <w:jc w:val="left"/>
        <w:rPr>
          <w:sz w:val="28"/>
        </w:rPr>
      </w:pPr>
      <w:r>
        <w:rPr>
          <w:sz w:val="28"/>
        </w:rPr>
        <w:t>раскрывать сущность репродуктивного</w:t>
      </w:r>
      <w:r>
        <w:rPr>
          <w:spacing w:val="-3"/>
          <w:sz w:val="28"/>
        </w:rPr>
        <w:t xml:space="preserve"> </w:t>
      </w:r>
      <w:r>
        <w:rPr>
          <w:sz w:val="28"/>
        </w:rPr>
        <w:t>здоровья;</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распознавать факторы, влияющие на репродуктивное</w:t>
      </w:r>
      <w:r w:rsidRPr="00757079">
        <w:rPr>
          <w:spacing w:val="-9"/>
          <w:sz w:val="28"/>
          <w:lang w:val="ru-RU"/>
        </w:rPr>
        <w:t xml:space="preserve"> </w:t>
      </w:r>
      <w:r w:rsidRPr="00757079">
        <w:rPr>
          <w:sz w:val="28"/>
          <w:lang w:val="ru-RU"/>
        </w:rPr>
        <w:t>здоровье;</w:t>
      </w:r>
    </w:p>
    <w:p w:rsidR="00397683" w:rsidRPr="00757079" w:rsidRDefault="00757079" w:rsidP="0080761D">
      <w:pPr>
        <w:pStyle w:val="a5"/>
        <w:numPr>
          <w:ilvl w:val="1"/>
          <w:numId w:val="103"/>
        </w:numPr>
        <w:tabs>
          <w:tab w:val="left" w:pos="1826"/>
          <w:tab w:val="left" w:pos="3611"/>
          <w:tab w:val="left" w:pos="4860"/>
          <w:tab w:val="left" w:pos="5226"/>
          <w:tab w:val="left" w:pos="6698"/>
          <w:tab w:val="left" w:pos="7878"/>
          <w:tab w:val="left" w:pos="9341"/>
          <w:tab w:val="left" w:pos="9833"/>
        </w:tabs>
        <w:ind w:right="833" w:hanging="283"/>
        <w:jc w:val="left"/>
        <w:rPr>
          <w:sz w:val="28"/>
          <w:lang w:val="ru-RU"/>
        </w:rPr>
      </w:pPr>
      <w:r w:rsidRPr="00757079">
        <w:rPr>
          <w:sz w:val="28"/>
          <w:lang w:val="ru-RU"/>
        </w:rPr>
        <w:t>распознавать</w:t>
      </w:r>
      <w:r w:rsidRPr="00757079">
        <w:rPr>
          <w:sz w:val="28"/>
          <w:lang w:val="ru-RU"/>
        </w:rPr>
        <w:tab/>
        <w:t>факторы</w:t>
      </w:r>
      <w:r w:rsidRPr="00757079">
        <w:rPr>
          <w:sz w:val="28"/>
          <w:lang w:val="ru-RU"/>
        </w:rPr>
        <w:tab/>
        <w:t>и</w:t>
      </w:r>
      <w:r w:rsidRPr="00757079">
        <w:rPr>
          <w:sz w:val="28"/>
          <w:lang w:val="ru-RU"/>
        </w:rPr>
        <w:tab/>
        <w:t>привычки,</w:t>
      </w:r>
      <w:r w:rsidRPr="00757079">
        <w:rPr>
          <w:sz w:val="28"/>
          <w:lang w:val="ru-RU"/>
        </w:rPr>
        <w:tab/>
        <w:t>пагубно</w:t>
      </w:r>
      <w:r w:rsidRPr="00757079">
        <w:rPr>
          <w:sz w:val="28"/>
          <w:lang w:val="ru-RU"/>
        </w:rPr>
        <w:tab/>
        <w:t>влияющие</w:t>
      </w:r>
      <w:r w:rsidRPr="00757079">
        <w:rPr>
          <w:sz w:val="28"/>
          <w:lang w:val="ru-RU"/>
        </w:rPr>
        <w:tab/>
        <w:t>на</w:t>
      </w:r>
      <w:r w:rsidRPr="00757079">
        <w:rPr>
          <w:sz w:val="28"/>
          <w:lang w:val="ru-RU"/>
        </w:rPr>
        <w:tab/>
        <w:t>здоровье человека для исключения их из своей</w:t>
      </w:r>
      <w:r w:rsidRPr="00757079">
        <w:rPr>
          <w:spacing w:val="-3"/>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right="827" w:hanging="283"/>
        <w:jc w:val="left"/>
        <w:rPr>
          <w:sz w:val="28"/>
          <w:lang w:val="ru-RU"/>
        </w:rPr>
      </w:pPr>
      <w:r w:rsidRPr="00757079">
        <w:rPr>
          <w:sz w:val="28"/>
          <w:lang w:val="ru-RU"/>
        </w:rPr>
        <w:t>пользоваться официальными источниками для получения информации о здоровом образе</w:t>
      </w:r>
      <w:r w:rsidRPr="00757079">
        <w:rPr>
          <w:spacing w:val="-8"/>
          <w:sz w:val="28"/>
          <w:lang w:val="ru-RU"/>
        </w:rPr>
        <w:t xml:space="preserve"> </w:t>
      </w:r>
      <w:r w:rsidRPr="00757079">
        <w:rPr>
          <w:sz w:val="28"/>
          <w:lang w:val="ru-RU"/>
        </w:rPr>
        <w:t>жизни;</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составлять модели здорового образа</w:t>
      </w:r>
      <w:r w:rsidRPr="00757079">
        <w:rPr>
          <w:spacing w:val="-3"/>
          <w:sz w:val="28"/>
          <w:lang w:val="ru-RU"/>
        </w:rPr>
        <w:t xml:space="preserve"> </w:t>
      </w:r>
      <w:r w:rsidRPr="00757079">
        <w:rPr>
          <w:sz w:val="28"/>
          <w:lang w:val="ru-RU"/>
        </w:rPr>
        <w:t>жизни.</w:t>
      </w:r>
    </w:p>
    <w:p w:rsidR="00397683" w:rsidRPr="00757079" w:rsidRDefault="00757079">
      <w:pPr>
        <w:pStyle w:val="2"/>
        <w:spacing w:before="4"/>
        <w:rPr>
          <w:lang w:val="ru-RU"/>
        </w:rPr>
      </w:pPr>
      <w:r w:rsidRPr="00757079">
        <w:rPr>
          <w:lang w:val="ru-RU"/>
        </w:rPr>
        <w:t>Основы медицинских знаний и оказание первой помощи</w:t>
      </w:r>
    </w:p>
    <w:p w:rsidR="00397683" w:rsidRPr="00757079" w:rsidRDefault="00757079" w:rsidP="0080761D">
      <w:pPr>
        <w:pStyle w:val="a5"/>
        <w:numPr>
          <w:ilvl w:val="1"/>
          <w:numId w:val="103"/>
        </w:numPr>
        <w:tabs>
          <w:tab w:val="left" w:pos="1826"/>
        </w:tabs>
        <w:ind w:right="828" w:hanging="283"/>
        <w:jc w:val="left"/>
        <w:rPr>
          <w:sz w:val="28"/>
          <w:lang w:val="ru-RU"/>
        </w:rPr>
      </w:pPr>
      <w:r w:rsidRPr="00757079">
        <w:rPr>
          <w:sz w:val="28"/>
          <w:lang w:val="ru-RU"/>
        </w:rPr>
        <w:t>комментировать основные нормативно-правовые акты в области оказания первой</w:t>
      </w:r>
      <w:r w:rsidRPr="00757079">
        <w:rPr>
          <w:spacing w:val="-1"/>
          <w:sz w:val="28"/>
          <w:lang w:val="ru-RU"/>
        </w:rPr>
        <w:t xml:space="preserve"> </w:t>
      </w:r>
      <w:r w:rsidRPr="00757079">
        <w:rPr>
          <w:sz w:val="28"/>
          <w:lang w:val="ru-RU"/>
        </w:rPr>
        <w:t>помощи;</w:t>
      </w:r>
    </w:p>
    <w:p w:rsidR="00397683" w:rsidRPr="00757079" w:rsidRDefault="00757079" w:rsidP="0080761D">
      <w:pPr>
        <w:pStyle w:val="a5"/>
        <w:numPr>
          <w:ilvl w:val="1"/>
          <w:numId w:val="103"/>
        </w:numPr>
        <w:tabs>
          <w:tab w:val="left" w:pos="1826"/>
        </w:tabs>
        <w:ind w:right="825" w:hanging="283"/>
        <w:rPr>
          <w:sz w:val="28"/>
          <w:lang w:val="ru-RU"/>
        </w:rPr>
      </w:pPr>
      <w:r w:rsidRPr="00757079">
        <w:rPr>
          <w:sz w:val="28"/>
          <w:lang w:val="ru-RU"/>
        </w:rPr>
        <w:t>использовать основные нормативно-правовые акты в области оказания первой помощи для определения, обеспечения и соблюдения своих прав, обязанностей и</w:t>
      </w:r>
      <w:r w:rsidRPr="00757079">
        <w:rPr>
          <w:spacing w:val="-1"/>
          <w:sz w:val="28"/>
          <w:lang w:val="ru-RU"/>
        </w:rPr>
        <w:t xml:space="preserve"> </w:t>
      </w:r>
      <w:r w:rsidRPr="00757079">
        <w:rPr>
          <w:sz w:val="28"/>
          <w:lang w:val="ru-RU"/>
        </w:rPr>
        <w:t>ответственности;</w:t>
      </w:r>
    </w:p>
    <w:p w:rsidR="00397683" w:rsidRPr="00757079" w:rsidRDefault="00757079" w:rsidP="0080761D">
      <w:pPr>
        <w:pStyle w:val="a5"/>
        <w:numPr>
          <w:ilvl w:val="1"/>
          <w:numId w:val="103"/>
        </w:numPr>
        <w:tabs>
          <w:tab w:val="left" w:pos="1826"/>
        </w:tabs>
        <w:spacing w:line="340" w:lineRule="exact"/>
        <w:ind w:hanging="283"/>
        <w:jc w:val="left"/>
        <w:rPr>
          <w:sz w:val="28"/>
          <w:lang w:val="ru-RU"/>
        </w:rPr>
      </w:pPr>
      <w:r w:rsidRPr="00757079">
        <w:rPr>
          <w:sz w:val="28"/>
          <w:lang w:val="ru-RU"/>
        </w:rPr>
        <w:t>оперировать основными понятиями в области оказания первой</w:t>
      </w:r>
      <w:r w:rsidRPr="00757079">
        <w:rPr>
          <w:spacing w:val="-18"/>
          <w:sz w:val="28"/>
          <w:lang w:val="ru-RU"/>
        </w:rPr>
        <w:t xml:space="preserve"> </w:t>
      </w:r>
      <w:r w:rsidRPr="00757079">
        <w:rPr>
          <w:sz w:val="28"/>
          <w:lang w:val="ru-RU"/>
        </w:rPr>
        <w:t>помощи;</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отличать первую помощи от медицинской</w:t>
      </w:r>
      <w:r w:rsidRPr="00757079">
        <w:rPr>
          <w:spacing w:val="-7"/>
          <w:sz w:val="28"/>
          <w:lang w:val="ru-RU"/>
        </w:rPr>
        <w:t xml:space="preserve"> </w:t>
      </w:r>
      <w:r w:rsidRPr="00757079">
        <w:rPr>
          <w:sz w:val="28"/>
          <w:lang w:val="ru-RU"/>
        </w:rPr>
        <w:t>помощи;</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распознавать состояния, при которых оказывается первая помощь, и определять мероприятия по ее</w:t>
      </w:r>
      <w:r w:rsidRPr="00757079">
        <w:rPr>
          <w:spacing w:val="-5"/>
          <w:sz w:val="28"/>
          <w:lang w:val="ru-RU"/>
        </w:rPr>
        <w:t xml:space="preserve"> </w:t>
      </w:r>
      <w:r w:rsidRPr="00757079">
        <w:rPr>
          <w:sz w:val="28"/>
          <w:lang w:val="ru-RU"/>
        </w:rPr>
        <w:t>оказанию;</w:t>
      </w:r>
    </w:p>
    <w:p w:rsidR="00397683" w:rsidRPr="00757079" w:rsidRDefault="00757079" w:rsidP="0080761D">
      <w:pPr>
        <w:pStyle w:val="a5"/>
        <w:numPr>
          <w:ilvl w:val="1"/>
          <w:numId w:val="103"/>
        </w:numPr>
        <w:tabs>
          <w:tab w:val="left" w:pos="1826"/>
        </w:tabs>
        <w:ind w:hanging="283"/>
        <w:jc w:val="left"/>
        <w:rPr>
          <w:sz w:val="28"/>
          <w:lang w:val="ru-RU"/>
        </w:rPr>
      </w:pPr>
      <w:r w:rsidRPr="00757079">
        <w:rPr>
          <w:sz w:val="28"/>
          <w:lang w:val="ru-RU"/>
        </w:rPr>
        <w:t>оказывать первую помощь при неотложных</w:t>
      </w:r>
      <w:r w:rsidRPr="00757079">
        <w:rPr>
          <w:spacing w:val="-5"/>
          <w:sz w:val="28"/>
          <w:lang w:val="ru-RU"/>
        </w:rPr>
        <w:t xml:space="preserve"> </w:t>
      </w:r>
      <w:r w:rsidRPr="00757079">
        <w:rPr>
          <w:sz w:val="28"/>
          <w:lang w:val="ru-RU"/>
        </w:rPr>
        <w:t>состояниях;</w:t>
      </w:r>
    </w:p>
    <w:p w:rsidR="00397683" w:rsidRPr="00757079" w:rsidRDefault="00757079" w:rsidP="0080761D">
      <w:pPr>
        <w:pStyle w:val="a5"/>
        <w:numPr>
          <w:ilvl w:val="1"/>
          <w:numId w:val="103"/>
        </w:numPr>
        <w:tabs>
          <w:tab w:val="left" w:pos="1826"/>
        </w:tabs>
        <w:spacing w:line="342" w:lineRule="exact"/>
        <w:ind w:hanging="283"/>
        <w:jc w:val="left"/>
        <w:rPr>
          <w:sz w:val="28"/>
          <w:lang w:val="ru-RU"/>
        </w:rPr>
      </w:pPr>
      <w:r w:rsidRPr="00757079">
        <w:rPr>
          <w:sz w:val="28"/>
          <w:lang w:val="ru-RU"/>
        </w:rPr>
        <w:t>вызывать в случае необходимости службы экстренной</w:t>
      </w:r>
      <w:r w:rsidRPr="00757079">
        <w:rPr>
          <w:spacing w:val="-9"/>
          <w:sz w:val="28"/>
          <w:lang w:val="ru-RU"/>
        </w:rPr>
        <w:t xml:space="preserve"> </w:t>
      </w:r>
      <w:r w:rsidRPr="00757079">
        <w:rPr>
          <w:sz w:val="28"/>
          <w:lang w:val="ru-RU"/>
        </w:rPr>
        <w:t>помощи;</w:t>
      </w:r>
    </w:p>
    <w:p w:rsidR="00397683" w:rsidRPr="00757079" w:rsidRDefault="00757079" w:rsidP="0080761D">
      <w:pPr>
        <w:pStyle w:val="a5"/>
        <w:numPr>
          <w:ilvl w:val="1"/>
          <w:numId w:val="103"/>
        </w:numPr>
        <w:tabs>
          <w:tab w:val="left" w:pos="1826"/>
        </w:tabs>
        <w:ind w:right="823" w:hanging="283"/>
        <w:rPr>
          <w:sz w:val="28"/>
          <w:lang w:val="ru-RU"/>
        </w:rPr>
      </w:pPr>
      <w:r w:rsidRPr="00757079">
        <w:rPr>
          <w:sz w:val="28"/>
          <w:lang w:val="ru-RU"/>
        </w:rPr>
        <w:t>выполнять перенос пострадавших различными способами с использованием подручных средств и средств промышленного изготовления;</w:t>
      </w:r>
    </w:p>
    <w:p w:rsidR="00397683" w:rsidRPr="00757079" w:rsidRDefault="00757079" w:rsidP="0080761D">
      <w:pPr>
        <w:pStyle w:val="a5"/>
        <w:numPr>
          <w:ilvl w:val="1"/>
          <w:numId w:val="103"/>
        </w:numPr>
        <w:tabs>
          <w:tab w:val="left" w:pos="1826"/>
        </w:tabs>
        <w:ind w:right="832" w:hanging="283"/>
        <w:jc w:val="left"/>
        <w:rPr>
          <w:sz w:val="28"/>
          <w:lang w:val="ru-RU"/>
        </w:rPr>
      </w:pPr>
      <w:r w:rsidRPr="00757079">
        <w:rPr>
          <w:sz w:val="28"/>
          <w:lang w:val="ru-RU"/>
        </w:rPr>
        <w:t>действовать согласно указанию на знаках безопасности медицинского назначения;</w:t>
      </w:r>
    </w:p>
    <w:p w:rsidR="00397683" w:rsidRPr="00757079" w:rsidRDefault="00757079" w:rsidP="0080761D">
      <w:pPr>
        <w:pStyle w:val="a5"/>
        <w:numPr>
          <w:ilvl w:val="1"/>
          <w:numId w:val="103"/>
        </w:numPr>
        <w:tabs>
          <w:tab w:val="left" w:pos="1826"/>
        </w:tabs>
        <w:ind w:right="835" w:hanging="283"/>
        <w:jc w:val="left"/>
        <w:rPr>
          <w:sz w:val="28"/>
          <w:lang w:val="ru-RU"/>
        </w:rPr>
      </w:pPr>
      <w:r w:rsidRPr="00757079">
        <w:rPr>
          <w:sz w:val="28"/>
          <w:lang w:val="ru-RU"/>
        </w:rPr>
        <w:t>составлять модель личного безопасного поведения при оказании первой помощи</w:t>
      </w:r>
      <w:r w:rsidRPr="00757079">
        <w:rPr>
          <w:spacing w:val="-1"/>
          <w:sz w:val="28"/>
          <w:lang w:val="ru-RU"/>
        </w:rPr>
        <w:t xml:space="preserve"> </w:t>
      </w:r>
      <w:r w:rsidRPr="00757079">
        <w:rPr>
          <w:sz w:val="28"/>
          <w:lang w:val="ru-RU"/>
        </w:rPr>
        <w:t>пострадавшему;</w:t>
      </w:r>
    </w:p>
    <w:p w:rsidR="00397683" w:rsidRPr="00757079" w:rsidRDefault="00757079" w:rsidP="0080761D">
      <w:pPr>
        <w:pStyle w:val="a5"/>
        <w:numPr>
          <w:ilvl w:val="1"/>
          <w:numId w:val="103"/>
        </w:numPr>
        <w:tabs>
          <w:tab w:val="left" w:pos="1826"/>
        </w:tabs>
        <w:ind w:right="822" w:hanging="283"/>
        <w:jc w:val="left"/>
        <w:rPr>
          <w:sz w:val="28"/>
          <w:lang w:val="ru-RU"/>
        </w:rPr>
      </w:pPr>
      <w:r w:rsidRPr="00757079">
        <w:rPr>
          <w:sz w:val="28"/>
          <w:lang w:val="ru-RU"/>
        </w:rPr>
        <w:t>комментировать основные нормативно-правовые акты в сфере санитарно- эпидемиологическом благополучии</w:t>
      </w:r>
      <w:r w:rsidRPr="00757079">
        <w:rPr>
          <w:spacing w:val="-1"/>
          <w:sz w:val="28"/>
          <w:lang w:val="ru-RU"/>
        </w:rPr>
        <w:t xml:space="preserve"> </w:t>
      </w:r>
      <w:r w:rsidRPr="00757079">
        <w:rPr>
          <w:sz w:val="28"/>
          <w:lang w:val="ru-RU"/>
        </w:rPr>
        <w:t>населения;</w:t>
      </w:r>
    </w:p>
    <w:p w:rsidR="00397683" w:rsidRPr="00757079" w:rsidRDefault="00757079" w:rsidP="0080761D">
      <w:pPr>
        <w:pStyle w:val="a5"/>
        <w:numPr>
          <w:ilvl w:val="1"/>
          <w:numId w:val="103"/>
        </w:numPr>
        <w:tabs>
          <w:tab w:val="left" w:pos="1826"/>
        </w:tabs>
        <w:ind w:right="822" w:hanging="283"/>
        <w:rPr>
          <w:sz w:val="28"/>
          <w:lang w:val="ru-RU"/>
        </w:rPr>
      </w:pPr>
      <w:r w:rsidRPr="00757079">
        <w:rPr>
          <w:sz w:val="28"/>
          <w:lang w:val="ru-RU"/>
        </w:rPr>
        <w:t>использовать основные нормативно-правовые акты в сфере санитарно- эпидемиологическом благополучии населения для определения, обеспечения и соблюдения своих прав, обязанностей и</w:t>
      </w:r>
      <w:r w:rsidRPr="00757079">
        <w:rPr>
          <w:spacing w:val="-19"/>
          <w:sz w:val="28"/>
          <w:lang w:val="ru-RU"/>
        </w:rPr>
        <w:t xml:space="preserve"> </w:t>
      </w:r>
      <w:r w:rsidRPr="00757079">
        <w:rPr>
          <w:sz w:val="28"/>
          <w:lang w:val="ru-RU"/>
        </w:rPr>
        <w:t>ответственности;</w:t>
      </w:r>
    </w:p>
    <w:p w:rsidR="00397683" w:rsidRPr="00757079" w:rsidRDefault="00757079" w:rsidP="0080761D">
      <w:pPr>
        <w:pStyle w:val="a5"/>
        <w:numPr>
          <w:ilvl w:val="1"/>
          <w:numId w:val="103"/>
        </w:numPr>
        <w:tabs>
          <w:tab w:val="left" w:pos="1826"/>
        </w:tabs>
        <w:ind w:right="832" w:hanging="283"/>
        <w:rPr>
          <w:sz w:val="28"/>
          <w:lang w:val="ru-RU"/>
        </w:rPr>
      </w:pPr>
      <w:r w:rsidRPr="00757079">
        <w:rPr>
          <w:sz w:val="28"/>
          <w:lang w:val="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sidRPr="00757079">
        <w:rPr>
          <w:spacing w:val="-3"/>
          <w:sz w:val="28"/>
          <w:lang w:val="ru-RU"/>
        </w:rPr>
        <w:t xml:space="preserve"> </w:t>
      </w:r>
      <w:r w:rsidRPr="00757079">
        <w:rPr>
          <w:sz w:val="28"/>
          <w:lang w:val="ru-RU"/>
        </w:rPr>
        <w:t>заболеваний;</w:t>
      </w:r>
    </w:p>
    <w:p w:rsidR="00397683" w:rsidRDefault="00757079" w:rsidP="0080761D">
      <w:pPr>
        <w:pStyle w:val="a5"/>
        <w:numPr>
          <w:ilvl w:val="1"/>
          <w:numId w:val="103"/>
        </w:numPr>
        <w:tabs>
          <w:tab w:val="left" w:pos="1826"/>
        </w:tabs>
        <w:spacing w:line="341" w:lineRule="exact"/>
        <w:ind w:hanging="283"/>
        <w:jc w:val="left"/>
        <w:rPr>
          <w:sz w:val="28"/>
        </w:rPr>
      </w:pPr>
      <w:r>
        <w:rPr>
          <w:sz w:val="28"/>
        </w:rPr>
        <w:t>классифицировать основные инфекционные</w:t>
      </w:r>
      <w:r>
        <w:rPr>
          <w:spacing w:val="-6"/>
          <w:sz w:val="28"/>
        </w:rPr>
        <w:t xml:space="preserve"> </w:t>
      </w:r>
      <w:r>
        <w:rPr>
          <w:sz w:val="28"/>
        </w:rPr>
        <w:t>болезни;</w:t>
      </w:r>
    </w:p>
    <w:p w:rsidR="00397683" w:rsidRPr="00757079" w:rsidRDefault="00757079" w:rsidP="0080761D">
      <w:pPr>
        <w:pStyle w:val="a5"/>
        <w:numPr>
          <w:ilvl w:val="1"/>
          <w:numId w:val="103"/>
        </w:numPr>
        <w:tabs>
          <w:tab w:val="left" w:pos="1826"/>
        </w:tabs>
        <w:ind w:right="833" w:hanging="283"/>
        <w:jc w:val="left"/>
        <w:rPr>
          <w:sz w:val="28"/>
          <w:lang w:val="ru-RU"/>
        </w:rPr>
      </w:pPr>
      <w:r w:rsidRPr="00757079">
        <w:rPr>
          <w:sz w:val="28"/>
          <w:lang w:val="ru-RU"/>
        </w:rPr>
        <w:t>определять меры, направленные на предупреждение возникновения и распространения инфекционных</w:t>
      </w:r>
      <w:r w:rsidRPr="00757079">
        <w:rPr>
          <w:spacing w:val="-3"/>
          <w:sz w:val="28"/>
          <w:lang w:val="ru-RU"/>
        </w:rPr>
        <w:t xml:space="preserve"> </w:t>
      </w:r>
      <w:r w:rsidRPr="00757079">
        <w:rPr>
          <w:sz w:val="28"/>
          <w:lang w:val="ru-RU"/>
        </w:rPr>
        <w:t>заболеваний;</w:t>
      </w:r>
    </w:p>
    <w:p w:rsidR="00397683" w:rsidRPr="00757079" w:rsidRDefault="00757079" w:rsidP="0080761D">
      <w:pPr>
        <w:pStyle w:val="a5"/>
        <w:numPr>
          <w:ilvl w:val="1"/>
          <w:numId w:val="103"/>
        </w:numPr>
        <w:tabs>
          <w:tab w:val="left" w:pos="1826"/>
        </w:tabs>
        <w:ind w:right="834" w:hanging="283"/>
        <w:jc w:val="left"/>
        <w:rPr>
          <w:sz w:val="28"/>
          <w:lang w:val="ru-RU"/>
        </w:rPr>
      </w:pPr>
      <w:r w:rsidRPr="00757079">
        <w:rPr>
          <w:sz w:val="28"/>
          <w:lang w:val="ru-RU"/>
        </w:rPr>
        <w:t>действовать в порядке и по правилам поведения в случае возникновения эпидемиологического или (бактериологического)</w:t>
      </w:r>
      <w:r w:rsidRPr="00757079">
        <w:rPr>
          <w:spacing w:val="-4"/>
          <w:sz w:val="28"/>
          <w:lang w:val="ru-RU"/>
        </w:rPr>
        <w:t xml:space="preserve"> </w:t>
      </w:r>
      <w:r w:rsidRPr="00757079">
        <w:rPr>
          <w:sz w:val="28"/>
          <w:lang w:val="ru-RU"/>
        </w:rPr>
        <w:t>очага.</w:t>
      </w:r>
    </w:p>
    <w:p w:rsidR="00397683" w:rsidRPr="00757079" w:rsidRDefault="00757079">
      <w:pPr>
        <w:pStyle w:val="2"/>
        <w:spacing w:line="240" w:lineRule="auto"/>
        <w:rPr>
          <w:lang w:val="ru-RU"/>
        </w:rPr>
      </w:pPr>
      <w:r w:rsidRPr="00757079">
        <w:rPr>
          <w:lang w:val="ru-RU"/>
        </w:rPr>
        <w:t>Выпускник на базовом уровне получит возможность научиться:</w:t>
      </w:r>
    </w:p>
    <w:p w:rsidR="00397683" w:rsidRPr="00757079" w:rsidRDefault="00397683">
      <w:pPr>
        <w:rPr>
          <w:lang w:val="ru-RU"/>
        </w:rPr>
        <w:sectPr w:rsidR="00397683" w:rsidRPr="00757079">
          <w:pgSz w:w="11910" w:h="16840"/>
          <w:pgMar w:top="1020" w:right="20" w:bottom="280" w:left="160" w:header="720" w:footer="720" w:gutter="0"/>
          <w:cols w:space="720"/>
        </w:sectPr>
      </w:pPr>
    </w:p>
    <w:p w:rsidR="00397683" w:rsidRDefault="00757079">
      <w:pPr>
        <w:spacing w:before="72" w:line="320" w:lineRule="exact"/>
        <w:ind w:left="1542"/>
        <w:rPr>
          <w:b/>
          <w:sz w:val="28"/>
        </w:rPr>
      </w:pPr>
      <w:r>
        <w:rPr>
          <w:b/>
          <w:sz w:val="28"/>
        </w:rPr>
        <w:lastRenderedPageBreak/>
        <w:t>Основы комплексной безопасности</w:t>
      </w:r>
    </w:p>
    <w:p w:rsidR="00397683" w:rsidRPr="00757079" w:rsidRDefault="00757079" w:rsidP="0080761D">
      <w:pPr>
        <w:pStyle w:val="a5"/>
        <w:numPr>
          <w:ilvl w:val="0"/>
          <w:numId w:val="103"/>
        </w:numPr>
        <w:tabs>
          <w:tab w:val="left" w:pos="1826"/>
        </w:tabs>
        <w:ind w:right="831" w:hanging="360"/>
        <w:rPr>
          <w:i/>
          <w:sz w:val="28"/>
          <w:lang w:val="ru-RU"/>
        </w:rPr>
      </w:pPr>
      <w:r w:rsidRPr="00757079">
        <w:rPr>
          <w:i/>
          <w:sz w:val="28"/>
          <w:lang w:val="ru-RU"/>
        </w:rPr>
        <w:t>объяснять, как экологическая безопасность взаимосвязана и влияет на национальную</w:t>
      </w:r>
      <w:r w:rsidRPr="00757079">
        <w:rPr>
          <w:i/>
          <w:spacing w:val="-3"/>
          <w:sz w:val="28"/>
          <w:lang w:val="ru-RU"/>
        </w:rPr>
        <w:t xml:space="preserve"> </w:t>
      </w:r>
      <w:r w:rsidRPr="00757079">
        <w:rPr>
          <w:i/>
          <w:sz w:val="28"/>
          <w:lang w:val="ru-RU"/>
        </w:rPr>
        <w:t>безопасность.</w:t>
      </w:r>
    </w:p>
    <w:p w:rsidR="00397683" w:rsidRPr="00757079" w:rsidRDefault="00757079">
      <w:pPr>
        <w:pStyle w:val="2"/>
        <w:spacing w:before="1" w:line="240" w:lineRule="auto"/>
        <w:rPr>
          <w:lang w:val="ru-RU"/>
        </w:rPr>
      </w:pPr>
      <w:r w:rsidRPr="00757079">
        <w:rPr>
          <w:lang w:val="ru-RU"/>
        </w:rPr>
        <w:t>Защита населения Российской Федерации от опасных и чрезвычайных ситуаций</w:t>
      </w:r>
    </w:p>
    <w:p w:rsidR="00397683" w:rsidRPr="00757079" w:rsidRDefault="00757079" w:rsidP="0080761D">
      <w:pPr>
        <w:pStyle w:val="a5"/>
        <w:numPr>
          <w:ilvl w:val="0"/>
          <w:numId w:val="103"/>
        </w:numPr>
        <w:tabs>
          <w:tab w:val="left" w:pos="1826"/>
        </w:tabs>
        <w:ind w:right="831" w:hanging="360"/>
        <w:rPr>
          <w:i/>
          <w:sz w:val="28"/>
          <w:lang w:val="ru-RU"/>
        </w:rPr>
      </w:pPr>
      <w:r w:rsidRPr="00757079">
        <w:rPr>
          <w:i/>
          <w:sz w:val="28"/>
          <w:lang w:val="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w:t>
      </w:r>
      <w:r w:rsidRPr="00757079">
        <w:rPr>
          <w:i/>
          <w:spacing w:val="-7"/>
          <w:sz w:val="28"/>
          <w:lang w:val="ru-RU"/>
        </w:rPr>
        <w:t xml:space="preserve"> </w:t>
      </w:r>
      <w:r w:rsidRPr="00757079">
        <w:rPr>
          <w:i/>
          <w:sz w:val="28"/>
          <w:lang w:val="ru-RU"/>
        </w:rPr>
        <w:t>безопасности.</w:t>
      </w:r>
    </w:p>
    <w:p w:rsidR="00397683" w:rsidRPr="00757079" w:rsidRDefault="00757079">
      <w:pPr>
        <w:pStyle w:val="3"/>
        <w:spacing w:before="1" w:line="242" w:lineRule="auto"/>
        <w:ind w:left="1542" w:right="828" w:firstLine="566"/>
        <w:jc w:val="both"/>
        <w:rPr>
          <w:lang w:val="ru-RU"/>
        </w:rPr>
      </w:pPr>
      <w:r w:rsidRPr="00757079">
        <w:rPr>
          <w:lang w:val="ru-RU"/>
        </w:rPr>
        <w:t>Изучение дополнительных учебных предметов, курсов по выбору обучающихся должно обеспечить:</w:t>
      </w:r>
    </w:p>
    <w:p w:rsidR="00397683" w:rsidRDefault="00757079" w:rsidP="0080761D">
      <w:pPr>
        <w:pStyle w:val="a5"/>
        <w:numPr>
          <w:ilvl w:val="0"/>
          <w:numId w:val="89"/>
        </w:numPr>
        <w:tabs>
          <w:tab w:val="left" w:pos="2249"/>
          <w:tab w:val="left" w:pos="2250"/>
        </w:tabs>
        <w:spacing w:line="329" w:lineRule="exact"/>
        <w:ind w:firstLine="283"/>
        <w:jc w:val="left"/>
        <w:rPr>
          <w:sz w:val="28"/>
        </w:rPr>
      </w:pPr>
      <w:r>
        <w:rPr>
          <w:sz w:val="28"/>
        </w:rPr>
        <w:t>удовлетворение индивидуальных запросов</w:t>
      </w:r>
      <w:r>
        <w:rPr>
          <w:spacing w:val="-3"/>
          <w:sz w:val="28"/>
        </w:rPr>
        <w:t xml:space="preserve"> </w:t>
      </w:r>
      <w:r>
        <w:rPr>
          <w:sz w:val="28"/>
        </w:rPr>
        <w:t>обучающихся;</w:t>
      </w:r>
    </w:p>
    <w:p w:rsidR="00397683" w:rsidRPr="00757079" w:rsidRDefault="00757079" w:rsidP="0080761D">
      <w:pPr>
        <w:pStyle w:val="a5"/>
        <w:numPr>
          <w:ilvl w:val="0"/>
          <w:numId w:val="89"/>
        </w:numPr>
        <w:tabs>
          <w:tab w:val="left" w:pos="2249"/>
          <w:tab w:val="left" w:pos="2250"/>
          <w:tab w:val="left" w:pos="5390"/>
          <w:tab w:val="left" w:pos="7839"/>
          <w:tab w:val="left" w:pos="10035"/>
        </w:tabs>
        <w:ind w:right="829" w:firstLine="283"/>
        <w:jc w:val="left"/>
        <w:rPr>
          <w:sz w:val="28"/>
          <w:lang w:val="ru-RU"/>
        </w:rPr>
      </w:pPr>
      <w:r w:rsidRPr="00757079">
        <w:rPr>
          <w:sz w:val="28"/>
          <w:lang w:val="ru-RU"/>
        </w:rPr>
        <w:t>общеобразовательную,</w:t>
      </w:r>
      <w:r w:rsidRPr="00757079">
        <w:rPr>
          <w:sz w:val="28"/>
          <w:lang w:val="ru-RU"/>
        </w:rPr>
        <w:tab/>
        <w:t>общекультурную</w:t>
      </w:r>
      <w:r w:rsidRPr="00757079">
        <w:rPr>
          <w:sz w:val="28"/>
          <w:lang w:val="ru-RU"/>
        </w:rPr>
        <w:tab/>
        <w:t>составляющую</w:t>
      </w:r>
      <w:r w:rsidRPr="00757079">
        <w:rPr>
          <w:sz w:val="28"/>
          <w:lang w:val="ru-RU"/>
        </w:rPr>
        <w:tab/>
        <w:t>данной ступени общего</w:t>
      </w:r>
      <w:r w:rsidRPr="00757079">
        <w:rPr>
          <w:spacing w:val="-4"/>
          <w:sz w:val="28"/>
          <w:lang w:val="ru-RU"/>
        </w:rPr>
        <w:t xml:space="preserve"> </w:t>
      </w:r>
      <w:r w:rsidRPr="00757079">
        <w:rPr>
          <w:sz w:val="28"/>
          <w:lang w:val="ru-RU"/>
        </w:rPr>
        <w:t>образования;</w:t>
      </w:r>
    </w:p>
    <w:p w:rsidR="00397683" w:rsidRPr="00757079" w:rsidRDefault="00757079" w:rsidP="0080761D">
      <w:pPr>
        <w:pStyle w:val="a5"/>
        <w:numPr>
          <w:ilvl w:val="0"/>
          <w:numId w:val="89"/>
        </w:numPr>
        <w:tabs>
          <w:tab w:val="left" w:pos="2249"/>
          <w:tab w:val="left" w:pos="2250"/>
          <w:tab w:val="left" w:pos="3556"/>
          <w:tab w:val="left" w:pos="4921"/>
          <w:tab w:val="left" w:pos="6900"/>
          <w:tab w:val="left" w:pos="7442"/>
          <w:tab w:val="left" w:pos="9615"/>
        </w:tabs>
        <w:ind w:right="829" w:firstLine="283"/>
        <w:jc w:val="left"/>
        <w:rPr>
          <w:sz w:val="28"/>
          <w:lang w:val="ru-RU"/>
        </w:rPr>
      </w:pPr>
      <w:r w:rsidRPr="00757079">
        <w:rPr>
          <w:sz w:val="28"/>
          <w:lang w:val="ru-RU"/>
        </w:rPr>
        <w:t>развитие</w:t>
      </w:r>
      <w:r w:rsidRPr="00757079">
        <w:rPr>
          <w:sz w:val="28"/>
          <w:lang w:val="ru-RU"/>
        </w:rPr>
        <w:tab/>
        <w:t>личности</w:t>
      </w:r>
      <w:r w:rsidRPr="00757079">
        <w:rPr>
          <w:sz w:val="28"/>
          <w:lang w:val="ru-RU"/>
        </w:rPr>
        <w:tab/>
        <w:t>обучающихся,</w:t>
      </w:r>
      <w:r w:rsidRPr="00757079">
        <w:rPr>
          <w:sz w:val="28"/>
          <w:lang w:val="ru-RU"/>
        </w:rPr>
        <w:tab/>
        <w:t>их</w:t>
      </w:r>
      <w:r w:rsidRPr="00757079">
        <w:rPr>
          <w:sz w:val="28"/>
          <w:lang w:val="ru-RU"/>
        </w:rPr>
        <w:tab/>
        <w:t>познавательных</w:t>
      </w:r>
      <w:r w:rsidRPr="00757079">
        <w:rPr>
          <w:sz w:val="28"/>
          <w:lang w:val="ru-RU"/>
        </w:rPr>
        <w:tab/>
        <w:t>интересов, интеллектуальной и ценностно-смысловой</w:t>
      </w:r>
      <w:r w:rsidRPr="00757079">
        <w:rPr>
          <w:spacing w:val="-3"/>
          <w:sz w:val="28"/>
          <w:lang w:val="ru-RU"/>
        </w:rPr>
        <w:t xml:space="preserve"> </w:t>
      </w:r>
      <w:r w:rsidRPr="00757079">
        <w:rPr>
          <w:sz w:val="28"/>
          <w:lang w:val="ru-RU"/>
        </w:rPr>
        <w:t>сферы;</w:t>
      </w:r>
    </w:p>
    <w:p w:rsidR="00397683" w:rsidRPr="00757079" w:rsidRDefault="00757079" w:rsidP="0080761D">
      <w:pPr>
        <w:pStyle w:val="a5"/>
        <w:numPr>
          <w:ilvl w:val="0"/>
          <w:numId w:val="89"/>
        </w:numPr>
        <w:tabs>
          <w:tab w:val="left" w:pos="2249"/>
          <w:tab w:val="left" w:pos="2250"/>
        </w:tabs>
        <w:spacing w:line="342" w:lineRule="exact"/>
        <w:ind w:firstLine="283"/>
        <w:jc w:val="left"/>
        <w:rPr>
          <w:sz w:val="28"/>
          <w:lang w:val="ru-RU"/>
        </w:rPr>
      </w:pPr>
      <w:r w:rsidRPr="00757079">
        <w:rPr>
          <w:sz w:val="28"/>
          <w:lang w:val="ru-RU"/>
        </w:rPr>
        <w:t>развитие навыков самообразования и</w:t>
      </w:r>
      <w:r w:rsidRPr="00757079">
        <w:rPr>
          <w:spacing w:val="-7"/>
          <w:sz w:val="28"/>
          <w:lang w:val="ru-RU"/>
        </w:rPr>
        <w:t xml:space="preserve"> </w:t>
      </w:r>
      <w:r w:rsidRPr="00757079">
        <w:rPr>
          <w:sz w:val="28"/>
          <w:lang w:val="ru-RU"/>
        </w:rPr>
        <w:t>самопроектирования;</w:t>
      </w:r>
    </w:p>
    <w:p w:rsidR="00397683" w:rsidRPr="00757079" w:rsidRDefault="00757079" w:rsidP="0080761D">
      <w:pPr>
        <w:pStyle w:val="a5"/>
        <w:numPr>
          <w:ilvl w:val="0"/>
          <w:numId w:val="89"/>
        </w:numPr>
        <w:tabs>
          <w:tab w:val="left" w:pos="2249"/>
          <w:tab w:val="left" w:pos="2250"/>
          <w:tab w:val="left" w:pos="3911"/>
          <w:tab w:val="left" w:pos="5585"/>
          <w:tab w:val="left" w:pos="5964"/>
          <w:tab w:val="left" w:pos="8154"/>
          <w:tab w:val="left" w:pos="9216"/>
          <w:tab w:val="left" w:pos="9576"/>
        </w:tabs>
        <w:ind w:right="831" w:firstLine="283"/>
        <w:jc w:val="left"/>
        <w:rPr>
          <w:sz w:val="28"/>
          <w:lang w:val="ru-RU"/>
        </w:rPr>
      </w:pPr>
      <w:r w:rsidRPr="00757079">
        <w:rPr>
          <w:sz w:val="28"/>
          <w:lang w:val="ru-RU"/>
        </w:rPr>
        <w:t>углубление,</w:t>
      </w:r>
      <w:r w:rsidRPr="00757079">
        <w:rPr>
          <w:sz w:val="28"/>
          <w:lang w:val="ru-RU"/>
        </w:rPr>
        <w:tab/>
        <w:t>расширение</w:t>
      </w:r>
      <w:r w:rsidRPr="00757079">
        <w:rPr>
          <w:sz w:val="28"/>
          <w:lang w:val="ru-RU"/>
        </w:rPr>
        <w:tab/>
        <w:t>и</w:t>
      </w:r>
      <w:r w:rsidRPr="00757079">
        <w:rPr>
          <w:sz w:val="28"/>
          <w:lang w:val="ru-RU"/>
        </w:rPr>
        <w:tab/>
        <w:t>систематизацию</w:t>
      </w:r>
      <w:r w:rsidRPr="00757079">
        <w:rPr>
          <w:sz w:val="28"/>
          <w:lang w:val="ru-RU"/>
        </w:rPr>
        <w:tab/>
        <w:t>знаний</w:t>
      </w:r>
      <w:r w:rsidRPr="00757079">
        <w:rPr>
          <w:sz w:val="28"/>
          <w:lang w:val="ru-RU"/>
        </w:rPr>
        <w:tab/>
        <w:t>в</w:t>
      </w:r>
      <w:r w:rsidRPr="00757079">
        <w:rPr>
          <w:sz w:val="28"/>
          <w:lang w:val="ru-RU"/>
        </w:rPr>
        <w:tab/>
      </w:r>
      <w:r w:rsidRPr="00757079">
        <w:rPr>
          <w:spacing w:val="-1"/>
          <w:sz w:val="28"/>
          <w:lang w:val="ru-RU"/>
        </w:rPr>
        <w:t xml:space="preserve">выбранной </w:t>
      </w:r>
      <w:r w:rsidRPr="00757079">
        <w:rPr>
          <w:sz w:val="28"/>
          <w:lang w:val="ru-RU"/>
        </w:rPr>
        <w:t>области научного знания или вида</w:t>
      </w:r>
      <w:r w:rsidRPr="00757079">
        <w:rPr>
          <w:spacing w:val="-1"/>
          <w:sz w:val="28"/>
          <w:lang w:val="ru-RU"/>
        </w:rPr>
        <w:t xml:space="preserve"> </w:t>
      </w:r>
      <w:r w:rsidRPr="00757079">
        <w:rPr>
          <w:sz w:val="28"/>
          <w:lang w:val="ru-RU"/>
        </w:rPr>
        <w:t>деятельности;</w:t>
      </w:r>
    </w:p>
    <w:p w:rsidR="00397683" w:rsidRPr="00757079" w:rsidRDefault="00757079" w:rsidP="0080761D">
      <w:pPr>
        <w:pStyle w:val="a5"/>
        <w:numPr>
          <w:ilvl w:val="0"/>
          <w:numId w:val="89"/>
        </w:numPr>
        <w:tabs>
          <w:tab w:val="left" w:pos="2250"/>
        </w:tabs>
        <w:ind w:right="823" w:firstLine="283"/>
        <w:rPr>
          <w:sz w:val="28"/>
          <w:lang w:val="ru-RU"/>
        </w:rPr>
      </w:pPr>
      <w:r w:rsidRPr="00757079">
        <w:rPr>
          <w:sz w:val="28"/>
          <w:lang w:val="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397683" w:rsidRPr="00757079" w:rsidRDefault="00757079">
      <w:pPr>
        <w:spacing w:before="11" w:line="235" w:lineRule="auto"/>
        <w:ind w:left="1542" w:right="828" w:firstLine="707"/>
        <w:jc w:val="both"/>
        <w:rPr>
          <w:sz w:val="28"/>
          <w:lang w:val="ru-RU"/>
        </w:rPr>
      </w:pPr>
      <w:r w:rsidRPr="00757079">
        <w:rPr>
          <w:b/>
          <w:i/>
          <w:sz w:val="28"/>
          <w:lang w:val="ru-RU"/>
        </w:rPr>
        <w:t xml:space="preserve">Результаты изучения дополнительных учебных предметов, курсов по выбору </w:t>
      </w:r>
      <w:r w:rsidRPr="00757079">
        <w:rPr>
          <w:sz w:val="28"/>
          <w:lang w:val="ru-RU"/>
        </w:rPr>
        <w:t>обучающихся должны отражать:</w:t>
      </w:r>
    </w:p>
    <w:p w:rsidR="00397683" w:rsidRPr="00757079" w:rsidRDefault="00757079" w:rsidP="0080761D">
      <w:pPr>
        <w:pStyle w:val="a5"/>
        <w:numPr>
          <w:ilvl w:val="0"/>
          <w:numId w:val="88"/>
        </w:numPr>
        <w:tabs>
          <w:tab w:val="left" w:pos="2555"/>
        </w:tabs>
        <w:ind w:right="822" w:firstLine="707"/>
        <w:rPr>
          <w:sz w:val="28"/>
          <w:lang w:val="ru-RU"/>
        </w:rPr>
      </w:pPr>
      <w:r w:rsidRPr="00757079">
        <w:rPr>
          <w:sz w:val="28"/>
          <w:lang w:val="ru-RU"/>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97683" w:rsidRPr="00757079" w:rsidRDefault="00757079" w:rsidP="0080761D">
      <w:pPr>
        <w:pStyle w:val="a5"/>
        <w:numPr>
          <w:ilvl w:val="0"/>
          <w:numId w:val="88"/>
        </w:numPr>
        <w:tabs>
          <w:tab w:val="left" w:pos="2555"/>
        </w:tabs>
        <w:ind w:right="825" w:firstLine="707"/>
        <w:rPr>
          <w:sz w:val="28"/>
          <w:lang w:val="ru-RU"/>
        </w:rPr>
      </w:pPr>
      <w:r w:rsidRPr="00757079">
        <w:rPr>
          <w:sz w:val="28"/>
          <w:lang w:val="ru-RU"/>
        </w:rPr>
        <w:t>овладение систематическими знаниями и приобретение опыта осуществления целесообразной и результативной</w:t>
      </w:r>
      <w:r w:rsidRPr="00757079">
        <w:rPr>
          <w:spacing w:val="-11"/>
          <w:sz w:val="28"/>
          <w:lang w:val="ru-RU"/>
        </w:rPr>
        <w:t xml:space="preserve"> </w:t>
      </w:r>
      <w:r w:rsidRPr="00757079">
        <w:rPr>
          <w:sz w:val="28"/>
          <w:lang w:val="ru-RU"/>
        </w:rPr>
        <w:t>деятельности;</w:t>
      </w:r>
    </w:p>
    <w:p w:rsidR="00397683" w:rsidRPr="00757079" w:rsidRDefault="00757079" w:rsidP="0080761D">
      <w:pPr>
        <w:pStyle w:val="a5"/>
        <w:numPr>
          <w:ilvl w:val="0"/>
          <w:numId w:val="88"/>
        </w:numPr>
        <w:tabs>
          <w:tab w:val="left" w:pos="2555"/>
        </w:tabs>
        <w:ind w:right="829" w:firstLine="707"/>
        <w:rPr>
          <w:sz w:val="28"/>
          <w:lang w:val="ru-RU"/>
        </w:rPr>
      </w:pPr>
      <w:r w:rsidRPr="00757079">
        <w:rPr>
          <w:sz w:val="28"/>
          <w:lang w:val="ru-RU"/>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w:t>
      </w:r>
      <w:r w:rsidRPr="00757079">
        <w:rPr>
          <w:spacing w:val="-6"/>
          <w:sz w:val="28"/>
          <w:lang w:val="ru-RU"/>
        </w:rPr>
        <w:t xml:space="preserve"> </w:t>
      </w:r>
      <w:r w:rsidRPr="00757079">
        <w:rPr>
          <w:sz w:val="28"/>
          <w:lang w:val="ru-RU"/>
        </w:rPr>
        <w:t>саморегуляции;</w:t>
      </w:r>
    </w:p>
    <w:p w:rsidR="00397683" w:rsidRPr="00757079" w:rsidRDefault="00757079" w:rsidP="0080761D">
      <w:pPr>
        <w:pStyle w:val="a5"/>
        <w:numPr>
          <w:ilvl w:val="0"/>
          <w:numId w:val="88"/>
        </w:numPr>
        <w:tabs>
          <w:tab w:val="left" w:pos="2555"/>
        </w:tabs>
        <w:ind w:right="832" w:firstLine="707"/>
        <w:rPr>
          <w:sz w:val="28"/>
          <w:lang w:val="ru-RU"/>
        </w:rPr>
      </w:pPr>
      <w:r w:rsidRPr="00757079">
        <w:rPr>
          <w:sz w:val="28"/>
          <w:lang w:val="ru-RU"/>
        </w:rPr>
        <w:t>обеспечение академической мобильности и (или) возможности поддерживать избранное направление</w:t>
      </w:r>
      <w:r w:rsidRPr="00757079">
        <w:rPr>
          <w:spacing w:val="-9"/>
          <w:sz w:val="28"/>
          <w:lang w:val="ru-RU"/>
        </w:rPr>
        <w:t xml:space="preserve"> </w:t>
      </w:r>
      <w:r w:rsidRPr="00757079">
        <w:rPr>
          <w:sz w:val="28"/>
          <w:lang w:val="ru-RU"/>
        </w:rPr>
        <w:t>образования;</w:t>
      </w:r>
    </w:p>
    <w:p w:rsidR="00397683" w:rsidRDefault="00757079" w:rsidP="0080761D">
      <w:pPr>
        <w:pStyle w:val="a5"/>
        <w:numPr>
          <w:ilvl w:val="0"/>
          <w:numId w:val="88"/>
        </w:numPr>
        <w:tabs>
          <w:tab w:val="left" w:pos="2555"/>
        </w:tabs>
        <w:spacing w:before="2"/>
        <w:ind w:firstLine="707"/>
        <w:rPr>
          <w:sz w:val="28"/>
        </w:rPr>
      </w:pPr>
      <w:r>
        <w:rPr>
          <w:sz w:val="28"/>
        </w:rPr>
        <w:t>обеспечение профессиональной ориентации</w:t>
      </w:r>
      <w:r>
        <w:rPr>
          <w:spacing w:val="-8"/>
          <w:sz w:val="28"/>
        </w:rPr>
        <w:t xml:space="preserve"> </w:t>
      </w:r>
      <w:r>
        <w:rPr>
          <w:sz w:val="28"/>
        </w:rPr>
        <w:t>обучающихся.</w:t>
      </w:r>
    </w:p>
    <w:p w:rsidR="00397683" w:rsidRPr="00757079" w:rsidRDefault="00757079">
      <w:pPr>
        <w:pStyle w:val="2"/>
        <w:spacing w:before="5" w:line="240" w:lineRule="auto"/>
        <w:ind w:right="827" w:firstLine="566"/>
        <w:jc w:val="both"/>
        <w:rPr>
          <w:lang w:val="ru-RU"/>
        </w:rPr>
      </w:pPr>
      <w:r w:rsidRPr="00757079">
        <w:rPr>
          <w:lang w:val="ru-RU"/>
        </w:rPr>
        <w:t>Индивидуальный проект представляет собой особую форму организации деятельности обучающихся (учебное исследование или учебный проект).</w:t>
      </w:r>
    </w:p>
    <w:p w:rsidR="00397683" w:rsidRPr="00757079" w:rsidRDefault="00397683">
      <w:pPr>
        <w:jc w:val="both"/>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0" w:firstLine="707"/>
        <w:rPr>
          <w:lang w:val="ru-RU"/>
        </w:rPr>
      </w:pPr>
      <w:r w:rsidRPr="00757079">
        <w:rPr>
          <w:lang w:val="ru-RU"/>
        </w:rPr>
        <w:lastRenderedPageBreak/>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w:t>
      </w:r>
    </w:p>
    <w:p w:rsidR="00397683" w:rsidRPr="00757079" w:rsidRDefault="00757079">
      <w:pPr>
        <w:spacing w:before="1"/>
        <w:ind w:left="1542" w:right="824" w:firstLine="707"/>
        <w:jc w:val="both"/>
        <w:rPr>
          <w:sz w:val="28"/>
          <w:lang w:val="ru-RU"/>
        </w:rPr>
      </w:pPr>
      <w:r w:rsidRPr="00757079">
        <w:rPr>
          <w:b/>
          <w:i/>
          <w:sz w:val="28"/>
          <w:lang w:val="ru-RU"/>
        </w:rPr>
        <w:t xml:space="preserve">Результаты выполнения индивидуального проекта </w:t>
      </w:r>
      <w:r w:rsidRPr="00757079">
        <w:rPr>
          <w:sz w:val="28"/>
          <w:lang w:val="ru-RU"/>
        </w:rPr>
        <w:t>должны отражать:</w:t>
      </w:r>
    </w:p>
    <w:p w:rsidR="00397683" w:rsidRPr="00757079" w:rsidRDefault="00757079" w:rsidP="0080761D">
      <w:pPr>
        <w:pStyle w:val="a5"/>
        <w:numPr>
          <w:ilvl w:val="0"/>
          <w:numId w:val="89"/>
        </w:numPr>
        <w:tabs>
          <w:tab w:val="left" w:pos="2250"/>
        </w:tabs>
        <w:spacing w:before="1"/>
        <w:ind w:right="822" w:firstLine="283"/>
        <w:rPr>
          <w:sz w:val="28"/>
          <w:lang w:val="ru-RU"/>
        </w:rPr>
      </w:pPr>
      <w:r w:rsidRPr="00757079">
        <w:rPr>
          <w:sz w:val="28"/>
          <w:lang w:val="ru-RU"/>
        </w:rPr>
        <w:t>сформированность навыков коммуникативной, учебно- исследовательской деятельности, критического</w:t>
      </w:r>
      <w:r w:rsidRPr="00757079">
        <w:rPr>
          <w:spacing w:val="-5"/>
          <w:sz w:val="28"/>
          <w:lang w:val="ru-RU"/>
        </w:rPr>
        <w:t xml:space="preserve"> </w:t>
      </w:r>
      <w:r w:rsidRPr="00757079">
        <w:rPr>
          <w:sz w:val="28"/>
          <w:lang w:val="ru-RU"/>
        </w:rPr>
        <w:t>мышления;</w:t>
      </w:r>
    </w:p>
    <w:p w:rsidR="00397683" w:rsidRPr="00757079" w:rsidRDefault="00757079" w:rsidP="0080761D">
      <w:pPr>
        <w:pStyle w:val="a5"/>
        <w:numPr>
          <w:ilvl w:val="0"/>
          <w:numId w:val="89"/>
        </w:numPr>
        <w:tabs>
          <w:tab w:val="left" w:pos="2250"/>
        </w:tabs>
        <w:ind w:right="830" w:firstLine="283"/>
        <w:rPr>
          <w:sz w:val="28"/>
          <w:lang w:val="ru-RU"/>
        </w:rPr>
      </w:pPr>
      <w:r w:rsidRPr="00757079">
        <w:rPr>
          <w:sz w:val="28"/>
          <w:lang w:val="ru-RU"/>
        </w:rPr>
        <w:t>способность к инновационной, аналитической, творческой, интеллектуальной</w:t>
      </w:r>
      <w:r w:rsidRPr="00757079">
        <w:rPr>
          <w:spacing w:val="-1"/>
          <w:sz w:val="28"/>
          <w:lang w:val="ru-RU"/>
        </w:rPr>
        <w:t xml:space="preserve"> </w:t>
      </w:r>
      <w:r w:rsidRPr="00757079">
        <w:rPr>
          <w:sz w:val="28"/>
          <w:lang w:val="ru-RU"/>
        </w:rPr>
        <w:t>деятельности;</w:t>
      </w:r>
    </w:p>
    <w:p w:rsidR="00397683" w:rsidRPr="00757079" w:rsidRDefault="00757079" w:rsidP="0080761D">
      <w:pPr>
        <w:pStyle w:val="a5"/>
        <w:numPr>
          <w:ilvl w:val="0"/>
          <w:numId w:val="89"/>
        </w:numPr>
        <w:tabs>
          <w:tab w:val="left" w:pos="2250"/>
        </w:tabs>
        <w:ind w:right="832" w:firstLine="283"/>
        <w:rPr>
          <w:sz w:val="28"/>
          <w:lang w:val="ru-RU"/>
        </w:rPr>
      </w:pPr>
      <w:r w:rsidRPr="00757079">
        <w:rPr>
          <w:sz w:val="28"/>
          <w:lang w:val="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w:t>
      </w:r>
      <w:r w:rsidRPr="00757079">
        <w:rPr>
          <w:spacing w:val="-5"/>
          <w:sz w:val="28"/>
          <w:lang w:val="ru-RU"/>
        </w:rPr>
        <w:t xml:space="preserve"> </w:t>
      </w:r>
      <w:r w:rsidRPr="00757079">
        <w:rPr>
          <w:sz w:val="28"/>
          <w:lang w:val="ru-RU"/>
        </w:rPr>
        <w:t>областей;</w:t>
      </w:r>
    </w:p>
    <w:p w:rsidR="00397683" w:rsidRPr="00757079" w:rsidRDefault="00757079" w:rsidP="0080761D">
      <w:pPr>
        <w:pStyle w:val="a5"/>
        <w:numPr>
          <w:ilvl w:val="0"/>
          <w:numId w:val="89"/>
        </w:numPr>
        <w:tabs>
          <w:tab w:val="left" w:pos="2250"/>
        </w:tabs>
        <w:ind w:right="831" w:firstLine="283"/>
        <w:rPr>
          <w:sz w:val="28"/>
          <w:lang w:val="ru-RU"/>
        </w:rPr>
      </w:pPr>
      <w:r w:rsidRPr="00757079">
        <w:rPr>
          <w:sz w:val="28"/>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w:t>
      </w:r>
      <w:r w:rsidRPr="00757079">
        <w:rPr>
          <w:spacing w:val="-6"/>
          <w:sz w:val="28"/>
          <w:lang w:val="ru-RU"/>
        </w:rPr>
        <w:t xml:space="preserve"> </w:t>
      </w:r>
      <w:r w:rsidRPr="00757079">
        <w:rPr>
          <w:sz w:val="28"/>
          <w:lang w:val="ru-RU"/>
        </w:rPr>
        <w:t>результатов.</w:t>
      </w:r>
    </w:p>
    <w:p w:rsidR="00397683" w:rsidRPr="00757079" w:rsidRDefault="009C1291">
      <w:pPr>
        <w:pStyle w:val="a3"/>
        <w:ind w:left="1542" w:right="825" w:firstLine="566"/>
        <w:rPr>
          <w:lang w:val="ru-RU"/>
        </w:rPr>
      </w:pPr>
      <w:r>
        <w:rPr>
          <w:noProof/>
          <w:lang w:val="ru-RU" w:eastAsia="ru-RU"/>
        </w:rPr>
        <mc:AlternateContent>
          <mc:Choice Requires="wps">
            <w:drawing>
              <wp:anchor distT="0" distB="0" distL="114300" distR="114300" simplePos="0" relativeHeight="251655680" behindDoc="1" locked="0" layoutInCell="1" allowOverlap="1">
                <wp:simplePos x="0" y="0"/>
                <wp:positionH relativeFrom="page">
                  <wp:posOffset>4408170</wp:posOffset>
                </wp:positionH>
                <wp:positionV relativeFrom="paragraph">
                  <wp:posOffset>798830</wp:posOffset>
                </wp:positionV>
                <wp:extent cx="50165" cy="8890"/>
                <wp:effectExtent l="0" t="0" r="0"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B6942" id="Rectangle 10" o:spid="_x0000_s1026" style="position:absolute;margin-left:347.1pt;margin-top:62.9pt;width:3.95pt;height:.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" fillcolor="black" stroked="f">
                <w10:wrap anchorx="page"/>
              </v:rect>
            </w:pict>
          </mc:Fallback>
        </mc:AlternateContent>
      </w:r>
      <w:r w:rsidR="00757079" w:rsidRPr="00757079">
        <w:rPr>
          <w:lang w:val="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2"/>
        <w:spacing w:before="72" w:line="242" w:lineRule="auto"/>
        <w:ind w:left="1921" w:right="1197" w:firstLine="732"/>
        <w:rPr>
          <w:lang w:val="ru-RU"/>
        </w:rPr>
      </w:pPr>
      <w:r w:rsidRPr="00757079">
        <w:rPr>
          <w:lang w:val="ru-RU"/>
        </w:rPr>
        <w:lastRenderedPageBreak/>
        <w:t>1.3.СИСТЕМА ОЦЕНКИ ДОСТИЖЕНИЯ ПЛАНИРУЕМЫХ РЕЗУЛЬТАТОВ ОСВОЕНИЯ ОСНОВНОЙ ОБРАЗОВАТЕЛЬНОЙ</w:t>
      </w:r>
    </w:p>
    <w:p w:rsidR="00397683" w:rsidRPr="00757079" w:rsidRDefault="00757079">
      <w:pPr>
        <w:spacing w:line="317" w:lineRule="exact"/>
        <w:ind w:left="2626"/>
        <w:rPr>
          <w:b/>
          <w:sz w:val="28"/>
          <w:lang w:val="ru-RU"/>
        </w:rPr>
      </w:pPr>
      <w:r w:rsidRPr="00757079">
        <w:rPr>
          <w:b/>
          <w:sz w:val="28"/>
          <w:lang w:val="ru-RU"/>
        </w:rPr>
        <w:t>ПРОГРАММЫ СРЕДНЕГО ОБЩЕГО ОБРАЗОВАНИЯ</w:t>
      </w:r>
    </w:p>
    <w:p w:rsidR="00397683" w:rsidRPr="00757079" w:rsidRDefault="00757079">
      <w:pPr>
        <w:spacing w:line="319" w:lineRule="exact"/>
        <w:ind w:left="2250"/>
        <w:rPr>
          <w:b/>
          <w:sz w:val="28"/>
          <w:lang w:val="ru-RU"/>
        </w:rPr>
      </w:pPr>
      <w:r w:rsidRPr="00757079">
        <w:rPr>
          <w:b/>
          <w:sz w:val="28"/>
          <w:lang w:val="ru-RU"/>
        </w:rPr>
        <w:t>Общие положения</w:t>
      </w:r>
    </w:p>
    <w:p w:rsidR="00397683" w:rsidRPr="00757079" w:rsidRDefault="00757079">
      <w:pPr>
        <w:pStyle w:val="a3"/>
        <w:ind w:left="1542" w:right="822" w:firstLine="707"/>
        <w:rPr>
          <w:lang w:val="ru-RU"/>
        </w:rPr>
      </w:pPr>
      <w:r w:rsidRPr="00757079">
        <w:rPr>
          <w:lang w:val="ru-RU"/>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лицее и определяет формы, периодичность и  порядок текущего контроля успеваемости и промежуточной</w:t>
      </w:r>
      <w:r w:rsidRPr="00757079">
        <w:rPr>
          <w:spacing w:val="-5"/>
          <w:lang w:val="ru-RU"/>
        </w:rPr>
        <w:t xml:space="preserve"> </w:t>
      </w:r>
      <w:r w:rsidRPr="00757079">
        <w:rPr>
          <w:lang w:val="ru-RU"/>
        </w:rPr>
        <w:t>аттестации.</w:t>
      </w:r>
    </w:p>
    <w:p w:rsidR="00397683" w:rsidRPr="00757079" w:rsidRDefault="00757079">
      <w:pPr>
        <w:pStyle w:val="a3"/>
        <w:ind w:left="1542" w:right="824" w:firstLine="707"/>
        <w:rPr>
          <w:lang w:val="ru-RU"/>
        </w:rPr>
      </w:pPr>
      <w:r w:rsidRPr="00757079">
        <w:rPr>
          <w:lang w:val="ru-RU"/>
        </w:rPr>
        <w:t>Основным объектом системы оценки, ее содержательной критериальной базой выступают требования Стандарта,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w:t>
      </w:r>
      <w:r w:rsidRPr="00757079">
        <w:rPr>
          <w:spacing w:val="-9"/>
          <w:lang w:val="ru-RU"/>
        </w:rPr>
        <w:t xml:space="preserve"> </w:t>
      </w:r>
      <w:r w:rsidRPr="00757079">
        <w:rPr>
          <w:lang w:val="ru-RU"/>
        </w:rPr>
        <w:t>результатов.</w:t>
      </w:r>
    </w:p>
    <w:p w:rsidR="00397683" w:rsidRPr="00757079" w:rsidRDefault="00757079">
      <w:pPr>
        <w:pStyle w:val="a3"/>
        <w:ind w:left="1542" w:right="824" w:firstLine="707"/>
        <w:rPr>
          <w:lang w:val="ru-RU"/>
        </w:rPr>
      </w:pPr>
      <w:r w:rsidRPr="00757079">
        <w:rPr>
          <w:lang w:val="ru-RU"/>
        </w:rPr>
        <w:t>Основными направлениями и целями оценочной деятельности в образовательной организации в соответствии с требованиями Стандарта являются:</w:t>
      </w:r>
    </w:p>
    <w:p w:rsidR="00397683" w:rsidRPr="00757079" w:rsidRDefault="00757079" w:rsidP="0080761D">
      <w:pPr>
        <w:pStyle w:val="a5"/>
        <w:numPr>
          <w:ilvl w:val="0"/>
          <w:numId w:val="87"/>
        </w:numPr>
        <w:tabs>
          <w:tab w:val="left" w:pos="2514"/>
        </w:tabs>
        <w:ind w:right="825" w:firstLine="708"/>
        <w:rPr>
          <w:sz w:val="28"/>
          <w:lang w:val="ru-RU"/>
        </w:rPr>
      </w:pPr>
      <w:r w:rsidRPr="00757079">
        <w:rPr>
          <w:sz w:val="28"/>
          <w:lang w:val="ru-RU"/>
        </w:rPr>
        <w:t>оценка образовательных достижений обучающихся на различных этапах обучения как основа их итоговой</w:t>
      </w:r>
      <w:r w:rsidRPr="00757079">
        <w:rPr>
          <w:spacing w:val="-7"/>
          <w:sz w:val="28"/>
          <w:lang w:val="ru-RU"/>
        </w:rPr>
        <w:t xml:space="preserve"> </w:t>
      </w:r>
      <w:r w:rsidRPr="00757079">
        <w:rPr>
          <w:sz w:val="28"/>
          <w:lang w:val="ru-RU"/>
        </w:rPr>
        <w:t>аттестации;</w:t>
      </w:r>
    </w:p>
    <w:p w:rsidR="00397683" w:rsidRPr="00757079" w:rsidRDefault="00757079" w:rsidP="0080761D">
      <w:pPr>
        <w:pStyle w:val="a5"/>
        <w:numPr>
          <w:ilvl w:val="0"/>
          <w:numId w:val="87"/>
        </w:numPr>
        <w:tabs>
          <w:tab w:val="left" w:pos="2459"/>
        </w:tabs>
        <w:ind w:right="823" w:firstLine="708"/>
        <w:rPr>
          <w:sz w:val="28"/>
          <w:lang w:val="ru-RU"/>
        </w:rPr>
      </w:pPr>
      <w:r w:rsidRPr="00757079">
        <w:rPr>
          <w:sz w:val="28"/>
          <w:lang w:val="ru-RU"/>
        </w:rPr>
        <w:t>оценка результатов деятельности педагогических кадров как основа аттестационных процедур;</w:t>
      </w:r>
    </w:p>
    <w:p w:rsidR="00397683" w:rsidRPr="00757079" w:rsidRDefault="00757079" w:rsidP="0080761D">
      <w:pPr>
        <w:pStyle w:val="a5"/>
        <w:numPr>
          <w:ilvl w:val="0"/>
          <w:numId w:val="87"/>
        </w:numPr>
        <w:tabs>
          <w:tab w:val="left" w:pos="2478"/>
        </w:tabs>
        <w:ind w:right="823" w:firstLine="708"/>
        <w:rPr>
          <w:sz w:val="28"/>
          <w:lang w:val="ru-RU"/>
        </w:rPr>
      </w:pPr>
      <w:r w:rsidRPr="00757079">
        <w:rPr>
          <w:sz w:val="28"/>
          <w:lang w:val="ru-RU"/>
        </w:rPr>
        <w:t>оценка результатов деятельности образовательной организации как основа аккредитационных</w:t>
      </w:r>
      <w:r w:rsidRPr="00757079">
        <w:rPr>
          <w:spacing w:val="-2"/>
          <w:sz w:val="28"/>
          <w:lang w:val="ru-RU"/>
        </w:rPr>
        <w:t xml:space="preserve"> </w:t>
      </w:r>
      <w:r w:rsidRPr="00757079">
        <w:rPr>
          <w:sz w:val="28"/>
          <w:lang w:val="ru-RU"/>
        </w:rPr>
        <w:t>процедур.</w:t>
      </w:r>
    </w:p>
    <w:p w:rsidR="00397683" w:rsidRPr="00757079" w:rsidRDefault="00757079">
      <w:pPr>
        <w:pStyle w:val="a3"/>
        <w:ind w:left="1542" w:right="825" w:firstLine="707"/>
        <w:rPr>
          <w:lang w:val="ru-RU"/>
        </w:rPr>
      </w:pPr>
      <w:r w:rsidRPr="00757079">
        <w:rPr>
          <w:lang w:val="ru-RU"/>
        </w:rPr>
        <w:t>Оценка образовательных достижений обучающихся осуществляется рамках внутренней оценки, включающей следующие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промежуточную и итоговую аттестацию обучающихся.</w:t>
      </w:r>
    </w:p>
    <w:p w:rsidR="00397683" w:rsidRPr="00757079" w:rsidRDefault="00757079">
      <w:pPr>
        <w:pStyle w:val="a3"/>
        <w:ind w:left="1542" w:right="827" w:firstLine="777"/>
        <w:rPr>
          <w:lang w:val="ru-RU"/>
        </w:rPr>
      </w:pPr>
      <w:r w:rsidRPr="00757079">
        <w:rPr>
          <w:lang w:val="ru-RU"/>
        </w:rPr>
        <w:t>Процедуры внешней оценки включают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397683" w:rsidRPr="00757079" w:rsidRDefault="00757079">
      <w:pPr>
        <w:pStyle w:val="a3"/>
        <w:ind w:left="1542" w:right="829" w:firstLine="707"/>
        <w:rPr>
          <w:lang w:val="ru-RU"/>
        </w:rPr>
      </w:pPr>
      <w:r w:rsidRPr="00757079">
        <w:rPr>
          <w:lang w:val="ru-RU"/>
        </w:rPr>
        <w:t>Оценка результатов деятельности педагогических кадров осуществляется на основании:</w:t>
      </w:r>
    </w:p>
    <w:p w:rsidR="00397683" w:rsidRPr="00757079" w:rsidRDefault="00757079" w:rsidP="0080761D">
      <w:pPr>
        <w:pStyle w:val="a5"/>
        <w:numPr>
          <w:ilvl w:val="0"/>
          <w:numId w:val="87"/>
        </w:numPr>
        <w:tabs>
          <w:tab w:val="left" w:pos="2414"/>
        </w:tabs>
        <w:ind w:right="825" w:firstLine="708"/>
        <w:rPr>
          <w:sz w:val="28"/>
          <w:lang w:val="ru-RU"/>
        </w:rPr>
      </w:pPr>
      <w:r w:rsidRPr="00757079">
        <w:rPr>
          <w:sz w:val="28"/>
          <w:lang w:val="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w:t>
      </w:r>
      <w:r w:rsidRPr="00757079">
        <w:rPr>
          <w:spacing w:val="-2"/>
          <w:sz w:val="28"/>
          <w:lang w:val="ru-RU"/>
        </w:rPr>
        <w:t xml:space="preserve"> </w:t>
      </w:r>
      <w:r w:rsidRPr="00757079">
        <w:rPr>
          <w:sz w:val="28"/>
          <w:lang w:val="ru-RU"/>
        </w:rPr>
        <w:t>оценки;</w:t>
      </w:r>
    </w:p>
    <w:p w:rsidR="00397683" w:rsidRPr="00757079" w:rsidRDefault="00757079" w:rsidP="0080761D">
      <w:pPr>
        <w:pStyle w:val="a5"/>
        <w:numPr>
          <w:ilvl w:val="0"/>
          <w:numId w:val="87"/>
        </w:numPr>
        <w:tabs>
          <w:tab w:val="left" w:pos="2433"/>
        </w:tabs>
        <w:ind w:right="829" w:firstLine="708"/>
        <w:rPr>
          <w:sz w:val="28"/>
          <w:lang w:val="ru-RU"/>
        </w:rPr>
      </w:pPr>
      <w:r w:rsidRPr="00757079">
        <w:rPr>
          <w:sz w:val="28"/>
          <w:lang w:val="ru-RU"/>
        </w:rPr>
        <w:t>мониторинга уровня профессионального мастерства учителя (анализа качества уроков, качества учебных заданий, предлагаемых учителем; диагностики профессиональных компетенций</w:t>
      </w:r>
      <w:r w:rsidRPr="00757079">
        <w:rPr>
          <w:spacing w:val="-5"/>
          <w:sz w:val="28"/>
          <w:lang w:val="ru-RU"/>
        </w:rPr>
        <w:t xml:space="preserve"> </w:t>
      </w:r>
      <w:r w:rsidRPr="00757079">
        <w:rPr>
          <w:sz w:val="28"/>
          <w:lang w:val="ru-RU"/>
        </w:rPr>
        <w:t>педагога).</w:t>
      </w:r>
    </w:p>
    <w:p w:rsidR="00397683" w:rsidRPr="00757079" w:rsidRDefault="00757079">
      <w:pPr>
        <w:pStyle w:val="a3"/>
        <w:ind w:left="1542" w:right="826" w:firstLine="707"/>
        <w:rPr>
          <w:lang w:val="ru-RU"/>
        </w:rPr>
      </w:pPr>
      <w:r w:rsidRPr="00757079">
        <w:rPr>
          <w:lang w:val="ru-RU"/>
        </w:rPr>
        <w:t>Модерация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лицея. Результаты</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firstLine="0"/>
        <w:jc w:val="left"/>
        <w:rPr>
          <w:lang w:val="ru-RU"/>
        </w:rPr>
      </w:pPr>
      <w:r w:rsidRPr="00757079">
        <w:rPr>
          <w:lang w:val="ru-RU"/>
        </w:rPr>
        <w:lastRenderedPageBreak/>
        <w:t>мониторингов и модерации являются основанием для принятия решений по повышению квалификации учителя.</w:t>
      </w:r>
    </w:p>
    <w:p w:rsidR="00397683" w:rsidRPr="00757079" w:rsidRDefault="00757079">
      <w:pPr>
        <w:pStyle w:val="a3"/>
        <w:ind w:left="1542" w:right="830" w:firstLine="707"/>
        <w:rPr>
          <w:lang w:val="ru-RU"/>
        </w:rPr>
      </w:pPr>
      <w:r w:rsidRPr="00757079">
        <w:rPr>
          <w:lang w:val="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и уточнению программы развития, а также служат основанием для принятия иных необходимых управленческих</w:t>
      </w:r>
      <w:r w:rsidRPr="00757079">
        <w:rPr>
          <w:spacing w:val="-7"/>
          <w:lang w:val="ru-RU"/>
        </w:rPr>
        <w:t xml:space="preserve"> </w:t>
      </w:r>
      <w:r w:rsidRPr="00757079">
        <w:rPr>
          <w:lang w:val="ru-RU"/>
        </w:rPr>
        <w:t>решений.</w:t>
      </w:r>
    </w:p>
    <w:p w:rsidR="00397683" w:rsidRPr="00757079" w:rsidRDefault="00757079">
      <w:pPr>
        <w:pStyle w:val="a3"/>
        <w:ind w:left="1542" w:right="823" w:firstLine="707"/>
        <w:rPr>
          <w:lang w:val="ru-RU"/>
        </w:rPr>
      </w:pPr>
      <w:r w:rsidRPr="00757079">
        <w:rPr>
          <w:lang w:val="ru-RU"/>
        </w:rPr>
        <w:t>Для оценки результатов деятельности педагогических кадров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397683" w:rsidRPr="00757079" w:rsidRDefault="00757079">
      <w:pPr>
        <w:pStyle w:val="a3"/>
        <w:ind w:left="1542" w:right="822" w:firstLine="707"/>
        <w:rPr>
          <w:lang w:val="ru-RU"/>
        </w:rPr>
      </w:pPr>
      <w:r w:rsidRPr="00757079">
        <w:rPr>
          <w:lang w:val="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Системно-деятельностный подход 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w:t>
      </w:r>
      <w:r w:rsidRPr="00757079">
        <w:rPr>
          <w:spacing w:val="-2"/>
          <w:lang w:val="ru-RU"/>
        </w:rPr>
        <w:t xml:space="preserve"> </w:t>
      </w:r>
      <w:r w:rsidRPr="00757079">
        <w:rPr>
          <w:lang w:val="ru-RU"/>
        </w:rPr>
        <w:t>форме.</w:t>
      </w:r>
    </w:p>
    <w:p w:rsidR="00397683" w:rsidRPr="00757079" w:rsidRDefault="00757079">
      <w:pPr>
        <w:pStyle w:val="a3"/>
        <w:ind w:left="1542" w:right="829" w:firstLine="707"/>
        <w:rPr>
          <w:lang w:val="ru-RU"/>
        </w:rPr>
      </w:pPr>
      <w:r w:rsidRPr="00757079">
        <w:rPr>
          <w:lang w:val="ru-RU"/>
        </w:rPr>
        <w:t>Комплексный подход к оценке образовательных достижений реализуется посредством:</w:t>
      </w:r>
    </w:p>
    <w:p w:rsidR="00397683" w:rsidRPr="00757079" w:rsidRDefault="00757079" w:rsidP="0080761D">
      <w:pPr>
        <w:pStyle w:val="a5"/>
        <w:numPr>
          <w:ilvl w:val="0"/>
          <w:numId w:val="87"/>
        </w:numPr>
        <w:tabs>
          <w:tab w:val="left" w:pos="2589"/>
        </w:tabs>
        <w:ind w:right="830" w:firstLine="708"/>
        <w:rPr>
          <w:sz w:val="28"/>
          <w:lang w:val="ru-RU"/>
        </w:rPr>
      </w:pPr>
      <w:r w:rsidRPr="00757079">
        <w:rPr>
          <w:sz w:val="28"/>
          <w:lang w:val="ru-RU"/>
        </w:rPr>
        <w:t>оценки личностных, предметных, метапредметных результатов (регулятивных, коммуникативных и познавательных универсальных учебных действий);</w:t>
      </w:r>
    </w:p>
    <w:p w:rsidR="00397683" w:rsidRPr="00757079" w:rsidRDefault="00757079" w:rsidP="0080761D">
      <w:pPr>
        <w:pStyle w:val="a5"/>
        <w:numPr>
          <w:ilvl w:val="0"/>
          <w:numId w:val="87"/>
        </w:numPr>
        <w:tabs>
          <w:tab w:val="left" w:pos="2546"/>
        </w:tabs>
        <w:ind w:right="825" w:firstLine="708"/>
        <w:rPr>
          <w:sz w:val="28"/>
          <w:lang w:val="ru-RU"/>
        </w:rPr>
      </w:pPr>
      <w:r w:rsidRPr="00757079">
        <w:rPr>
          <w:sz w:val="28"/>
          <w:lang w:val="ru-RU"/>
        </w:rPr>
        <w:t>использования комплекса оценочных процедур как основы для оценки динамики индивидуальных образовательных достижений и для итоговой</w:t>
      </w:r>
      <w:r w:rsidRPr="00757079">
        <w:rPr>
          <w:spacing w:val="-4"/>
          <w:sz w:val="28"/>
          <w:lang w:val="ru-RU"/>
        </w:rPr>
        <w:t xml:space="preserve"> </w:t>
      </w:r>
      <w:r w:rsidRPr="00757079">
        <w:rPr>
          <w:sz w:val="28"/>
          <w:lang w:val="ru-RU"/>
        </w:rPr>
        <w:t>оценки;</w:t>
      </w:r>
    </w:p>
    <w:p w:rsidR="00397683" w:rsidRPr="00757079" w:rsidRDefault="00757079" w:rsidP="0080761D">
      <w:pPr>
        <w:pStyle w:val="a5"/>
        <w:numPr>
          <w:ilvl w:val="0"/>
          <w:numId w:val="87"/>
        </w:numPr>
        <w:tabs>
          <w:tab w:val="left" w:pos="2531"/>
        </w:tabs>
        <w:ind w:right="824" w:firstLine="708"/>
        <w:rPr>
          <w:sz w:val="28"/>
          <w:lang w:val="ru-RU"/>
        </w:rPr>
      </w:pPr>
      <w:r w:rsidRPr="00757079">
        <w:rPr>
          <w:sz w:val="28"/>
          <w:lang w:val="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sidRPr="00757079">
        <w:rPr>
          <w:spacing w:val="-15"/>
          <w:sz w:val="28"/>
          <w:lang w:val="ru-RU"/>
        </w:rPr>
        <w:t xml:space="preserve"> </w:t>
      </w:r>
      <w:r w:rsidRPr="00757079">
        <w:rPr>
          <w:sz w:val="28"/>
          <w:lang w:val="ru-RU"/>
        </w:rPr>
        <w:t>др.)</w:t>
      </w:r>
    </w:p>
    <w:p w:rsidR="00397683" w:rsidRPr="00757079" w:rsidRDefault="00757079">
      <w:pPr>
        <w:pStyle w:val="a3"/>
        <w:ind w:left="1542" w:right="829" w:firstLine="707"/>
        <w:rPr>
          <w:lang w:val="ru-RU"/>
        </w:rPr>
      </w:pPr>
      <w:r w:rsidRPr="00757079">
        <w:rPr>
          <w:lang w:val="ru-RU"/>
        </w:rPr>
        <w:t>Уровневый подход реализуется как по отношению к содержанию оценки, так и к представлению и интерпретации результатов и обеспечивается следующими составляющими:</w:t>
      </w:r>
    </w:p>
    <w:p w:rsidR="00397683" w:rsidRPr="00757079" w:rsidRDefault="00757079" w:rsidP="0080761D">
      <w:pPr>
        <w:pStyle w:val="a5"/>
        <w:numPr>
          <w:ilvl w:val="0"/>
          <w:numId w:val="87"/>
        </w:numPr>
        <w:tabs>
          <w:tab w:val="left" w:pos="2478"/>
        </w:tabs>
        <w:ind w:right="832" w:firstLine="708"/>
        <w:rPr>
          <w:sz w:val="28"/>
          <w:lang w:val="ru-RU"/>
        </w:rPr>
      </w:pPr>
      <w:r w:rsidRPr="00757079">
        <w:rPr>
          <w:sz w:val="28"/>
          <w:lang w:val="ru-RU"/>
        </w:rPr>
        <w:t>для предмета предлагаются программы и планируемые результаты для двух уровней изучения: базового и</w:t>
      </w:r>
      <w:r w:rsidRPr="00757079">
        <w:rPr>
          <w:spacing w:val="-4"/>
          <w:sz w:val="28"/>
          <w:lang w:val="ru-RU"/>
        </w:rPr>
        <w:t xml:space="preserve"> </w:t>
      </w:r>
      <w:r w:rsidRPr="00757079">
        <w:rPr>
          <w:sz w:val="28"/>
          <w:lang w:val="ru-RU"/>
        </w:rPr>
        <w:t>углубленного;</w:t>
      </w:r>
    </w:p>
    <w:p w:rsidR="00397683" w:rsidRPr="00757079" w:rsidRDefault="00757079" w:rsidP="0080761D">
      <w:pPr>
        <w:pStyle w:val="a5"/>
        <w:numPr>
          <w:ilvl w:val="0"/>
          <w:numId w:val="87"/>
        </w:numPr>
        <w:tabs>
          <w:tab w:val="left" w:pos="2476"/>
        </w:tabs>
        <w:spacing w:line="321" w:lineRule="exact"/>
        <w:ind w:left="2475" w:hanging="225"/>
        <w:jc w:val="left"/>
        <w:rPr>
          <w:sz w:val="28"/>
          <w:lang w:val="ru-RU"/>
        </w:rPr>
      </w:pPr>
      <w:r w:rsidRPr="00757079">
        <w:rPr>
          <w:sz w:val="28"/>
          <w:lang w:val="ru-RU"/>
        </w:rPr>
        <w:t>планируемые результаты содержат блоки «Выпускник научится» и</w:t>
      </w:r>
    </w:p>
    <w:p w:rsidR="00397683" w:rsidRPr="00757079" w:rsidRDefault="00757079">
      <w:pPr>
        <w:pStyle w:val="a3"/>
        <w:spacing w:line="242" w:lineRule="auto"/>
        <w:ind w:left="1542" w:right="823" w:firstLine="0"/>
        <w:jc w:val="left"/>
        <w:rPr>
          <w:lang w:val="ru-RU"/>
        </w:rPr>
      </w:pPr>
      <w:r w:rsidRPr="00757079">
        <w:rPr>
          <w:lang w:val="ru-RU"/>
        </w:rPr>
        <w:t>«Выпускник получит возможность научиться» как на базовом, так и на углубленном уровне изучения предмета.</w:t>
      </w:r>
    </w:p>
    <w:p w:rsidR="00397683" w:rsidRPr="00757079" w:rsidRDefault="00757079">
      <w:pPr>
        <w:pStyle w:val="a3"/>
        <w:ind w:left="1542" w:right="829" w:firstLine="707"/>
        <w:rPr>
          <w:lang w:val="ru-RU"/>
        </w:rPr>
      </w:pPr>
      <w:r w:rsidRPr="00757079">
        <w:rPr>
          <w:lang w:val="ru-RU"/>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8" w:firstLine="0"/>
        <w:rPr>
          <w:lang w:val="ru-RU"/>
        </w:rPr>
      </w:pPr>
      <w:r w:rsidRPr="00757079">
        <w:rPr>
          <w:lang w:val="ru-RU"/>
        </w:rPr>
        <w:lastRenderedPageBreak/>
        <w:t>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397683" w:rsidRPr="00757079" w:rsidRDefault="00757079">
      <w:pPr>
        <w:pStyle w:val="a3"/>
        <w:spacing w:before="1"/>
        <w:ind w:left="1542" w:right="827" w:firstLine="707"/>
        <w:rPr>
          <w:lang w:val="ru-RU"/>
        </w:rPr>
      </w:pPr>
      <w:r w:rsidRPr="00757079">
        <w:rPr>
          <w:lang w:val="ru-RU"/>
        </w:rPr>
        <w:t>Интерпретация результатов, полученных в процессе оценки образовательных результатов в целях управления качеством образования проводится при использовании контекстной информации, включающей информацию об особенностях обучающихся, об организации образовательной деятельности и</w:t>
      </w:r>
      <w:r w:rsidRPr="00757079">
        <w:rPr>
          <w:spacing w:val="-6"/>
          <w:lang w:val="ru-RU"/>
        </w:rPr>
        <w:t xml:space="preserve"> </w:t>
      </w:r>
      <w:r w:rsidRPr="00757079">
        <w:rPr>
          <w:lang w:val="ru-RU"/>
        </w:rPr>
        <w:t>т.п.</w:t>
      </w:r>
    </w:p>
    <w:p w:rsidR="00397683" w:rsidRPr="00757079" w:rsidRDefault="00757079">
      <w:pPr>
        <w:pStyle w:val="2"/>
        <w:spacing w:before="5" w:line="240" w:lineRule="auto"/>
        <w:ind w:right="824" w:firstLine="707"/>
        <w:jc w:val="both"/>
        <w:rPr>
          <w:lang w:val="ru-RU"/>
        </w:rPr>
      </w:pPr>
      <w:r w:rsidRPr="00757079">
        <w:rPr>
          <w:lang w:val="ru-RU"/>
        </w:rPr>
        <w:t>Особенности оценки личностных, метапредметных и предметных результатов</w:t>
      </w:r>
    </w:p>
    <w:p w:rsidR="00397683" w:rsidRPr="00757079" w:rsidRDefault="00757079">
      <w:pPr>
        <w:pStyle w:val="3"/>
        <w:spacing w:before="3" w:line="319" w:lineRule="exact"/>
        <w:ind w:left="2250"/>
        <w:rPr>
          <w:lang w:val="ru-RU"/>
        </w:rPr>
      </w:pPr>
      <w:r w:rsidRPr="00757079">
        <w:rPr>
          <w:lang w:val="ru-RU"/>
        </w:rPr>
        <w:t>Особенности оценки личностных результатов</w:t>
      </w:r>
    </w:p>
    <w:p w:rsidR="00397683" w:rsidRPr="00757079" w:rsidRDefault="00757079">
      <w:pPr>
        <w:pStyle w:val="a3"/>
        <w:ind w:left="1542" w:right="826" w:firstLine="707"/>
        <w:rPr>
          <w:lang w:val="ru-RU"/>
        </w:rPr>
      </w:pPr>
      <w:r w:rsidRPr="00757079">
        <w:rPr>
          <w:lang w:val="ru-RU"/>
        </w:rPr>
        <w:t>Оценка личностных результатов представляет собой оценку достижения обучающимися планируемых результатов, представленных в разделе «Личностные</w:t>
      </w:r>
      <w:r w:rsidRPr="00757079">
        <w:rPr>
          <w:spacing w:val="-3"/>
          <w:lang w:val="ru-RU"/>
        </w:rPr>
        <w:t xml:space="preserve"> </w:t>
      </w:r>
      <w:r w:rsidRPr="00757079">
        <w:rPr>
          <w:lang w:val="ru-RU"/>
        </w:rPr>
        <w:t>результаты».</w:t>
      </w:r>
    </w:p>
    <w:p w:rsidR="00397683" w:rsidRPr="00757079" w:rsidRDefault="00757079">
      <w:pPr>
        <w:pStyle w:val="a3"/>
        <w:ind w:left="1542" w:right="823" w:firstLine="707"/>
        <w:rPr>
          <w:lang w:val="ru-RU"/>
        </w:rPr>
      </w:pPr>
      <w:r w:rsidRPr="00757079">
        <w:rPr>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397683" w:rsidRPr="00757079" w:rsidRDefault="00757079">
      <w:pPr>
        <w:pStyle w:val="a3"/>
        <w:tabs>
          <w:tab w:val="left" w:pos="4413"/>
          <w:tab w:val="left" w:pos="9302"/>
        </w:tabs>
        <w:ind w:left="1542" w:right="823" w:firstLine="707"/>
        <w:rPr>
          <w:lang w:val="ru-RU"/>
        </w:rPr>
      </w:pPr>
      <w:r w:rsidRPr="00757079">
        <w:rPr>
          <w:lang w:val="ru-RU"/>
        </w:rPr>
        <w:t>Достижение личностных результатов является предметом оценки эффективности</w:t>
      </w:r>
      <w:r w:rsidRPr="00757079">
        <w:rPr>
          <w:lang w:val="ru-RU"/>
        </w:rPr>
        <w:tab/>
        <w:t>воспитательно-образовательной</w:t>
      </w:r>
      <w:r w:rsidRPr="00757079">
        <w:rPr>
          <w:lang w:val="ru-RU"/>
        </w:rPr>
        <w:tab/>
        <w:t>деятельности образовательной организации. Во внутреннем мониторинге динамика личностного развития обучающегося определяется в ходе оценочных процедур крупных мероприятий воспитательной направленности, имеющих схожие цели и тематику в соответствии с требованиями ФГОС СОО. При этом оценивается понятийный, ценностный и личностный компоненты. Понятийный компонент образовательного результата – освоенные обучающимися термины и понятия. Ценностный компонент – отношение обучающегося к содержанию педагогической практики по формированию результата (мероприятия, беседы и др.). Деятельностный компонент – опыт самого обучающегося в достижении образовательного</w:t>
      </w:r>
      <w:r w:rsidRPr="00757079">
        <w:rPr>
          <w:spacing w:val="-12"/>
          <w:lang w:val="ru-RU"/>
        </w:rPr>
        <w:t xml:space="preserve"> </w:t>
      </w:r>
      <w:r w:rsidRPr="00757079">
        <w:rPr>
          <w:lang w:val="ru-RU"/>
        </w:rPr>
        <w:t>результата.</w:t>
      </w:r>
    </w:p>
    <w:p w:rsidR="00397683" w:rsidRPr="00757079" w:rsidRDefault="00757079">
      <w:pPr>
        <w:pStyle w:val="a3"/>
        <w:ind w:left="1542" w:right="827" w:firstLine="707"/>
        <w:rPr>
          <w:lang w:val="ru-RU"/>
        </w:rPr>
      </w:pPr>
      <w:r w:rsidRPr="00757079">
        <w:rPr>
          <w:lang w:val="ru-RU"/>
        </w:rPr>
        <w:t>Оценка понятийного компонента образовательного результата осуществляется посредством различных форм опросов репродуктивного плана, проверяющих усвоение того или иного понятия. Оценка ценностного компонента образовательного результата осуществляется посредством анкетирования, фокус-групп, эссе и других методик, выявляющих отношение обучающегося к транслируемым педагогической средой установкам и ценностям, а также эмоциональный отзыв по поводу проводимых в общеобразовательной организации мероприятий. Оценка деятельностного компонента проводится посредством учета единиц портфолио, свидетельствующих об опыте самого обучающегося в достижении образовательного результата.</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3" w:firstLine="707"/>
        <w:rPr>
          <w:lang w:val="ru-RU"/>
        </w:rPr>
      </w:pPr>
      <w:r w:rsidRPr="00757079">
        <w:rPr>
          <w:lang w:val="ru-RU"/>
        </w:rPr>
        <w:lastRenderedPageBreak/>
        <w:t>Итоговая оценка по классу определяется в процентном отношении числа обучающихся, демонстрирующих данный компонент, к общему числу обучающихся в классе.</w:t>
      </w:r>
    </w:p>
    <w:p w:rsidR="00397683" w:rsidRPr="00757079" w:rsidRDefault="00757079">
      <w:pPr>
        <w:pStyle w:val="a3"/>
        <w:spacing w:before="2"/>
        <w:ind w:left="1542" w:right="823" w:firstLine="719"/>
        <w:rPr>
          <w:lang w:val="ru-RU"/>
        </w:rPr>
      </w:pPr>
      <w:r w:rsidRPr="00757079">
        <w:rPr>
          <w:lang w:val="ru-RU"/>
        </w:rPr>
        <w:t>В целях принятия управленческих решений и коррекции воспитательно-образовательной деятельности отслеживается социальная активность обучающихся в мероприятиях, обеспечивающих достижение личностных результатов.</w:t>
      </w:r>
    </w:p>
    <w:p w:rsidR="00397683" w:rsidRPr="00757079" w:rsidRDefault="00757079">
      <w:pPr>
        <w:pStyle w:val="a3"/>
        <w:spacing w:before="1"/>
        <w:ind w:left="1542" w:right="831" w:firstLine="707"/>
        <w:rPr>
          <w:lang w:val="ru-RU"/>
        </w:rPr>
      </w:pPr>
      <w:r w:rsidRPr="00757079">
        <w:rPr>
          <w:lang w:val="ru-RU"/>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397683" w:rsidRPr="00757079" w:rsidRDefault="00757079">
      <w:pPr>
        <w:pStyle w:val="a3"/>
        <w:ind w:left="1542" w:right="827" w:firstLine="707"/>
        <w:rPr>
          <w:lang w:val="ru-RU"/>
        </w:rPr>
      </w:pPr>
      <w:r w:rsidRPr="00757079">
        <w:rPr>
          <w:lang w:val="ru-RU"/>
        </w:rPr>
        <w:t>Внутренний мониторинг организуется администрацией образовательной организации и осуществляется классным руководителем на основе наблюдений в ходе учебных занятий и внеурочной деятельности, которые обобщаются в конце учебного года в аналитических таблицах (справках) для последующего анализа и принятия управленческих решений с участием органов государственно-общественного управления образовательной организацией. Личностные результаты обучающе</w:t>
      </w:r>
      <w:r w:rsidR="00A4057F">
        <w:rPr>
          <w:lang w:val="ru-RU"/>
        </w:rPr>
        <w:t>гося отражаются в Портфолио</w:t>
      </w:r>
      <w:r w:rsidRPr="00757079">
        <w:rPr>
          <w:lang w:val="ru-RU"/>
        </w:rPr>
        <w:t>.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397683" w:rsidRPr="00757079" w:rsidRDefault="00757079">
      <w:pPr>
        <w:pStyle w:val="3"/>
        <w:spacing w:before="7"/>
        <w:ind w:left="2250"/>
        <w:rPr>
          <w:lang w:val="ru-RU"/>
        </w:rPr>
      </w:pPr>
      <w:r w:rsidRPr="00757079">
        <w:rPr>
          <w:lang w:val="ru-RU"/>
        </w:rPr>
        <w:t>Особенности оценки метапредметных результатов</w:t>
      </w:r>
    </w:p>
    <w:p w:rsidR="00397683" w:rsidRPr="00757079" w:rsidRDefault="00757079">
      <w:pPr>
        <w:pStyle w:val="a3"/>
        <w:ind w:left="1542" w:right="828" w:firstLine="707"/>
        <w:rPr>
          <w:lang w:val="ru-RU"/>
        </w:rPr>
      </w:pPr>
      <w:r w:rsidRPr="00757079">
        <w:rPr>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w:t>
      </w:r>
    </w:p>
    <w:p w:rsidR="00397683" w:rsidRPr="00757079" w:rsidRDefault="00757079">
      <w:pPr>
        <w:pStyle w:val="a3"/>
        <w:spacing w:line="322" w:lineRule="exact"/>
        <w:ind w:left="1542" w:firstLine="0"/>
        <w:jc w:val="left"/>
        <w:rPr>
          <w:lang w:val="ru-RU"/>
        </w:rPr>
      </w:pPr>
      <w:r w:rsidRPr="00757079">
        <w:rPr>
          <w:lang w:val="ru-RU"/>
        </w:rPr>
        <w:t>«Познавательные универсальные учебные действия»).</w:t>
      </w:r>
    </w:p>
    <w:p w:rsidR="00397683" w:rsidRPr="00757079" w:rsidRDefault="00757079">
      <w:pPr>
        <w:pStyle w:val="a3"/>
        <w:ind w:left="1542" w:right="825" w:firstLine="707"/>
        <w:rPr>
          <w:lang w:val="ru-RU"/>
        </w:rPr>
      </w:pPr>
      <w:r w:rsidRPr="00757079">
        <w:rPr>
          <w:lang w:val="ru-RU"/>
        </w:rPr>
        <w:t>Оценка достижения метапредметных результатов осуществляется администрацией образовательной организации в ходе внутреннего мониторинга</w:t>
      </w:r>
      <w:r w:rsidRPr="00757079">
        <w:rPr>
          <w:b/>
          <w:lang w:val="ru-RU"/>
        </w:rPr>
        <w:t xml:space="preserve">. </w:t>
      </w:r>
      <w:r w:rsidRPr="00757079">
        <w:rPr>
          <w:lang w:val="ru-RU"/>
        </w:rPr>
        <w:t>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т.п.). В рамках внутреннего мониторинга образовательной организации (промежуточной аттестации) ежегодно проводится отдельные процедуры (комплексные контрольные работы) по оценке:</w:t>
      </w:r>
    </w:p>
    <w:p w:rsidR="00397683" w:rsidRDefault="00757079" w:rsidP="0080761D">
      <w:pPr>
        <w:pStyle w:val="a5"/>
        <w:numPr>
          <w:ilvl w:val="0"/>
          <w:numId w:val="87"/>
        </w:numPr>
        <w:tabs>
          <w:tab w:val="left" w:pos="2414"/>
        </w:tabs>
        <w:spacing w:line="321" w:lineRule="exact"/>
        <w:ind w:left="2413" w:hanging="163"/>
        <w:jc w:val="left"/>
        <w:rPr>
          <w:sz w:val="28"/>
        </w:rPr>
      </w:pPr>
      <w:r>
        <w:rPr>
          <w:sz w:val="28"/>
        </w:rPr>
        <w:t>смыслового чтения,</w:t>
      </w:r>
    </w:p>
    <w:p w:rsidR="00397683" w:rsidRPr="00757079" w:rsidRDefault="00757079" w:rsidP="0080761D">
      <w:pPr>
        <w:pStyle w:val="a5"/>
        <w:numPr>
          <w:ilvl w:val="0"/>
          <w:numId w:val="87"/>
        </w:numPr>
        <w:tabs>
          <w:tab w:val="left" w:pos="2483"/>
        </w:tabs>
        <w:spacing w:line="242" w:lineRule="auto"/>
        <w:ind w:right="834" w:firstLine="708"/>
        <w:rPr>
          <w:sz w:val="28"/>
          <w:lang w:val="ru-RU"/>
        </w:rPr>
      </w:pPr>
      <w:r w:rsidRPr="00757079">
        <w:rPr>
          <w:sz w:val="28"/>
          <w:lang w:val="ru-RU"/>
        </w:rPr>
        <w:t>познавательных учебных действий (включая логические приемы и методы познания, специфические для отдельных образовательных</w:t>
      </w:r>
      <w:r w:rsidRPr="00757079">
        <w:rPr>
          <w:spacing w:val="-21"/>
          <w:sz w:val="28"/>
          <w:lang w:val="ru-RU"/>
        </w:rPr>
        <w:t xml:space="preserve"> </w:t>
      </w:r>
      <w:r w:rsidRPr="00757079">
        <w:rPr>
          <w:sz w:val="28"/>
          <w:lang w:val="ru-RU"/>
        </w:rPr>
        <w:t>областей);</w:t>
      </w:r>
    </w:p>
    <w:p w:rsidR="00397683" w:rsidRDefault="00757079" w:rsidP="0080761D">
      <w:pPr>
        <w:pStyle w:val="a5"/>
        <w:numPr>
          <w:ilvl w:val="0"/>
          <w:numId w:val="87"/>
        </w:numPr>
        <w:tabs>
          <w:tab w:val="left" w:pos="2414"/>
        </w:tabs>
        <w:spacing w:line="317" w:lineRule="exact"/>
        <w:ind w:left="2413" w:hanging="163"/>
        <w:jc w:val="left"/>
        <w:rPr>
          <w:sz w:val="28"/>
        </w:rPr>
      </w:pPr>
      <w:r>
        <w:rPr>
          <w:sz w:val="28"/>
        </w:rPr>
        <w:t>ИКТ-компетентности;</w:t>
      </w:r>
    </w:p>
    <w:p w:rsidR="00397683" w:rsidRPr="00757079" w:rsidRDefault="00757079" w:rsidP="0080761D">
      <w:pPr>
        <w:pStyle w:val="a5"/>
        <w:numPr>
          <w:ilvl w:val="0"/>
          <w:numId w:val="87"/>
        </w:numPr>
        <w:tabs>
          <w:tab w:val="left" w:pos="2522"/>
        </w:tabs>
        <w:ind w:right="833" w:firstLine="708"/>
        <w:rPr>
          <w:sz w:val="28"/>
          <w:lang w:val="ru-RU"/>
        </w:rPr>
      </w:pPr>
      <w:r w:rsidRPr="00757079">
        <w:rPr>
          <w:sz w:val="28"/>
          <w:lang w:val="ru-RU"/>
        </w:rPr>
        <w:t>сформированности регулятивных и коммуникативных и учебных действий.</w:t>
      </w:r>
    </w:p>
    <w:p w:rsidR="00397683" w:rsidRPr="00757079" w:rsidRDefault="00757079">
      <w:pPr>
        <w:pStyle w:val="a3"/>
        <w:ind w:left="1542" w:right="824" w:firstLine="707"/>
        <w:rPr>
          <w:lang w:val="ru-RU"/>
        </w:rPr>
      </w:pPr>
      <w:r w:rsidRPr="00757079">
        <w:rPr>
          <w:lang w:val="ru-RU"/>
        </w:rPr>
        <w:t>Для оценки познавательных учебных действий используются письменные измерительные материалы, ИКТ-компетентности – практическая</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8" w:firstLine="0"/>
        <w:rPr>
          <w:lang w:val="ru-RU"/>
        </w:rPr>
      </w:pPr>
      <w:r w:rsidRPr="00757079">
        <w:rPr>
          <w:lang w:val="ru-RU"/>
        </w:rPr>
        <w:lastRenderedPageBreak/>
        <w:t>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397683" w:rsidRPr="00757079" w:rsidRDefault="00757079">
      <w:pPr>
        <w:pStyle w:val="a3"/>
        <w:spacing w:before="2"/>
        <w:ind w:left="1542" w:right="832" w:firstLine="707"/>
        <w:rPr>
          <w:lang w:val="ru-RU"/>
        </w:rPr>
      </w:pPr>
      <w:r w:rsidRPr="00757079">
        <w:rPr>
          <w:lang w:val="ru-RU"/>
        </w:rPr>
        <w:t>Итоговая оценка достижения метапредметных результатов осуществляется в ходе защиты индивидуального итогового проекта.</w:t>
      </w:r>
    </w:p>
    <w:p w:rsidR="00397683" w:rsidRPr="00757079" w:rsidRDefault="00757079">
      <w:pPr>
        <w:pStyle w:val="3"/>
        <w:spacing w:before="6"/>
        <w:ind w:left="2250"/>
        <w:rPr>
          <w:lang w:val="ru-RU"/>
        </w:rPr>
      </w:pPr>
      <w:r w:rsidRPr="00757079">
        <w:rPr>
          <w:lang w:val="ru-RU"/>
        </w:rPr>
        <w:t>Особенности оценки предметных результатов</w:t>
      </w:r>
    </w:p>
    <w:p w:rsidR="00397683" w:rsidRPr="00757079" w:rsidRDefault="00757079">
      <w:pPr>
        <w:pStyle w:val="a3"/>
        <w:ind w:left="1542" w:right="825" w:firstLine="707"/>
        <w:rPr>
          <w:lang w:val="ru-RU"/>
        </w:rPr>
      </w:pPr>
      <w:r w:rsidRPr="00757079">
        <w:rPr>
          <w:lang w:val="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w:t>
      </w:r>
      <w:r w:rsidRPr="00757079">
        <w:rPr>
          <w:spacing w:val="-6"/>
          <w:lang w:val="ru-RU"/>
        </w:rPr>
        <w:t xml:space="preserve"> </w:t>
      </w:r>
      <w:r w:rsidRPr="00757079">
        <w:rPr>
          <w:lang w:val="ru-RU"/>
        </w:rPr>
        <w:t>аттестации.</w:t>
      </w:r>
    </w:p>
    <w:p w:rsidR="00397683" w:rsidRPr="00757079" w:rsidRDefault="00757079">
      <w:pPr>
        <w:pStyle w:val="a3"/>
        <w:ind w:left="1542" w:right="824" w:firstLine="707"/>
        <w:rPr>
          <w:lang w:val="ru-RU"/>
        </w:rPr>
      </w:pPr>
      <w:r w:rsidRPr="00757079">
        <w:rPr>
          <w:lang w:val="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предполагать выбор оснований для решения проблемы и т.п.),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базирующихся на контексте ситуаций «жизненного»</w:t>
      </w:r>
      <w:r w:rsidRPr="00757079">
        <w:rPr>
          <w:spacing w:val="-7"/>
          <w:lang w:val="ru-RU"/>
        </w:rPr>
        <w:t xml:space="preserve"> </w:t>
      </w:r>
      <w:r w:rsidRPr="00757079">
        <w:rPr>
          <w:lang w:val="ru-RU"/>
        </w:rPr>
        <w:t>характера.</w:t>
      </w:r>
    </w:p>
    <w:p w:rsidR="00397683" w:rsidRPr="00757079" w:rsidRDefault="00757079">
      <w:pPr>
        <w:pStyle w:val="a3"/>
        <w:ind w:left="1542" w:right="824" w:firstLine="707"/>
        <w:rPr>
          <w:lang w:val="ru-RU"/>
        </w:rPr>
      </w:pPr>
      <w:r w:rsidRPr="00757079">
        <w:rPr>
          <w:lang w:val="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w:t>
      </w:r>
      <w:r w:rsidRPr="00757079">
        <w:rPr>
          <w:spacing w:val="-4"/>
          <w:lang w:val="ru-RU"/>
        </w:rPr>
        <w:t xml:space="preserve"> </w:t>
      </w:r>
      <w:r w:rsidRPr="00757079">
        <w:rPr>
          <w:lang w:val="ru-RU"/>
        </w:rPr>
        <w:t>достижений.</w:t>
      </w:r>
    </w:p>
    <w:p w:rsidR="00397683" w:rsidRPr="00A4057F" w:rsidRDefault="00757079">
      <w:pPr>
        <w:pStyle w:val="a3"/>
        <w:ind w:left="1542" w:right="829" w:firstLine="707"/>
        <w:rPr>
          <w:lang w:val="ru-RU"/>
        </w:rPr>
      </w:pPr>
      <w:r w:rsidRPr="00757079">
        <w:rPr>
          <w:lang w:val="ru-RU"/>
        </w:rPr>
        <w:t>Особенности оценки по отдельному предмету фиксируются в приложении к рабочей программе по предмету, которое доводится до сведения учащихся и их р</w:t>
      </w:r>
      <w:r w:rsidR="00A4057F">
        <w:rPr>
          <w:lang w:val="ru-RU"/>
        </w:rPr>
        <w:t>одителей (законных представителей</w:t>
      </w:r>
      <w:r w:rsidRPr="00757079">
        <w:rPr>
          <w:lang w:val="ru-RU"/>
        </w:rPr>
        <w:t xml:space="preserve">). </w:t>
      </w:r>
      <w:r w:rsidRPr="00A4057F">
        <w:rPr>
          <w:lang w:val="ru-RU"/>
        </w:rPr>
        <w:t>Система оценки предметных результатов включает:</w:t>
      </w:r>
    </w:p>
    <w:p w:rsidR="00397683" w:rsidRPr="00757079" w:rsidRDefault="00757079" w:rsidP="0080761D">
      <w:pPr>
        <w:pStyle w:val="a5"/>
        <w:numPr>
          <w:ilvl w:val="0"/>
          <w:numId w:val="87"/>
        </w:numPr>
        <w:tabs>
          <w:tab w:val="left" w:pos="2483"/>
        </w:tabs>
        <w:ind w:right="828" w:firstLine="708"/>
        <w:rPr>
          <w:sz w:val="28"/>
          <w:lang w:val="ru-RU"/>
        </w:rPr>
      </w:pPr>
      <w:r w:rsidRPr="00757079">
        <w:rPr>
          <w:sz w:val="28"/>
          <w:lang w:val="ru-RU"/>
        </w:rPr>
        <w:t>список планируемых результатов (итоговых и промежуточных) по этапам их формирования (по каждому разделу/теме курса) и способов оценки (например, текущая/тематическая; устный опрос/письменная контрольная работ/лабораторная работа и</w:t>
      </w:r>
      <w:r w:rsidRPr="00757079">
        <w:rPr>
          <w:spacing w:val="-7"/>
          <w:sz w:val="28"/>
          <w:lang w:val="ru-RU"/>
        </w:rPr>
        <w:t xml:space="preserve"> </w:t>
      </w:r>
      <w:r w:rsidRPr="00757079">
        <w:rPr>
          <w:sz w:val="28"/>
          <w:lang w:val="ru-RU"/>
        </w:rPr>
        <w:t>т.п.);</w:t>
      </w:r>
    </w:p>
    <w:p w:rsidR="00397683" w:rsidRPr="00757079" w:rsidRDefault="00757079" w:rsidP="0080761D">
      <w:pPr>
        <w:pStyle w:val="a5"/>
        <w:numPr>
          <w:ilvl w:val="0"/>
          <w:numId w:val="87"/>
        </w:numPr>
        <w:tabs>
          <w:tab w:val="left" w:pos="2476"/>
        </w:tabs>
        <w:ind w:right="823" w:firstLine="708"/>
        <w:rPr>
          <w:sz w:val="28"/>
          <w:lang w:val="ru-RU"/>
        </w:rPr>
      </w:pPr>
      <w:r w:rsidRPr="00757079">
        <w:rPr>
          <w:sz w:val="28"/>
          <w:lang w:val="ru-RU"/>
        </w:rPr>
        <w:t>требования к выставлению отметок за промежуточную аттестацию (при необходимости учетом степени значимости отметок за отдельные оценочные процедуры), а также критерии</w:t>
      </w:r>
      <w:r w:rsidRPr="00757079">
        <w:rPr>
          <w:spacing w:val="-9"/>
          <w:sz w:val="28"/>
          <w:lang w:val="ru-RU"/>
        </w:rPr>
        <w:t xml:space="preserve"> </w:t>
      </w:r>
      <w:r w:rsidRPr="00757079">
        <w:rPr>
          <w:sz w:val="28"/>
          <w:lang w:val="ru-RU"/>
        </w:rPr>
        <w:t>оценки;</w:t>
      </w:r>
    </w:p>
    <w:p w:rsidR="00397683" w:rsidRPr="00757079" w:rsidRDefault="00757079" w:rsidP="0080761D">
      <w:pPr>
        <w:pStyle w:val="a5"/>
        <w:numPr>
          <w:ilvl w:val="0"/>
          <w:numId w:val="87"/>
        </w:numPr>
        <w:tabs>
          <w:tab w:val="left" w:pos="2514"/>
        </w:tabs>
        <w:ind w:right="834" w:firstLine="708"/>
        <w:rPr>
          <w:sz w:val="28"/>
          <w:lang w:val="ru-RU"/>
        </w:rPr>
      </w:pPr>
      <w:r w:rsidRPr="00757079">
        <w:rPr>
          <w:sz w:val="28"/>
          <w:lang w:val="ru-RU"/>
        </w:rPr>
        <w:t>описания итоговых работ (являющихся одним из оснований для промежуточной и итоговой аттестации), включая нормы</w:t>
      </w:r>
      <w:r w:rsidRPr="00757079">
        <w:rPr>
          <w:spacing w:val="-9"/>
          <w:sz w:val="28"/>
          <w:lang w:val="ru-RU"/>
        </w:rPr>
        <w:t xml:space="preserve"> </w:t>
      </w:r>
      <w:r w:rsidRPr="00757079">
        <w:rPr>
          <w:sz w:val="28"/>
          <w:lang w:val="ru-RU"/>
        </w:rPr>
        <w:t>оценки;</w:t>
      </w:r>
    </w:p>
    <w:p w:rsidR="00397683" w:rsidRDefault="00757079" w:rsidP="0080761D">
      <w:pPr>
        <w:pStyle w:val="a5"/>
        <w:numPr>
          <w:ilvl w:val="0"/>
          <w:numId w:val="87"/>
        </w:numPr>
        <w:tabs>
          <w:tab w:val="left" w:pos="2414"/>
        </w:tabs>
        <w:spacing w:line="321" w:lineRule="exact"/>
        <w:ind w:left="2413" w:hanging="163"/>
        <w:jc w:val="left"/>
        <w:rPr>
          <w:sz w:val="28"/>
        </w:rPr>
      </w:pPr>
      <w:r>
        <w:rPr>
          <w:sz w:val="28"/>
        </w:rPr>
        <w:t>график контрольных мероприятий.</w:t>
      </w:r>
    </w:p>
    <w:p w:rsidR="00397683" w:rsidRDefault="00757079">
      <w:pPr>
        <w:pStyle w:val="2"/>
        <w:spacing w:before="6" w:line="320" w:lineRule="exact"/>
        <w:ind w:left="2250"/>
      </w:pPr>
      <w:r>
        <w:t>Организация и содержание оценочных процедур</w:t>
      </w:r>
    </w:p>
    <w:p w:rsidR="00397683" w:rsidRPr="00757079" w:rsidRDefault="00757079">
      <w:pPr>
        <w:pStyle w:val="a3"/>
        <w:ind w:left="1542" w:right="823" w:firstLine="707"/>
        <w:rPr>
          <w:lang w:val="ru-RU"/>
        </w:rPr>
      </w:pPr>
      <w:r w:rsidRPr="00757079">
        <w:rPr>
          <w:i/>
          <w:lang w:val="ru-RU"/>
        </w:rPr>
        <w:t xml:space="preserve">Стартовая диагностика </w:t>
      </w:r>
      <w:r w:rsidRPr="00757079">
        <w:rPr>
          <w:lang w:val="ru-RU"/>
        </w:rPr>
        <w:t>представляет собой процедуру оценки готовности к обучению на уровне среднего общего образования. 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для оценки динамики образовательных достижений.</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2" w:firstLine="0"/>
        <w:rPr>
          <w:lang w:val="ru-RU"/>
        </w:rPr>
      </w:pPr>
      <w:r w:rsidRPr="00757079">
        <w:rPr>
          <w:lang w:val="ru-RU"/>
        </w:rPr>
        <w:lastRenderedPageBreak/>
        <w:t>Объектом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397683" w:rsidRPr="00757079" w:rsidRDefault="00757079">
      <w:pPr>
        <w:pStyle w:val="a3"/>
        <w:spacing w:before="1"/>
        <w:ind w:left="1542" w:right="830" w:firstLine="707"/>
        <w:rPr>
          <w:lang w:val="ru-RU"/>
        </w:rPr>
      </w:pPr>
      <w:r w:rsidRPr="00757079">
        <w:rPr>
          <w:lang w:val="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397683" w:rsidRPr="00757079" w:rsidRDefault="00757079">
      <w:pPr>
        <w:pStyle w:val="a3"/>
        <w:spacing w:before="1"/>
        <w:ind w:left="1542" w:right="823" w:firstLine="707"/>
        <w:rPr>
          <w:lang w:val="ru-RU"/>
        </w:rPr>
      </w:pPr>
      <w:r w:rsidRPr="00757079">
        <w:rPr>
          <w:lang w:val="ru-RU"/>
        </w:rPr>
        <w:t>Результаты стартовой диагностики являются основанием для корректировки учебных программ и индивидуализации учебного процесса (в том числе при выборе уровня изучения предметов), образовательных проблем, характерных для класса в целом и выявления «групп риска» отдельных обучающихся.</w:t>
      </w:r>
    </w:p>
    <w:p w:rsidR="00397683" w:rsidRPr="00757079" w:rsidRDefault="00757079">
      <w:pPr>
        <w:pStyle w:val="a3"/>
        <w:spacing w:before="1"/>
        <w:ind w:left="1542" w:right="825" w:firstLine="707"/>
        <w:rPr>
          <w:lang w:val="ru-RU"/>
        </w:rPr>
      </w:pPr>
      <w:r w:rsidRPr="00757079">
        <w:rPr>
          <w:i/>
          <w:lang w:val="ru-RU"/>
        </w:rPr>
        <w:t xml:space="preserve">Текущая оценка </w:t>
      </w:r>
      <w:r w:rsidRPr="00757079">
        <w:rPr>
          <w:lang w:val="ru-RU"/>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промежуточные предметные планируемые результаты, этапы освоения которых зафиксированы в тематическом планировании.</w:t>
      </w:r>
    </w:p>
    <w:p w:rsidR="00397683" w:rsidRPr="00757079" w:rsidRDefault="00757079">
      <w:pPr>
        <w:pStyle w:val="a3"/>
        <w:ind w:left="1542" w:right="828" w:firstLine="707"/>
        <w:rPr>
          <w:lang w:val="ru-RU"/>
        </w:rPr>
      </w:pPr>
      <w:r w:rsidRPr="00757079">
        <w:rPr>
          <w:lang w:val="ru-RU"/>
        </w:rPr>
        <w:t>В ходе оценки планируемых результатов оценивается усвоение обучающимся совокупности предметных знаний, предметных умений и способов деятельности с предметным знанием, а также успешность продвижения обучающихся в использовании освоенных теоретических сведений, алгоритмов в типичных учебных ситуациях, требующих исполнительской компетенции; в использовании теоретических сведений, алгоритмов в более широком образовательном контексте, в том числе в ситуациях «жизненного характера».</w:t>
      </w:r>
    </w:p>
    <w:p w:rsidR="00397683" w:rsidRPr="00757079" w:rsidRDefault="00757079">
      <w:pPr>
        <w:pStyle w:val="a3"/>
        <w:ind w:left="1542" w:right="823" w:firstLine="707"/>
        <w:rPr>
          <w:lang w:val="ru-RU"/>
        </w:rPr>
      </w:pPr>
      <w:r w:rsidRPr="00757079">
        <w:rPr>
          <w:lang w:val="ru-RU"/>
        </w:rPr>
        <w:t>В ходе оценки сформированности метапредметных результатов обучения выявляются проблемы и фиксируется успешность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надёжным источникам информации, доказательствам, разумным методам и способам проверки, использования различных методы и способов фиксации и информации, ее преобразования и интерпретации).</w:t>
      </w:r>
    </w:p>
    <w:p w:rsidR="00397683" w:rsidRPr="00757079" w:rsidRDefault="00757079">
      <w:pPr>
        <w:pStyle w:val="a3"/>
        <w:spacing w:before="1"/>
        <w:ind w:left="1542" w:right="827" w:firstLine="707"/>
        <w:rPr>
          <w:lang w:val="ru-RU"/>
        </w:rPr>
      </w:pPr>
      <w:r w:rsidRPr="00757079">
        <w:rPr>
          <w:lang w:val="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(полным и частичным), индивидуальные и групповые формы оценки, само- и взаимооценка, рефлексия и др.). Выбор</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firstLine="0"/>
        <w:jc w:val="left"/>
        <w:rPr>
          <w:lang w:val="ru-RU"/>
        </w:rPr>
      </w:pPr>
      <w:r w:rsidRPr="00757079">
        <w:rPr>
          <w:lang w:val="ru-RU"/>
        </w:rPr>
        <w:lastRenderedPageBreak/>
        <w:t>форм, методов и моделей заданий определяется особенностями предмета, особенностями контрольно-оценочной деятельности учителя.</w:t>
      </w:r>
    </w:p>
    <w:p w:rsidR="00397683" w:rsidRPr="00757079" w:rsidRDefault="00757079">
      <w:pPr>
        <w:pStyle w:val="a3"/>
        <w:ind w:left="1542" w:right="828" w:firstLine="707"/>
        <w:rPr>
          <w:lang w:val="ru-RU"/>
        </w:rPr>
      </w:pPr>
      <w:r w:rsidRPr="00757079">
        <w:rPr>
          <w:lang w:val="ru-RU"/>
        </w:rPr>
        <w:t>Результаты текущей оценки являются основой для индивидуализации учебного процесса и корректировки индивидуального учебного плана, в том числе и сроков изучения темы/раздела/предметного курса.</w:t>
      </w:r>
    </w:p>
    <w:p w:rsidR="00397683" w:rsidRPr="00757079" w:rsidRDefault="00757079">
      <w:pPr>
        <w:pStyle w:val="a3"/>
        <w:ind w:left="1542" w:right="825" w:firstLine="707"/>
        <w:rPr>
          <w:lang w:val="ru-RU"/>
        </w:rPr>
      </w:pPr>
      <w:r w:rsidRPr="00757079">
        <w:rPr>
          <w:i/>
          <w:lang w:val="ru-RU"/>
        </w:rPr>
        <w:t xml:space="preserve">Тематическая оценка </w:t>
      </w:r>
      <w:r w:rsidRPr="00757079">
        <w:rPr>
          <w:lang w:val="ru-RU"/>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входящим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По предметам, выносимым на государственную итоговую аттестацию, для тематической оценки используется внешний инструментарий, подготовленный организациями, специализирующимися в области оценки качества образования. Результаты тематической оценки являются основанием для текущей коррекции учебного процесса и его индивидуализации.</w:t>
      </w:r>
    </w:p>
    <w:p w:rsidR="00397683" w:rsidRPr="00757079" w:rsidRDefault="00757079">
      <w:pPr>
        <w:pStyle w:val="a3"/>
        <w:ind w:left="1542" w:right="822" w:firstLine="707"/>
        <w:rPr>
          <w:lang w:val="ru-RU"/>
        </w:rPr>
      </w:pPr>
      <w:r w:rsidRPr="00757079">
        <w:rPr>
          <w:i/>
          <w:lang w:val="ru-RU"/>
        </w:rPr>
        <w:t xml:space="preserve">Портфолио </w:t>
      </w:r>
      <w:r w:rsidRPr="00757079">
        <w:rPr>
          <w:lang w:val="ru-RU"/>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достижений, демонстрируемых данным учащимся. В портфолио включаются документы, фиксирующие достижения обучающегося (например, наградные листы, дипломы, сертификаты участия, рецензии, отзывы на работы и проч.), так и работы учащегося.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которые ежегодно утверждается Министерством образования и науки РФ).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w:t>
      </w:r>
      <w:r w:rsidR="00A4057F">
        <w:rPr>
          <w:lang w:val="ru-RU"/>
        </w:rPr>
        <w:t xml:space="preserve">печатном и </w:t>
      </w:r>
      <w:r w:rsidRPr="00757079">
        <w:rPr>
          <w:lang w:val="ru-RU"/>
        </w:rPr>
        <w:t>электронном виде в течение обучения в средней школе. Результаты, представленные в портфолио, используются при поступлении высшие учебные заведения.</w:t>
      </w:r>
    </w:p>
    <w:p w:rsidR="00397683" w:rsidRPr="00757079" w:rsidRDefault="00757079">
      <w:pPr>
        <w:pStyle w:val="a3"/>
        <w:ind w:left="1542" w:right="829" w:firstLine="707"/>
        <w:rPr>
          <w:lang w:val="ru-RU"/>
        </w:rPr>
      </w:pPr>
      <w:r w:rsidRPr="00757079">
        <w:rPr>
          <w:lang w:val="ru-RU"/>
        </w:rPr>
        <w:t>Внутренний мониторинг образовательной организации представляет собой процедуры оценки уровня достижения предметных, метапредметных результатов и части личностных результатов, которые связаны с оценкой поведения, прилежания, готовности и способности делать осознанный выбор будущей профессии и участия обучающегося в мероприятиях, обеспечивающих достижение планируемых личностных результатов.</w:t>
      </w:r>
    </w:p>
    <w:p w:rsidR="00397683" w:rsidRPr="00757079" w:rsidRDefault="00757079">
      <w:pPr>
        <w:pStyle w:val="a3"/>
        <w:ind w:left="1542" w:right="828" w:firstLine="707"/>
        <w:rPr>
          <w:lang w:val="ru-RU"/>
        </w:rPr>
      </w:pPr>
      <w:r w:rsidRPr="00757079">
        <w:rPr>
          <w:lang w:val="ru-RU"/>
        </w:rPr>
        <w:t>Содержание и периодичность внутреннего мониторинга устанавливается решением педагогического совета. Внутренний мониторинг предметных, метапредметных, личностных результатов проводится один (два) раза в год в рамках административного контроля и промежуточной аттестации обучающихся. В качестве инструментария для оценочных</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32" w:firstLine="0"/>
        <w:rPr>
          <w:lang w:val="ru-RU"/>
        </w:rPr>
      </w:pPr>
      <w:r w:rsidRPr="00757079">
        <w:rPr>
          <w:lang w:val="ru-RU"/>
        </w:rPr>
        <w:lastRenderedPageBreak/>
        <w:t>процедур внутреннего мониторинга используется внешний инструментарий муниципального/регионального/федерального уровней, позволяющий сравнивать результаты данной образовательной организации с результатами других образовательных организаций региона (страны).</w:t>
      </w:r>
    </w:p>
    <w:p w:rsidR="00397683" w:rsidRPr="00757079" w:rsidRDefault="00757079">
      <w:pPr>
        <w:pStyle w:val="a3"/>
        <w:spacing w:before="1"/>
        <w:ind w:left="1542" w:right="830" w:firstLine="707"/>
        <w:rPr>
          <w:lang w:val="ru-RU"/>
        </w:rPr>
      </w:pPr>
      <w:r w:rsidRPr="00757079">
        <w:rPr>
          <w:lang w:val="ru-RU"/>
        </w:rPr>
        <w:t>Результаты внутреннего мониторинга являются основанием для рекомендаций по текущей коррекции учебного процесса и его индивидуализации.</w:t>
      </w:r>
    </w:p>
    <w:p w:rsidR="006D7FF3" w:rsidRPr="006D7FF3" w:rsidRDefault="00757079" w:rsidP="006D7FF3">
      <w:pPr>
        <w:pStyle w:val="a3"/>
        <w:spacing w:before="2"/>
        <w:ind w:left="1542" w:right="827" w:firstLine="707"/>
        <w:rPr>
          <w:lang w:val="ru-RU"/>
        </w:rPr>
      </w:pPr>
      <w:r w:rsidRPr="00757079">
        <w:rPr>
          <w:b/>
          <w:lang w:val="ru-RU"/>
        </w:rPr>
        <w:t xml:space="preserve">Промежуточная аттестация </w:t>
      </w:r>
      <w:r w:rsidRPr="00757079">
        <w:rPr>
          <w:lang w:val="ru-RU"/>
        </w:rPr>
        <w:t xml:space="preserve">представляет собой процедуру аттестации обучающихся на уровне среднего общего образования и проводится в конце учебного года по каждому изучаемому предмету. </w:t>
      </w:r>
      <w:r w:rsidR="006D7FF3" w:rsidRPr="006D7FF3">
        <w:rPr>
          <w:lang w:val="ru-RU"/>
        </w:rPr>
        <w:t xml:space="preserve">Промежуточная аттестация  учащихся -  оценка педагогом или аттестационной комиссией (в случае повторной ликвидации академической задолженности)  уровня освоения учащимися на конец учебного года предметов, курсов (модулей), включенных в учебный план. </w:t>
      </w:r>
    </w:p>
    <w:p w:rsidR="006D7FF3" w:rsidRPr="006D7FF3" w:rsidRDefault="006D7FF3" w:rsidP="006D7FF3">
      <w:pPr>
        <w:pStyle w:val="a3"/>
        <w:spacing w:before="2"/>
        <w:ind w:right="827"/>
        <w:rPr>
          <w:lang w:val="ru-RU"/>
        </w:rPr>
      </w:pPr>
      <w:r>
        <w:rPr>
          <w:lang w:val="ru-RU"/>
        </w:rPr>
        <w:t xml:space="preserve">          </w:t>
      </w:r>
      <w:r w:rsidRPr="006D7FF3">
        <w:rPr>
          <w:lang w:val="ru-RU"/>
        </w:rPr>
        <w:t>Промежуточная аттестация обучающихся проводится с целью определения уровня освоения основной общеобразовательной программы, в том числе отдельной части или всего объёма учебного предмета, курса (модуля) образовательной программы.</w:t>
      </w:r>
    </w:p>
    <w:p w:rsidR="00397683" w:rsidRPr="00757079" w:rsidRDefault="006D7FF3" w:rsidP="006D7FF3">
      <w:pPr>
        <w:pStyle w:val="a3"/>
        <w:spacing w:before="2"/>
        <w:ind w:left="1542" w:right="827" w:firstLine="0"/>
        <w:rPr>
          <w:lang w:val="ru-RU"/>
        </w:rPr>
      </w:pPr>
      <w:r>
        <w:rPr>
          <w:lang w:val="ru-RU"/>
        </w:rPr>
        <w:t xml:space="preserve">         </w:t>
      </w:r>
      <w:r w:rsidRPr="006D7FF3">
        <w:rPr>
          <w:lang w:val="ru-RU"/>
        </w:rPr>
        <w:t>Промежуточная а</w:t>
      </w:r>
      <w:r>
        <w:rPr>
          <w:lang w:val="ru-RU"/>
        </w:rPr>
        <w:t>ттестация по всем предметам во 10</w:t>
      </w:r>
      <w:r w:rsidRPr="006D7FF3">
        <w:rPr>
          <w:lang w:val="ru-RU"/>
        </w:rPr>
        <w:t>-11 классах  осуществляется путем выведения годовых отметок успеваемости,  которые определяются как среднее арифметическое  полугодовых   отметок, выставленных обучающимся в течение соответствующего учебного года, по правилам математического округления.</w:t>
      </w:r>
      <w:r>
        <w:rPr>
          <w:lang w:val="ru-RU"/>
        </w:rPr>
        <w:t xml:space="preserve"> </w:t>
      </w:r>
    </w:p>
    <w:p w:rsidR="00397683" w:rsidRPr="00757079" w:rsidRDefault="00757079">
      <w:pPr>
        <w:pStyle w:val="a3"/>
        <w:ind w:left="1542" w:right="824" w:firstLine="707"/>
        <w:rPr>
          <w:lang w:val="ru-RU"/>
        </w:rPr>
      </w:pPr>
      <w:r w:rsidRPr="00757079">
        <w:rPr>
          <w:lang w:val="ru-RU"/>
        </w:rPr>
        <w:t xml:space="preserve">Порядок проведения промежуточной аттестации регламентируется Законом «Об образовании в Российской Федерации» (статья 58) и положением о </w:t>
      </w:r>
      <w:r w:rsidR="006D7FF3">
        <w:rPr>
          <w:lang w:val="ru-RU"/>
        </w:rPr>
        <w:t>промежуточной аттестации в ОУ</w:t>
      </w:r>
      <w:r w:rsidRPr="00757079">
        <w:rPr>
          <w:lang w:val="ru-RU"/>
        </w:rPr>
        <w:t>.</w:t>
      </w:r>
    </w:p>
    <w:p w:rsidR="00397683" w:rsidRPr="00757079" w:rsidRDefault="00757079">
      <w:pPr>
        <w:pStyle w:val="2"/>
        <w:spacing w:before="4"/>
        <w:ind w:left="2250"/>
        <w:rPr>
          <w:lang w:val="ru-RU"/>
        </w:rPr>
      </w:pPr>
      <w:r w:rsidRPr="00757079">
        <w:rPr>
          <w:lang w:val="ru-RU"/>
        </w:rPr>
        <w:t>Государственная итоговая аттестация</w:t>
      </w:r>
    </w:p>
    <w:p w:rsidR="00397683" w:rsidRPr="00757079" w:rsidRDefault="00757079">
      <w:pPr>
        <w:pStyle w:val="a3"/>
        <w:ind w:left="1542" w:right="823" w:firstLine="707"/>
        <w:rPr>
          <w:lang w:val="ru-RU"/>
        </w:rPr>
      </w:pPr>
      <w:r w:rsidRPr="00757079">
        <w:rPr>
          <w:b/>
          <w:lang w:val="ru-RU"/>
        </w:rPr>
        <w:t xml:space="preserve">В </w:t>
      </w:r>
      <w:r w:rsidRPr="00757079">
        <w:rPr>
          <w:lang w:val="ru-RU"/>
        </w:rPr>
        <w:t>соответствии со статьей 59 Закона «Об образовании РФ»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397683" w:rsidRPr="00757079" w:rsidRDefault="00757079">
      <w:pPr>
        <w:pStyle w:val="a3"/>
        <w:ind w:left="1542" w:right="827" w:firstLine="707"/>
        <w:rPr>
          <w:lang w:val="ru-RU"/>
        </w:rPr>
      </w:pPr>
      <w:r w:rsidRPr="00757079">
        <w:rPr>
          <w:lang w:val="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397683" w:rsidRPr="00757079" w:rsidRDefault="00757079" w:rsidP="006D7FF3">
      <w:pPr>
        <w:pStyle w:val="a3"/>
        <w:ind w:left="1542" w:right="828" w:firstLine="707"/>
        <w:rPr>
          <w:lang w:val="ru-RU"/>
        </w:rPr>
      </w:pPr>
      <w:r w:rsidRPr="00757079">
        <w:rPr>
          <w:lang w:val="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397683" w:rsidRPr="00757079" w:rsidRDefault="00757079">
      <w:pPr>
        <w:pStyle w:val="a3"/>
        <w:ind w:left="1542" w:right="823" w:firstLine="539"/>
        <w:rPr>
          <w:lang w:val="ru-RU"/>
        </w:rPr>
      </w:pPr>
      <w:r w:rsidRPr="00757079">
        <w:rPr>
          <w:b/>
          <w:lang w:val="ru-RU"/>
        </w:rPr>
        <w:t xml:space="preserve">Итоговая аттестация </w:t>
      </w:r>
      <w:r w:rsidRPr="00757079">
        <w:rPr>
          <w:i/>
          <w:lang w:val="ru-RU"/>
        </w:rPr>
        <w:t xml:space="preserve">по предмету </w:t>
      </w:r>
      <w:r w:rsidRPr="00757079">
        <w:rPr>
          <w:lang w:val="ru-RU"/>
        </w:rPr>
        <w:t xml:space="preserve">осуществляется на основании </w:t>
      </w:r>
      <w:r w:rsidRPr="00757079">
        <w:rPr>
          <w:lang w:val="ru-RU"/>
        </w:rPr>
        <w:lastRenderedPageBreak/>
        <w:t xml:space="preserve">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w:t>
      </w:r>
      <w:r w:rsidRPr="00757079">
        <w:rPr>
          <w:i/>
          <w:lang w:val="ru-RU"/>
        </w:rPr>
        <w:t>накопленной оценки</w:t>
      </w:r>
      <w:r w:rsidR="006D7FF3">
        <w:rPr>
          <w:i/>
          <w:lang w:val="ru-RU"/>
        </w:rPr>
        <w:t>.</w:t>
      </w:r>
      <w:r w:rsidRPr="00757079">
        <w:rPr>
          <w:i/>
          <w:lang w:val="ru-RU"/>
        </w:rPr>
        <w:t xml:space="preserve"> </w:t>
      </w:r>
      <w:r w:rsidRPr="00757079">
        <w:rPr>
          <w:lang w:val="ru-RU"/>
        </w:rPr>
        <w:t>Итоговая отметка</w:t>
      </w:r>
      <w:r w:rsidR="006D7FF3">
        <w:rPr>
          <w:lang w:val="ru-RU"/>
        </w:rPr>
        <w:t xml:space="preserve"> по предмету  определяе</w:t>
      </w:r>
      <w:r w:rsidRPr="00757079">
        <w:rPr>
          <w:lang w:val="ru-RU"/>
        </w:rPr>
        <w:t>тся как среднее арифметическое полугодовых и годовых отметок обучающегося за каждый год обучения по образовательной програм</w:t>
      </w:r>
      <w:r w:rsidR="006D7FF3">
        <w:rPr>
          <w:lang w:val="ru-RU"/>
        </w:rPr>
        <w:t xml:space="preserve">ме среднего общего образования </w:t>
      </w:r>
      <w:r w:rsidRPr="00757079">
        <w:rPr>
          <w:lang w:val="ru-RU"/>
        </w:rPr>
        <w:t xml:space="preserve">и выставляется целым числом в соответствии с правилами математического округления. </w:t>
      </w:r>
    </w:p>
    <w:p w:rsidR="00397683" w:rsidRPr="00757079" w:rsidRDefault="00757079">
      <w:pPr>
        <w:pStyle w:val="a3"/>
        <w:ind w:left="1542" w:right="834" w:firstLine="707"/>
        <w:rPr>
          <w:lang w:val="ru-RU"/>
        </w:rPr>
      </w:pPr>
      <w:r w:rsidRPr="00757079">
        <w:rPr>
          <w:lang w:val="ru-RU"/>
        </w:rPr>
        <w:t>По предметам, не вынесенным на ГИА, итоговая отметка ставится на основе результатов только внутренней оценки.</w:t>
      </w:r>
    </w:p>
    <w:p w:rsidR="00397683" w:rsidRPr="00757079" w:rsidRDefault="00757079">
      <w:pPr>
        <w:pStyle w:val="a3"/>
        <w:ind w:left="1542" w:right="825" w:firstLine="707"/>
        <w:rPr>
          <w:lang w:val="ru-RU"/>
        </w:rPr>
      </w:pPr>
      <w:r w:rsidRPr="00757079">
        <w:rPr>
          <w:lang w:val="ru-RU"/>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397683" w:rsidRPr="00757079" w:rsidRDefault="00757079">
      <w:pPr>
        <w:pStyle w:val="a3"/>
        <w:ind w:left="1542" w:right="823" w:firstLine="707"/>
        <w:rPr>
          <w:lang w:val="ru-RU"/>
        </w:rPr>
      </w:pPr>
      <w:r w:rsidRPr="00757079">
        <w:rPr>
          <w:lang w:val="ru-RU"/>
        </w:rPr>
        <w:t>Итоговый индивидуальный проект (учебное исследование) оценивается по следующим критериям:</w:t>
      </w:r>
    </w:p>
    <w:p w:rsidR="00397683" w:rsidRPr="00757079" w:rsidRDefault="00757079" w:rsidP="0080761D">
      <w:pPr>
        <w:pStyle w:val="a5"/>
        <w:numPr>
          <w:ilvl w:val="0"/>
          <w:numId w:val="87"/>
        </w:numPr>
        <w:tabs>
          <w:tab w:val="left" w:pos="2608"/>
        </w:tabs>
        <w:ind w:right="828" w:firstLine="708"/>
        <w:rPr>
          <w:sz w:val="28"/>
          <w:lang w:val="ru-RU"/>
        </w:rPr>
      </w:pPr>
      <w:r w:rsidRPr="00757079">
        <w:rPr>
          <w:sz w:val="28"/>
          <w:lang w:val="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sidRPr="00757079">
        <w:rPr>
          <w:spacing w:val="-6"/>
          <w:sz w:val="28"/>
          <w:lang w:val="ru-RU"/>
        </w:rPr>
        <w:t xml:space="preserve"> </w:t>
      </w:r>
      <w:r w:rsidRPr="00757079">
        <w:rPr>
          <w:sz w:val="28"/>
          <w:lang w:val="ru-RU"/>
        </w:rPr>
        <w:t>действий;</w:t>
      </w:r>
    </w:p>
    <w:p w:rsidR="00397683" w:rsidRPr="00757079" w:rsidRDefault="00757079" w:rsidP="0080761D">
      <w:pPr>
        <w:pStyle w:val="a5"/>
        <w:numPr>
          <w:ilvl w:val="0"/>
          <w:numId w:val="87"/>
        </w:numPr>
        <w:tabs>
          <w:tab w:val="left" w:pos="2536"/>
        </w:tabs>
        <w:ind w:right="825" w:firstLine="708"/>
        <w:rPr>
          <w:sz w:val="28"/>
          <w:lang w:val="ru-RU"/>
        </w:rPr>
      </w:pPr>
      <w:r w:rsidRPr="00757079">
        <w:rPr>
          <w:sz w:val="28"/>
          <w:lang w:val="ru-RU"/>
        </w:rPr>
        <w:t>сформированность познавательных УУД в части способности к самостоятельному приобретению знаний и решению проблем, проявляющиеся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w:t>
      </w:r>
      <w:r w:rsidRPr="00757079">
        <w:rPr>
          <w:spacing w:val="-6"/>
          <w:sz w:val="28"/>
          <w:lang w:val="ru-RU"/>
        </w:rPr>
        <w:t xml:space="preserve"> </w:t>
      </w:r>
      <w:r w:rsidRPr="00757079">
        <w:rPr>
          <w:sz w:val="28"/>
          <w:lang w:val="ru-RU"/>
        </w:rPr>
        <w:t>т.п.;</w:t>
      </w:r>
    </w:p>
    <w:p w:rsidR="00397683" w:rsidRPr="00757079" w:rsidRDefault="00757079" w:rsidP="0080761D">
      <w:pPr>
        <w:pStyle w:val="a5"/>
        <w:numPr>
          <w:ilvl w:val="0"/>
          <w:numId w:val="87"/>
        </w:numPr>
        <w:tabs>
          <w:tab w:val="left" w:pos="2435"/>
        </w:tabs>
        <w:ind w:right="825" w:firstLine="708"/>
        <w:rPr>
          <w:sz w:val="28"/>
          <w:lang w:val="ru-RU"/>
        </w:rPr>
      </w:pPr>
      <w:r w:rsidRPr="00757079">
        <w:rPr>
          <w:sz w:val="28"/>
          <w:lang w:val="ru-RU"/>
        </w:rPr>
        <w:t>сформированность регулятивных действий, проявляющаяся в умении самостоятельно планировать и управлять своей</w:t>
      </w:r>
      <w:r w:rsidRPr="00757079">
        <w:rPr>
          <w:spacing w:val="13"/>
          <w:sz w:val="28"/>
          <w:lang w:val="ru-RU"/>
        </w:rPr>
        <w:t xml:space="preserve"> </w:t>
      </w:r>
      <w:r w:rsidRPr="00757079">
        <w:rPr>
          <w:sz w:val="28"/>
          <w:lang w:val="ru-RU"/>
        </w:rPr>
        <w:t>познавательной</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rsidP="006D7FF3">
      <w:pPr>
        <w:pStyle w:val="a3"/>
        <w:spacing w:before="67"/>
        <w:ind w:right="830"/>
        <w:rPr>
          <w:lang w:val="ru-RU"/>
        </w:rPr>
      </w:pPr>
      <w:r w:rsidRPr="00757079">
        <w:rPr>
          <w:lang w:val="ru-RU"/>
        </w:rPr>
        <w:lastRenderedPageBreak/>
        <w:t>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97683" w:rsidRPr="00757079" w:rsidRDefault="00757079" w:rsidP="0080761D">
      <w:pPr>
        <w:pStyle w:val="a5"/>
        <w:numPr>
          <w:ilvl w:val="0"/>
          <w:numId w:val="87"/>
        </w:numPr>
        <w:tabs>
          <w:tab w:val="left" w:pos="2522"/>
        </w:tabs>
        <w:spacing w:before="2"/>
        <w:ind w:right="829" w:firstLine="708"/>
        <w:rPr>
          <w:sz w:val="28"/>
          <w:lang w:val="ru-RU"/>
        </w:rPr>
      </w:pPr>
      <w:r w:rsidRPr="00757079">
        <w:rPr>
          <w:sz w:val="28"/>
          <w:lang w:val="ru-RU"/>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w:t>
      </w:r>
      <w:r w:rsidRPr="00757079">
        <w:rPr>
          <w:spacing w:val="-5"/>
          <w:sz w:val="28"/>
          <w:lang w:val="ru-RU"/>
        </w:rPr>
        <w:t xml:space="preserve"> </w:t>
      </w:r>
      <w:r w:rsidRPr="00757079">
        <w:rPr>
          <w:sz w:val="28"/>
          <w:lang w:val="ru-RU"/>
        </w:rPr>
        <w:t>вопросы.</w:t>
      </w:r>
    </w:p>
    <w:p w:rsidR="00397683" w:rsidRPr="00757079" w:rsidRDefault="00757079">
      <w:pPr>
        <w:pStyle w:val="a3"/>
        <w:ind w:left="1542" w:right="828" w:firstLine="707"/>
        <w:rPr>
          <w:lang w:val="ru-RU"/>
        </w:rPr>
      </w:pPr>
      <w:r w:rsidRPr="00757079">
        <w:rPr>
          <w:lang w:val="ru-RU"/>
        </w:rPr>
        <w:t>Защита проекта осуществляется в процессе деятельности специально организованной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97683" w:rsidRPr="00757079" w:rsidRDefault="00757079">
      <w:pPr>
        <w:pStyle w:val="a3"/>
        <w:ind w:left="1542" w:right="823" w:firstLine="707"/>
        <w:rPr>
          <w:lang w:val="ru-RU"/>
        </w:rPr>
      </w:pPr>
      <w:r w:rsidRPr="00757079">
        <w:rPr>
          <w:lang w:val="ru-RU"/>
        </w:rPr>
        <w:t>Итоговая отметка по предметам и междисциплинарным программам фиксируется в документе об уровне образования государственного образца – аттестате о среднем общем образовании.</w:t>
      </w:r>
    </w:p>
    <w:p w:rsidR="00397683" w:rsidRPr="00757079" w:rsidRDefault="00757079">
      <w:pPr>
        <w:pStyle w:val="2"/>
        <w:spacing w:before="6"/>
        <w:ind w:left="2250"/>
        <w:rPr>
          <w:lang w:val="ru-RU"/>
        </w:rPr>
      </w:pPr>
      <w:r w:rsidRPr="00757079">
        <w:rPr>
          <w:lang w:val="ru-RU"/>
        </w:rPr>
        <w:t>Оценка результатов деятельности образовательной организации</w:t>
      </w:r>
    </w:p>
    <w:p w:rsidR="00397683" w:rsidRPr="00757079" w:rsidRDefault="00757079">
      <w:pPr>
        <w:pStyle w:val="a3"/>
        <w:ind w:left="1542" w:right="823" w:firstLine="719"/>
        <w:rPr>
          <w:lang w:val="ru-RU"/>
        </w:rPr>
      </w:pPr>
      <w:r w:rsidRPr="00757079">
        <w:rPr>
          <w:lang w:val="ru-RU"/>
        </w:rPr>
        <w:t>Объектом оценки выступают ведущие целевые установки и основные ожидаемые результаты. Предметами оценки деятельности образовательной организации являются: содержание и условия реализации образовательного процесса; условия, созданные в лицее в целях сохранения и укрепления психического и физического здоровья обучающихся; учебные и внеучебные достижения обучающихся; общий уровень духовного, нравственного, социального и культурного развития обучающихся ОО; продуктивность, профессионализм и квалификация педагогических работников; эффективность управления, в т.ч., в финансово-экономической сфере; проекты и программы инновационной и экспериментальной деятельности.</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31" w:firstLine="0"/>
        <w:rPr>
          <w:lang w:val="ru-RU"/>
        </w:rPr>
      </w:pPr>
      <w:r w:rsidRPr="00757079">
        <w:rPr>
          <w:lang w:val="ru-RU"/>
        </w:rPr>
        <w:lastRenderedPageBreak/>
        <w:t>Процедурами этой оценки выступают мониторинговые исследования, процессы аккредитации образовательной организации, аттестация педагогических кадров, внутренний самоаудит, общественная экспертиза деятельности и качества образования в образовательной организации.</w:t>
      </w:r>
    </w:p>
    <w:p w:rsidR="00397683" w:rsidRPr="00757079" w:rsidRDefault="00757079">
      <w:pPr>
        <w:pStyle w:val="a3"/>
        <w:spacing w:before="1"/>
        <w:ind w:left="1542" w:right="822" w:firstLine="707"/>
        <w:rPr>
          <w:lang w:val="ru-RU"/>
        </w:rPr>
      </w:pPr>
      <w:r w:rsidRPr="00757079">
        <w:rPr>
          <w:lang w:val="ru-RU"/>
        </w:rPr>
        <w:t>При проведении оценочных процедур используются данные внешних мониторингов, результаты государственной итоговой аттестации обучающихся, аналитические данные, полученные в ходе функционирования внутришкольной системы оценки качества образования, данные анкетирования участников образовательных отношений, результаты инновационной деятельности образовательной организации, экспертные заключения представителей общественности.</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2"/>
        <w:spacing w:before="72" w:line="240" w:lineRule="auto"/>
        <w:rPr>
          <w:lang w:val="ru-RU"/>
        </w:rPr>
      </w:pPr>
      <w:r w:rsidRPr="00757079">
        <w:rPr>
          <w:lang w:val="ru-RU"/>
        </w:rPr>
        <w:lastRenderedPageBreak/>
        <w:t>2.СОДЕРЖАТЕЛЬНЫЙ РАЗДЕЛ</w:t>
      </w:r>
    </w:p>
    <w:p w:rsidR="00397683" w:rsidRPr="00757079" w:rsidRDefault="00757079">
      <w:pPr>
        <w:spacing w:before="2"/>
        <w:ind w:left="1542" w:right="824"/>
        <w:jc w:val="both"/>
        <w:rPr>
          <w:b/>
          <w:sz w:val="28"/>
          <w:lang w:val="ru-RU"/>
        </w:rPr>
      </w:pPr>
      <w:r w:rsidRPr="00757079">
        <w:rPr>
          <w:b/>
          <w:sz w:val="28"/>
          <w:lang w:val="ru-RU"/>
        </w:rPr>
        <w:t>2.1.ПРОГРАММА РАЗВИТИЯ УНИВЕРСАЛЬНЫХ УЧЕБНЫХ ДЕЙСТВИЙ НА УРОВНЕ СРЕДНЕГО ОБЩЕГО ОБРАЗОВАНИЯ</w:t>
      </w:r>
    </w:p>
    <w:p w:rsidR="00397683" w:rsidRPr="00757079" w:rsidRDefault="00757079">
      <w:pPr>
        <w:spacing w:line="319" w:lineRule="exact"/>
        <w:ind w:left="1542"/>
        <w:rPr>
          <w:b/>
          <w:sz w:val="28"/>
          <w:lang w:val="ru-RU"/>
        </w:rPr>
      </w:pPr>
      <w:r w:rsidRPr="00757079">
        <w:rPr>
          <w:b/>
          <w:sz w:val="28"/>
          <w:lang w:val="ru-RU"/>
        </w:rPr>
        <w:t>Общие положения</w:t>
      </w:r>
    </w:p>
    <w:p w:rsidR="00397683" w:rsidRPr="00757079" w:rsidRDefault="00757079">
      <w:pPr>
        <w:pStyle w:val="a3"/>
        <w:ind w:left="1542" w:right="824" w:firstLine="566"/>
        <w:rPr>
          <w:lang w:val="ru-RU"/>
        </w:rPr>
      </w:pPr>
      <w:r w:rsidRPr="00757079">
        <w:rPr>
          <w:lang w:val="ru-RU"/>
        </w:rPr>
        <w:t>Программа развития универсальных учебных действий на уровне среднего общего образования (далее по тексту —"Программа развития УУД") конкретизирует требования ФГОС СОО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 воспитательных программ и служит  основой для разработки программ по учебным предметам, курсам, а также программ внеурочной деятельности, индивидуального</w:t>
      </w:r>
      <w:r w:rsidRPr="00757079">
        <w:rPr>
          <w:spacing w:val="1"/>
          <w:lang w:val="ru-RU"/>
        </w:rPr>
        <w:t xml:space="preserve"> </w:t>
      </w:r>
      <w:r w:rsidRPr="00757079">
        <w:rPr>
          <w:lang w:val="ru-RU"/>
        </w:rPr>
        <w:t>проекта.</w:t>
      </w:r>
    </w:p>
    <w:p w:rsidR="00397683" w:rsidRPr="00757079" w:rsidRDefault="00757079">
      <w:pPr>
        <w:pStyle w:val="2"/>
        <w:spacing w:before="3" w:line="242" w:lineRule="auto"/>
        <w:ind w:right="830" w:firstLine="566"/>
        <w:jc w:val="both"/>
        <w:rPr>
          <w:lang w:val="ru-RU"/>
        </w:rPr>
      </w:pPr>
      <w:r w:rsidRPr="00757079">
        <w:rPr>
          <w:lang w:val="ru-RU"/>
        </w:rPr>
        <w:t>Программа развития УУД на уровне среднего общего образования определяет:</w:t>
      </w:r>
    </w:p>
    <w:p w:rsidR="00397683" w:rsidRDefault="00757079" w:rsidP="0080761D">
      <w:pPr>
        <w:pStyle w:val="a5"/>
        <w:numPr>
          <w:ilvl w:val="0"/>
          <w:numId w:val="86"/>
        </w:numPr>
        <w:tabs>
          <w:tab w:val="left" w:pos="1965"/>
        </w:tabs>
        <w:ind w:right="824" w:firstLine="0"/>
        <w:rPr>
          <w:sz w:val="28"/>
        </w:rPr>
      </w:pPr>
      <w:r w:rsidRPr="00757079">
        <w:rPr>
          <w:i/>
          <w:sz w:val="28"/>
          <w:lang w:val="ru-RU"/>
        </w:rPr>
        <w:t xml:space="preserve">цели и задачи </w:t>
      </w:r>
      <w:r w:rsidRPr="00757079">
        <w:rPr>
          <w:sz w:val="28"/>
          <w:lang w:val="ru-RU"/>
        </w:rPr>
        <w:t>взаимодействия педагогов и обучающихся по развитию универсальных учебных действий в старшей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w:t>
      </w:r>
      <w:r w:rsidRPr="00757079">
        <w:rPr>
          <w:spacing w:val="-5"/>
          <w:sz w:val="28"/>
          <w:lang w:val="ru-RU"/>
        </w:rPr>
        <w:t xml:space="preserve"> </w:t>
      </w:r>
      <w:r>
        <w:rPr>
          <w:sz w:val="28"/>
        </w:rPr>
        <w:t>УУД;</w:t>
      </w:r>
    </w:p>
    <w:p w:rsidR="00397683" w:rsidRPr="00757079" w:rsidRDefault="00757079" w:rsidP="0080761D">
      <w:pPr>
        <w:pStyle w:val="a5"/>
        <w:numPr>
          <w:ilvl w:val="0"/>
          <w:numId w:val="86"/>
        </w:numPr>
        <w:tabs>
          <w:tab w:val="left" w:pos="2044"/>
        </w:tabs>
        <w:ind w:right="825" w:firstLine="0"/>
        <w:rPr>
          <w:sz w:val="28"/>
          <w:lang w:val="ru-RU"/>
        </w:rPr>
      </w:pPr>
      <w:r w:rsidRPr="00757079">
        <w:rPr>
          <w:i/>
          <w:sz w:val="28"/>
          <w:lang w:val="ru-RU"/>
        </w:rPr>
        <w:t xml:space="preserve">планируемые результаты </w:t>
      </w:r>
      <w:r w:rsidRPr="00757079">
        <w:rPr>
          <w:sz w:val="28"/>
          <w:lang w:val="ru-RU"/>
        </w:rPr>
        <w:t>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w:t>
      </w:r>
      <w:r w:rsidRPr="00757079">
        <w:rPr>
          <w:spacing w:val="-2"/>
          <w:sz w:val="28"/>
          <w:lang w:val="ru-RU"/>
        </w:rPr>
        <w:t xml:space="preserve"> </w:t>
      </w:r>
      <w:r w:rsidRPr="00757079">
        <w:rPr>
          <w:sz w:val="28"/>
          <w:lang w:val="ru-RU"/>
        </w:rPr>
        <w:t>СОО;</w:t>
      </w:r>
    </w:p>
    <w:p w:rsidR="00397683" w:rsidRPr="00757079" w:rsidRDefault="00757079" w:rsidP="0080761D">
      <w:pPr>
        <w:pStyle w:val="a5"/>
        <w:numPr>
          <w:ilvl w:val="0"/>
          <w:numId w:val="86"/>
        </w:numPr>
        <w:tabs>
          <w:tab w:val="left" w:pos="2018"/>
        </w:tabs>
        <w:ind w:right="824" w:firstLine="0"/>
        <w:rPr>
          <w:sz w:val="28"/>
          <w:lang w:val="ru-RU"/>
        </w:rPr>
      </w:pPr>
      <w:r w:rsidRPr="00757079">
        <w:rPr>
          <w:i/>
          <w:sz w:val="28"/>
          <w:lang w:val="ru-RU"/>
        </w:rPr>
        <w:t xml:space="preserve">ценностные ориентиры </w:t>
      </w:r>
      <w:r w:rsidRPr="00757079">
        <w:rPr>
          <w:sz w:val="28"/>
          <w:lang w:val="ru-RU"/>
        </w:rPr>
        <w:t>развития универсальных учебный действий, место и формы развития УУД: образовательные области, учебные предметы, внеурочные занятия, индивидуальный проект и т.</w:t>
      </w:r>
      <w:r w:rsidRPr="00757079">
        <w:rPr>
          <w:spacing w:val="-8"/>
          <w:sz w:val="28"/>
          <w:lang w:val="ru-RU"/>
        </w:rPr>
        <w:t xml:space="preserve"> </w:t>
      </w:r>
      <w:r w:rsidRPr="00757079">
        <w:rPr>
          <w:sz w:val="28"/>
          <w:lang w:val="ru-RU"/>
        </w:rPr>
        <w:t>п.;</w:t>
      </w:r>
    </w:p>
    <w:p w:rsidR="00397683" w:rsidRPr="00757079" w:rsidRDefault="00757079" w:rsidP="0080761D">
      <w:pPr>
        <w:pStyle w:val="a5"/>
        <w:numPr>
          <w:ilvl w:val="0"/>
          <w:numId w:val="86"/>
        </w:numPr>
        <w:tabs>
          <w:tab w:val="left" w:pos="2087"/>
        </w:tabs>
        <w:ind w:right="826" w:firstLine="0"/>
        <w:rPr>
          <w:sz w:val="28"/>
          <w:lang w:val="ru-RU"/>
        </w:rPr>
      </w:pPr>
      <w:r w:rsidRPr="00757079">
        <w:rPr>
          <w:i/>
          <w:sz w:val="28"/>
          <w:lang w:val="ru-RU"/>
        </w:rPr>
        <w:t xml:space="preserve">связь универсальных учебных действий </w:t>
      </w:r>
      <w:r w:rsidRPr="00757079">
        <w:rPr>
          <w:sz w:val="28"/>
          <w:lang w:val="ru-RU"/>
        </w:rPr>
        <w:t>с содержанием учебных предметов;</w:t>
      </w:r>
    </w:p>
    <w:p w:rsidR="00397683" w:rsidRPr="00757079" w:rsidRDefault="00757079" w:rsidP="0080761D">
      <w:pPr>
        <w:pStyle w:val="a5"/>
        <w:numPr>
          <w:ilvl w:val="0"/>
          <w:numId w:val="86"/>
        </w:numPr>
        <w:tabs>
          <w:tab w:val="left" w:pos="1910"/>
        </w:tabs>
        <w:ind w:right="823" w:firstLine="0"/>
        <w:rPr>
          <w:sz w:val="28"/>
          <w:lang w:val="ru-RU"/>
        </w:rPr>
      </w:pPr>
      <w:r w:rsidRPr="00757079">
        <w:rPr>
          <w:i/>
          <w:sz w:val="28"/>
          <w:lang w:val="ru-RU"/>
        </w:rPr>
        <w:t xml:space="preserve">основные направления деятельности </w:t>
      </w:r>
      <w:r w:rsidRPr="00757079">
        <w:rPr>
          <w:sz w:val="28"/>
          <w:lang w:val="ru-RU"/>
        </w:rPr>
        <w:t>по развитию УУД в старшей школе, описание технологии включения развивающих задач как</w:t>
      </w:r>
      <w:r w:rsidRPr="00757079">
        <w:rPr>
          <w:spacing w:val="-5"/>
          <w:sz w:val="28"/>
          <w:lang w:val="ru-RU"/>
        </w:rPr>
        <w:t xml:space="preserve"> </w:t>
      </w:r>
      <w:r w:rsidRPr="00757079">
        <w:rPr>
          <w:sz w:val="28"/>
          <w:lang w:val="ru-RU"/>
        </w:rPr>
        <w:t>в</w:t>
      </w:r>
    </w:p>
    <w:p w:rsidR="00397683" w:rsidRPr="00757079" w:rsidRDefault="00757079">
      <w:pPr>
        <w:pStyle w:val="a3"/>
        <w:spacing w:line="322" w:lineRule="exact"/>
        <w:ind w:left="1542" w:firstLine="0"/>
        <w:jc w:val="left"/>
        <w:rPr>
          <w:lang w:val="ru-RU"/>
        </w:rPr>
      </w:pPr>
      <w:r w:rsidRPr="00757079">
        <w:rPr>
          <w:lang w:val="ru-RU"/>
        </w:rPr>
        <w:t>урочную, так и внеурочную деятельность обучающихся;</w:t>
      </w:r>
    </w:p>
    <w:p w:rsidR="00397683" w:rsidRDefault="00757079" w:rsidP="0080761D">
      <w:pPr>
        <w:pStyle w:val="a5"/>
        <w:numPr>
          <w:ilvl w:val="0"/>
          <w:numId w:val="86"/>
        </w:numPr>
        <w:tabs>
          <w:tab w:val="left" w:pos="1893"/>
        </w:tabs>
        <w:spacing w:line="322" w:lineRule="exact"/>
        <w:ind w:left="1892" w:hanging="350"/>
        <w:jc w:val="left"/>
        <w:rPr>
          <w:sz w:val="28"/>
        </w:rPr>
      </w:pPr>
      <w:r>
        <w:rPr>
          <w:i/>
          <w:sz w:val="28"/>
        </w:rPr>
        <w:t xml:space="preserve">условия </w:t>
      </w:r>
      <w:r>
        <w:rPr>
          <w:sz w:val="28"/>
        </w:rPr>
        <w:t>развития</w:t>
      </w:r>
      <w:r>
        <w:rPr>
          <w:spacing w:val="-7"/>
          <w:sz w:val="28"/>
        </w:rPr>
        <w:t xml:space="preserve"> </w:t>
      </w:r>
      <w:r>
        <w:rPr>
          <w:sz w:val="28"/>
        </w:rPr>
        <w:t>УУД;</w:t>
      </w:r>
    </w:p>
    <w:p w:rsidR="00397683" w:rsidRPr="00757079" w:rsidRDefault="00757079" w:rsidP="0080761D">
      <w:pPr>
        <w:pStyle w:val="a5"/>
        <w:numPr>
          <w:ilvl w:val="0"/>
          <w:numId w:val="86"/>
        </w:numPr>
        <w:tabs>
          <w:tab w:val="left" w:pos="1917"/>
        </w:tabs>
        <w:spacing w:line="242" w:lineRule="auto"/>
        <w:ind w:right="833" w:firstLine="0"/>
        <w:rPr>
          <w:sz w:val="28"/>
          <w:lang w:val="ru-RU"/>
        </w:rPr>
      </w:pPr>
      <w:r w:rsidRPr="00757079">
        <w:rPr>
          <w:i/>
          <w:sz w:val="28"/>
          <w:lang w:val="ru-RU"/>
        </w:rPr>
        <w:t xml:space="preserve">преемственность </w:t>
      </w:r>
      <w:r w:rsidRPr="00757079">
        <w:rPr>
          <w:sz w:val="28"/>
          <w:lang w:val="ru-RU"/>
        </w:rPr>
        <w:t>программы развития универсальных учебных действий при переходе от основного к среднему общему</w:t>
      </w:r>
      <w:r w:rsidRPr="00757079">
        <w:rPr>
          <w:spacing w:val="-13"/>
          <w:sz w:val="28"/>
          <w:lang w:val="ru-RU"/>
        </w:rPr>
        <w:t xml:space="preserve"> </w:t>
      </w:r>
      <w:r w:rsidRPr="00757079">
        <w:rPr>
          <w:sz w:val="28"/>
          <w:lang w:val="ru-RU"/>
        </w:rPr>
        <w:t>образованию.</w:t>
      </w:r>
    </w:p>
    <w:p w:rsidR="00397683" w:rsidRPr="00757079" w:rsidRDefault="00757079">
      <w:pPr>
        <w:pStyle w:val="a3"/>
        <w:ind w:left="1542" w:right="826" w:firstLine="566"/>
        <w:rPr>
          <w:lang w:val="ru-RU"/>
        </w:rPr>
      </w:pPr>
      <w:r w:rsidRPr="00757079">
        <w:rPr>
          <w:b/>
          <w:lang w:val="ru-RU"/>
        </w:rPr>
        <w:t xml:space="preserve">Целью программы развития универсальных учебных действий </w:t>
      </w:r>
      <w:r w:rsidRPr="00757079">
        <w:rPr>
          <w:lang w:val="ru-RU"/>
        </w:rPr>
        <w:t>является обеспечение умения старшеклассников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397683" w:rsidRPr="00757079" w:rsidRDefault="00757079">
      <w:pPr>
        <w:pStyle w:val="a3"/>
        <w:ind w:left="1542" w:right="828" w:firstLine="566"/>
        <w:rPr>
          <w:lang w:val="ru-RU"/>
        </w:rPr>
      </w:pPr>
      <w:r w:rsidRPr="00757079">
        <w:rPr>
          <w:lang w:val="ru-RU"/>
        </w:rPr>
        <w:t>Развитие системы универсальных учебных действий в составе личностных, регулятивных, познавательных и коммуника</w:t>
      </w:r>
      <w:r w:rsidR="009050B2">
        <w:rPr>
          <w:lang w:val="ru-RU"/>
        </w:rPr>
        <w:t>тивных действий в МБОУ СОШ№9 г. Грязи</w:t>
      </w:r>
      <w:r w:rsidRPr="00757079">
        <w:rPr>
          <w:lang w:val="ru-RU"/>
        </w:rPr>
        <w:t>,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старшеклассника. Универсальные учебные действия представляют собой целостную систему, в</w:t>
      </w:r>
      <w:r w:rsidRPr="00757079">
        <w:rPr>
          <w:spacing w:val="57"/>
          <w:lang w:val="ru-RU"/>
        </w:rPr>
        <w:t xml:space="preserve"> </w:t>
      </w:r>
      <w:r w:rsidRPr="00757079">
        <w:rPr>
          <w:lang w:val="ru-RU"/>
        </w:rPr>
        <w:t>которой</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9" w:firstLine="0"/>
        <w:rPr>
          <w:lang w:val="ru-RU"/>
        </w:rPr>
      </w:pPr>
      <w:r w:rsidRPr="00757079">
        <w:rPr>
          <w:lang w:val="ru-RU"/>
        </w:rPr>
        <w:lastRenderedPageBreak/>
        <w:t>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97683" w:rsidRPr="00757079" w:rsidRDefault="00757079">
      <w:pPr>
        <w:pStyle w:val="a3"/>
        <w:spacing w:before="2"/>
        <w:ind w:left="1542" w:right="822" w:firstLine="566"/>
        <w:rPr>
          <w:lang w:val="ru-RU"/>
        </w:rPr>
      </w:pPr>
      <w:r w:rsidRPr="00757079">
        <w:rPr>
          <w:lang w:val="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Особое внимание в программе развития универсальных учебных действий уделяется становлению коммуникативных универсальных учебных действий как основы гуманистического образования.</w:t>
      </w:r>
    </w:p>
    <w:p w:rsidR="00397683" w:rsidRPr="00757079" w:rsidRDefault="00757079">
      <w:pPr>
        <w:pStyle w:val="a3"/>
        <w:ind w:left="1542" w:right="828" w:firstLine="566"/>
        <w:rPr>
          <w:lang w:val="ru-RU"/>
        </w:rPr>
      </w:pPr>
      <w:r w:rsidRPr="00757079">
        <w:rPr>
          <w:lang w:val="ru-RU"/>
        </w:rPr>
        <w:t>Поскольку в юношеском возрасте ведущей становится деятельность социального общения, приоритетное значение в развитии УУД в этот период, как и в подростковом возрасте, приобретают коммуникативные учебные действия. В этом смысле задача начальной и основной школы «учить ученика учиться» должна быть трансформирована в новую задачу для старшей школы — «учить ученика учиться в</w:t>
      </w:r>
      <w:r w:rsidRPr="00757079">
        <w:rPr>
          <w:spacing w:val="-6"/>
          <w:lang w:val="ru-RU"/>
        </w:rPr>
        <w:t xml:space="preserve"> </w:t>
      </w:r>
      <w:r w:rsidRPr="00757079">
        <w:rPr>
          <w:lang w:val="ru-RU"/>
        </w:rPr>
        <w:t>общении».</w:t>
      </w:r>
    </w:p>
    <w:p w:rsidR="00397683" w:rsidRPr="00757079" w:rsidRDefault="00757079">
      <w:pPr>
        <w:pStyle w:val="2"/>
        <w:spacing w:before="6"/>
        <w:ind w:left="2108"/>
        <w:rPr>
          <w:lang w:val="ru-RU"/>
        </w:rPr>
      </w:pPr>
      <w:r w:rsidRPr="00757079">
        <w:rPr>
          <w:lang w:val="ru-RU"/>
        </w:rPr>
        <w:t>Планируемые результаты усвоения обучающимися УУД</w:t>
      </w:r>
    </w:p>
    <w:p w:rsidR="00397683" w:rsidRPr="00757079" w:rsidRDefault="00757079">
      <w:pPr>
        <w:pStyle w:val="a3"/>
        <w:ind w:left="1542" w:right="823" w:firstLine="566"/>
        <w:rPr>
          <w:lang w:val="ru-RU"/>
        </w:rPr>
      </w:pPr>
      <w:r w:rsidRPr="00757079">
        <w:rPr>
          <w:lang w:val="ru-RU"/>
        </w:rPr>
        <w:t>В результате изучения базовых и дополнительных учебных предметов, а также в ходе внеурочной деятельности у выпускников старшей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397683" w:rsidRPr="00757079" w:rsidRDefault="00757079">
      <w:pPr>
        <w:pStyle w:val="2"/>
        <w:spacing w:before="3"/>
        <w:ind w:left="2108"/>
        <w:rPr>
          <w:lang w:val="ru-RU"/>
        </w:rPr>
      </w:pPr>
      <w:r w:rsidRPr="00757079">
        <w:rPr>
          <w:lang w:val="ru-RU"/>
        </w:rPr>
        <w:t>Технологии развития универсальных учебных действий</w:t>
      </w:r>
    </w:p>
    <w:p w:rsidR="00397683" w:rsidRPr="00757079" w:rsidRDefault="00757079">
      <w:pPr>
        <w:pStyle w:val="a3"/>
        <w:ind w:left="1542" w:right="822" w:firstLine="566"/>
        <w:rPr>
          <w:lang w:val="ru-RU"/>
        </w:rPr>
      </w:pPr>
      <w:r w:rsidRPr="00757079">
        <w:rPr>
          <w:lang w:val="ru-RU"/>
        </w:rPr>
        <w:t>В основе развития УУД в старшей школе лежит системно- деятельностный подход.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и принимает характер сотрудничества.</w:t>
      </w:r>
    </w:p>
    <w:p w:rsidR="00397683" w:rsidRPr="00757079" w:rsidRDefault="00757079">
      <w:pPr>
        <w:pStyle w:val="a3"/>
        <w:ind w:left="1542" w:right="833" w:firstLine="566"/>
        <w:rPr>
          <w:lang w:val="ru-RU"/>
        </w:rPr>
      </w:pPr>
      <w:r w:rsidRPr="00757079">
        <w:rPr>
          <w:lang w:val="ru-RU"/>
        </w:rPr>
        <w:t>Развитие УУД в старшей школе целесообразно в рамках использования возможностей современной информационной образовательной среды как:</w:t>
      </w:r>
    </w:p>
    <w:p w:rsidR="00397683" w:rsidRPr="00757079" w:rsidRDefault="00757079" w:rsidP="0080761D">
      <w:pPr>
        <w:pStyle w:val="a5"/>
        <w:numPr>
          <w:ilvl w:val="0"/>
          <w:numId w:val="85"/>
        </w:numPr>
        <w:tabs>
          <w:tab w:val="left" w:pos="1770"/>
        </w:tabs>
        <w:ind w:right="823" w:firstLine="0"/>
        <w:rPr>
          <w:sz w:val="28"/>
          <w:lang w:val="ru-RU"/>
        </w:rPr>
      </w:pPr>
      <w:r w:rsidRPr="00757079">
        <w:rPr>
          <w:sz w:val="28"/>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w:t>
      </w:r>
      <w:r w:rsidRPr="00757079">
        <w:rPr>
          <w:spacing w:val="-4"/>
          <w:sz w:val="28"/>
          <w:lang w:val="ru-RU"/>
        </w:rPr>
        <w:t xml:space="preserve"> </w:t>
      </w:r>
      <w:r w:rsidRPr="00757079">
        <w:rPr>
          <w:sz w:val="28"/>
          <w:lang w:val="ru-RU"/>
        </w:rPr>
        <w:t>ОУ;</w:t>
      </w:r>
    </w:p>
    <w:p w:rsidR="00397683" w:rsidRPr="00757079" w:rsidRDefault="00757079" w:rsidP="0080761D">
      <w:pPr>
        <w:pStyle w:val="a5"/>
        <w:numPr>
          <w:ilvl w:val="0"/>
          <w:numId w:val="85"/>
        </w:numPr>
        <w:tabs>
          <w:tab w:val="left" w:pos="1763"/>
        </w:tabs>
        <w:ind w:right="823" w:firstLine="0"/>
        <w:rPr>
          <w:sz w:val="28"/>
          <w:lang w:val="ru-RU"/>
        </w:rPr>
      </w:pPr>
      <w:r w:rsidRPr="00757079">
        <w:rPr>
          <w:sz w:val="28"/>
          <w:lang w:val="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индивидуального</w:t>
      </w:r>
      <w:r w:rsidRPr="00757079">
        <w:rPr>
          <w:spacing w:val="-5"/>
          <w:sz w:val="28"/>
          <w:lang w:val="ru-RU"/>
        </w:rPr>
        <w:t xml:space="preserve"> </w:t>
      </w:r>
      <w:r w:rsidRPr="00757079">
        <w:rPr>
          <w:sz w:val="28"/>
          <w:lang w:val="ru-RU"/>
        </w:rPr>
        <w:t>проекта;</w:t>
      </w:r>
    </w:p>
    <w:p w:rsidR="00397683" w:rsidRPr="00757079" w:rsidRDefault="00757079" w:rsidP="0080761D">
      <w:pPr>
        <w:pStyle w:val="a5"/>
        <w:numPr>
          <w:ilvl w:val="0"/>
          <w:numId w:val="85"/>
        </w:numPr>
        <w:tabs>
          <w:tab w:val="left" w:pos="1758"/>
        </w:tabs>
        <w:ind w:right="824" w:firstLine="0"/>
        <w:rPr>
          <w:sz w:val="28"/>
          <w:lang w:val="ru-RU"/>
        </w:rPr>
      </w:pPr>
      <w:r w:rsidRPr="00757079">
        <w:rPr>
          <w:sz w:val="28"/>
          <w:lang w:val="ru-RU"/>
        </w:rPr>
        <w:t>средства телекоммуникации, формирующего умения и навыки получения необходимой информации из разнообразных</w:t>
      </w:r>
      <w:r w:rsidRPr="00757079">
        <w:rPr>
          <w:spacing w:val="-5"/>
          <w:sz w:val="28"/>
          <w:lang w:val="ru-RU"/>
        </w:rPr>
        <w:t xml:space="preserve"> </w:t>
      </w:r>
      <w:r w:rsidRPr="00757079">
        <w:rPr>
          <w:sz w:val="28"/>
          <w:lang w:val="ru-RU"/>
        </w:rPr>
        <w:t>источников;</w:t>
      </w:r>
    </w:p>
    <w:p w:rsidR="00397683" w:rsidRPr="00757079" w:rsidRDefault="00757079" w:rsidP="0080761D">
      <w:pPr>
        <w:pStyle w:val="a5"/>
        <w:numPr>
          <w:ilvl w:val="0"/>
          <w:numId w:val="85"/>
        </w:numPr>
        <w:tabs>
          <w:tab w:val="left" w:pos="1816"/>
        </w:tabs>
        <w:ind w:right="834" w:firstLine="0"/>
        <w:rPr>
          <w:sz w:val="28"/>
          <w:lang w:val="ru-RU"/>
        </w:rPr>
      </w:pPr>
      <w:r w:rsidRPr="00757079">
        <w:rPr>
          <w:sz w:val="28"/>
          <w:lang w:val="ru-RU"/>
        </w:rPr>
        <w:t>средства развития личности за счёт формирования навыков культуры общения;</w:t>
      </w:r>
    </w:p>
    <w:p w:rsidR="00397683" w:rsidRPr="00757079" w:rsidRDefault="00757079" w:rsidP="0080761D">
      <w:pPr>
        <w:pStyle w:val="a5"/>
        <w:numPr>
          <w:ilvl w:val="0"/>
          <w:numId w:val="85"/>
        </w:numPr>
        <w:tabs>
          <w:tab w:val="left" w:pos="1799"/>
        </w:tabs>
        <w:ind w:right="832" w:firstLine="0"/>
        <w:rPr>
          <w:sz w:val="28"/>
          <w:lang w:val="ru-RU"/>
        </w:rPr>
      </w:pPr>
      <w:r w:rsidRPr="00757079">
        <w:rPr>
          <w:sz w:val="28"/>
          <w:lang w:val="ru-RU"/>
        </w:rPr>
        <w:t>эффективного инструмента контроля и коррекции результатов учебной деятельности.</w:t>
      </w:r>
    </w:p>
    <w:p w:rsidR="00397683" w:rsidRPr="00757079" w:rsidRDefault="00757079">
      <w:pPr>
        <w:pStyle w:val="a3"/>
        <w:ind w:left="1542" w:right="824" w:firstLine="566"/>
        <w:rPr>
          <w:lang w:val="ru-RU"/>
        </w:rPr>
      </w:pPr>
      <w:r w:rsidRPr="00757079">
        <w:rPr>
          <w:lang w:val="ru-RU"/>
        </w:rPr>
        <w:t>Развитие универсальных учебны</w:t>
      </w:r>
      <w:r w:rsidR="009050B2">
        <w:rPr>
          <w:lang w:val="ru-RU"/>
        </w:rPr>
        <w:t>х действий в старшей школе ОУ</w:t>
      </w:r>
      <w:r w:rsidRPr="00757079">
        <w:rPr>
          <w:lang w:val="ru-RU"/>
        </w:rPr>
        <w:t xml:space="preserve"> происходит</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84"/>
        </w:numPr>
        <w:tabs>
          <w:tab w:val="left" w:pos="1706"/>
        </w:tabs>
        <w:spacing w:before="67"/>
        <w:ind w:firstLine="0"/>
        <w:jc w:val="left"/>
        <w:rPr>
          <w:sz w:val="28"/>
          <w:lang w:val="ru-RU"/>
        </w:rPr>
      </w:pPr>
      <w:r w:rsidRPr="00757079">
        <w:rPr>
          <w:sz w:val="28"/>
          <w:lang w:val="ru-RU"/>
        </w:rPr>
        <w:lastRenderedPageBreak/>
        <w:t>на занятиях по отдельным учебным предметам</w:t>
      </w:r>
      <w:r w:rsidRPr="00757079">
        <w:rPr>
          <w:spacing w:val="-10"/>
          <w:sz w:val="28"/>
          <w:lang w:val="ru-RU"/>
        </w:rPr>
        <w:t xml:space="preserve"> </w:t>
      </w:r>
      <w:r w:rsidRPr="00757079">
        <w:rPr>
          <w:sz w:val="28"/>
          <w:lang w:val="ru-RU"/>
        </w:rPr>
        <w:t>(уроках),</w:t>
      </w:r>
    </w:p>
    <w:p w:rsidR="00397683" w:rsidRDefault="00757079" w:rsidP="0080761D">
      <w:pPr>
        <w:pStyle w:val="a5"/>
        <w:numPr>
          <w:ilvl w:val="0"/>
          <w:numId w:val="84"/>
        </w:numPr>
        <w:tabs>
          <w:tab w:val="left" w:pos="1706"/>
        </w:tabs>
        <w:spacing w:before="3" w:line="322" w:lineRule="exact"/>
        <w:ind w:firstLine="0"/>
        <w:jc w:val="left"/>
        <w:rPr>
          <w:sz w:val="28"/>
        </w:rPr>
      </w:pPr>
      <w:r>
        <w:rPr>
          <w:sz w:val="28"/>
        </w:rPr>
        <w:t>в ходе внеурочной</w:t>
      </w:r>
      <w:r>
        <w:rPr>
          <w:spacing w:val="-5"/>
          <w:sz w:val="28"/>
        </w:rPr>
        <w:t xml:space="preserve"> </w:t>
      </w:r>
      <w:r>
        <w:rPr>
          <w:sz w:val="28"/>
        </w:rPr>
        <w:t>деятельности,</w:t>
      </w:r>
    </w:p>
    <w:p w:rsidR="00397683" w:rsidRPr="00757079" w:rsidRDefault="00757079" w:rsidP="0080761D">
      <w:pPr>
        <w:pStyle w:val="a5"/>
        <w:numPr>
          <w:ilvl w:val="0"/>
          <w:numId w:val="84"/>
        </w:numPr>
        <w:tabs>
          <w:tab w:val="left" w:pos="1751"/>
          <w:tab w:val="left" w:pos="3075"/>
        </w:tabs>
        <w:ind w:right="831" w:firstLine="0"/>
        <w:jc w:val="left"/>
        <w:rPr>
          <w:sz w:val="28"/>
          <w:lang w:val="ru-RU"/>
        </w:rPr>
      </w:pPr>
      <w:r w:rsidRPr="00757079">
        <w:rPr>
          <w:sz w:val="28"/>
          <w:lang w:val="ru-RU"/>
        </w:rPr>
        <w:t>в</w:t>
      </w:r>
      <w:r w:rsidRPr="00757079">
        <w:rPr>
          <w:spacing w:val="46"/>
          <w:sz w:val="28"/>
          <w:lang w:val="ru-RU"/>
        </w:rPr>
        <w:t xml:space="preserve"> </w:t>
      </w:r>
      <w:r w:rsidRPr="00757079">
        <w:rPr>
          <w:sz w:val="28"/>
          <w:lang w:val="ru-RU"/>
        </w:rPr>
        <w:t>рамках</w:t>
      </w:r>
      <w:r w:rsidRPr="00757079">
        <w:rPr>
          <w:sz w:val="28"/>
          <w:lang w:val="ru-RU"/>
        </w:rPr>
        <w:tab/>
        <w:t>надпредметных программ курсов и дисциплин (факультативов</w:t>
      </w:r>
      <w:r w:rsidR="009050B2">
        <w:rPr>
          <w:sz w:val="28"/>
          <w:lang w:val="ru-RU"/>
        </w:rPr>
        <w:t>, кружков, элективных курсов</w:t>
      </w:r>
      <w:r w:rsidRPr="00757079">
        <w:rPr>
          <w:sz w:val="28"/>
          <w:lang w:val="ru-RU"/>
        </w:rPr>
        <w:t>).</w:t>
      </w:r>
    </w:p>
    <w:p w:rsidR="00397683" w:rsidRPr="00757079" w:rsidRDefault="00757079">
      <w:pPr>
        <w:pStyle w:val="a3"/>
        <w:ind w:left="1542" w:right="832" w:firstLine="566"/>
        <w:rPr>
          <w:lang w:val="ru-RU"/>
        </w:rPr>
      </w:pPr>
      <w:r w:rsidRPr="00757079">
        <w:rPr>
          <w:lang w:val="ru-RU"/>
        </w:rPr>
        <w:t>Среди технологий, методов и приёмов развития УУД в старшей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носят надпредметный характер.</w:t>
      </w:r>
    </w:p>
    <w:p w:rsidR="00397683" w:rsidRPr="00757079" w:rsidRDefault="00757079">
      <w:pPr>
        <w:tabs>
          <w:tab w:val="left" w:pos="9774"/>
        </w:tabs>
        <w:ind w:left="1542" w:right="836" w:firstLine="566"/>
        <w:rPr>
          <w:sz w:val="28"/>
          <w:lang w:val="ru-RU"/>
        </w:rPr>
      </w:pPr>
      <w:r w:rsidRPr="00757079">
        <w:rPr>
          <w:b/>
          <w:sz w:val="28"/>
          <w:lang w:val="ru-RU"/>
        </w:rPr>
        <w:t xml:space="preserve">Типология  учебных  ситуаций </w:t>
      </w:r>
      <w:r w:rsidRPr="00757079">
        <w:rPr>
          <w:b/>
          <w:spacing w:val="40"/>
          <w:sz w:val="28"/>
          <w:lang w:val="ru-RU"/>
        </w:rPr>
        <w:t xml:space="preserve"> </w:t>
      </w:r>
      <w:r w:rsidRPr="00757079">
        <w:rPr>
          <w:sz w:val="28"/>
          <w:lang w:val="ru-RU"/>
        </w:rPr>
        <w:t xml:space="preserve">используемых </w:t>
      </w:r>
      <w:r w:rsidRPr="00757079">
        <w:rPr>
          <w:spacing w:val="10"/>
          <w:sz w:val="28"/>
          <w:lang w:val="ru-RU"/>
        </w:rPr>
        <w:t xml:space="preserve"> </w:t>
      </w:r>
      <w:r w:rsidRPr="00757079">
        <w:rPr>
          <w:sz w:val="28"/>
          <w:lang w:val="ru-RU"/>
        </w:rPr>
        <w:t>педагогами</w:t>
      </w:r>
      <w:r w:rsidRPr="00757079">
        <w:rPr>
          <w:sz w:val="28"/>
          <w:lang w:val="ru-RU"/>
        </w:rPr>
        <w:tab/>
        <w:t>лицея на уровне среднего общего образования представлена следующим</w:t>
      </w:r>
      <w:r w:rsidRPr="00757079">
        <w:rPr>
          <w:spacing w:val="-13"/>
          <w:sz w:val="28"/>
          <w:lang w:val="ru-RU"/>
        </w:rPr>
        <w:t xml:space="preserve"> </w:t>
      </w:r>
      <w:r w:rsidRPr="00757079">
        <w:rPr>
          <w:sz w:val="28"/>
          <w:lang w:val="ru-RU"/>
        </w:rPr>
        <w:t>образом:</w:t>
      </w:r>
    </w:p>
    <w:p w:rsidR="00397683" w:rsidRPr="00757079" w:rsidRDefault="00757079">
      <w:pPr>
        <w:pStyle w:val="a3"/>
        <w:ind w:left="1542" w:right="823" w:firstLine="0"/>
        <w:rPr>
          <w:lang w:val="ru-RU"/>
        </w:rPr>
      </w:pPr>
      <w:r w:rsidRPr="00757079">
        <w:rPr>
          <w:lang w:val="ru-RU"/>
        </w:rPr>
        <w:t>-ситуация-проблема как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97683" w:rsidRPr="00757079" w:rsidRDefault="00757079">
      <w:pPr>
        <w:pStyle w:val="a3"/>
        <w:spacing w:before="1"/>
        <w:ind w:left="1542" w:right="830" w:firstLine="0"/>
        <w:rPr>
          <w:lang w:val="ru-RU"/>
        </w:rPr>
      </w:pPr>
      <w:r w:rsidRPr="00757079">
        <w:rPr>
          <w:lang w:val="ru-RU"/>
        </w:rPr>
        <w:t>-ситуация-оценка как прототип реальной ситуации с готовым предполагаемым решением, которое следует оценить и предложить своё адекватное решение</w:t>
      </w:r>
    </w:p>
    <w:p w:rsidR="00397683" w:rsidRPr="00757079" w:rsidRDefault="00757079">
      <w:pPr>
        <w:pStyle w:val="a3"/>
        <w:ind w:left="1542" w:firstLine="0"/>
        <w:jc w:val="left"/>
        <w:rPr>
          <w:lang w:val="ru-RU"/>
        </w:rPr>
      </w:pPr>
      <w:r w:rsidRPr="00757079">
        <w:rPr>
          <w:lang w:val="ru-RU"/>
        </w:rPr>
        <w:t>-ситуация-тренинг как прототип стандартной или другой ситуации (тренинг возможно проводить как по описанию ситуации, так и по её решению)</w:t>
      </w:r>
    </w:p>
    <w:p w:rsidR="00397683" w:rsidRDefault="00757079">
      <w:pPr>
        <w:pStyle w:val="2"/>
        <w:spacing w:before="3"/>
        <w:ind w:left="2108"/>
      </w:pPr>
      <w:r>
        <w:t>Коммуникативные универсальные учебные действия:</w:t>
      </w:r>
    </w:p>
    <w:p w:rsidR="00397683" w:rsidRDefault="00757079" w:rsidP="0080761D">
      <w:pPr>
        <w:pStyle w:val="a5"/>
        <w:numPr>
          <w:ilvl w:val="0"/>
          <w:numId w:val="86"/>
        </w:numPr>
        <w:tabs>
          <w:tab w:val="left" w:pos="1893"/>
        </w:tabs>
        <w:spacing w:line="319" w:lineRule="exact"/>
        <w:ind w:left="1892" w:hanging="350"/>
        <w:rPr>
          <w:sz w:val="28"/>
        </w:rPr>
      </w:pPr>
      <w:r>
        <w:rPr>
          <w:sz w:val="28"/>
        </w:rPr>
        <w:t>на учёт позиции</w:t>
      </w:r>
      <w:r>
        <w:rPr>
          <w:spacing w:val="-4"/>
          <w:sz w:val="28"/>
        </w:rPr>
        <w:t xml:space="preserve"> </w:t>
      </w:r>
      <w:r>
        <w:rPr>
          <w:sz w:val="28"/>
        </w:rPr>
        <w:t>партнёра;</w:t>
      </w:r>
    </w:p>
    <w:p w:rsidR="00397683" w:rsidRPr="00757079" w:rsidRDefault="00757079" w:rsidP="0080761D">
      <w:pPr>
        <w:pStyle w:val="a5"/>
        <w:numPr>
          <w:ilvl w:val="0"/>
          <w:numId w:val="86"/>
        </w:numPr>
        <w:tabs>
          <w:tab w:val="left" w:pos="1893"/>
        </w:tabs>
        <w:spacing w:before="2"/>
        <w:ind w:left="1892" w:hanging="350"/>
        <w:rPr>
          <w:sz w:val="28"/>
          <w:lang w:val="ru-RU"/>
        </w:rPr>
      </w:pPr>
      <w:r w:rsidRPr="00757079">
        <w:rPr>
          <w:sz w:val="28"/>
          <w:lang w:val="ru-RU"/>
        </w:rPr>
        <w:t>на организацию и осуществление</w:t>
      </w:r>
      <w:r w:rsidRPr="00757079">
        <w:rPr>
          <w:spacing w:val="-2"/>
          <w:sz w:val="28"/>
          <w:lang w:val="ru-RU"/>
        </w:rPr>
        <w:t xml:space="preserve"> </w:t>
      </w:r>
      <w:r w:rsidRPr="00757079">
        <w:rPr>
          <w:sz w:val="28"/>
          <w:lang w:val="ru-RU"/>
        </w:rPr>
        <w:t>сотрудничества;</w:t>
      </w:r>
    </w:p>
    <w:p w:rsidR="00397683" w:rsidRPr="00757079" w:rsidRDefault="00757079" w:rsidP="0080761D">
      <w:pPr>
        <w:pStyle w:val="a5"/>
        <w:numPr>
          <w:ilvl w:val="0"/>
          <w:numId w:val="86"/>
        </w:numPr>
        <w:tabs>
          <w:tab w:val="left" w:pos="1893"/>
        </w:tabs>
        <w:spacing w:line="322" w:lineRule="exact"/>
        <w:ind w:left="1892" w:hanging="350"/>
        <w:rPr>
          <w:sz w:val="28"/>
          <w:lang w:val="ru-RU"/>
        </w:rPr>
      </w:pPr>
      <w:r w:rsidRPr="00757079">
        <w:rPr>
          <w:sz w:val="28"/>
          <w:lang w:val="ru-RU"/>
        </w:rPr>
        <w:t>на передачу информации и отображение предметного</w:t>
      </w:r>
      <w:r w:rsidRPr="00757079">
        <w:rPr>
          <w:spacing w:val="-12"/>
          <w:sz w:val="28"/>
          <w:lang w:val="ru-RU"/>
        </w:rPr>
        <w:t xml:space="preserve"> </w:t>
      </w:r>
      <w:r w:rsidRPr="00757079">
        <w:rPr>
          <w:sz w:val="28"/>
          <w:lang w:val="ru-RU"/>
        </w:rPr>
        <w:t>содержания;</w:t>
      </w:r>
    </w:p>
    <w:p w:rsidR="00397683" w:rsidRDefault="00757079" w:rsidP="0080761D">
      <w:pPr>
        <w:pStyle w:val="a5"/>
        <w:numPr>
          <w:ilvl w:val="0"/>
          <w:numId w:val="86"/>
        </w:numPr>
        <w:tabs>
          <w:tab w:val="left" w:pos="1893"/>
        </w:tabs>
        <w:spacing w:line="322" w:lineRule="exact"/>
        <w:ind w:left="1892" w:hanging="350"/>
        <w:rPr>
          <w:sz w:val="28"/>
        </w:rPr>
      </w:pPr>
      <w:r>
        <w:rPr>
          <w:sz w:val="28"/>
        </w:rPr>
        <w:t>тренинги коммуникативных</w:t>
      </w:r>
      <w:r>
        <w:rPr>
          <w:spacing w:val="-7"/>
          <w:sz w:val="28"/>
        </w:rPr>
        <w:t xml:space="preserve"> </w:t>
      </w:r>
      <w:r>
        <w:rPr>
          <w:sz w:val="28"/>
        </w:rPr>
        <w:t>навыков;</w:t>
      </w:r>
    </w:p>
    <w:p w:rsidR="00397683" w:rsidRDefault="00757079" w:rsidP="0080761D">
      <w:pPr>
        <w:pStyle w:val="a5"/>
        <w:numPr>
          <w:ilvl w:val="0"/>
          <w:numId w:val="86"/>
        </w:numPr>
        <w:tabs>
          <w:tab w:val="left" w:pos="1893"/>
        </w:tabs>
        <w:spacing w:line="322" w:lineRule="exact"/>
        <w:ind w:left="1892" w:hanging="350"/>
        <w:rPr>
          <w:sz w:val="28"/>
        </w:rPr>
      </w:pPr>
      <w:r>
        <w:rPr>
          <w:sz w:val="28"/>
        </w:rPr>
        <w:t>ролевые</w:t>
      </w:r>
      <w:r>
        <w:rPr>
          <w:spacing w:val="-4"/>
          <w:sz w:val="28"/>
        </w:rPr>
        <w:t xml:space="preserve"> </w:t>
      </w:r>
      <w:r>
        <w:rPr>
          <w:sz w:val="28"/>
        </w:rPr>
        <w:t>игры;</w:t>
      </w:r>
    </w:p>
    <w:p w:rsidR="00397683" w:rsidRDefault="00757079" w:rsidP="0080761D">
      <w:pPr>
        <w:pStyle w:val="a5"/>
        <w:numPr>
          <w:ilvl w:val="0"/>
          <w:numId w:val="86"/>
        </w:numPr>
        <w:tabs>
          <w:tab w:val="left" w:pos="1893"/>
        </w:tabs>
        <w:ind w:left="1892" w:hanging="350"/>
        <w:rPr>
          <w:sz w:val="28"/>
        </w:rPr>
      </w:pPr>
      <w:r>
        <w:rPr>
          <w:sz w:val="28"/>
        </w:rPr>
        <w:t>групповые</w:t>
      </w:r>
      <w:r>
        <w:rPr>
          <w:spacing w:val="-4"/>
          <w:sz w:val="28"/>
        </w:rPr>
        <w:t xml:space="preserve"> </w:t>
      </w:r>
      <w:r>
        <w:rPr>
          <w:sz w:val="28"/>
        </w:rPr>
        <w:t>игры.</w:t>
      </w:r>
    </w:p>
    <w:p w:rsidR="00397683" w:rsidRDefault="00757079">
      <w:pPr>
        <w:pStyle w:val="2"/>
        <w:spacing w:before="4" w:line="321" w:lineRule="exact"/>
        <w:ind w:left="2108"/>
      </w:pPr>
      <w:r>
        <w:t>Познавательные универсальные учебные действия:</w:t>
      </w:r>
    </w:p>
    <w:p w:rsidR="00397683" w:rsidRPr="00757079" w:rsidRDefault="00757079" w:rsidP="0080761D">
      <w:pPr>
        <w:pStyle w:val="a5"/>
        <w:numPr>
          <w:ilvl w:val="0"/>
          <w:numId w:val="86"/>
        </w:numPr>
        <w:tabs>
          <w:tab w:val="left" w:pos="1893"/>
        </w:tabs>
        <w:spacing w:line="320" w:lineRule="exact"/>
        <w:ind w:left="1892" w:hanging="350"/>
        <w:rPr>
          <w:sz w:val="28"/>
          <w:lang w:val="ru-RU"/>
        </w:rPr>
      </w:pPr>
      <w:r w:rsidRPr="00757079">
        <w:rPr>
          <w:sz w:val="28"/>
          <w:lang w:val="ru-RU"/>
        </w:rPr>
        <w:t>задачи и проекты на выстраивание стратегии поиска решения</w:t>
      </w:r>
      <w:r w:rsidRPr="00757079">
        <w:rPr>
          <w:spacing w:val="-14"/>
          <w:sz w:val="28"/>
          <w:lang w:val="ru-RU"/>
        </w:rPr>
        <w:t xml:space="preserve"> </w:t>
      </w:r>
      <w:r w:rsidRPr="00757079">
        <w:rPr>
          <w:sz w:val="28"/>
          <w:lang w:val="ru-RU"/>
        </w:rPr>
        <w:t>задач;</w:t>
      </w:r>
    </w:p>
    <w:p w:rsidR="00397683" w:rsidRPr="00757079" w:rsidRDefault="00757079" w:rsidP="0080761D">
      <w:pPr>
        <w:pStyle w:val="a5"/>
        <w:numPr>
          <w:ilvl w:val="0"/>
          <w:numId w:val="86"/>
        </w:numPr>
        <w:tabs>
          <w:tab w:val="left" w:pos="1893"/>
        </w:tabs>
        <w:spacing w:line="322" w:lineRule="exact"/>
        <w:ind w:left="1892" w:hanging="350"/>
        <w:rPr>
          <w:sz w:val="28"/>
          <w:lang w:val="ru-RU"/>
        </w:rPr>
      </w:pPr>
      <w:r w:rsidRPr="00757079">
        <w:rPr>
          <w:sz w:val="28"/>
          <w:lang w:val="ru-RU"/>
        </w:rPr>
        <w:t>задачи и проекты на сравнение,</w:t>
      </w:r>
      <w:r w:rsidRPr="00757079">
        <w:rPr>
          <w:spacing w:val="-7"/>
          <w:sz w:val="28"/>
          <w:lang w:val="ru-RU"/>
        </w:rPr>
        <w:t xml:space="preserve"> </w:t>
      </w:r>
      <w:r w:rsidRPr="00757079">
        <w:rPr>
          <w:sz w:val="28"/>
          <w:lang w:val="ru-RU"/>
        </w:rPr>
        <w:t>оценивание;</w:t>
      </w:r>
    </w:p>
    <w:p w:rsidR="00397683" w:rsidRPr="00757079" w:rsidRDefault="00757079" w:rsidP="0080761D">
      <w:pPr>
        <w:pStyle w:val="a5"/>
        <w:numPr>
          <w:ilvl w:val="0"/>
          <w:numId w:val="86"/>
        </w:numPr>
        <w:tabs>
          <w:tab w:val="left" w:pos="1893"/>
        </w:tabs>
        <w:spacing w:line="322" w:lineRule="exact"/>
        <w:ind w:left="1892" w:hanging="350"/>
        <w:rPr>
          <w:sz w:val="28"/>
          <w:lang w:val="ru-RU"/>
        </w:rPr>
      </w:pPr>
      <w:r w:rsidRPr="00757079">
        <w:rPr>
          <w:sz w:val="28"/>
          <w:lang w:val="ru-RU"/>
        </w:rPr>
        <w:t>задачи и проекты на проведение эмпирического</w:t>
      </w:r>
      <w:r w:rsidRPr="00757079">
        <w:rPr>
          <w:spacing w:val="-25"/>
          <w:sz w:val="28"/>
          <w:lang w:val="ru-RU"/>
        </w:rPr>
        <w:t xml:space="preserve"> </w:t>
      </w:r>
      <w:r w:rsidRPr="00757079">
        <w:rPr>
          <w:sz w:val="28"/>
          <w:lang w:val="ru-RU"/>
        </w:rPr>
        <w:t>исследования;</w:t>
      </w:r>
    </w:p>
    <w:p w:rsidR="00397683" w:rsidRPr="00757079" w:rsidRDefault="00757079" w:rsidP="0080761D">
      <w:pPr>
        <w:pStyle w:val="a5"/>
        <w:numPr>
          <w:ilvl w:val="0"/>
          <w:numId w:val="86"/>
        </w:numPr>
        <w:tabs>
          <w:tab w:val="left" w:pos="1893"/>
        </w:tabs>
        <w:ind w:left="1892" w:hanging="350"/>
        <w:rPr>
          <w:sz w:val="28"/>
          <w:lang w:val="ru-RU"/>
        </w:rPr>
      </w:pPr>
      <w:r w:rsidRPr="00757079">
        <w:rPr>
          <w:sz w:val="28"/>
          <w:lang w:val="ru-RU"/>
        </w:rPr>
        <w:t>задачи и проекты на проведение теоретического</w:t>
      </w:r>
      <w:r w:rsidRPr="00757079">
        <w:rPr>
          <w:spacing w:val="-25"/>
          <w:sz w:val="28"/>
          <w:lang w:val="ru-RU"/>
        </w:rPr>
        <w:t xml:space="preserve"> </w:t>
      </w:r>
      <w:r w:rsidRPr="00757079">
        <w:rPr>
          <w:sz w:val="28"/>
          <w:lang w:val="ru-RU"/>
        </w:rPr>
        <w:t>исследования;</w:t>
      </w:r>
    </w:p>
    <w:p w:rsidR="00397683" w:rsidRDefault="00757079" w:rsidP="0080761D">
      <w:pPr>
        <w:pStyle w:val="a5"/>
        <w:numPr>
          <w:ilvl w:val="0"/>
          <w:numId w:val="86"/>
        </w:numPr>
        <w:tabs>
          <w:tab w:val="left" w:pos="1893"/>
        </w:tabs>
        <w:ind w:left="1892" w:hanging="350"/>
        <w:rPr>
          <w:sz w:val="28"/>
        </w:rPr>
      </w:pPr>
      <w:r>
        <w:rPr>
          <w:sz w:val="28"/>
        </w:rPr>
        <w:t>задачи на смысловое</w:t>
      </w:r>
      <w:r>
        <w:rPr>
          <w:spacing w:val="-1"/>
          <w:sz w:val="28"/>
        </w:rPr>
        <w:t xml:space="preserve"> </w:t>
      </w:r>
      <w:r>
        <w:rPr>
          <w:sz w:val="28"/>
        </w:rPr>
        <w:t>чтение.</w:t>
      </w:r>
    </w:p>
    <w:p w:rsidR="00397683" w:rsidRDefault="00757079">
      <w:pPr>
        <w:pStyle w:val="2"/>
        <w:spacing w:before="4"/>
        <w:ind w:left="2108"/>
      </w:pPr>
      <w:r>
        <w:t>Личностные универсальные учебные действия:</w:t>
      </w:r>
    </w:p>
    <w:p w:rsidR="00397683" w:rsidRDefault="00757079" w:rsidP="0080761D">
      <w:pPr>
        <w:pStyle w:val="a5"/>
        <w:numPr>
          <w:ilvl w:val="0"/>
          <w:numId w:val="86"/>
        </w:numPr>
        <w:tabs>
          <w:tab w:val="left" w:pos="1893"/>
        </w:tabs>
        <w:spacing w:line="319" w:lineRule="exact"/>
        <w:ind w:left="1892" w:hanging="350"/>
        <w:rPr>
          <w:sz w:val="28"/>
        </w:rPr>
      </w:pPr>
      <w:r>
        <w:rPr>
          <w:sz w:val="28"/>
        </w:rPr>
        <w:t>на личностное</w:t>
      </w:r>
      <w:r>
        <w:rPr>
          <w:spacing w:val="-1"/>
          <w:sz w:val="28"/>
        </w:rPr>
        <w:t xml:space="preserve"> </w:t>
      </w:r>
      <w:r>
        <w:rPr>
          <w:sz w:val="28"/>
        </w:rPr>
        <w:t>самоопределение;</w:t>
      </w:r>
    </w:p>
    <w:p w:rsidR="00397683" w:rsidRDefault="00757079" w:rsidP="0080761D">
      <w:pPr>
        <w:pStyle w:val="a5"/>
        <w:numPr>
          <w:ilvl w:val="0"/>
          <w:numId w:val="86"/>
        </w:numPr>
        <w:tabs>
          <w:tab w:val="left" w:pos="1893"/>
        </w:tabs>
        <w:spacing w:before="2" w:line="322" w:lineRule="exact"/>
        <w:ind w:left="1892" w:hanging="350"/>
        <w:rPr>
          <w:sz w:val="28"/>
        </w:rPr>
      </w:pPr>
      <w:r>
        <w:rPr>
          <w:sz w:val="28"/>
        </w:rPr>
        <w:t>на развитие</w:t>
      </w:r>
      <w:r>
        <w:rPr>
          <w:spacing w:val="-1"/>
          <w:sz w:val="28"/>
        </w:rPr>
        <w:t xml:space="preserve"> </w:t>
      </w:r>
      <w:r>
        <w:rPr>
          <w:sz w:val="28"/>
        </w:rPr>
        <w:t>Я-концепции;</w:t>
      </w:r>
    </w:p>
    <w:p w:rsidR="00397683" w:rsidRDefault="00757079" w:rsidP="0080761D">
      <w:pPr>
        <w:pStyle w:val="a5"/>
        <w:numPr>
          <w:ilvl w:val="0"/>
          <w:numId w:val="86"/>
        </w:numPr>
        <w:tabs>
          <w:tab w:val="left" w:pos="1893"/>
        </w:tabs>
        <w:spacing w:line="322" w:lineRule="exact"/>
        <w:ind w:left="1892" w:hanging="350"/>
        <w:rPr>
          <w:sz w:val="28"/>
        </w:rPr>
      </w:pPr>
      <w:r>
        <w:rPr>
          <w:sz w:val="28"/>
        </w:rPr>
        <w:t>на</w:t>
      </w:r>
      <w:r>
        <w:rPr>
          <w:spacing w:val="-1"/>
          <w:sz w:val="28"/>
        </w:rPr>
        <w:t xml:space="preserve"> </w:t>
      </w:r>
      <w:r>
        <w:rPr>
          <w:sz w:val="28"/>
        </w:rPr>
        <w:t>смыслообразование;</w:t>
      </w:r>
    </w:p>
    <w:p w:rsidR="00397683" w:rsidRDefault="00757079" w:rsidP="0080761D">
      <w:pPr>
        <w:pStyle w:val="a5"/>
        <w:numPr>
          <w:ilvl w:val="0"/>
          <w:numId w:val="86"/>
        </w:numPr>
        <w:tabs>
          <w:tab w:val="left" w:pos="1893"/>
        </w:tabs>
        <w:spacing w:line="322" w:lineRule="exact"/>
        <w:ind w:left="1892" w:hanging="350"/>
        <w:rPr>
          <w:sz w:val="28"/>
        </w:rPr>
      </w:pPr>
      <w:r>
        <w:rPr>
          <w:sz w:val="28"/>
        </w:rPr>
        <w:t>на</w:t>
      </w:r>
      <w:r>
        <w:rPr>
          <w:spacing w:val="-1"/>
          <w:sz w:val="28"/>
        </w:rPr>
        <w:t xml:space="preserve"> </w:t>
      </w:r>
      <w:r>
        <w:rPr>
          <w:sz w:val="28"/>
        </w:rPr>
        <w:t>мотивацию;</w:t>
      </w:r>
    </w:p>
    <w:p w:rsidR="00397683" w:rsidRDefault="00757079" w:rsidP="0080761D">
      <w:pPr>
        <w:pStyle w:val="a5"/>
        <w:numPr>
          <w:ilvl w:val="0"/>
          <w:numId w:val="86"/>
        </w:numPr>
        <w:tabs>
          <w:tab w:val="left" w:pos="1893"/>
        </w:tabs>
        <w:ind w:left="1892" w:hanging="350"/>
        <w:rPr>
          <w:sz w:val="28"/>
        </w:rPr>
      </w:pPr>
      <w:r>
        <w:rPr>
          <w:sz w:val="28"/>
        </w:rPr>
        <w:t>на нравственно-этическое</w:t>
      </w:r>
      <w:r>
        <w:rPr>
          <w:spacing w:val="-1"/>
          <w:sz w:val="28"/>
        </w:rPr>
        <w:t xml:space="preserve"> </w:t>
      </w:r>
      <w:r>
        <w:rPr>
          <w:sz w:val="28"/>
        </w:rPr>
        <w:t>оценивание.</w:t>
      </w:r>
    </w:p>
    <w:p w:rsidR="00397683" w:rsidRDefault="00757079">
      <w:pPr>
        <w:pStyle w:val="2"/>
        <w:spacing w:before="5"/>
        <w:ind w:left="2108"/>
      </w:pPr>
      <w:r>
        <w:t>Регулятивные универсальные учебные действия:</w:t>
      </w:r>
    </w:p>
    <w:p w:rsidR="00397683" w:rsidRDefault="00757079" w:rsidP="0080761D">
      <w:pPr>
        <w:pStyle w:val="a5"/>
        <w:numPr>
          <w:ilvl w:val="0"/>
          <w:numId w:val="86"/>
        </w:numPr>
        <w:tabs>
          <w:tab w:val="left" w:pos="1893"/>
        </w:tabs>
        <w:spacing w:line="319" w:lineRule="exact"/>
        <w:ind w:left="1892" w:hanging="350"/>
        <w:rPr>
          <w:sz w:val="28"/>
        </w:rPr>
      </w:pPr>
      <w:r>
        <w:rPr>
          <w:sz w:val="28"/>
        </w:rPr>
        <w:t>на</w:t>
      </w:r>
      <w:r>
        <w:rPr>
          <w:spacing w:val="-1"/>
          <w:sz w:val="28"/>
        </w:rPr>
        <w:t xml:space="preserve"> </w:t>
      </w:r>
      <w:r>
        <w:rPr>
          <w:sz w:val="28"/>
        </w:rPr>
        <w:t>планирование;</w:t>
      </w:r>
    </w:p>
    <w:p w:rsidR="00397683" w:rsidRDefault="00757079" w:rsidP="0080761D">
      <w:pPr>
        <w:pStyle w:val="a5"/>
        <w:numPr>
          <w:ilvl w:val="0"/>
          <w:numId w:val="86"/>
        </w:numPr>
        <w:tabs>
          <w:tab w:val="left" w:pos="1893"/>
        </w:tabs>
        <w:spacing w:before="2"/>
        <w:ind w:left="1892" w:hanging="350"/>
        <w:rPr>
          <w:sz w:val="28"/>
        </w:rPr>
      </w:pPr>
      <w:r>
        <w:rPr>
          <w:sz w:val="28"/>
        </w:rPr>
        <w:t>на</w:t>
      </w:r>
      <w:r>
        <w:rPr>
          <w:spacing w:val="-1"/>
          <w:sz w:val="28"/>
        </w:rPr>
        <w:t xml:space="preserve"> </w:t>
      </w:r>
      <w:r>
        <w:rPr>
          <w:sz w:val="28"/>
        </w:rPr>
        <w:t>рефлексию;</w:t>
      </w:r>
    </w:p>
    <w:p w:rsidR="00397683" w:rsidRDefault="00757079" w:rsidP="0080761D">
      <w:pPr>
        <w:pStyle w:val="a5"/>
        <w:numPr>
          <w:ilvl w:val="0"/>
          <w:numId w:val="86"/>
        </w:numPr>
        <w:tabs>
          <w:tab w:val="left" w:pos="1893"/>
        </w:tabs>
        <w:spacing w:line="322" w:lineRule="exact"/>
        <w:ind w:left="1892" w:hanging="350"/>
        <w:rPr>
          <w:sz w:val="28"/>
        </w:rPr>
      </w:pPr>
      <w:r>
        <w:rPr>
          <w:sz w:val="28"/>
        </w:rPr>
        <w:t>на ориентировку в</w:t>
      </w:r>
      <w:r>
        <w:rPr>
          <w:spacing w:val="-5"/>
          <w:sz w:val="28"/>
        </w:rPr>
        <w:t xml:space="preserve"> </w:t>
      </w:r>
      <w:r>
        <w:rPr>
          <w:sz w:val="28"/>
        </w:rPr>
        <w:t>ситуации;</w:t>
      </w:r>
    </w:p>
    <w:p w:rsidR="00397683" w:rsidRDefault="00757079" w:rsidP="0080761D">
      <w:pPr>
        <w:pStyle w:val="a5"/>
        <w:numPr>
          <w:ilvl w:val="0"/>
          <w:numId w:val="86"/>
        </w:numPr>
        <w:tabs>
          <w:tab w:val="left" w:pos="1893"/>
        </w:tabs>
        <w:spacing w:line="322" w:lineRule="exact"/>
        <w:ind w:left="1892" w:hanging="350"/>
        <w:rPr>
          <w:sz w:val="28"/>
        </w:rPr>
      </w:pPr>
      <w:r>
        <w:rPr>
          <w:sz w:val="28"/>
        </w:rPr>
        <w:t>на</w:t>
      </w:r>
      <w:r>
        <w:rPr>
          <w:spacing w:val="-1"/>
          <w:sz w:val="28"/>
        </w:rPr>
        <w:t xml:space="preserve"> </w:t>
      </w:r>
      <w:r>
        <w:rPr>
          <w:sz w:val="28"/>
        </w:rPr>
        <w:t>прогнозирование;</w:t>
      </w:r>
    </w:p>
    <w:p w:rsidR="00397683" w:rsidRDefault="00757079" w:rsidP="0080761D">
      <w:pPr>
        <w:pStyle w:val="a5"/>
        <w:numPr>
          <w:ilvl w:val="0"/>
          <w:numId w:val="86"/>
        </w:numPr>
        <w:tabs>
          <w:tab w:val="left" w:pos="1893"/>
        </w:tabs>
        <w:spacing w:line="322" w:lineRule="exact"/>
        <w:ind w:left="1892" w:hanging="350"/>
        <w:rPr>
          <w:sz w:val="28"/>
        </w:rPr>
      </w:pPr>
      <w:r>
        <w:rPr>
          <w:sz w:val="28"/>
        </w:rPr>
        <w:t>на</w:t>
      </w:r>
      <w:r>
        <w:rPr>
          <w:spacing w:val="-1"/>
          <w:sz w:val="28"/>
        </w:rPr>
        <w:t xml:space="preserve"> </w:t>
      </w:r>
      <w:r>
        <w:rPr>
          <w:sz w:val="28"/>
        </w:rPr>
        <w:t>целеполагание;</w:t>
      </w:r>
    </w:p>
    <w:p w:rsidR="00397683" w:rsidRDefault="00757079" w:rsidP="0080761D">
      <w:pPr>
        <w:pStyle w:val="a5"/>
        <w:numPr>
          <w:ilvl w:val="0"/>
          <w:numId w:val="86"/>
        </w:numPr>
        <w:tabs>
          <w:tab w:val="left" w:pos="1893"/>
        </w:tabs>
        <w:spacing w:line="322" w:lineRule="exact"/>
        <w:ind w:left="1892" w:hanging="350"/>
        <w:rPr>
          <w:sz w:val="28"/>
        </w:rPr>
      </w:pPr>
      <w:r>
        <w:rPr>
          <w:sz w:val="28"/>
        </w:rPr>
        <w:t>на</w:t>
      </w:r>
      <w:r>
        <w:rPr>
          <w:spacing w:val="-1"/>
          <w:sz w:val="28"/>
        </w:rPr>
        <w:t xml:space="preserve"> </w:t>
      </w:r>
      <w:r>
        <w:rPr>
          <w:sz w:val="28"/>
        </w:rPr>
        <w:t>оценивание;</w:t>
      </w:r>
    </w:p>
    <w:p w:rsidR="00397683" w:rsidRDefault="00757079" w:rsidP="0080761D">
      <w:pPr>
        <w:pStyle w:val="a5"/>
        <w:numPr>
          <w:ilvl w:val="0"/>
          <w:numId w:val="86"/>
        </w:numPr>
        <w:tabs>
          <w:tab w:val="left" w:pos="1893"/>
        </w:tabs>
        <w:ind w:left="1892" w:hanging="350"/>
        <w:rPr>
          <w:sz w:val="28"/>
        </w:rPr>
      </w:pPr>
      <w:r>
        <w:rPr>
          <w:sz w:val="28"/>
        </w:rPr>
        <w:t>на принятие</w:t>
      </w:r>
      <w:r>
        <w:rPr>
          <w:spacing w:val="-3"/>
          <w:sz w:val="28"/>
        </w:rPr>
        <w:t xml:space="preserve"> </w:t>
      </w:r>
      <w:r>
        <w:rPr>
          <w:sz w:val="28"/>
        </w:rPr>
        <w:t>решения;</w:t>
      </w:r>
    </w:p>
    <w:p w:rsidR="00397683" w:rsidRDefault="00397683">
      <w:pPr>
        <w:jc w:val="both"/>
        <w:rPr>
          <w:sz w:val="28"/>
        </w:rPr>
        <w:sectPr w:rsidR="00397683">
          <w:pgSz w:w="11910" w:h="16840"/>
          <w:pgMar w:top="1040" w:right="20" w:bottom="280" w:left="160" w:header="720" w:footer="720" w:gutter="0"/>
          <w:cols w:space="720"/>
        </w:sectPr>
      </w:pPr>
    </w:p>
    <w:p w:rsidR="00397683" w:rsidRDefault="00757079" w:rsidP="0080761D">
      <w:pPr>
        <w:pStyle w:val="a5"/>
        <w:numPr>
          <w:ilvl w:val="0"/>
          <w:numId w:val="86"/>
        </w:numPr>
        <w:tabs>
          <w:tab w:val="left" w:pos="1893"/>
        </w:tabs>
        <w:spacing w:before="67"/>
        <w:ind w:left="1892" w:hanging="350"/>
        <w:jc w:val="left"/>
        <w:rPr>
          <w:sz w:val="28"/>
        </w:rPr>
      </w:pPr>
      <w:r>
        <w:rPr>
          <w:sz w:val="28"/>
        </w:rPr>
        <w:lastRenderedPageBreak/>
        <w:t>на</w:t>
      </w:r>
      <w:r>
        <w:rPr>
          <w:spacing w:val="-1"/>
          <w:sz w:val="28"/>
        </w:rPr>
        <w:t xml:space="preserve"> </w:t>
      </w:r>
      <w:r>
        <w:rPr>
          <w:sz w:val="28"/>
        </w:rPr>
        <w:t>самоконтроль;</w:t>
      </w:r>
    </w:p>
    <w:p w:rsidR="00397683" w:rsidRDefault="00757079" w:rsidP="0080761D">
      <w:pPr>
        <w:pStyle w:val="a5"/>
        <w:numPr>
          <w:ilvl w:val="0"/>
          <w:numId w:val="86"/>
        </w:numPr>
        <w:tabs>
          <w:tab w:val="left" w:pos="1893"/>
        </w:tabs>
        <w:spacing w:before="3" w:line="322" w:lineRule="exact"/>
        <w:ind w:left="1892" w:hanging="350"/>
        <w:jc w:val="left"/>
        <w:rPr>
          <w:sz w:val="28"/>
        </w:rPr>
      </w:pPr>
      <w:r>
        <w:rPr>
          <w:sz w:val="28"/>
        </w:rPr>
        <w:t>на</w:t>
      </w:r>
      <w:r>
        <w:rPr>
          <w:spacing w:val="-1"/>
          <w:sz w:val="28"/>
        </w:rPr>
        <w:t xml:space="preserve"> </w:t>
      </w:r>
      <w:r>
        <w:rPr>
          <w:sz w:val="28"/>
        </w:rPr>
        <w:t>коррекцию.</w:t>
      </w:r>
    </w:p>
    <w:p w:rsidR="00397683" w:rsidRPr="00757079" w:rsidRDefault="00757079">
      <w:pPr>
        <w:pStyle w:val="a3"/>
        <w:ind w:left="1542" w:right="828" w:firstLine="566"/>
        <w:rPr>
          <w:lang w:val="ru-RU"/>
        </w:rPr>
      </w:pPr>
      <w:r w:rsidRPr="00757079">
        <w:rPr>
          <w:lang w:val="ru-RU"/>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p>
    <w:p w:rsidR="00397683" w:rsidRPr="00757079" w:rsidRDefault="00757079">
      <w:pPr>
        <w:pStyle w:val="a3"/>
        <w:ind w:left="1542" w:right="824" w:firstLine="0"/>
        <w:rPr>
          <w:lang w:val="ru-RU"/>
        </w:rPr>
      </w:pPr>
      <w:r w:rsidRPr="00757079">
        <w:rPr>
          <w:lang w:val="ru-RU"/>
        </w:rPr>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контроля со стороны учителя:</w:t>
      </w:r>
    </w:p>
    <w:p w:rsidR="00397683" w:rsidRPr="00757079" w:rsidRDefault="00757079" w:rsidP="0080761D">
      <w:pPr>
        <w:pStyle w:val="a5"/>
        <w:numPr>
          <w:ilvl w:val="0"/>
          <w:numId w:val="84"/>
        </w:numPr>
        <w:tabs>
          <w:tab w:val="left" w:pos="1713"/>
        </w:tabs>
        <w:ind w:right="824" w:firstLine="0"/>
        <w:rPr>
          <w:sz w:val="28"/>
          <w:lang w:val="ru-RU"/>
        </w:rPr>
      </w:pPr>
      <w:r w:rsidRPr="00757079">
        <w:rPr>
          <w:sz w:val="28"/>
          <w:lang w:val="ru-RU"/>
        </w:rPr>
        <w:t xml:space="preserve">подготовка материалов для внутришкольного сайта (стенгазеты, выставки и т. д.); ведение читательских дневников, дневников самонаблюдений, </w:t>
      </w:r>
    </w:p>
    <w:p w:rsidR="00397683" w:rsidRPr="00757079" w:rsidRDefault="00757079">
      <w:pPr>
        <w:pStyle w:val="a3"/>
        <w:spacing w:line="322" w:lineRule="exact"/>
        <w:ind w:left="1542" w:firstLine="0"/>
        <w:jc w:val="left"/>
        <w:rPr>
          <w:lang w:val="ru-RU"/>
        </w:rPr>
      </w:pPr>
      <w:r w:rsidRPr="00757079">
        <w:rPr>
          <w:lang w:val="ru-RU"/>
        </w:rPr>
        <w:t>-ведение протоколов выполнения учебного задания;</w:t>
      </w:r>
    </w:p>
    <w:p w:rsidR="00397683" w:rsidRPr="00757079" w:rsidRDefault="00757079">
      <w:pPr>
        <w:pStyle w:val="a3"/>
        <w:ind w:left="1542" w:right="824" w:firstLine="0"/>
        <w:rPr>
          <w:lang w:val="ru-RU"/>
        </w:rPr>
      </w:pPr>
      <w:r w:rsidRPr="00757079">
        <w:rPr>
          <w:lang w:val="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397683" w:rsidRPr="00757079" w:rsidRDefault="00757079">
      <w:pPr>
        <w:pStyle w:val="a3"/>
        <w:ind w:left="1542" w:right="824" w:firstLine="566"/>
        <w:rPr>
          <w:lang w:val="ru-RU"/>
        </w:rPr>
      </w:pPr>
      <w:r w:rsidRPr="00757079">
        <w:rPr>
          <w:lang w:val="ru-RU"/>
        </w:rPr>
        <w:t>Одним из путей повышения мотивации и эффективности учебной деятельности в старшей школе лицея является включение старшеклассников в учебно-исследовательскую и индивидуальную проектную деятельность на основе системы наставничества, имеющую следующие</w:t>
      </w:r>
      <w:r w:rsidRPr="00757079">
        <w:rPr>
          <w:spacing w:val="-6"/>
          <w:lang w:val="ru-RU"/>
        </w:rPr>
        <w:t xml:space="preserve"> </w:t>
      </w:r>
      <w:r w:rsidRPr="00757079">
        <w:rPr>
          <w:lang w:val="ru-RU"/>
        </w:rPr>
        <w:t>особенности:</w:t>
      </w:r>
    </w:p>
    <w:p w:rsidR="00397683" w:rsidRPr="00757079" w:rsidRDefault="00757079" w:rsidP="0080761D">
      <w:pPr>
        <w:pStyle w:val="a5"/>
        <w:numPr>
          <w:ilvl w:val="0"/>
          <w:numId w:val="83"/>
        </w:numPr>
        <w:tabs>
          <w:tab w:val="left" w:pos="1950"/>
        </w:tabs>
        <w:ind w:right="823" w:firstLine="0"/>
        <w:rPr>
          <w:sz w:val="28"/>
          <w:lang w:val="ru-RU"/>
        </w:rPr>
      </w:pPr>
      <w:r w:rsidRPr="00757079">
        <w:rPr>
          <w:sz w:val="28"/>
          <w:lang w:val="ru-RU"/>
        </w:rPr>
        <w:t>цели и задачи этих видов деятельности обучающихся 10-11 классов определяются как их личностными, так и социальными</w:t>
      </w:r>
      <w:r w:rsidRPr="00757079">
        <w:rPr>
          <w:spacing w:val="-12"/>
          <w:sz w:val="28"/>
          <w:lang w:val="ru-RU"/>
        </w:rPr>
        <w:t xml:space="preserve"> </w:t>
      </w:r>
      <w:r w:rsidRPr="00757079">
        <w:rPr>
          <w:sz w:val="28"/>
          <w:lang w:val="ru-RU"/>
        </w:rPr>
        <w:t>мотивами;</w:t>
      </w:r>
    </w:p>
    <w:p w:rsidR="00397683" w:rsidRPr="00757079" w:rsidRDefault="00757079" w:rsidP="0080761D">
      <w:pPr>
        <w:pStyle w:val="a5"/>
        <w:numPr>
          <w:ilvl w:val="0"/>
          <w:numId w:val="83"/>
        </w:numPr>
        <w:tabs>
          <w:tab w:val="left" w:pos="2036"/>
        </w:tabs>
        <w:ind w:right="826" w:firstLine="0"/>
        <w:rPr>
          <w:sz w:val="28"/>
          <w:lang w:val="ru-RU"/>
        </w:rPr>
      </w:pPr>
      <w:r w:rsidRPr="00757079">
        <w:rPr>
          <w:sz w:val="28"/>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57079">
        <w:rPr>
          <w:spacing w:val="-5"/>
          <w:sz w:val="28"/>
          <w:lang w:val="ru-RU"/>
        </w:rPr>
        <w:t xml:space="preserve"> </w:t>
      </w:r>
      <w:r w:rsidRPr="00757079">
        <w:rPr>
          <w:sz w:val="28"/>
          <w:lang w:val="ru-RU"/>
        </w:rPr>
        <w:t>д.;</w:t>
      </w:r>
    </w:p>
    <w:p w:rsidR="00397683" w:rsidRPr="00757079" w:rsidRDefault="00757079" w:rsidP="0080761D">
      <w:pPr>
        <w:pStyle w:val="a5"/>
        <w:numPr>
          <w:ilvl w:val="0"/>
          <w:numId w:val="83"/>
        </w:numPr>
        <w:tabs>
          <w:tab w:val="left" w:pos="2076"/>
          <w:tab w:val="left" w:pos="2077"/>
          <w:tab w:val="left" w:pos="4015"/>
          <w:tab w:val="left" w:pos="5271"/>
          <w:tab w:val="left" w:pos="6707"/>
          <w:tab w:val="left" w:pos="7520"/>
          <w:tab w:val="left" w:pos="8822"/>
          <w:tab w:val="left" w:pos="10742"/>
        </w:tabs>
        <w:spacing w:line="322" w:lineRule="exact"/>
        <w:ind w:left="2076" w:hanging="534"/>
        <w:rPr>
          <w:sz w:val="28"/>
          <w:lang w:val="ru-RU"/>
        </w:rPr>
      </w:pPr>
      <w:r w:rsidRPr="00757079">
        <w:rPr>
          <w:sz w:val="28"/>
          <w:lang w:val="ru-RU"/>
        </w:rPr>
        <w:t>обучающиеся</w:t>
      </w:r>
      <w:r w:rsidRPr="00757079">
        <w:rPr>
          <w:sz w:val="28"/>
          <w:lang w:val="ru-RU"/>
        </w:rPr>
        <w:tab/>
        <w:t>должны</w:t>
      </w:r>
      <w:r w:rsidRPr="00757079">
        <w:rPr>
          <w:sz w:val="28"/>
          <w:lang w:val="ru-RU"/>
        </w:rPr>
        <w:tab/>
        <w:t>понимать</w:t>
      </w:r>
      <w:r w:rsidRPr="00757079">
        <w:rPr>
          <w:sz w:val="28"/>
          <w:lang w:val="ru-RU"/>
        </w:rPr>
        <w:tab/>
        <w:t>суть</w:t>
      </w:r>
      <w:r w:rsidRPr="00757079">
        <w:rPr>
          <w:sz w:val="28"/>
          <w:lang w:val="ru-RU"/>
        </w:rPr>
        <w:tab/>
        <w:t>позиций</w:t>
      </w:r>
      <w:r w:rsidRPr="00757079">
        <w:rPr>
          <w:sz w:val="28"/>
          <w:lang w:val="ru-RU"/>
        </w:rPr>
        <w:tab/>
        <w:t>«наставника»</w:t>
      </w:r>
      <w:r w:rsidRPr="00757079">
        <w:rPr>
          <w:sz w:val="28"/>
          <w:lang w:val="ru-RU"/>
        </w:rPr>
        <w:tab/>
        <w:t>и</w:t>
      </w:r>
    </w:p>
    <w:p w:rsidR="00397683" w:rsidRPr="00757079" w:rsidRDefault="00757079">
      <w:pPr>
        <w:pStyle w:val="a3"/>
        <w:ind w:left="1542" w:firstLine="0"/>
        <w:jc w:val="left"/>
        <w:rPr>
          <w:lang w:val="ru-RU"/>
        </w:rPr>
      </w:pPr>
      <w:r w:rsidRPr="00757079">
        <w:rPr>
          <w:lang w:val="ru-RU"/>
        </w:rPr>
        <w:t>«наставляемого» и содержание деятельности в этом ключе;</w:t>
      </w:r>
    </w:p>
    <w:p w:rsidR="00397683" w:rsidRPr="00757079" w:rsidRDefault="00757079" w:rsidP="0080761D">
      <w:pPr>
        <w:pStyle w:val="a5"/>
        <w:numPr>
          <w:ilvl w:val="0"/>
          <w:numId w:val="83"/>
        </w:numPr>
        <w:tabs>
          <w:tab w:val="left" w:pos="2243"/>
        </w:tabs>
        <w:ind w:right="827" w:firstLine="0"/>
        <w:rPr>
          <w:sz w:val="28"/>
          <w:lang w:val="ru-RU"/>
        </w:rPr>
      </w:pPr>
      <w:r w:rsidRPr="00757079">
        <w:rPr>
          <w:sz w:val="28"/>
          <w:lang w:val="ru-RU"/>
        </w:rPr>
        <w:t>организация учебно-исследовательских и проектных работ старшеклассников обеспечивает сочетание различных видов познавательной деятельности.</w:t>
      </w:r>
    </w:p>
    <w:p w:rsidR="00397683" w:rsidRPr="00757079" w:rsidRDefault="00757079">
      <w:pPr>
        <w:pStyle w:val="a3"/>
        <w:spacing w:before="2"/>
        <w:ind w:left="1542" w:right="825" w:firstLine="566"/>
        <w:rPr>
          <w:lang w:val="ru-RU"/>
        </w:rPr>
      </w:pPr>
      <w:r w:rsidRPr="00757079">
        <w:rPr>
          <w:lang w:val="ru-RU"/>
        </w:rPr>
        <w:t>Итогами проектной и учебно-исследовательской деятельности (в т.ч. с использованием системы наставничества) старшеклассников являются:</w:t>
      </w:r>
    </w:p>
    <w:p w:rsidR="00397683" w:rsidRPr="00757079" w:rsidRDefault="00757079" w:rsidP="0080761D">
      <w:pPr>
        <w:pStyle w:val="a5"/>
        <w:numPr>
          <w:ilvl w:val="0"/>
          <w:numId w:val="85"/>
        </w:numPr>
        <w:tabs>
          <w:tab w:val="left" w:pos="1711"/>
        </w:tabs>
        <w:spacing w:line="321" w:lineRule="exact"/>
        <w:ind w:left="1710" w:hanging="168"/>
        <w:jc w:val="left"/>
        <w:rPr>
          <w:sz w:val="28"/>
          <w:lang w:val="ru-RU"/>
        </w:rPr>
      </w:pPr>
      <w:r w:rsidRPr="00757079">
        <w:rPr>
          <w:sz w:val="28"/>
          <w:lang w:val="ru-RU"/>
        </w:rPr>
        <w:t>предметные результаты (интеллектуальное, личностное</w:t>
      </w:r>
      <w:r w:rsidRPr="00757079">
        <w:rPr>
          <w:spacing w:val="-6"/>
          <w:sz w:val="28"/>
          <w:lang w:val="ru-RU"/>
        </w:rPr>
        <w:t xml:space="preserve"> </w:t>
      </w:r>
      <w:r w:rsidRPr="00757079">
        <w:rPr>
          <w:sz w:val="28"/>
          <w:lang w:val="ru-RU"/>
        </w:rPr>
        <w:t>развитие),</w:t>
      </w:r>
    </w:p>
    <w:p w:rsidR="00397683" w:rsidRPr="00757079" w:rsidRDefault="00757079" w:rsidP="0080761D">
      <w:pPr>
        <w:pStyle w:val="a5"/>
        <w:numPr>
          <w:ilvl w:val="0"/>
          <w:numId w:val="85"/>
        </w:numPr>
        <w:tabs>
          <w:tab w:val="left" w:pos="1711"/>
        </w:tabs>
        <w:spacing w:line="322" w:lineRule="exact"/>
        <w:ind w:left="1710" w:hanging="168"/>
        <w:jc w:val="left"/>
        <w:rPr>
          <w:sz w:val="28"/>
          <w:lang w:val="ru-RU"/>
        </w:rPr>
      </w:pPr>
      <w:r w:rsidRPr="00757079">
        <w:rPr>
          <w:sz w:val="28"/>
          <w:lang w:val="ru-RU"/>
        </w:rPr>
        <w:t>рост компетентности в выбранной для исследования или проекта</w:t>
      </w:r>
      <w:r w:rsidRPr="00757079">
        <w:rPr>
          <w:spacing w:val="-8"/>
          <w:sz w:val="28"/>
          <w:lang w:val="ru-RU"/>
        </w:rPr>
        <w:t xml:space="preserve"> </w:t>
      </w:r>
      <w:r w:rsidRPr="00757079">
        <w:rPr>
          <w:sz w:val="28"/>
          <w:lang w:val="ru-RU"/>
        </w:rPr>
        <w:t>сфере,</w:t>
      </w:r>
    </w:p>
    <w:p w:rsidR="00397683" w:rsidRPr="00757079" w:rsidRDefault="00757079" w:rsidP="0080761D">
      <w:pPr>
        <w:pStyle w:val="a5"/>
        <w:numPr>
          <w:ilvl w:val="0"/>
          <w:numId w:val="85"/>
        </w:numPr>
        <w:tabs>
          <w:tab w:val="left" w:pos="1711"/>
        </w:tabs>
        <w:ind w:right="1841" w:firstLine="0"/>
        <w:jc w:val="left"/>
        <w:rPr>
          <w:sz w:val="28"/>
          <w:lang w:val="ru-RU"/>
        </w:rPr>
      </w:pPr>
      <w:r w:rsidRPr="00757079">
        <w:rPr>
          <w:sz w:val="28"/>
          <w:lang w:val="ru-RU"/>
        </w:rPr>
        <w:t>формирование умения сотрудничать в коллективе и самостоятельно работать,</w:t>
      </w:r>
    </w:p>
    <w:p w:rsidR="00397683" w:rsidRPr="00757079" w:rsidRDefault="00757079" w:rsidP="0080761D">
      <w:pPr>
        <w:pStyle w:val="a5"/>
        <w:numPr>
          <w:ilvl w:val="0"/>
          <w:numId w:val="85"/>
        </w:numPr>
        <w:tabs>
          <w:tab w:val="left" w:pos="1711"/>
        </w:tabs>
        <w:spacing w:before="1"/>
        <w:ind w:left="1710" w:hanging="168"/>
        <w:jc w:val="left"/>
        <w:rPr>
          <w:sz w:val="28"/>
          <w:lang w:val="ru-RU"/>
        </w:rPr>
      </w:pPr>
      <w:r w:rsidRPr="00757079">
        <w:rPr>
          <w:sz w:val="28"/>
          <w:lang w:val="ru-RU"/>
        </w:rPr>
        <w:t>развитие креативности и поведенческой</w:t>
      </w:r>
      <w:r w:rsidRPr="00757079">
        <w:rPr>
          <w:spacing w:val="-3"/>
          <w:sz w:val="28"/>
          <w:lang w:val="ru-RU"/>
        </w:rPr>
        <w:t xml:space="preserve"> </w:t>
      </w:r>
      <w:r w:rsidRPr="00757079">
        <w:rPr>
          <w:sz w:val="28"/>
          <w:lang w:val="ru-RU"/>
        </w:rPr>
        <w:t>гибкости,</w:t>
      </w:r>
    </w:p>
    <w:p w:rsidR="00397683" w:rsidRPr="00757079" w:rsidRDefault="00757079" w:rsidP="0080761D">
      <w:pPr>
        <w:pStyle w:val="a5"/>
        <w:numPr>
          <w:ilvl w:val="0"/>
          <w:numId w:val="85"/>
        </w:numPr>
        <w:tabs>
          <w:tab w:val="left" w:pos="1711"/>
        </w:tabs>
        <w:ind w:left="1710" w:hanging="168"/>
        <w:jc w:val="left"/>
        <w:rPr>
          <w:sz w:val="28"/>
          <w:lang w:val="ru-RU"/>
        </w:rPr>
      </w:pPr>
      <w:r w:rsidRPr="00757079">
        <w:rPr>
          <w:sz w:val="28"/>
          <w:lang w:val="ru-RU"/>
        </w:rPr>
        <w:t>уяснение сущности творческой исследовательской и проектной</w:t>
      </w:r>
      <w:r w:rsidRPr="00757079">
        <w:rPr>
          <w:spacing w:val="-3"/>
          <w:sz w:val="28"/>
          <w:lang w:val="ru-RU"/>
        </w:rPr>
        <w:t xml:space="preserve"> </w:t>
      </w:r>
      <w:r w:rsidRPr="00757079">
        <w:rPr>
          <w:sz w:val="28"/>
          <w:lang w:val="ru-RU"/>
        </w:rPr>
        <w:t>работы.</w:t>
      </w:r>
    </w:p>
    <w:p w:rsidR="00397683" w:rsidRPr="00757079" w:rsidRDefault="00757079">
      <w:pPr>
        <w:pStyle w:val="2"/>
        <w:spacing w:before="5" w:line="240" w:lineRule="auto"/>
        <w:ind w:right="826" w:firstLine="566"/>
        <w:jc w:val="both"/>
        <w:rPr>
          <w:lang w:val="ru-RU"/>
        </w:rPr>
      </w:pPr>
      <w:r w:rsidRPr="00757079">
        <w:rPr>
          <w:lang w:val="ru-RU"/>
        </w:rPr>
        <w:t>Типология форм организации проектной деятельности (индивидуальных проектов)</w:t>
      </w:r>
    </w:p>
    <w:p w:rsidR="00397683" w:rsidRPr="00757079" w:rsidRDefault="00757079">
      <w:pPr>
        <w:pStyle w:val="a3"/>
        <w:ind w:left="1542" w:right="831" w:firstLine="566"/>
        <w:rPr>
          <w:lang w:val="ru-RU"/>
        </w:rPr>
      </w:pPr>
      <w:r w:rsidRPr="00757079">
        <w:rPr>
          <w:lang w:val="ru-RU"/>
        </w:rPr>
        <w:t>В решении задач развития универсальных учебных действий старшеклассников большое значение придаётся проектным формам работы,</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right="822" w:firstLine="0"/>
        <w:rPr>
          <w:lang w:val="ru-RU"/>
        </w:rPr>
      </w:pPr>
      <w:r w:rsidRPr="00757079">
        <w:rPr>
          <w:lang w:val="ru-RU"/>
        </w:rPr>
        <w:lastRenderedPageBreak/>
        <w:t>переходу к реальному сотрудничеству в ходе овладения знаниями. Различают формы организации проектной деятельности:</w:t>
      </w:r>
    </w:p>
    <w:p w:rsidR="00397683" w:rsidRPr="00757079" w:rsidRDefault="00757079" w:rsidP="0080761D">
      <w:pPr>
        <w:pStyle w:val="a5"/>
        <w:numPr>
          <w:ilvl w:val="0"/>
          <w:numId w:val="85"/>
        </w:numPr>
        <w:tabs>
          <w:tab w:val="left" w:pos="1713"/>
        </w:tabs>
        <w:ind w:right="824" w:firstLine="0"/>
        <w:rPr>
          <w:sz w:val="28"/>
          <w:lang w:val="ru-RU"/>
        </w:rPr>
      </w:pPr>
      <w:r w:rsidRPr="00757079">
        <w:rPr>
          <w:sz w:val="28"/>
          <w:lang w:val="ru-RU"/>
        </w:rPr>
        <w:t>по содержанию: монопредметный, метапредметный, относящийся к области знаний (нескольким областям), относящийся к области деятельности и</w:t>
      </w:r>
      <w:r w:rsidRPr="00757079">
        <w:rPr>
          <w:spacing w:val="-12"/>
          <w:sz w:val="28"/>
          <w:lang w:val="ru-RU"/>
        </w:rPr>
        <w:t xml:space="preserve"> </w:t>
      </w:r>
      <w:r w:rsidRPr="00757079">
        <w:rPr>
          <w:sz w:val="28"/>
          <w:lang w:val="ru-RU"/>
        </w:rPr>
        <w:t>пр.;</w:t>
      </w:r>
    </w:p>
    <w:p w:rsidR="00397683" w:rsidRPr="00757079" w:rsidRDefault="00757079" w:rsidP="0080761D">
      <w:pPr>
        <w:pStyle w:val="a5"/>
        <w:numPr>
          <w:ilvl w:val="0"/>
          <w:numId w:val="85"/>
        </w:numPr>
        <w:tabs>
          <w:tab w:val="left" w:pos="1811"/>
        </w:tabs>
        <w:ind w:right="820" w:firstLine="0"/>
        <w:rPr>
          <w:sz w:val="28"/>
          <w:lang w:val="ru-RU"/>
        </w:rPr>
      </w:pPr>
      <w:r w:rsidRPr="00757079">
        <w:rPr>
          <w:sz w:val="28"/>
          <w:lang w:val="ru-RU"/>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 экономический механизм</w:t>
      </w:r>
      <w:r w:rsidRPr="00757079">
        <w:rPr>
          <w:spacing w:val="-1"/>
          <w:sz w:val="28"/>
          <w:lang w:val="ru-RU"/>
        </w:rPr>
        <w:t xml:space="preserve"> </w:t>
      </w:r>
      <w:r w:rsidRPr="00757079">
        <w:rPr>
          <w:sz w:val="28"/>
          <w:lang w:val="ru-RU"/>
        </w:rPr>
        <w:t>внедрения);</w:t>
      </w:r>
    </w:p>
    <w:p w:rsidR="00397683" w:rsidRPr="00757079" w:rsidRDefault="00757079" w:rsidP="0080761D">
      <w:pPr>
        <w:pStyle w:val="a5"/>
        <w:numPr>
          <w:ilvl w:val="0"/>
          <w:numId w:val="85"/>
        </w:numPr>
        <w:tabs>
          <w:tab w:val="left" w:pos="1981"/>
        </w:tabs>
        <w:ind w:right="826" w:firstLine="0"/>
        <w:rPr>
          <w:sz w:val="28"/>
          <w:lang w:val="ru-RU"/>
        </w:rPr>
      </w:pPr>
      <w:r w:rsidRPr="00757079">
        <w:rPr>
          <w:sz w:val="28"/>
          <w:lang w:val="ru-RU"/>
        </w:rPr>
        <w:t>по количеству и типу участников: индивидуальный, парный, малогрупповой (до 5 человек), коллективный (класс и более в рамках школы), межуровневый (с участием обучающихся разных уровней образования ), муниципальный, городской, всероссийский, международный, сетевой (в рамках сложившейся партнёрской сети, в том числе в</w:t>
      </w:r>
      <w:r w:rsidRPr="00757079">
        <w:rPr>
          <w:spacing w:val="-18"/>
          <w:sz w:val="28"/>
          <w:lang w:val="ru-RU"/>
        </w:rPr>
        <w:t xml:space="preserve"> </w:t>
      </w:r>
      <w:r w:rsidRPr="00757079">
        <w:rPr>
          <w:sz w:val="28"/>
          <w:lang w:val="ru-RU"/>
        </w:rPr>
        <w:t>Интернете);</w:t>
      </w:r>
    </w:p>
    <w:p w:rsidR="00397683" w:rsidRPr="00757079" w:rsidRDefault="00757079" w:rsidP="0080761D">
      <w:pPr>
        <w:pStyle w:val="a5"/>
        <w:numPr>
          <w:ilvl w:val="0"/>
          <w:numId w:val="85"/>
        </w:numPr>
        <w:tabs>
          <w:tab w:val="left" w:pos="1852"/>
        </w:tabs>
        <w:ind w:right="824" w:firstLine="0"/>
        <w:rPr>
          <w:sz w:val="28"/>
          <w:lang w:val="ru-RU"/>
        </w:rPr>
      </w:pPr>
      <w:r w:rsidRPr="00757079">
        <w:rPr>
          <w:sz w:val="28"/>
          <w:lang w:val="ru-RU"/>
        </w:rPr>
        <w:t>по длительности (продолжительности) проекта: от проекта-урока до многолетнего проекта;</w:t>
      </w:r>
    </w:p>
    <w:p w:rsidR="00397683" w:rsidRPr="00757079" w:rsidRDefault="00757079" w:rsidP="0080761D">
      <w:pPr>
        <w:pStyle w:val="a5"/>
        <w:numPr>
          <w:ilvl w:val="0"/>
          <w:numId w:val="85"/>
        </w:numPr>
        <w:tabs>
          <w:tab w:val="left" w:pos="1864"/>
        </w:tabs>
        <w:ind w:right="827" w:firstLine="0"/>
        <w:rPr>
          <w:sz w:val="28"/>
          <w:lang w:val="ru-RU"/>
        </w:rPr>
      </w:pPr>
      <w:r w:rsidRPr="00757079">
        <w:rPr>
          <w:sz w:val="28"/>
          <w:lang w:val="ru-RU"/>
        </w:rPr>
        <w:t>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w:t>
      </w:r>
      <w:r w:rsidRPr="00757079">
        <w:rPr>
          <w:spacing w:val="-3"/>
          <w:sz w:val="28"/>
          <w:lang w:val="ru-RU"/>
        </w:rPr>
        <w:t xml:space="preserve"> </w:t>
      </w:r>
      <w:r w:rsidRPr="00757079">
        <w:rPr>
          <w:sz w:val="28"/>
          <w:lang w:val="ru-RU"/>
        </w:rPr>
        <w:t>пр.</w:t>
      </w:r>
    </w:p>
    <w:p w:rsidR="00397683" w:rsidRPr="00757079" w:rsidRDefault="00757079">
      <w:pPr>
        <w:pStyle w:val="a3"/>
        <w:ind w:left="1542" w:right="826" w:firstLine="566"/>
        <w:rPr>
          <w:lang w:val="ru-RU"/>
        </w:rPr>
      </w:pPr>
      <w:r w:rsidRPr="00757079">
        <w:rPr>
          <w:lang w:val="ru-RU"/>
        </w:rPr>
        <w:t>Особое значение для развития УУД на уровне сре</w:t>
      </w:r>
      <w:r w:rsidR="009050B2">
        <w:rPr>
          <w:lang w:val="ru-RU"/>
        </w:rPr>
        <w:t>днего общего образования в школе</w:t>
      </w:r>
      <w:r w:rsidRPr="00757079">
        <w:rPr>
          <w:lang w:val="ru-RU"/>
        </w:rPr>
        <w:t xml:space="preserve"> имеет </w:t>
      </w:r>
      <w:r w:rsidRPr="00757079">
        <w:rPr>
          <w:b/>
          <w:lang w:val="ru-RU"/>
        </w:rPr>
        <w:t>индивидуальный проект</w:t>
      </w:r>
      <w:r w:rsidRPr="00757079">
        <w:rPr>
          <w:lang w:val="ru-RU"/>
        </w:rPr>
        <w:t>, представляющий собой самостоятельную работу, осуществляемую обучающимся на протяжении длительного периода, возможно</w:t>
      </w:r>
      <w:r w:rsidR="009050B2">
        <w:rPr>
          <w:lang w:val="ru-RU"/>
        </w:rPr>
        <w:t>,</w:t>
      </w:r>
      <w:r w:rsidRPr="00757079">
        <w:rPr>
          <w:lang w:val="ru-RU"/>
        </w:rPr>
        <w:t xml:space="preserve"> в течение всего учебного года. В ходе такой работы старшеклассник (автор проекта) самостоятельно или с небольшой помощью педагога (наставника)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выпускник школы.</w:t>
      </w:r>
    </w:p>
    <w:p w:rsidR="00397683" w:rsidRPr="00757079" w:rsidRDefault="00757079">
      <w:pPr>
        <w:pStyle w:val="a3"/>
        <w:ind w:left="1542" w:right="822" w:firstLine="566"/>
        <w:rPr>
          <w:lang w:val="ru-RU"/>
        </w:rPr>
      </w:pPr>
      <w:r w:rsidRPr="00757079">
        <w:rPr>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 психологических потребностей партнёров на основе развития соответствующих УУД:</w:t>
      </w:r>
    </w:p>
    <w:p w:rsidR="00397683" w:rsidRPr="00757079" w:rsidRDefault="00757079" w:rsidP="0080761D">
      <w:pPr>
        <w:pStyle w:val="a5"/>
        <w:numPr>
          <w:ilvl w:val="0"/>
          <w:numId w:val="85"/>
        </w:numPr>
        <w:tabs>
          <w:tab w:val="left" w:pos="1711"/>
        </w:tabs>
        <w:spacing w:line="322" w:lineRule="exact"/>
        <w:ind w:left="1710" w:hanging="168"/>
        <w:rPr>
          <w:sz w:val="28"/>
          <w:lang w:val="ru-RU"/>
        </w:rPr>
      </w:pPr>
      <w:r w:rsidRPr="00757079">
        <w:rPr>
          <w:sz w:val="28"/>
          <w:lang w:val="ru-RU"/>
        </w:rPr>
        <w:t>оказывать поддержку и содействие тем, от кого зависит достижение</w:t>
      </w:r>
      <w:r w:rsidRPr="00757079">
        <w:rPr>
          <w:spacing w:val="-15"/>
          <w:sz w:val="28"/>
          <w:lang w:val="ru-RU"/>
        </w:rPr>
        <w:t xml:space="preserve"> </w:t>
      </w:r>
      <w:r w:rsidRPr="00757079">
        <w:rPr>
          <w:sz w:val="28"/>
          <w:lang w:val="ru-RU"/>
        </w:rPr>
        <w:t>цели;</w:t>
      </w:r>
    </w:p>
    <w:p w:rsidR="00397683" w:rsidRPr="00757079" w:rsidRDefault="00757079" w:rsidP="0080761D">
      <w:pPr>
        <w:pStyle w:val="a5"/>
        <w:numPr>
          <w:ilvl w:val="0"/>
          <w:numId w:val="85"/>
        </w:numPr>
        <w:tabs>
          <w:tab w:val="left" w:pos="1711"/>
        </w:tabs>
        <w:spacing w:line="322" w:lineRule="exact"/>
        <w:ind w:left="1710" w:hanging="168"/>
        <w:rPr>
          <w:sz w:val="28"/>
          <w:lang w:val="ru-RU"/>
        </w:rPr>
      </w:pPr>
      <w:r w:rsidRPr="00757079">
        <w:rPr>
          <w:sz w:val="28"/>
          <w:lang w:val="ru-RU"/>
        </w:rPr>
        <w:t>обеспечивать бесконфликтную совместную работу в</w:t>
      </w:r>
      <w:r w:rsidRPr="00757079">
        <w:rPr>
          <w:spacing w:val="-13"/>
          <w:sz w:val="28"/>
          <w:lang w:val="ru-RU"/>
        </w:rPr>
        <w:t xml:space="preserve"> </w:t>
      </w:r>
      <w:r w:rsidRPr="00757079">
        <w:rPr>
          <w:sz w:val="28"/>
          <w:lang w:val="ru-RU"/>
        </w:rPr>
        <w:t>группе;</w:t>
      </w:r>
    </w:p>
    <w:p w:rsidR="00397683" w:rsidRPr="00757079" w:rsidRDefault="00757079" w:rsidP="0080761D">
      <w:pPr>
        <w:pStyle w:val="a5"/>
        <w:numPr>
          <w:ilvl w:val="0"/>
          <w:numId w:val="85"/>
        </w:numPr>
        <w:tabs>
          <w:tab w:val="left" w:pos="1711"/>
        </w:tabs>
        <w:spacing w:line="322" w:lineRule="exact"/>
        <w:ind w:left="1710" w:hanging="168"/>
        <w:rPr>
          <w:sz w:val="28"/>
          <w:lang w:val="ru-RU"/>
        </w:rPr>
      </w:pPr>
      <w:r w:rsidRPr="00757079">
        <w:rPr>
          <w:sz w:val="28"/>
          <w:lang w:val="ru-RU"/>
        </w:rPr>
        <w:t>устанавливать с партнёрами отношения</w:t>
      </w:r>
      <w:r w:rsidRPr="00757079">
        <w:rPr>
          <w:spacing w:val="-8"/>
          <w:sz w:val="28"/>
          <w:lang w:val="ru-RU"/>
        </w:rPr>
        <w:t xml:space="preserve"> </w:t>
      </w:r>
      <w:r w:rsidRPr="00757079">
        <w:rPr>
          <w:sz w:val="28"/>
          <w:lang w:val="ru-RU"/>
        </w:rPr>
        <w:t>взаимопонимания;</w:t>
      </w:r>
    </w:p>
    <w:p w:rsidR="00397683" w:rsidRDefault="00757079" w:rsidP="0080761D">
      <w:pPr>
        <w:pStyle w:val="a5"/>
        <w:numPr>
          <w:ilvl w:val="0"/>
          <w:numId w:val="85"/>
        </w:numPr>
        <w:tabs>
          <w:tab w:val="left" w:pos="1711"/>
        </w:tabs>
        <w:spacing w:line="322" w:lineRule="exact"/>
        <w:ind w:left="1710" w:hanging="168"/>
        <w:rPr>
          <w:sz w:val="28"/>
        </w:rPr>
      </w:pPr>
      <w:r>
        <w:rPr>
          <w:sz w:val="28"/>
        </w:rPr>
        <w:t>проводить эффективные групповые</w:t>
      </w:r>
      <w:r>
        <w:rPr>
          <w:spacing w:val="-3"/>
          <w:sz w:val="28"/>
        </w:rPr>
        <w:t xml:space="preserve"> </w:t>
      </w:r>
      <w:r>
        <w:rPr>
          <w:sz w:val="28"/>
        </w:rPr>
        <w:t>обсуждения;</w:t>
      </w:r>
    </w:p>
    <w:p w:rsidR="00397683" w:rsidRPr="00757079" w:rsidRDefault="00757079" w:rsidP="0080761D">
      <w:pPr>
        <w:pStyle w:val="a5"/>
        <w:numPr>
          <w:ilvl w:val="0"/>
          <w:numId w:val="85"/>
        </w:numPr>
        <w:tabs>
          <w:tab w:val="left" w:pos="1837"/>
        </w:tabs>
        <w:spacing w:line="242" w:lineRule="auto"/>
        <w:ind w:right="832" w:firstLine="0"/>
        <w:rPr>
          <w:sz w:val="28"/>
          <w:lang w:val="ru-RU"/>
        </w:rPr>
      </w:pPr>
      <w:r w:rsidRPr="00757079">
        <w:rPr>
          <w:sz w:val="28"/>
          <w:lang w:val="ru-RU"/>
        </w:rPr>
        <w:t>обеспечивать обмен знаниями между членами группы для принятия эффективных совместных</w:t>
      </w:r>
      <w:r w:rsidRPr="00757079">
        <w:rPr>
          <w:spacing w:val="-3"/>
          <w:sz w:val="28"/>
          <w:lang w:val="ru-RU"/>
        </w:rPr>
        <w:t xml:space="preserve"> </w:t>
      </w:r>
      <w:r w:rsidRPr="00757079">
        <w:rPr>
          <w:sz w:val="28"/>
          <w:lang w:val="ru-RU"/>
        </w:rPr>
        <w:t>решений;</w:t>
      </w:r>
    </w:p>
    <w:p w:rsidR="00397683" w:rsidRPr="00757079" w:rsidRDefault="00757079" w:rsidP="0080761D">
      <w:pPr>
        <w:pStyle w:val="a5"/>
        <w:numPr>
          <w:ilvl w:val="0"/>
          <w:numId w:val="85"/>
        </w:numPr>
        <w:tabs>
          <w:tab w:val="left" w:pos="1763"/>
        </w:tabs>
        <w:ind w:right="828" w:firstLine="0"/>
        <w:rPr>
          <w:sz w:val="28"/>
          <w:lang w:val="ru-RU"/>
        </w:rPr>
      </w:pPr>
      <w:r w:rsidRPr="00757079">
        <w:rPr>
          <w:sz w:val="28"/>
          <w:lang w:val="ru-RU"/>
        </w:rPr>
        <w:t>чётко формулировать цели группы и позволять её участникам проявлять инициативу для достижения этих</w:t>
      </w:r>
      <w:r w:rsidRPr="00757079">
        <w:rPr>
          <w:spacing w:val="-5"/>
          <w:sz w:val="28"/>
          <w:lang w:val="ru-RU"/>
        </w:rPr>
        <w:t xml:space="preserve"> </w:t>
      </w:r>
      <w:r w:rsidRPr="00757079">
        <w:rPr>
          <w:sz w:val="28"/>
          <w:lang w:val="ru-RU"/>
        </w:rPr>
        <w:t>целей;</w:t>
      </w:r>
    </w:p>
    <w:p w:rsidR="00397683" w:rsidRPr="00757079" w:rsidRDefault="00757079" w:rsidP="0080761D">
      <w:pPr>
        <w:pStyle w:val="a5"/>
        <w:numPr>
          <w:ilvl w:val="0"/>
          <w:numId w:val="85"/>
        </w:numPr>
        <w:tabs>
          <w:tab w:val="left" w:pos="1711"/>
        </w:tabs>
        <w:spacing w:line="321" w:lineRule="exact"/>
        <w:ind w:left="1710" w:hanging="168"/>
        <w:rPr>
          <w:sz w:val="28"/>
          <w:lang w:val="ru-RU"/>
        </w:rPr>
      </w:pPr>
      <w:r w:rsidRPr="00757079">
        <w:rPr>
          <w:sz w:val="28"/>
          <w:lang w:val="ru-RU"/>
        </w:rPr>
        <w:t>адекватно реагировать на нужды</w:t>
      </w:r>
      <w:r w:rsidRPr="00757079">
        <w:rPr>
          <w:spacing w:val="-5"/>
          <w:sz w:val="28"/>
          <w:lang w:val="ru-RU"/>
        </w:rPr>
        <w:t xml:space="preserve"> </w:t>
      </w:r>
      <w:r w:rsidRPr="00757079">
        <w:rPr>
          <w:sz w:val="28"/>
          <w:lang w:val="ru-RU"/>
        </w:rPr>
        <w:t>других.</w:t>
      </w:r>
    </w:p>
    <w:p w:rsidR="00397683" w:rsidRPr="00757079" w:rsidRDefault="00757079">
      <w:pPr>
        <w:pStyle w:val="a3"/>
        <w:ind w:left="1542" w:right="824" w:firstLine="0"/>
        <w:rPr>
          <w:lang w:val="ru-RU"/>
        </w:rPr>
      </w:pPr>
      <w:r w:rsidRPr="00757079">
        <w:rPr>
          <w:lang w:val="ru-RU"/>
        </w:rPr>
        <w:t>Для успешного осуществления учебно-исследовательской деятельности старшеклассники должны овладеть следующими действиями:</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rsidP="0080761D">
      <w:pPr>
        <w:pStyle w:val="a5"/>
        <w:numPr>
          <w:ilvl w:val="0"/>
          <w:numId w:val="85"/>
        </w:numPr>
        <w:tabs>
          <w:tab w:val="left" w:pos="1711"/>
        </w:tabs>
        <w:spacing w:before="67"/>
        <w:ind w:left="1710" w:hanging="168"/>
        <w:jc w:val="left"/>
        <w:rPr>
          <w:sz w:val="28"/>
          <w:lang w:val="ru-RU"/>
        </w:rPr>
      </w:pPr>
      <w:r w:rsidRPr="00757079">
        <w:rPr>
          <w:sz w:val="28"/>
          <w:lang w:val="ru-RU"/>
        </w:rPr>
        <w:lastRenderedPageBreak/>
        <w:t>постановка проблемы и аргументирование её</w:t>
      </w:r>
      <w:r w:rsidRPr="00757079">
        <w:rPr>
          <w:spacing w:val="-5"/>
          <w:sz w:val="28"/>
          <w:lang w:val="ru-RU"/>
        </w:rPr>
        <w:t xml:space="preserve"> </w:t>
      </w:r>
      <w:r w:rsidRPr="00757079">
        <w:rPr>
          <w:sz w:val="28"/>
          <w:lang w:val="ru-RU"/>
        </w:rPr>
        <w:t>актуальности;</w:t>
      </w:r>
    </w:p>
    <w:p w:rsidR="00397683" w:rsidRPr="00757079" w:rsidRDefault="00757079" w:rsidP="0080761D">
      <w:pPr>
        <w:pStyle w:val="a5"/>
        <w:numPr>
          <w:ilvl w:val="0"/>
          <w:numId w:val="85"/>
        </w:numPr>
        <w:tabs>
          <w:tab w:val="left" w:pos="1778"/>
        </w:tabs>
        <w:spacing w:before="3"/>
        <w:ind w:right="824" w:firstLine="0"/>
        <w:jc w:val="left"/>
        <w:rPr>
          <w:sz w:val="28"/>
          <w:lang w:val="ru-RU"/>
        </w:rPr>
      </w:pPr>
      <w:r w:rsidRPr="00757079">
        <w:rPr>
          <w:sz w:val="28"/>
          <w:lang w:val="ru-RU"/>
        </w:rPr>
        <w:t>формулировка гипотезы исследования и раскрытие замысла —сущности будущей</w:t>
      </w:r>
      <w:r w:rsidRPr="00757079">
        <w:rPr>
          <w:spacing w:val="-1"/>
          <w:sz w:val="28"/>
          <w:lang w:val="ru-RU"/>
        </w:rPr>
        <w:t xml:space="preserve"> </w:t>
      </w:r>
      <w:r w:rsidRPr="00757079">
        <w:rPr>
          <w:sz w:val="28"/>
          <w:lang w:val="ru-RU"/>
        </w:rPr>
        <w:t>деятельности;</w:t>
      </w:r>
    </w:p>
    <w:p w:rsidR="00397683" w:rsidRPr="00757079" w:rsidRDefault="00757079" w:rsidP="0080761D">
      <w:pPr>
        <w:pStyle w:val="a5"/>
        <w:numPr>
          <w:ilvl w:val="0"/>
          <w:numId w:val="85"/>
        </w:numPr>
        <w:tabs>
          <w:tab w:val="left" w:pos="1983"/>
          <w:tab w:val="left" w:pos="1984"/>
          <w:tab w:val="left" w:pos="3997"/>
          <w:tab w:val="left" w:pos="6604"/>
          <w:tab w:val="left" w:pos="7614"/>
          <w:tab w:val="left" w:pos="8107"/>
          <w:tab w:val="left" w:pos="9191"/>
        </w:tabs>
        <w:ind w:right="832" w:firstLine="0"/>
        <w:jc w:val="left"/>
        <w:rPr>
          <w:sz w:val="28"/>
          <w:lang w:val="ru-RU"/>
        </w:rPr>
      </w:pPr>
      <w:r w:rsidRPr="00757079">
        <w:rPr>
          <w:sz w:val="28"/>
          <w:lang w:val="ru-RU"/>
        </w:rPr>
        <w:t>планирование</w:t>
      </w:r>
      <w:r w:rsidRPr="00757079">
        <w:rPr>
          <w:sz w:val="28"/>
          <w:lang w:val="ru-RU"/>
        </w:rPr>
        <w:tab/>
        <w:t>исследовательских</w:t>
      </w:r>
      <w:r w:rsidRPr="00757079">
        <w:rPr>
          <w:sz w:val="28"/>
          <w:lang w:val="ru-RU"/>
        </w:rPr>
        <w:tab/>
        <w:t>работ</w:t>
      </w:r>
      <w:r w:rsidRPr="00757079">
        <w:rPr>
          <w:sz w:val="28"/>
          <w:lang w:val="ru-RU"/>
        </w:rPr>
        <w:tab/>
        <w:t>и</w:t>
      </w:r>
      <w:r w:rsidRPr="00757079">
        <w:rPr>
          <w:sz w:val="28"/>
          <w:lang w:val="ru-RU"/>
        </w:rPr>
        <w:tab/>
        <w:t>выбор</w:t>
      </w:r>
      <w:r w:rsidRPr="00757079">
        <w:rPr>
          <w:sz w:val="28"/>
          <w:lang w:val="ru-RU"/>
        </w:rPr>
        <w:tab/>
      </w:r>
      <w:r w:rsidRPr="00757079">
        <w:rPr>
          <w:spacing w:val="-1"/>
          <w:sz w:val="28"/>
          <w:lang w:val="ru-RU"/>
        </w:rPr>
        <w:t xml:space="preserve">необходимого </w:t>
      </w:r>
      <w:r w:rsidRPr="00757079">
        <w:rPr>
          <w:sz w:val="28"/>
          <w:lang w:val="ru-RU"/>
        </w:rPr>
        <w:t>инструментария;</w:t>
      </w:r>
    </w:p>
    <w:p w:rsidR="00397683" w:rsidRPr="00757079" w:rsidRDefault="00757079" w:rsidP="0080761D">
      <w:pPr>
        <w:pStyle w:val="a5"/>
        <w:numPr>
          <w:ilvl w:val="0"/>
          <w:numId w:val="85"/>
        </w:numPr>
        <w:tabs>
          <w:tab w:val="left" w:pos="1713"/>
        </w:tabs>
        <w:ind w:right="824" w:firstLine="0"/>
        <w:jc w:val="left"/>
        <w:rPr>
          <w:sz w:val="28"/>
          <w:lang w:val="ru-RU"/>
        </w:rPr>
      </w:pPr>
      <w:r w:rsidRPr="00757079">
        <w:rPr>
          <w:sz w:val="28"/>
          <w:lang w:val="ru-RU"/>
        </w:rPr>
        <w:t>собственно проведение исследования с обязательным поэтапным контролем и коррекцией результатов</w:t>
      </w:r>
      <w:r w:rsidRPr="00757079">
        <w:rPr>
          <w:spacing w:val="-3"/>
          <w:sz w:val="28"/>
          <w:lang w:val="ru-RU"/>
        </w:rPr>
        <w:t xml:space="preserve"> </w:t>
      </w:r>
      <w:r w:rsidRPr="00757079">
        <w:rPr>
          <w:sz w:val="28"/>
          <w:lang w:val="ru-RU"/>
        </w:rPr>
        <w:t>работ;</w:t>
      </w:r>
    </w:p>
    <w:p w:rsidR="00397683" w:rsidRPr="00757079" w:rsidRDefault="00757079" w:rsidP="0080761D">
      <w:pPr>
        <w:pStyle w:val="a5"/>
        <w:numPr>
          <w:ilvl w:val="0"/>
          <w:numId w:val="85"/>
        </w:numPr>
        <w:tabs>
          <w:tab w:val="left" w:pos="1875"/>
          <w:tab w:val="left" w:pos="1876"/>
          <w:tab w:val="left" w:pos="3577"/>
          <w:tab w:val="left" w:pos="5237"/>
          <w:tab w:val="left" w:pos="8669"/>
          <w:tab w:val="left" w:pos="10501"/>
        </w:tabs>
        <w:ind w:right="827" w:firstLine="0"/>
        <w:jc w:val="left"/>
        <w:rPr>
          <w:sz w:val="28"/>
          <w:lang w:val="ru-RU"/>
        </w:rPr>
      </w:pPr>
      <w:r w:rsidRPr="00757079">
        <w:rPr>
          <w:sz w:val="28"/>
          <w:lang w:val="ru-RU"/>
        </w:rPr>
        <w:t>оформление</w:t>
      </w:r>
      <w:r w:rsidRPr="00757079">
        <w:rPr>
          <w:sz w:val="28"/>
          <w:lang w:val="ru-RU"/>
        </w:rPr>
        <w:tab/>
        <w:t>результатов</w:t>
      </w:r>
      <w:r w:rsidRPr="00757079">
        <w:rPr>
          <w:sz w:val="28"/>
          <w:lang w:val="ru-RU"/>
        </w:rPr>
        <w:tab/>
        <w:t>учебно-исследовательской</w:t>
      </w:r>
      <w:r w:rsidRPr="00757079">
        <w:rPr>
          <w:sz w:val="28"/>
          <w:lang w:val="ru-RU"/>
        </w:rPr>
        <w:tab/>
        <w:t>деятельности</w:t>
      </w:r>
      <w:r w:rsidRPr="00757079">
        <w:rPr>
          <w:sz w:val="28"/>
          <w:lang w:val="ru-RU"/>
        </w:rPr>
        <w:tab/>
        <w:t>как конечного продукта;</w:t>
      </w:r>
    </w:p>
    <w:p w:rsidR="00397683" w:rsidRPr="00757079" w:rsidRDefault="00757079" w:rsidP="0080761D">
      <w:pPr>
        <w:pStyle w:val="a5"/>
        <w:numPr>
          <w:ilvl w:val="0"/>
          <w:numId w:val="85"/>
        </w:numPr>
        <w:tabs>
          <w:tab w:val="left" w:pos="2149"/>
        </w:tabs>
        <w:ind w:right="826" w:firstLine="0"/>
        <w:rPr>
          <w:sz w:val="28"/>
          <w:lang w:val="ru-RU"/>
        </w:rPr>
      </w:pPr>
      <w:r w:rsidRPr="00757079">
        <w:rPr>
          <w:sz w:val="28"/>
          <w:lang w:val="ru-RU"/>
        </w:rPr>
        <w:t>представление результатов исследования широкому кругу заинтересованных лиц (представителям внешних партнерских организаций) для обсуждения и возможного дальнейшего практического</w:t>
      </w:r>
      <w:r w:rsidRPr="00757079">
        <w:rPr>
          <w:spacing w:val="-17"/>
          <w:sz w:val="28"/>
          <w:lang w:val="ru-RU"/>
        </w:rPr>
        <w:t xml:space="preserve"> </w:t>
      </w:r>
      <w:r w:rsidRPr="00757079">
        <w:rPr>
          <w:sz w:val="28"/>
          <w:lang w:val="ru-RU"/>
        </w:rPr>
        <w:t>использования.</w:t>
      </w:r>
    </w:p>
    <w:p w:rsidR="00397683" w:rsidRPr="00757079" w:rsidRDefault="00757079">
      <w:pPr>
        <w:pStyle w:val="2"/>
        <w:tabs>
          <w:tab w:val="left" w:pos="3261"/>
          <w:tab w:val="left" w:pos="5089"/>
          <w:tab w:val="left" w:pos="8676"/>
          <w:tab w:val="left" w:pos="10596"/>
        </w:tabs>
        <w:spacing w:before="3" w:line="242" w:lineRule="auto"/>
        <w:ind w:right="829" w:firstLine="566"/>
        <w:rPr>
          <w:lang w:val="ru-RU"/>
        </w:rPr>
      </w:pPr>
      <w:r w:rsidRPr="00757079">
        <w:rPr>
          <w:lang w:val="ru-RU"/>
        </w:rPr>
        <w:t>Формы</w:t>
      </w:r>
      <w:r w:rsidRPr="00757079">
        <w:rPr>
          <w:lang w:val="ru-RU"/>
        </w:rPr>
        <w:tab/>
        <w:t>организации</w:t>
      </w:r>
      <w:r w:rsidRPr="00757079">
        <w:rPr>
          <w:lang w:val="ru-RU"/>
        </w:rPr>
        <w:tab/>
        <w:t>учебно-исследовательской</w:t>
      </w:r>
      <w:r w:rsidRPr="00757079">
        <w:rPr>
          <w:lang w:val="ru-RU"/>
        </w:rPr>
        <w:tab/>
        <w:t>деятельности</w:t>
      </w:r>
      <w:r w:rsidRPr="00757079">
        <w:rPr>
          <w:lang w:val="ru-RU"/>
        </w:rPr>
        <w:tab/>
        <w:t>на уроке:</w:t>
      </w:r>
    </w:p>
    <w:p w:rsidR="00397683" w:rsidRDefault="00757079" w:rsidP="0080761D">
      <w:pPr>
        <w:pStyle w:val="a5"/>
        <w:numPr>
          <w:ilvl w:val="0"/>
          <w:numId w:val="85"/>
        </w:numPr>
        <w:tabs>
          <w:tab w:val="left" w:pos="1711"/>
        </w:tabs>
        <w:spacing w:line="312" w:lineRule="exact"/>
        <w:ind w:left="1710" w:hanging="168"/>
        <w:rPr>
          <w:sz w:val="28"/>
        </w:rPr>
      </w:pPr>
      <w:r>
        <w:rPr>
          <w:sz w:val="28"/>
        </w:rPr>
        <w:t>исследование,</w:t>
      </w:r>
    </w:p>
    <w:p w:rsidR="00397683" w:rsidRDefault="00757079" w:rsidP="0080761D">
      <w:pPr>
        <w:pStyle w:val="a5"/>
        <w:numPr>
          <w:ilvl w:val="0"/>
          <w:numId w:val="85"/>
        </w:numPr>
        <w:tabs>
          <w:tab w:val="left" w:pos="1711"/>
        </w:tabs>
        <w:spacing w:line="322" w:lineRule="exact"/>
        <w:ind w:left="1710" w:hanging="168"/>
        <w:rPr>
          <w:sz w:val="28"/>
        </w:rPr>
      </w:pPr>
      <w:r>
        <w:rPr>
          <w:sz w:val="28"/>
        </w:rPr>
        <w:t>творческий</w:t>
      </w:r>
      <w:r>
        <w:rPr>
          <w:spacing w:val="-3"/>
          <w:sz w:val="28"/>
        </w:rPr>
        <w:t xml:space="preserve"> </w:t>
      </w:r>
      <w:r>
        <w:rPr>
          <w:sz w:val="28"/>
        </w:rPr>
        <w:t>отчёт,</w:t>
      </w:r>
    </w:p>
    <w:p w:rsidR="00397683" w:rsidRDefault="00757079" w:rsidP="0080761D">
      <w:pPr>
        <w:pStyle w:val="a5"/>
        <w:numPr>
          <w:ilvl w:val="0"/>
          <w:numId w:val="85"/>
        </w:numPr>
        <w:tabs>
          <w:tab w:val="left" w:pos="1711"/>
        </w:tabs>
        <w:spacing w:line="322" w:lineRule="exact"/>
        <w:ind w:left="1710" w:hanging="168"/>
        <w:rPr>
          <w:sz w:val="28"/>
        </w:rPr>
      </w:pPr>
      <w:r>
        <w:rPr>
          <w:sz w:val="28"/>
        </w:rPr>
        <w:t>урок</w:t>
      </w:r>
      <w:r>
        <w:rPr>
          <w:spacing w:val="-1"/>
          <w:sz w:val="28"/>
        </w:rPr>
        <w:t xml:space="preserve"> </w:t>
      </w:r>
      <w:r>
        <w:rPr>
          <w:sz w:val="28"/>
        </w:rPr>
        <w:t>изобретательства,</w:t>
      </w:r>
    </w:p>
    <w:p w:rsidR="00397683" w:rsidRDefault="00757079" w:rsidP="0080761D">
      <w:pPr>
        <w:pStyle w:val="a5"/>
        <w:numPr>
          <w:ilvl w:val="0"/>
          <w:numId w:val="85"/>
        </w:numPr>
        <w:tabs>
          <w:tab w:val="left" w:pos="1711"/>
        </w:tabs>
        <w:spacing w:line="322" w:lineRule="exact"/>
        <w:ind w:left="1710" w:hanging="168"/>
        <w:rPr>
          <w:sz w:val="28"/>
        </w:rPr>
      </w:pPr>
      <w:r>
        <w:rPr>
          <w:sz w:val="28"/>
        </w:rPr>
        <w:t>урок—рассказ об</w:t>
      </w:r>
      <w:r>
        <w:rPr>
          <w:spacing w:val="-3"/>
          <w:sz w:val="28"/>
        </w:rPr>
        <w:t xml:space="preserve"> </w:t>
      </w:r>
      <w:r>
        <w:rPr>
          <w:sz w:val="28"/>
        </w:rPr>
        <w:t>учёных,</w:t>
      </w:r>
    </w:p>
    <w:p w:rsidR="00397683" w:rsidRDefault="00757079" w:rsidP="0080761D">
      <w:pPr>
        <w:pStyle w:val="a5"/>
        <w:numPr>
          <w:ilvl w:val="0"/>
          <w:numId w:val="85"/>
        </w:numPr>
        <w:tabs>
          <w:tab w:val="left" w:pos="1711"/>
        </w:tabs>
        <w:spacing w:line="322" w:lineRule="exact"/>
        <w:ind w:left="1710" w:hanging="168"/>
        <w:rPr>
          <w:sz w:val="28"/>
        </w:rPr>
      </w:pPr>
      <w:r>
        <w:rPr>
          <w:sz w:val="28"/>
        </w:rPr>
        <w:t>урок—защита исследовательских проектов,</w:t>
      </w:r>
    </w:p>
    <w:p w:rsidR="00397683" w:rsidRDefault="00757079" w:rsidP="0080761D">
      <w:pPr>
        <w:pStyle w:val="a5"/>
        <w:numPr>
          <w:ilvl w:val="0"/>
          <w:numId w:val="85"/>
        </w:numPr>
        <w:tabs>
          <w:tab w:val="left" w:pos="1711"/>
        </w:tabs>
        <w:ind w:left="1710" w:hanging="168"/>
        <w:rPr>
          <w:sz w:val="28"/>
        </w:rPr>
      </w:pPr>
      <w:r>
        <w:rPr>
          <w:sz w:val="28"/>
        </w:rPr>
        <w:t>урок-экспертиза,</w:t>
      </w:r>
    </w:p>
    <w:p w:rsidR="00397683" w:rsidRDefault="00757079" w:rsidP="0080761D">
      <w:pPr>
        <w:pStyle w:val="a5"/>
        <w:numPr>
          <w:ilvl w:val="0"/>
          <w:numId w:val="85"/>
        </w:numPr>
        <w:tabs>
          <w:tab w:val="left" w:pos="1711"/>
        </w:tabs>
        <w:spacing w:before="2"/>
        <w:ind w:left="1710" w:hanging="168"/>
        <w:rPr>
          <w:sz w:val="28"/>
        </w:rPr>
      </w:pPr>
      <w:r>
        <w:rPr>
          <w:sz w:val="28"/>
        </w:rPr>
        <w:t>урок-мастер-класс,</w:t>
      </w:r>
    </w:p>
    <w:p w:rsidR="00397683" w:rsidRDefault="00757079" w:rsidP="0080761D">
      <w:pPr>
        <w:pStyle w:val="a5"/>
        <w:numPr>
          <w:ilvl w:val="0"/>
          <w:numId w:val="85"/>
        </w:numPr>
        <w:tabs>
          <w:tab w:val="left" w:pos="1711"/>
        </w:tabs>
        <w:spacing w:line="322" w:lineRule="exact"/>
        <w:ind w:left="1710" w:hanging="168"/>
        <w:rPr>
          <w:sz w:val="28"/>
        </w:rPr>
      </w:pPr>
      <w:r>
        <w:rPr>
          <w:sz w:val="28"/>
        </w:rPr>
        <w:t>урок «Патент на</w:t>
      </w:r>
      <w:r>
        <w:rPr>
          <w:spacing w:val="-5"/>
          <w:sz w:val="28"/>
        </w:rPr>
        <w:t xml:space="preserve"> </w:t>
      </w:r>
      <w:r>
        <w:rPr>
          <w:sz w:val="28"/>
        </w:rPr>
        <w:t>открытие»,</w:t>
      </w:r>
    </w:p>
    <w:p w:rsidR="00397683" w:rsidRPr="00757079" w:rsidRDefault="00757079" w:rsidP="0080761D">
      <w:pPr>
        <w:pStyle w:val="a5"/>
        <w:numPr>
          <w:ilvl w:val="0"/>
          <w:numId w:val="85"/>
        </w:numPr>
        <w:tabs>
          <w:tab w:val="left" w:pos="1711"/>
        </w:tabs>
        <w:spacing w:line="322" w:lineRule="exact"/>
        <w:ind w:left="1710" w:hanging="168"/>
        <w:rPr>
          <w:sz w:val="28"/>
          <w:lang w:val="ru-RU"/>
        </w:rPr>
      </w:pPr>
      <w:r w:rsidRPr="00757079">
        <w:rPr>
          <w:sz w:val="28"/>
          <w:lang w:val="ru-RU"/>
        </w:rPr>
        <w:t>урок открытых мыслей и</w:t>
      </w:r>
      <w:r w:rsidRPr="00757079">
        <w:rPr>
          <w:spacing w:val="-3"/>
          <w:sz w:val="28"/>
          <w:lang w:val="ru-RU"/>
        </w:rPr>
        <w:t xml:space="preserve"> </w:t>
      </w:r>
      <w:r w:rsidRPr="00757079">
        <w:rPr>
          <w:sz w:val="28"/>
          <w:lang w:val="ru-RU"/>
        </w:rPr>
        <w:t>др.;</w:t>
      </w:r>
    </w:p>
    <w:p w:rsidR="00397683" w:rsidRPr="00757079" w:rsidRDefault="00757079" w:rsidP="0080761D">
      <w:pPr>
        <w:pStyle w:val="a5"/>
        <w:numPr>
          <w:ilvl w:val="0"/>
          <w:numId w:val="85"/>
        </w:numPr>
        <w:tabs>
          <w:tab w:val="left" w:pos="1711"/>
        </w:tabs>
        <w:ind w:right="1001" w:firstLine="0"/>
        <w:jc w:val="left"/>
        <w:rPr>
          <w:sz w:val="28"/>
          <w:lang w:val="ru-RU"/>
        </w:rPr>
      </w:pPr>
      <w:r w:rsidRPr="00757079">
        <w:rPr>
          <w:sz w:val="28"/>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Pr="00757079">
        <w:rPr>
          <w:spacing w:val="-7"/>
          <w:sz w:val="28"/>
          <w:lang w:val="ru-RU"/>
        </w:rPr>
        <w:t xml:space="preserve"> </w:t>
      </w:r>
      <w:r w:rsidRPr="00757079">
        <w:rPr>
          <w:sz w:val="28"/>
          <w:lang w:val="ru-RU"/>
        </w:rPr>
        <w:t>результатов.</w:t>
      </w:r>
    </w:p>
    <w:p w:rsidR="00397683" w:rsidRPr="00757079" w:rsidRDefault="00757079">
      <w:pPr>
        <w:pStyle w:val="2"/>
        <w:tabs>
          <w:tab w:val="left" w:pos="3261"/>
          <w:tab w:val="left" w:pos="5089"/>
          <w:tab w:val="left" w:pos="8676"/>
          <w:tab w:val="left" w:pos="10596"/>
        </w:tabs>
        <w:spacing w:before="6" w:line="240" w:lineRule="auto"/>
        <w:ind w:right="829" w:firstLine="566"/>
        <w:rPr>
          <w:lang w:val="ru-RU"/>
        </w:rPr>
      </w:pPr>
      <w:r w:rsidRPr="00757079">
        <w:rPr>
          <w:lang w:val="ru-RU"/>
        </w:rPr>
        <w:t>Формы</w:t>
      </w:r>
      <w:r w:rsidRPr="00757079">
        <w:rPr>
          <w:lang w:val="ru-RU"/>
        </w:rPr>
        <w:tab/>
        <w:t>организации</w:t>
      </w:r>
      <w:r w:rsidRPr="00757079">
        <w:rPr>
          <w:lang w:val="ru-RU"/>
        </w:rPr>
        <w:tab/>
        <w:t>учебно-исследовательской</w:t>
      </w:r>
      <w:r w:rsidRPr="00757079">
        <w:rPr>
          <w:lang w:val="ru-RU"/>
        </w:rPr>
        <w:tab/>
        <w:t>деятельности</w:t>
      </w:r>
      <w:r w:rsidRPr="00757079">
        <w:rPr>
          <w:lang w:val="ru-RU"/>
        </w:rPr>
        <w:tab/>
        <w:t>на внеурочных занятиях:</w:t>
      </w:r>
    </w:p>
    <w:p w:rsidR="00397683" w:rsidRDefault="00757079" w:rsidP="0080761D">
      <w:pPr>
        <w:pStyle w:val="a5"/>
        <w:numPr>
          <w:ilvl w:val="0"/>
          <w:numId w:val="85"/>
        </w:numPr>
        <w:tabs>
          <w:tab w:val="left" w:pos="1711"/>
        </w:tabs>
        <w:spacing w:line="316" w:lineRule="exact"/>
        <w:ind w:left="1710" w:hanging="168"/>
        <w:jc w:val="left"/>
        <w:rPr>
          <w:sz w:val="28"/>
        </w:rPr>
      </w:pPr>
      <w:r>
        <w:rPr>
          <w:sz w:val="28"/>
        </w:rPr>
        <w:t>исследовательская практика</w:t>
      </w:r>
      <w:r>
        <w:rPr>
          <w:spacing w:val="-3"/>
          <w:sz w:val="28"/>
        </w:rPr>
        <w:t xml:space="preserve"> </w:t>
      </w:r>
      <w:r>
        <w:rPr>
          <w:sz w:val="28"/>
        </w:rPr>
        <w:t>обучающихся;</w:t>
      </w:r>
    </w:p>
    <w:p w:rsidR="00397683" w:rsidRPr="00757079" w:rsidRDefault="00757079" w:rsidP="0080761D">
      <w:pPr>
        <w:pStyle w:val="a5"/>
        <w:numPr>
          <w:ilvl w:val="0"/>
          <w:numId w:val="85"/>
        </w:numPr>
        <w:tabs>
          <w:tab w:val="left" w:pos="1833"/>
        </w:tabs>
        <w:ind w:right="825" w:firstLine="0"/>
        <w:rPr>
          <w:sz w:val="28"/>
          <w:lang w:val="ru-RU"/>
        </w:rPr>
      </w:pPr>
      <w:r w:rsidRPr="00757079">
        <w:rPr>
          <w:sz w:val="28"/>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w:t>
      </w:r>
      <w:r w:rsidRPr="00757079">
        <w:rPr>
          <w:spacing w:val="-6"/>
          <w:sz w:val="28"/>
          <w:lang w:val="ru-RU"/>
        </w:rPr>
        <w:t xml:space="preserve"> </w:t>
      </w:r>
      <w:r w:rsidRPr="00757079">
        <w:rPr>
          <w:sz w:val="28"/>
          <w:lang w:val="ru-RU"/>
        </w:rPr>
        <w:t>характера;</w:t>
      </w:r>
    </w:p>
    <w:p w:rsidR="00397683" w:rsidRPr="00757079" w:rsidRDefault="00757079" w:rsidP="0080761D">
      <w:pPr>
        <w:pStyle w:val="a5"/>
        <w:numPr>
          <w:ilvl w:val="0"/>
          <w:numId w:val="85"/>
        </w:numPr>
        <w:tabs>
          <w:tab w:val="left" w:pos="1835"/>
        </w:tabs>
        <w:spacing w:before="1"/>
        <w:ind w:right="830" w:firstLine="0"/>
        <w:jc w:val="left"/>
        <w:rPr>
          <w:sz w:val="28"/>
          <w:lang w:val="ru-RU"/>
        </w:rPr>
      </w:pPr>
      <w:r w:rsidRPr="00757079">
        <w:rPr>
          <w:sz w:val="28"/>
          <w:lang w:val="ru-RU"/>
        </w:rPr>
        <w:t>мастер-классы и открытые мероприятия для обучающихся основного общего</w:t>
      </w:r>
      <w:r w:rsidRPr="00757079">
        <w:rPr>
          <w:spacing w:val="-3"/>
          <w:sz w:val="28"/>
          <w:lang w:val="ru-RU"/>
        </w:rPr>
        <w:t xml:space="preserve"> </w:t>
      </w:r>
      <w:r w:rsidRPr="00757079">
        <w:rPr>
          <w:sz w:val="28"/>
          <w:lang w:val="ru-RU"/>
        </w:rPr>
        <w:t>образования;</w:t>
      </w:r>
    </w:p>
    <w:p w:rsidR="00397683" w:rsidRPr="00757079" w:rsidRDefault="00757079" w:rsidP="0080761D">
      <w:pPr>
        <w:pStyle w:val="a5"/>
        <w:numPr>
          <w:ilvl w:val="0"/>
          <w:numId w:val="85"/>
        </w:numPr>
        <w:tabs>
          <w:tab w:val="left" w:pos="1828"/>
        </w:tabs>
        <w:ind w:right="831" w:firstLine="0"/>
        <w:jc w:val="left"/>
        <w:rPr>
          <w:sz w:val="28"/>
          <w:lang w:val="ru-RU"/>
        </w:rPr>
      </w:pPr>
      <w:r w:rsidRPr="00757079">
        <w:rPr>
          <w:sz w:val="28"/>
          <w:lang w:val="ru-RU"/>
        </w:rPr>
        <w:t>совместные мероприятия с участием обучающихся основного общего образования (праздники, КВН и</w:t>
      </w:r>
      <w:r w:rsidRPr="00757079">
        <w:rPr>
          <w:spacing w:val="-7"/>
          <w:sz w:val="28"/>
          <w:lang w:val="ru-RU"/>
        </w:rPr>
        <w:t xml:space="preserve"> </w:t>
      </w:r>
      <w:r w:rsidRPr="00757079">
        <w:rPr>
          <w:sz w:val="28"/>
          <w:lang w:val="ru-RU"/>
        </w:rPr>
        <w:t>пр.);</w:t>
      </w:r>
    </w:p>
    <w:p w:rsidR="00397683" w:rsidRPr="00757079" w:rsidRDefault="00757079" w:rsidP="0080761D">
      <w:pPr>
        <w:pStyle w:val="a5"/>
        <w:numPr>
          <w:ilvl w:val="0"/>
          <w:numId w:val="85"/>
        </w:numPr>
        <w:tabs>
          <w:tab w:val="left" w:pos="1722"/>
        </w:tabs>
        <w:ind w:right="820" w:firstLine="0"/>
        <w:rPr>
          <w:sz w:val="28"/>
          <w:lang w:val="ru-RU"/>
        </w:rPr>
      </w:pPr>
      <w:r w:rsidRPr="00757079">
        <w:rPr>
          <w:sz w:val="28"/>
          <w:lang w:val="ru-RU"/>
        </w:rPr>
        <w:t>факультативные занятия, предполагающие углублённое изучение предмета, дают большие возможности для реализации на них учебно-- исследовательской деятельности</w:t>
      </w:r>
      <w:r w:rsidRPr="00757079">
        <w:rPr>
          <w:spacing w:val="-4"/>
          <w:sz w:val="28"/>
          <w:lang w:val="ru-RU"/>
        </w:rPr>
        <w:t xml:space="preserve"> </w:t>
      </w:r>
      <w:r w:rsidRPr="00757079">
        <w:rPr>
          <w:sz w:val="28"/>
          <w:lang w:val="ru-RU"/>
        </w:rPr>
        <w:t>обучающихся;</w:t>
      </w:r>
    </w:p>
    <w:p w:rsidR="00397683" w:rsidRPr="00757079" w:rsidRDefault="00757079" w:rsidP="0080761D">
      <w:pPr>
        <w:pStyle w:val="a5"/>
        <w:numPr>
          <w:ilvl w:val="0"/>
          <w:numId w:val="85"/>
        </w:numPr>
        <w:tabs>
          <w:tab w:val="left" w:pos="1806"/>
        </w:tabs>
        <w:ind w:right="825" w:firstLine="0"/>
        <w:rPr>
          <w:sz w:val="28"/>
          <w:lang w:val="ru-RU"/>
        </w:rPr>
      </w:pPr>
      <w:r w:rsidRPr="00757079">
        <w:rPr>
          <w:sz w:val="28"/>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w:t>
      </w:r>
      <w:r w:rsidRPr="00757079">
        <w:rPr>
          <w:spacing w:val="14"/>
          <w:sz w:val="28"/>
          <w:lang w:val="ru-RU"/>
        </w:rPr>
        <w:t xml:space="preserve"> </w:t>
      </w:r>
      <w:r w:rsidRPr="00757079">
        <w:rPr>
          <w:sz w:val="28"/>
          <w:lang w:val="ru-RU"/>
        </w:rPr>
        <w:t>интеллектуальных</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right="832" w:firstLine="0"/>
        <w:rPr>
          <w:lang w:val="ru-RU"/>
        </w:rPr>
      </w:pPr>
      <w:r w:rsidRPr="00757079">
        <w:rPr>
          <w:lang w:val="ru-RU"/>
        </w:rPr>
        <w:lastRenderedPageBreak/>
        <w:t>игр, публичных защит, конференций и др., а также встречи с представителями науки и образования, экскурсии,</w:t>
      </w:r>
      <w:r w:rsidRPr="00757079">
        <w:rPr>
          <w:spacing w:val="-8"/>
          <w:lang w:val="ru-RU"/>
        </w:rPr>
        <w:t xml:space="preserve"> </w:t>
      </w:r>
      <w:r w:rsidRPr="00757079">
        <w:rPr>
          <w:lang w:val="ru-RU"/>
        </w:rPr>
        <w:t>сотрудничество;</w:t>
      </w:r>
    </w:p>
    <w:p w:rsidR="00397683" w:rsidRPr="00757079" w:rsidRDefault="00757079" w:rsidP="0080761D">
      <w:pPr>
        <w:pStyle w:val="a5"/>
        <w:numPr>
          <w:ilvl w:val="0"/>
          <w:numId w:val="85"/>
        </w:numPr>
        <w:tabs>
          <w:tab w:val="left" w:pos="1720"/>
        </w:tabs>
        <w:ind w:right="823" w:firstLine="0"/>
        <w:rPr>
          <w:sz w:val="28"/>
          <w:lang w:val="ru-RU"/>
        </w:rPr>
      </w:pPr>
      <w:r w:rsidRPr="00757079">
        <w:rPr>
          <w:sz w:val="28"/>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w:t>
      </w:r>
      <w:r w:rsidRPr="00757079">
        <w:rPr>
          <w:spacing w:val="-2"/>
          <w:sz w:val="28"/>
          <w:lang w:val="ru-RU"/>
        </w:rPr>
        <w:t xml:space="preserve"> </w:t>
      </w:r>
      <w:r w:rsidRPr="00757079">
        <w:rPr>
          <w:sz w:val="28"/>
          <w:lang w:val="ru-RU"/>
        </w:rPr>
        <w:t>мероприятий.</w:t>
      </w:r>
    </w:p>
    <w:p w:rsidR="00397683" w:rsidRPr="00757079" w:rsidRDefault="00757079">
      <w:pPr>
        <w:spacing w:line="320" w:lineRule="exact"/>
        <w:ind w:left="2108"/>
        <w:rPr>
          <w:sz w:val="28"/>
          <w:lang w:val="ru-RU"/>
        </w:rPr>
      </w:pPr>
      <w:r w:rsidRPr="00757079">
        <w:rPr>
          <w:b/>
          <w:sz w:val="28"/>
          <w:lang w:val="ru-RU"/>
        </w:rPr>
        <w:t xml:space="preserve">Условия и средства </w:t>
      </w:r>
      <w:r w:rsidRPr="00757079">
        <w:rPr>
          <w:sz w:val="28"/>
          <w:lang w:val="ru-RU"/>
        </w:rPr>
        <w:t>формирования универсальных учебных действий:</w:t>
      </w:r>
    </w:p>
    <w:p w:rsidR="00397683" w:rsidRPr="00757079" w:rsidRDefault="00757079" w:rsidP="0080761D">
      <w:pPr>
        <w:pStyle w:val="a5"/>
        <w:numPr>
          <w:ilvl w:val="0"/>
          <w:numId w:val="85"/>
        </w:numPr>
        <w:tabs>
          <w:tab w:val="left" w:pos="1816"/>
        </w:tabs>
        <w:ind w:right="823" w:firstLine="0"/>
        <w:rPr>
          <w:sz w:val="28"/>
          <w:lang w:val="ru-RU"/>
        </w:rPr>
      </w:pPr>
      <w:r w:rsidRPr="00757079">
        <w:rPr>
          <w:sz w:val="28"/>
          <w:lang w:val="ru-RU"/>
        </w:rPr>
        <w:t>Учебное сотрудничество - учебная деятельность по своему характеру остаётся преимущественно индивидуальной, тем не менее вокруг неё</w:t>
      </w:r>
      <w:r w:rsidR="009050B2">
        <w:rPr>
          <w:sz w:val="28"/>
          <w:lang w:val="ru-RU"/>
        </w:rPr>
        <w:t xml:space="preserve"> </w:t>
      </w:r>
      <w:r w:rsidRPr="00757079">
        <w:rPr>
          <w:sz w:val="28"/>
          <w:lang w:val="ru-RU"/>
        </w:rPr>
        <w:t>(например,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наставляют друг друга, осуществляют взаимоконтроль и т.</w:t>
      </w:r>
      <w:r w:rsidRPr="00757079">
        <w:rPr>
          <w:spacing w:val="-5"/>
          <w:sz w:val="28"/>
          <w:lang w:val="ru-RU"/>
        </w:rPr>
        <w:t xml:space="preserve"> </w:t>
      </w:r>
      <w:r w:rsidRPr="00757079">
        <w:rPr>
          <w:sz w:val="28"/>
          <w:lang w:val="ru-RU"/>
        </w:rPr>
        <w:t>д.</w:t>
      </w:r>
    </w:p>
    <w:p w:rsidR="00397683" w:rsidRPr="00757079" w:rsidRDefault="00757079">
      <w:pPr>
        <w:pStyle w:val="a3"/>
        <w:ind w:left="1542" w:right="827" w:firstLine="566"/>
        <w:rPr>
          <w:lang w:val="ru-RU"/>
        </w:rPr>
      </w:pPr>
      <w:r w:rsidRPr="00757079">
        <w:rPr>
          <w:lang w:val="ru-RU"/>
        </w:rPr>
        <w:t>Совместная деятельность -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97683" w:rsidRPr="00757079" w:rsidRDefault="00757079">
      <w:pPr>
        <w:pStyle w:val="a3"/>
        <w:ind w:left="1542" w:right="822" w:firstLine="0"/>
        <w:rPr>
          <w:lang w:val="ru-RU"/>
        </w:rPr>
      </w:pPr>
      <w:r w:rsidRPr="00757079">
        <w:rPr>
          <w:lang w:val="ru-RU"/>
        </w:rPr>
        <w:t>Разновозрастное сотрудничество -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(в рамках наставнической деятельности).</w:t>
      </w:r>
    </w:p>
    <w:p w:rsidR="00397683" w:rsidRPr="00757079" w:rsidRDefault="00757079">
      <w:pPr>
        <w:pStyle w:val="a3"/>
        <w:ind w:left="1542" w:right="822" w:firstLine="566"/>
        <w:rPr>
          <w:lang w:val="ru-RU"/>
        </w:rPr>
      </w:pPr>
      <w:r w:rsidRPr="00757079">
        <w:rPr>
          <w:lang w:val="ru-RU"/>
        </w:rPr>
        <w:t>Проектная деятельность обучающихся как форма сотрудничества -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57079">
        <w:rPr>
          <w:spacing w:val="-23"/>
          <w:lang w:val="ru-RU"/>
        </w:rPr>
        <w:t xml:space="preserve"> </w:t>
      </w:r>
      <w:r w:rsidRPr="00757079">
        <w:rPr>
          <w:lang w:val="ru-RU"/>
        </w:rPr>
        <w:t>д.</w:t>
      </w:r>
    </w:p>
    <w:p w:rsidR="00397683" w:rsidRPr="00757079" w:rsidRDefault="00757079">
      <w:pPr>
        <w:pStyle w:val="a3"/>
        <w:ind w:left="1542" w:right="829" w:firstLine="566"/>
        <w:rPr>
          <w:lang w:val="ru-RU"/>
        </w:rPr>
      </w:pPr>
      <w:r w:rsidRPr="00757079">
        <w:rPr>
          <w:lang w:val="ru-RU"/>
        </w:rPr>
        <w:t>Дискуссия - помогает старшекласснику сформировать свою точку зрения отличить её от других точек зрения, а также скоординировать разные точки зрения для достижения общей цели, развить способности к самообразованию письменной форме диалогического взаимодействия с другими и самим собой, переход к письменным формам ведения</w:t>
      </w:r>
      <w:r w:rsidRPr="00757079">
        <w:rPr>
          <w:spacing w:val="-22"/>
          <w:lang w:val="ru-RU"/>
        </w:rPr>
        <w:t xml:space="preserve"> </w:t>
      </w:r>
      <w:r w:rsidRPr="00757079">
        <w:rPr>
          <w:lang w:val="ru-RU"/>
        </w:rPr>
        <w:t>дискуссии.</w:t>
      </w:r>
    </w:p>
    <w:p w:rsidR="00397683" w:rsidRPr="00757079" w:rsidRDefault="00757079">
      <w:pPr>
        <w:pStyle w:val="a3"/>
        <w:ind w:left="1542" w:right="823" w:firstLine="566"/>
        <w:rPr>
          <w:lang w:val="ru-RU"/>
        </w:rPr>
      </w:pPr>
      <w:r w:rsidRPr="00757079">
        <w:rPr>
          <w:lang w:val="ru-RU"/>
        </w:rPr>
        <w:t>В педагогической деятельности учителей старшей школы мы выделяем основную позицию педагога — партнерскую. Партнерская позиция может быть признана адекватной возрастно-психологическим особенностям юношеского возраста, задачам развития, в первую, очередь задачам формирования самосознания и чувства взрослости. В лицее используется система неформального наставничества – это особая форма работы с педагогами и обучающимися, опирающаяся на личностно-ориентированный подход, предполагающая формирование индивидуального стиля деятельности, реализацию творческого потенциала и формирование условий для взаимообучения сторон. Это необходимо для создания непреры</w:t>
      </w:r>
      <w:r w:rsidR="009050B2">
        <w:rPr>
          <w:lang w:val="ru-RU"/>
        </w:rPr>
        <w:t>вной образовательной среды школы</w:t>
      </w:r>
      <w:r w:rsidRPr="00757079">
        <w:rPr>
          <w:lang w:val="ru-RU"/>
        </w:rPr>
        <w:t xml:space="preserve"> в условиях объединения несколько образовательных сред (процесс реорганизации), обеспечивающих разный уровень содержательной подготовки обучающихся – от об</w:t>
      </w:r>
      <w:r w:rsidR="009050B2">
        <w:rPr>
          <w:lang w:val="ru-RU"/>
        </w:rPr>
        <w:t>щеобразовательного до профильного</w:t>
      </w:r>
      <w:r w:rsidRPr="00757079">
        <w:rPr>
          <w:lang w:val="ru-RU"/>
        </w:rPr>
        <w:t>.</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2180" w:right="3055" w:hanging="72"/>
        <w:jc w:val="left"/>
        <w:rPr>
          <w:lang w:val="ru-RU"/>
        </w:rPr>
      </w:pPr>
      <w:r w:rsidRPr="00757079">
        <w:rPr>
          <w:lang w:val="ru-RU"/>
        </w:rPr>
        <w:lastRenderedPageBreak/>
        <w:t>Продукты реализации программы формирования УУД у обучающихся 10 -11 классов должно быть:</w:t>
      </w:r>
    </w:p>
    <w:p w:rsidR="00397683" w:rsidRPr="00757079" w:rsidRDefault="00757079" w:rsidP="0080761D">
      <w:pPr>
        <w:pStyle w:val="a5"/>
        <w:numPr>
          <w:ilvl w:val="0"/>
          <w:numId w:val="85"/>
        </w:numPr>
        <w:tabs>
          <w:tab w:val="left" w:pos="1746"/>
        </w:tabs>
        <w:ind w:right="827" w:firstLine="0"/>
        <w:rPr>
          <w:sz w:val="28"/>
          <w:lang w:val="ru-RU"/>
        </w:rPr>
      </w:pPr>
      <w:r w:rsidRPr="00757079">
        <w:rPr>
          <w:sz w:val="28"/>
          <w:lang w:val="ru-RU"/>
        </w:rPr>
        <w:t>сформировано осознание своей этнической принадлежности и культурной идентичности на основе осознания «Я» как гражданина</w:t>
      </w:r>
      <w:r w:rsidRPr="00757079">
        <w:rPr>
          <w:spacing w:val="-14"/>
          <w:sz w:val="28"/>
          <w:lang w:val="ru-RU"/>
        </w:rPr>
        <w:t xml:space="preserve"> </w:t>
      </w:r>
      <w:r w:rsidRPr="00757079">
        <w:rPr>
          <w:sz w:val="28"/>
          <w:lang w:val="ru-RU"/>
        </w:rPr>
        <w:t>России;</w:t>
      </w:r>
    </w:p>
    <w:p w:rsidR="00397683" w:rsidRPr="00757079" w:rsidRDefault="00757079" w:rsidP="0080761D">
      <w:pPr>
        <w:pStyle w:val="a5"/>
        <w:numPr>
          <w:ilvl w:val="0"/>
          <w:numId w:val="85"/>
        </w:numPr>
        <w:tabs>
          <w:tab w:val="left" w:pos="1826"/>
        </w:tabs>
        <w:ind w:right="831" w:firstLine="0"/>
        <w:rPr>
          <w:sz w:val="28"/>
          <w:lang w:val="ru-RU"/>
        </w:rPr>
      </w:pPr>
      <w:r w:rsidRPr="00757079">
        <w:rPr>
          <w:sz w:val="28"/>
          <w:lang w:val="ru-RU"/>
        </w:rPr>
        <w:t>сформировано представление о трудовой деятельности как источнике материальной и духовной культуры, уважения к труду и его</w:t>
      </w:r>
      <w:r w:rsidRPr="00757079">
        <w:rPr>
          <w:spacing w:val="-12"/>
          <w:sz w:val="28"/>
          <w:lang w:val="ru-RU"/>
        </w:rPr>
        <w:t xml:space="preserve"> </w:t>
      </w:r>
      <w:r w:rsidRPr="00757079">
        <w:rPr>
          <w:sz w:val="28"/>
          <w:lang w:val="ru-RU"/>
        </w:rPr>
        <w:t>результатам;</w:t>
      </w:r>
    </w:p>
    <w:p w:rsidR="00397683" w:rsidRPr="00757079" w:rsidRDefault="00757079" w:rsidP="0080761D">
      <w:pPr>
        <w:pStyle w:val="a5"/>
        <w:numPr>
          <w:ilvl w:val="0"/>
          <w:numId w:val="85"/>
        </w:numPr>
        <w:tabs>
          <w:tab w:val="left" w:pos="1873"/>
        </w:tabs>
        <w:spacing w:line="242" w:lineRule="auto"/>
        <w:ind w:right="830" w:firstLine="0"/>
        <w:rPr>
          <w:sz w:val="28"/>
          <w:lang w:val="ru-RU"/>
        </w:rPr>
      </w:pPr>
      <w:r w:rsidRPr="00757079">
        <w:rPr>
          <w:sz w:val="28"/>
          <w:lang w:val="ru-RU"/>
        </w:rPr>
        <w:t>осознание ответственности человека за благосостояние общества и природу;</w:t>
      </w:r>
    </w:p>
    <w:p w:rsidR="00397683" w:rsidRPr="00757079" w:rsidRDefault="00757079" w:rsidP="0080761D">
      <w:pPr>
        <w:pStyle w:val="a5"/>
        <w:numPr>
          <w:ilvl w:val="0"/>
          <w:numId w:val="85"/>
        </w:numPr>
        <w:tabs>
          <w:tab w:val="left" w:pos="1775"/>
        </w:tabs>
        <w:ind w:right="830" w:firstLine="0"/>
        <w:rPr>
          <w:sz w:val="28"/>
          <w:lang w:val="ru-RU"/>
        </w:rPr>
      </w:pPr>
      <w:r w:rsidRPr="00757079">
        <w:rPr>
          <w:sz w:val="28"/>
          <w:lang w:val="ru-RU"/>
        </w:rPr>
        <w:t>формирование образа мира как единого и целостного при разнообразии культур, национальностей, религий, отказ от деления на «своих» и «чужих», уважение истории и культуры всех народов, развитие толерантности в межличностном общении и</w:t>
      </w:r>
      <w:r w:rsidRPr="00757079">
        <w:rPr>
          <w:spacing w:val="-4"/>
          <w:sz w:val="28"/>
          <w:lang w:val="ru-RU"/>
        </w:rPr>
        <w:t xml:space="preserve"> </w:t>
      </w:r>
      <w:r w:rsidRPr="00757079">
        <w:rPr>
          <w:sz w:val="28"/>
          <w:lang w:val="ru-RU"/>
        </w:rPr>
        <w:t>взаимодействии;</w:t>
      </w:r>
    </w:p>
    <w:p w:rsidR="00397683" w:rsidRPr="00757079" w:rsidRDefault="00757079" w:rsidP="0080761D">
      <w:pPr>
        <w:pStyle w:val="a5"/>
        <w:numPr>
          <w:ilvl w:val="0"/>
          <w:numId w:val="85"/>
        </w:numPr>
        <w:tabs>
          <w:tab w:val="left" w:pos="1722"/>
        </w:tabs>
        <w:ind w:right="824" w:firstLine="0"/>
        <w:rPr>
          <w:sz w:val="28"/>
          <w:lang w:val="ru-RU"/>
        </w:rPr>
      </w:pPr>
      <w:r w:rsidRPr="00757079">
        <w:rPr>
          <w:sz w:val="28"/>
          <w:lang w:val="ru-RU"/>
        </w:rPr>
        <w:t>формирование чувства сопричастности и гордости за свою Родину, народ и историю, знание и уважение государственной символики и государственных праздников;</w:t>
      </w:r>
    </w:p>
    <w:p w:rsidR="00397683" w:rsidRPr="00757079" w:rsidRDefault="00757079" w:rsidP="0080761D">
      <w:pPr>
        <w:pStyle w:val="a5"/>
        <w:numPr>
          <w:ilvl w:val="0"/>
          <w:numId w:val="85"/>
        </w:numPr>
        <w:tabs>
          <w:tab w:val="left" w:pos="1854"/>
        </w:tabs>
        <w:ind w:right="831" w:firstLine="0"/>
        <w:rPr>
          <w:sz w:val="28"/>
          <w:lang w:val="ru-RU"/>
        </w:rPr>
      </w:pPr>
      <w:r w:rsidRPr="00757079">
        <w:rPr>
          <w:sz w:val="28"/>
          <w:lang w:val="ru-RU"/>
        </w:rPr>
        <w:t>формирование реалистической позитивной осознанной самооценки и самопринятия;</w:t>
      </w:r>
    </w:p>
    <w:p w:rsidR="00397683" w:rsidRPr="00757079" w:rsidRDefault="00757079" w:rsidP="0080761D">
      <w:pPr>
        <w:pStyle w:val="a5"/>
        <w:numPr>
          <w:ilvl w:val="0"/>
          <w:numId w:val="85"/>
        </w:numPr>
        <w:tabs>
          <w:tab w:val="left" w:pos="1806"/>
        </w:tabs>
        <w:ind w:right="831" w:firstLine="0"/>
        <w:rPr>
          <w:sz w:val="28"/>
          <w:lang w:val="ru-RU"/>
        </w:rPr>
      </w:pPr>
      <w:r w:rsidRPr="00757079">
        <w:rPr>
          <w:sz w:val="28"/>
          <w:lang w:val="ru-RU"/>
        </w:rPr>
        <w:t>формирование у учащегося адекватного представления о том, как его воспринимают и оценивают другие (родители, учителя, сверстники); адекватная оценка своих</w:t>
      </w:r>
      <w:r w:rsidRPr="00757079">
        <w:rPr>
          <w:spacing w:val="-1"/>
          <w:sz w:val="28"/>
          <w:lang w:val="ru-RU"/>
        </w:rPr>
        <w:t xml:space="preserve"> </w:t>
      </w:r>
      <w:r w:rsidRPr="00757079">
        <w:rPr>
          <w:sz w:val="28"/>
          <w:lang w:val="ru-RU"/>
        </w:rPr>
        <w:t>возможностей;</w:t>
      </w:r>
    </w:p>
    <w:p w:rsidR="00397683" w:rsidRPr="00757079" w:rsidRDefault="00757079" w:rsidP="0080761D">
      <w:pPr>
        <w:pStyle w:val="a5"/>
        <w:numPr>
          <w:ilvl w:val="0"/>
          <w:numId w:val="85"/>
        </w:numPr>
        <w:tabs>
          <w:tab w:val="left" w:pos="1785"/>
        </w:tabs>
        <w:ind w:right="829" w:firstLine="0"/>
        <w:rPr>
          <w:sz w:val="28"/>
          <w:lang w:val="ru-RU"/>
        </w:rPr>
      </w:pPr>
      <w:r w:rsidRPr="00757079">
        <w:rPr>
          <w:sz w:val="28"/>
          <w:lang w:val="ru-RU"/>
        </w:rPr>
        <w:t>формирование представлений о семье и семейных ценностях, уважение ценностей</w:t>
      </w:r>
      <w:r w:rsidRPr="00757079">
        <w:rPr>
          <w:spacing w:val="-1"/>
          <w:sz w:val="28"/>
          <w:lang w:val="ru-RU"/>
        </w:rPr>
        <w:t xml:space="preserve"> </w:t>
      </w:r>
      <w:r w:rsidRPr="00757079">
        <w:rPr>
          <w:sz w:val="28"/>
          <w:lang w:val="ru-RU"/>
        </w:rPr>
        <w:t>семьи.</w:t>
      </w:r>
    </w:p>
    <w:p w:rsidR="00397683" w:rsidRPr="00757079" w:rsidRDefault="00757079">
      <w:pPr>
        <w:pStyle w:val="a3"/>
        <w:spacing w:line="321" w:lineRule="exact"/>
        <w:ind w:left="2108" w:firstLine="0"/>
        <w:jc w:val="left"/>
        <w:rPr>
          <w:lang w:val="ru-RU"/>
        </w:rPr>
      </w:pPr>
      <w:r w:rsidRPr="00757079">
        <w:rPr>
          <w:lang w:val="ru-RU"/>
        </w:rPr>
        <w:t>Педагогами, работающими по ФГОС СОО, должны быть:</w:t>
      </w:r>
    </w:p>
    <w:p w:rsidR="00397683" w:rsidRPr="00757079" w:rsidRDefault="00757079" w:rsidP="0080761D">
      <w:pPr>
        <w:pStyle w:val="a5"/>
        <w:numPr>
          <w:ilvl w:val="0"/>
          <w:numId w:val="85"/>
        </w:numPr>
        <w:tabs>
          <w:tab w:val="left" w:pos="1955"/>
        </w:tabs>
        <w:ind w:right="828" w:firstLine="0"/>
        <w:rPr>
          <w:sz w:val="28"/>
          <w:lang w:val="ru-RU"/>
        </w:rPr>
      </w:pPr>
      <w:r w:rsidRPr="00757079">
        <w:rPr>
          <w:sz w:val="28"/>
          <w:lang w:val="ru-RU"/>
        </w:rPr>
        <w:t>созданы учебно-методические ресурсы, обеспечивающие учебные предметы старшей</w:t>
      </w:r>
      <w:r w:rsidRPr="00757079">
        <w:rPr>
          <w:spacing w:val="-4"/>
          <w:sz w:val="28"/>
          <w:lang w:val="ru-RU"/>
        </w:rPr>
        <w:t xml:space="preserve"> </w:t>
      </w:r>
      <w:r w:rsidRPr="00757079">
        <w:rPr>
          <w:sz w:val="28"/>
          <w:lang w:val="ru-RU"/>
        </w:rPr>
        <w:t>школы;</w:t>
      </w:r>
    </w:p>
    <w:p w:rsidR="00397683" w:rsidRPr="00757079" w:rsidRDefault="00757079" w:rsidP="0080761D">
      <w:pPr>
        <w:pStyle w:val="a5"/>
        <w:numPr>
          <w:ilvl w:val="0"/>
          <w:numId w:val="85"/>
        </w:numPr>
        <w:tabs>
          <w:tab w:val="left" w:pos="1711"/>
        </w:tabs>
        <w:spacing w:line="321" w:lineRule="exact"/>
        <w:ind w:left="1710" w:hanging="168"/>
        <w:rPr>
          <w:sz w:val="28"/>
          <w:lang w:val="ru-RU"/>
        </w:rPr>
      </w:pPr>
      <w:r w:rsidRPr="00757079">
        <w:rPr>
          <w:sz w:val="28"/>
          <w:lang w:val="ru-RU"/>
        </w:rPr>
        <w:t>освоен понятийный аппарат ФГОС</w:t>
      </w:r>
      <w:r w:rsidRPr="00757079">
        <w:rPr>
          <w:spacing w:val="-3"/>
          <w:sz w:val="28"/>
          <w:lang w:val="ru-RU"/>
        </w:rPr>
        <w:t xml:space="preserve"> </w:t>
      </w:r>
      <w:r w:rsidRPr="00757079">
        <w:rPr>
          <w:sz w:val="28"/>
          <w:lang w:val="ru-RU"/>
        </w:rPr>
        <w:t>СОО;</w:t>
      </w:r>
    </w:p>
    <w:p w:rsidR="00397683" w:rsidRDefault="00757079" w:rsidP="0080761D">
      <w:pPr>
        <w:pStyle w:val="a5"/>
        <w:numPr>
          <w:ilvl w:val="0"/>
          <w:numId w:val="85"/>
        </w:numPr>
        <w:tabs>
          <w:tab w:val="left" w:pos="1711"/>
        </w:tabs>
        <w:spacing w:line="322" w:lineRule="exact"/>
        <w:ind w:left="1710" w:hanging="168"/>
        <w:rPr>
          <w:sz w:val="28"/>
        </w:rPr>
      </w:pPr>
      <w:r w:rsidRPr="00757079">
        <w:rPr>
          <w:sz w:val="28"/>
          <w:lang w:val="ru-RU"/>
        </w:rPr>
        <w:t>создан банк методик, подпрограмм, разработок по формированию</w:t>
      </w:r>
      <w:r w:rsidRPr="00757079">
        <w:rPr>
          <w:spacing w:val="-11"/>
          <w:sz w:val="28"/>
          <w:lang w:val="ru-RU"/>
        </w:rPr>
        <w:t xml:space="preserve"> </w:t>
      </w:r>
      <w:r>
        <w:rPr>
          <w:sz w:val="28"/>
        </w:rPr>
        <w:t>УУД;</w:t>
      </w:r>
    </w:p>
    <w:p w:rsidR="00397683" w:rsidRPr="00757079" w:rsidRDefault="00757079" w:rsidP="0080761D">
      <w:pPr>
        <w:pStyle w:val="a5"/>
        <w:numPr>
          <w:ilvl w:val="0"/>
          <w:numId w:val="85"/>
        </w:numPr>
        <w:tabs>
          <w:tab w:val="left" w:pos="1792"/>
        </w:tabs>
        <w:ind w:right="833" w:firstLine="0"/>
        <w:rPr>
          <w:sz w:val="28"/>
          <w:lang w:val="ru-RU"/>
        </w:rPr>
      </w:pPr>
      <w:r w:rsidRPr="00757079">
        <w:rPr>
          <w:sz w:val="28"/>
          <w:lang w:val="ru-RU"/>
        </w:rPr>
        <w:t>разработаны проекты, включающие план мероприятий по внедрению в практику новых подходов к управлению образовательным учреждением в условиях реализации на практике ФГОС</w:t>
      </w:r>
      <w:r w:rsidRPr="00757079">
        <w:rPr>
          <w:spacing w:val="-3"/>
          <w:sz w:val="28"/>
          <w:lang w:val="ru-RU"/>
        </w:rPr>
        <w:t xml:space="preserve"> </w:t>
      </w:r>
      <w:r w:rsidRPr="00757079">
        <w:rPr>
          <w:sz w:val="28"/>
          <w:lang w:val="ru-RU"/>
        </w:rPr>
        <w:t>СОО;</w:t>
      </w:r>
    </w:p>
    <w:p w:rsidR="00397683" w:rsidRPr="00757079" w:rsidRDefault="00757079" w:rsidP="0080761D">
      <w:pPr>
        <w:pStyle w:val="a5"/>
        <w:numPr>
          <w:ilvl w:val="0"/>
          <w:numId w:val="85"/>
        </w:numPr>
        <w:tabs>
          <w:tab w:val="left" w:pos="1801"/>
        </w:tabs>
        <w:ind w:right="827" w:firstLine="0"/>
        <w:rPr>
          <w:sz w:val="28"/>
          <w:lang w:val="ru-RU"/>
        </w:rPr>
      </w:pPr>
      <w:r w:rsidRPr="00757079">
        <w:rPr>
          <w:sz w:val="28"/>
          <w:lang w:val="ru-RU"/>
        </w:rPr>
        <w:t>созданы оптимальные благоприятные педагогические и управленческие условия для апробации направлений и подходов, заявленных в новых стандартах.</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757079">
      <w:pPr>
        <w:pStyle w:val="3"/>
        <w:spacing w:before="72" w:line="240" w:lineRule="auto"/>
        <w:ind w:left="1542"/>
        <w:rPr>
          <w:lang w:val="ru-RU"/>
        </w:rPr>
      </w:pPr>
      <w:r w:rsidRPr="00757079">
        <w:rPr>
          <w:w w:val="105"/>
          <w:lang w:val="ru-RU"/>
        </w:rPr>
        <w:lastRenderedPageBreak/>
        <w:t>2.2. ПРОГРАММЫ ОТДЕЛЬНЫХ УЧЕБНЫХ ПРЕДМЕТОВ</w:t>
      </w:r>
    </w:p>
    <w:p w:rsidR="00397683" w:rsidRPr="00757079" w:rsidRDefault="00BA5B45">
      <w:pPr>
        <w:pStyle w:val="a3"/>
        <w:spacing w:before="245"/>
        <w:ind w:left="1542" w:right="824" w:firstLine="566"/>
        <w:rPr>
          <w:lang w:val="ru-RU"/>
        </w:rPr>
      </w:pPr>
      <w:r>
        <w:rPr>
          <w:lang w:val="ru-RU"/>
        </w:rPr>
        <w:t>Обучение на уровне</w:t>
      </w:r>
      <w:r w:rsidR="00757079" w:rsidRPr="00757079">
        <w:rPr>
          <w:lang w:val="ru-RU"/>
        </w:rPr>
        <w:t xml:space="preserve"> сре</w:t>
      </w:r>
      <w:r>
        <w:rPr>
          <w:lang w:val="ru-RU"/>
        </w:rPr>
        <w:t>днего общего образования в школе</w:t>
      </w:r>
      <w:r w:rsidR="00757079" w:rsidRPr="00757079">
        <w:rPr>
          <w:lang w:val="ru-RU"/>
        </w:rPr>
        <w:t xml:space="preserve"> является ло</w:t>
      </w:r>
      <w:r>
        <w:rPr>
          <w:lang w:val="ru-RU"/>
        </w:rPr>
        <w:t>гическим завершением обучения в школе</w:t>
      </w:r>
      <w:r w:rsidR="00757079" w:rsidRPr="00757079">
        <w:rPr>
          <w:lang w:val="ru-RU"/>
        </w:rPr>
        <w:t>, переходом к профильному обучению и служит основой профессионального самоопределения выпускников и их подготовки к профессиональному образованию.</w:t>
      </w:r>
    </w:p>
    <w:p w:rsidR="00397683" w:rsidRPr="00757079" w:rsidRDefault="00BA5B45">
      <w:pPr>
        <w:pStyle w:val="a3"/>
        <w:ind w:left="1542" w:right="825" w:firstLine="566"/>
        <w:rPr>
          <w:lang w:val="ru-RU"/>
        </w:rPr>
      </w:pPr>
      <w:r>
        <w:rPr>
          <w:lang w:val="ru-RU"/>
        </w:rPr>
        <w:t>Образовательная программа школы</w:t>
      </w:r>
      <w:r w:rsidR="00757079" w:rsidRPr="00757079">
        <w:rPr>
          <w:lang w:val="ru-RU"/>
        </w:rPr>
        <w:t xml:space="preserve"> предусматривает организацию образовательной деятельности 10-11-х классах по</w:t>
      </w:r>
      <w:r>
        <w:rPr>
          <w:lang w:val="ru-RU"/>
        </w:rPr>
        <w:t xml:space="preserve"> универсал</w:t>
      </w:r>
      <w:r w:rsidRPr="00BA5B45">
        <w:rPr>
          <w:lang w:val="ru-RU"/>
        </w:rPr>
        <w:t>ь</w:t>
      </w:r>
      <w:r>
        <w:rPr>
          <w:lang w:val="ru-RU"/>
        </w:rPr>
        <w:t>ному профилю</w:t>
      </w:r>
      <w:r w:rsidR="00757079" w:rsidRPr="00757079">
        <w:rPr>
          <w:lang w:val="ru-RU"/>
        </w:rPr>
        <w:t>.</w:t>
      </w:r>
    </w:p>
    <w:p w:rsidR="00397683" w:rsidRPr="00757079" w:rsidRDefault="00757079">
      <w:pPr>
        <w:pStyle w:val="a3"/>
        <w:spacing w:after="7"/>
        <w:ind w:left="1542" w:right="832" w:firstLine="566"/>
        <w:rPr>
          <w:lang w:val="ru-RU"/>
        </w:rPr>
      </w:pPr>
      <w:r w:rsidRPr="00757079">
        <w:rPr>
          <w:lang w:val="ru-RU"/>
        </w:rPr>
        <w:t xml:space="preserve">Программы отдельных учебных предметов и курсов представлены в рабочих программах педагогов </w:t>
      </w:r>
      <w:r w:rsidR="00FD6567">
        <w:rPr>
          <w:lang w:val="ru-RU"/>
        </w:rPr>
        <w:t>школы</w:t>
      </w:r>
      <w:r w:rsidR="00BA5B45">
        <w:rPr>
          <w:lang w:val="ru-RU"/>
        </w:rPr>
        <w:t xml:space="preserve"> и размещены на сайте школы</w:t>
      </w:r>
      <w:r w:rsidRPr="00757079">
        <w:rPr>
          <w:lang w:val="ru-RU"/>
        </w:rPr>
        <w:t>.</w:t>
      </w: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947"/>
        <w:gridCol w:w="1951"/>
      </w:tblGrid>
      <w:tr w:rsidR="00397683">
        <w:trPr>
          <w:trHeight w:val="554"/>
        </w:trPr>
        <w:tc>
          <w:tcPr>
            <w:tcW w:w="674" w:type="dxa"/>
          </w:tcPr>
          <w:p w:rsidR="00397683" w:rsidRDefault="00757079">
            <w:pPr>
              <w:pStyle w:val="TableParagraph"/>
              <w:spacing w:line="270" w:lineRule="exact"/>
              <w:ind w:left="107"/>
              <w:rPr>
                <w:sz w:val="24"/>
              </w:rPr>
            </w:pPr>
            <w:r>
              <w:rPr>
                <w:sz w:val="24"/>
              </w:rPr>
              <w:t>№</w:t>
            </w:r>
          </w:p>
          <w:p w:rsidR="00397683" w:rsidRDefault="00757079">
            <w:pPr>
              <w:pStyle w:val="TableParagraph"/>
              <w:spacing w:line="264" w:lineRule="exact"/>
              <w:ind w:left="107"/>
              <w:rPr>
                <w:sz w:val="24"/>
              </w:rPr>
            </w:pPr>
            <w:r>
              <w:rPr>
                <w:sz w:val="24"/>
              </w:rPr>
              <w:t>п/п</w:t>
            </w:r>
          </w:p>
        </w:tc>
        <w:tc>
          <w:tcPr>
            <w:tcW w:w="6947" w:type="dxa"/>
          </w:tcPr>
          <w:p w:rsidR="00397683" w:rsidRDefault="00757079">
            <w:pPr>
              <w:pStyle w:val="TableParagraph"/>
              <w:spacing w:line="270" w:lineRule="exact"/>
              <w:ind w:left="108"/>
              <w:rPr>
                <w:sz w:val="24"/>
              </w:rPr>
            </w:pPr>
            <w:r>
              <w:rPr>
                <w:sz w:val="24"/>
              </w:rPr>
              <w:t>Название предмета, курса</w:t>
            </w:r>
          </w:p>
        </w:tc>
        <w:tc>
          <w:tcPr>
            <w:tcW w:w="1951" w:type="dxa"/>
          </w:tcPr>
          <w:p w:rsidR="00397683" w:rsidRDefault="00757079">
            <w:pPr>
              <w:pStyle w:val="TableParagraph"/>
              <w:spacing w:line="270" w:lineRule="exact"/>
              <w:ind w:left="108"/>
              <w:rPr>
                <w:sz w:val="24"/>
              </w:rPr>
            </w:pPr>
            <w:r>
              <w:rPr>
                <w:sz w:val="24"/>
              </w:rPr>
              <w:t>Уровень</w:t>
            </w:r>
          </w:p>
          <w:p w:rsidR="00397683" w:rsidRDefault="00757079">
            <w:pPr>
              <w:pStyle w:val="TableParagraph"/>
              <w:spacing w:line="264" w:lineRule="exact"/>
              <w:ind w:left="108"/>
              <w:rPr>
                <w:sz w:val="24"/>
              </w:rPr>
            </w:pPr>
            <w:r>
              <w:rPr>
                <w:sz w:val="24"/>
              </w:rPr>
              <w:t>изучения</w:t>
            </w:r>
          </w:p>
        </w:tc>
      </w:tr>
      <w:tr w:rsidR="00397683">
        <w:trPr>
          <w:trHeight w:val="275"/>
        </w:trPr>
        <w:tc>
          <w:tcPr>
            <w:tcW w:w="674" w:type="dxa"/>
          </w:tcPr>
          <w:p w:rsidR="00397683" w:rsidRDefault="00757079">
            <w:pPr>
              <w:pStyle w:val="TableParagraph"/>
              <w:spacing w:line="256" w:lineRule="exact"/>
              <w:ind w:left="107"/>
              <w:rPr>
                <w:sz w:val="24"/>
              </w:rPr>
            </w:pPr>
            <w:r>
              <w:rPr>
                <w:sz w:val="24"/>
              </w:rPr>
              <w:t>1.</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программа по предмету «Русский язык»</w:t>
            </w:r>
          </w:p>
        </w:tc>
        <w:tc>
          <w:tcPr>
            <w:tcW w:w="1951" w:type="dxa"/>
          </w:tcPr>
          <w:p w:rsidR="00397683" w:rsidRDefault="00757079">
            <w:pPr>
              <w:pStyle w:val="TableParagraph"/>
              <w:spacing w:line="256" w:lineRule="exact"/>
              <w:ind w:left="108"/>
              <w:rPr>
                <w:sz w:val="24"/>
              </w:rPr>
            </w:pPr>
            <w:r>
              <w:rPr>
                <w:sz w:val="24"/>
              </w:rPr>
              <w:t>базовый</w:t>
            </w:r>
          </w:p>
        </w:tc>
      </w:tr>
      <w:tr w:rsidR="00397683">
        <w:trPr>
          <w:trHeight w:val="275"/>
        </w:trPr>
        <w:tc>
          <w:tcPr>
            <w:tcW w:w="674" w:type="dxa"/>
          </w:tcPr>
          <w:p w:rsidR="00397683" w:rsidRDefault="00757079">
            <w:pPr>
              <w:pStyle w:val="TableParagraph"/>
              <w:spacing w:line="256" w:lineRule="exact"/>
              <w:ind w:left="107"/>
              <w:rPr>
                <w:sz w:val="24"/>
              </w:rPr>
            </w:pPr>
            <w:r>
              <w:rPr>
                <w:sz w:val="24"/>
              </w:rPr>
              <w:t>2.</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программа по предмету «Литература»</w:t>
            </w:r>
          </w:p>
        </w:tc>
        <w:tc>
          <w:tcPr>
            <w:tcW w:w="1951" w:type="dxa"/>
          </w:tcPr>
          <w:p w:rsidR="00397683" w:rsidRDefault="00757079">
            <w:pPr>
              <w:pStyle w:val="TableParagraph"/>
              <w:spacing w:line="256" w:lineRule="exact"/>
              <w:ind w:left="108"/>
              <w:rPr>
                <w:sz w:val="24"/>
              </w:rPr>
            </w:pPr>
            <w:r>
              <w:rPr>
                <w:sz w:val="24"/>
              </w:rPr>
              <w:t>базовый</w:t>
            </w:r>
          </w:p>
        </w:tc>
      </w:tr>
      <w:tr w:rsidR="00397683">
        <w:trPr>
          <w:trHeight w:val="276"/>
        </w:trPr>
        <w:tc>
          <w:tcPr>
            <w:tcW w:w="674" w:type="dxa"/>
          </w:tcPr>
          <w:p w:rsidR="00397683" w:rsidRDefault="00757079">
            <w:pPr>
              <w:pStyle w:val="TableParagraph"/>
              <w:spacing w:line="256" w:lineRule="exact"/>
              <w:ind w:left="107"/>
              <w:rPr>
                <w:sz w:val="24"/>
              </w:rPr>
            </w:pPr>
            <w:r>
              <w:rPr>
                <w:sz w:val="24"/>
              </w:rPr>
              <w:t>3.</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w:t>
            </w:r>
            <w:r w:rsidR="00BA5B45">
              <w:rPr>
                <w:sz w:val="24"/>
                <w:lang w:val="ru-RU"/>
              </w:rPr>
              <w:t>рограмма по предмету «Иностранный</w:t>
            </w:r>
            <w:r w:rsidRPr="00757079">
              <w:rPr>
                <w:sz w:val="24"/>
                <w:lang w:val="ru-RU"/>
              </w:rPr>
              <w:t xml:space="preserve"> язык</w:t>
            </w:r>
            <w:r w:rsidR="00BA5B45">
              <w:rPr>
                <w:sz w:val="24"/>
                <w:lang w:val="ru-RU"/>
              </w:rPr>
              <w:t xml:space="preserve"> (англ.)</w:t>
            </w:r>
            <w:r w:rsidRPr="00757079">
              <w:rPr>
                <w:sz w:val="24"/>
                <w:lang w:val="ru-RU"/>
              </w:rPr>
              <w:t>»</w:t>
            </w:r>
          </w:p>
        </w:tc>
        <w:tc>
          <w:tcPr>
            <w:tcW w:w="1951" w:type="dxa"/>
          </w:tcPr>
          <w:p w:rsidR="00397683" w:rsidRDefault="00757079">
            <w:pPr>
              <w:pStyle w:val="TableParagraph"/>
              <w:spacing w:line="256" w:lineRule="exact"/>
              <w:ind w:left="108"/>
              <w:rPr>
                <w:sz w:val="24"/>
              </w:rPr>
            </w:pPr>
            <w:r>
              <w:rPr>
                <w:sz w:val="24"/>
              </w:rPr>
              <w:t>базовый</w:t>
            </w:r>
          </w:p>
        </w:tc>
      </w:tr>
      <w:tr w:rsidR="00397683" w:rsidRPr="00BA5B45">
        <w:trPr>
          <w:trHeight w:val="551"/>
        </w:trPr>
        <w:tc>
          <w:tcPr>
            <w:tcW w:w="674" w:type="dxa"/>
          </w:tcPr>
          <w:p w:rsidR="00397683" w:rsidRDefault="00757079">
            <w:pPr>
              <w:pStyle w:val="TableParagraph"/>
              <w:spacing w:line="268" w:lineRule="exact"/>
              <w:ind w:left="107"/>
              <w:rPr>
                <w:sz w:val="24"/>
              </w:rPr>
            </w:pPr>
            <w:r>
              <w:rPr>
                <w:sz w:val="24"/>
              </w:rPr>
              <w:t>4.</w:t>
            </w:r>
          </w:p>
        </w:tc>
        <w:tc>
          <w:tcPr>
            <w:tcW w:w="6947" w:type="dxa"/>
          </w:tcPr>
          <w:p w:rsidR="00BA5B45" w:rsidRPr="00BA5B45" w:rsidRDefault="00BA5B45" w:rsidP="00BA5B45">
            <w:pPr>
              <w:pStyle w:val="TableParagraph"/>
              <w:tabs>
                <w:tab w:val="left" w:pos="1228"/>
                <w:tab w:val="left" w:pos="2634"/>
                <w:tab w:val="left" w:pos="3187"/>
                <w:tab w:val="left" w:pos="4452"/>
                <w:tab w:val="left" w:pos="5716"/>
                <w:tab w:val="left" w:pos="6147"/>
              </w:tabs>
              <w:spacing w:line="268" w:lineRule="exact"/>
              <w:ind w:left="108"/>
              <w:rPr>
                <w:sz w:val="24"/>
                <w:lang w:val="ru-RU"/>
              </w:rPr>
            </w:pPr>
            <w:r>
              <w:rPr>
                <w:sz w:val="24"/>
                <w:lang w:val="ru-RU"/>
              </w:rPr>
              <w:t>Рабочая</w:t>
            </w:r>
            <w:r>
              <w:rPr>
                <w:sz w:val="24"/>
                <w:lang w:val="ru-RU"/>
              </w:rPr>
              <w:tab/>
              <w:t>программа</w:t>
            </w:r>
            <w:r>
              <w:rPr>
                <w:sz w:val="24"/>
                <w:lang w:val="ru-RU"/>
              </w:rPr>
              <w:tab/>
              <w:t>по предмету «Математика»</w:t>
            </w:r>
          </w:p>
          <w:p w:rsidR="00397683" w:rsidRPr="00BA5B45" w:rsidRDefault="00397683">
            <w:pPr>
              <w:pStyle w:val="TableParagraph"/>
              <w:spacing w:line="264" w:lineRule="exact"/>
              <w:ind w:left="108"/>
              <w:rPr>
                <w:sz w:val="24"/>
                <w:lang w:val="ru-RU"/>
              </w:rPr>
            </w:pPr>
          </w:p>
        </w:tc>
        <w:tc>
          <w:tcPr>
            <w:tcW w:w="1951" w:type="dxa"/>
          </w:tcPr>
          <w:p w:rsidR="00397683" w:rsidRPr="00BA5B45" w:rsidRDefault="00BA5B45">
            <w:pPr>
              <w:pStyle w:val="TableParagraph"/>
              <w:spacing w:line="268" w:lineRule="exact"/>
              <w:ind w:left="108"/>
              <w:rPr>
                <w:sz w:val="24"/>
                <w:lang w:val="ru-RU"/>
              </w:rPr>
            </w:pPr>
            <w:r w:rsidRPr="00BA5B45">
              <w:rPr>
                <w:sz w:val="24"/>
                <w:lang w:val="ru-RU"/>
              </w:rPr>
              <w:t>базовый</w:t>
            </w:r>
          </w:p>
        </w:tc>
      </w:tr>
      <w:tr w:rsidR="00397683" w:rsidRPr="00BA5B45">
        <w:trPr>
          <w:trHeight w:val="275"/>
        </w:trPr>
        <w:tc>
          <w:tcPr>
            <w:tcW w:w="674" w:type="dxa"/>
          </w:tcPr>
          <w:p w:rsidR="00397683" w:rsidRDefault="00757079">
            <w:pPr>
              <w:pStyle w:val="TableParagraph"/>
              <w:spacing w:line="256" w:lineRule="exact"/>
              <w:ind w:left="107"/>
              <w:rPr>
                <w:sz w:val="24"/>
              </w:rPr>
            </w:pPr>
            <w:r>
              <w:rPr>
                <w:sz w:val="24"/>
              </w:rPr>
              <w:t>5.</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 xml:space="preserve">Рабочая </w:t>
            </w:r>
            <w:r w:rsidR="00BA5B45">
              <w:rPr>
                <w:sz w:val="24"/>
                <w:lang w:val="ru-RU"/>
              </w:rPr>
              <w:t>программа по предмету «Родной язык (русский)</w:t>
            </w:r>
            <w:r w:rsidRPr="00757079">
              <w:rPr>
                <w:sz w:val="24"/>
                <w:lang w:val="ru-RU"/>
              </w:rPr>
              <w:t>»</w:t>
            </w:r>
          </w:p>
        </w:tc>
        <w:tc>
          <w:tcPr>
            <w:tcW w:w="1951" w:type="dxa"/>
          </w:tcPr>
          <w:p w:rsidR="00397683" w:rsidRPr="00BA5B45" w:rsidRDefault="00BA5B45">
            <w:pPr>
              <w:pStyle w:val="TableParagraph"/>
              <w:spacing w:line="256" w:lineRule="exact"/>
              <w:ind w:left="108"/>
              <w:rPr>
                <w:sz w:val="24"/>
                <w:lang w:val="ru-RU"/>
              </w:rPr>
            </w:pPr>
            <w:r>
              <w:rPr>
                <w:sz w:val="24"/>
                <w:lang w:val="ru-RU"/>
              </w:rPr>
              <w:t>базовый</w:t>
            </w:r>
          </w:p>
        </w:tc>
      </w:tr>
      <w:tr w:rsidR="00397683" w:rsidTr="00BA5B45">
        <w:trPr>
          <w:trHeight w:val="317"/>
        </w:trPr>
        <w:tc>
          <w:tcPr>
            <w:tcW w:w="674" w:type="dxa"/>
          </w:tcPr>
          <w:p w:rsidR="00397683" w:rsidRDefault="00757079">
            <w:pPr>
              <w:pStyle w:val="TableParagraph"/>
              <w:spacing w:line="270" w:lineRule="exact"/>
              <w:ind w:left="107"/>
              <w:rPr>
                <w:sz w:val="24"/>
              </w:rPr>
            </w:pPr>
            <w:r>
              <w:rPr>
                <w:sz w:val="24"/>
              </w:rPr>
              <w:t>6.</w:t>
            </w:r>
          </w:p>
        </w:tc>
        <w:tc>
          <w:tcPr>
            <w:tcW w:w="6947" w:type="dxa"/>
          </w:tcPr>
          <w:p w:rsidR="00397683" w:rsidRPr="00757079" w:rsidRDefault="00757079">
            <w:pPr>
              <w:pStyle w:val="TableParagraph"/>
              <w:spacing w:line="270" w:lineRule="exact"/>
              <w:ind w:left="108"/>
              <w:rPr>
                <w:sz w:val="24"/>
                <w:lang w:val="ru-RU"/>
              </w:rPr>
            </w:pPr>
            <w:r w:rsidRPr="00757079">
              <w:rPr>
                <w:sz w:val="24"/>
                <w:lang w:val="ru-RU"/>
              </w:rPr>
              <w:t>Рабочая программа по предмету «Информатика»</w:t>
            </w:r>
          </w:p>
        </w:tc>
        <w:tc>
          <w:tcPr>
            <w:tcW w:w="1951" w:type="dxa"/>
          </w:tcPr>
          <w:p w:rsidR="00397683" w:rsidRDefault="00757079" w:rsidP="00BA5B45">
            <w:pPr>
              <w:pStyle w:val="TableParagraph"/>
              <w:spacing w:line="270" w:lineRule="exact"/>
              <w:ind w:left="108"/>
              <w:rPr>
                <w:sz w:val="24"/>
              </w:rPr>
            </w:pPr>
            <w:r>
              <w:rPr>
                <w:sz w:val="24"/>
              </w:rPr>
              <w:t>базовый</w:t>
            </w:r>
          </w:p>
        </w:tc>
      </w:tr>
      <w:tr w:rsidR="00397683">
        <w:trPr>
          <w:trHeight w:val="275"/>
        </w:trPr>
        <w:tc>
          <w:tcPr>
            <w:tcW w:w="674" w:type="dxa"/>
          </w:tcPr>
          <w:p w:rsidR="00397683" w:rsidRDefault="00757079">
            <w:pPr>
              <w:pStyle w:val="TableParagraph"/>
              <w:spacing w:line="256" w:lineRule="exact"/>
              <w:ind w:left="107"/>
              <w:rPr>
                <w:sz w:val="24"/>
              </w:rPr>
            </w:pPr>
            <w:r>
              <w:rPr>
                <w:sz w:val="24"/>
              </w:rPr>
              <w:t>7.</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программа по предмету «История»</w:t>
            </w:r>
          </w:p>
        </w:tc>
        <w:tc>
          <w:tcPr>
            <w:tcW w:w="1951" w:type="dxa"/>
          </w:tcPr>
          <w:p w:rsidR="00397683" w:rsidRDefault="00757079">
            <w:pPr>
              <w:pStyle w:val="TableParagraph"/>
              <w:spacing w:line="256" w:lineRule="exact"/>
              <w:ind w:left="108"/>
              <w:rPr>
                <w:sz w:val="24"/>
              </w:rPr>
            </w:pPr>
            <w:r>
              <w:rPr>
                <w:sz w:val="24"/>
              </w:rPr>
              <w:t>базовый</w:t>
            </w:r>
          </w:p>
        </w:tc>
      </w:tr>
      <w:tr w:rsidR="00397683">
        <w:trPr>
          <w:trHeight w:val="275"/>
        </w:trPr>
        <w:tc>
          <w:tcPr>
            <w:tcW w:w="674" w:type="dxa"/>
          </w:tcPr>
          <w:p w:rsidR="00397683" w:rsidRDefault="00757079">
            <w:pPr>
              <w:pStyle w:val="TableParagraph"/>
              <w:spacing w:line="256" w:lineRule="exact"/>
              <w:ind w:left="107"/>
              <w:rPr>
                <w:sz w:val="24"/>
              </w:rPr>
            </w:pPr>
            <w:r>
              <w:rPr>
                <w:sz w:val="24"/>
              </w:rPr>
              <w:t>8.</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программа по предмету «Обществознание»</w:t>
            </w:r>
          </w:p>
        </w:tc>
        <w:tc>
          <w:tcPr>
            <w:tcW w:w="1951" w:type="dxa"/>
          </w:tcPr>
          <w:p w:rsidR="00397683" w:rsidRDefault="00757079">
            <w:pPr>
              <w:pStyle w:val="TableParagraph"/>
              <w:spacing w:line="256" w:lineRule="exact"/>
              <w:ind w:left="108"/>
              <w:rPr>
                <w:sz w:val="24"/>
              </w:rPr>
            </w:pPr>
            <w:r>
              <w:rPr>
                <w:sz w:val="24"/>
              </w:rPr>
              <w:t>базовый</w:t>
            </w:r>
          </w:p>
        </w:tc>
      </w:tr>
      <w:tr w:rsidR="00397683">
        <w:trPr>
          <w:trHeight w:val="275"/>
        </w:trPr>
        <w:tc>
          <w:tcPr>
            <w:tcW w:w="674" w:type="dxa"/>
          </w:tcPr>
          <w:p w:rsidR="00397683" w:rsidRPr="00FD6567" w:rsidRDefault="00FD6567">
            <w:pPr>
              <w:pStyle w:val="TableParagraph"/>
              <w:spacing w:line="256" w:lineRule="exact"/>
              <w:ind w:left="107"/>
              <w:rPr>
                <w:sz w:val="24"/>
                <w:lang w:val="ru-RU"/>
              </w:rPr>
            </w:pPr>
            <w:r>
              <w:rPr>
                <w:sz w:val="24"/>
                <w:lang w:val="ru-RU"/>
              </w:rPr>
              <w:t>9.</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программа по предмету «География»</w:t>
            </w:r>
          </w:p>
        </w:tc>
        <w:tc>
          <w:tcPr>
            <w:tcW w:w="1951" w:type="dxa"/>
          </w:tcPr>
          <w:p w:rsidR="00397683" w:rsidRDefault="00757079">
            <w:pPr>
              <w:pStyle w:val="TableParagraph"/>
              <w:spacing w:line="256" w:lineRule="exact"/>
              <w:ind w:left="108"/>
              <w:rPr>
                <w:sz w:val="24"/>
              </w:rPr>
            </w:pPr>
            <w:r>
              <w:rPr>
                <w:sz w:val="24"/>
              </w:rPr>
              <w:t>базовый</w:t>
            </w:r>
          </w:p>
        </w:tc>
      </w:tr>
      <w:tr w:rsidR="00397683">
        <w:trPr>
          <w:trHeight w:val="276"/>
        </w:trPr>
        <w:tc>
          <w:tcPr>
            <w:tcW w:w="674" w:type="dxa"/>
          </w:tcPr>
          <w:p w:rsidR="00397683" w:rsidRPr="00FD6567" w:rsidRDefault="00FD6567">
            <w:pPr>
              <w:pStyle w:val="TableParagraph"/>
              <w:spacing w:line="256" w:lineRule="exact"/>
              <w:ind w:left="107"/>
              <w:rPr>
                <w:sz w:val="24"/>
                <w:lang w:val="ru-RU"/>
              </w:rPr>
            </w:pPr>
            <w:r>
              <w:rPr>
                <w:sz w:val="24"/>
                <w:lang w:val="ru-RU"/>
              </w:rPr>
              <w:t>10.</w:t>
            </w:r>
          </w:p>
        </w:tc>
        <w:tc>
          <w:tcPr>
            <w:tcW w:w="6947" w:type="dxa"/>
          </w:tcPr>
          <w:p w:rsidR="00397683" w:rsidRPr="00757079" w:rsidRDefault="00757079">
            <w:pPr>
              <w:pStyle w:val="TableParagraph"/>
              <w:spacing w:line="256" w:lineRule="exact"/>
              <w:ind w:left="108"/>
              <w:rPr>
                <w:sz w:val="24"/>
                <w:lang w:val="ru-RU"/>
              </w:rPr>
            </w:pPr>
            <w:r w:rsidRPr="00757079">
              <w:rPr>
                <w:sz w:val="24"/>
                <w:lang w:val="ru-RU"/>
              </w:rPr>
              <w:t>Рабочая програ</w:t>
            </w:r>
            <w:r w:rsidR="00BA5B45">
              <w:rPr>
                <w:sz w:val="24"/>
                <w:lang w:val="ru-RU"/>
              </w:rPr>
              <w:t>мма по предмету  «Индивидуал</w:t>
            </w:r>
            <w:r w:rsidR="00BA5B45" w:rsidRPr="00BA5B45">
              <w:rPr>
                <w:sz w:val="24"/>
                <w:lang w:val="ru-RU"/>
              </w:rPr>
              <w:t>ь</w:t>
            </w:r>
            <w:r w:rsidR="00BA5B45">
              <w:rPr>
                <w:sz w:val="24"/>
                <w:lang w:val="ru-RU"/>
              </w:rPr>
              <w:t>ный  проект»</w:t>
            </w:r>
          </w:p>
        </w:tc>
        <w:tc>
          <w:tcPr>
            <w:tcW w:w="1951" w:type="dxa"/>
          </w:tcPr>
          <w:p w:rsidR="00397683" w:rsidRDefault="00757079">
            <w:pPr>
              <w:pStyle w:val="TableParagraph"/>
              <w:spacing w:line="256" w:lineRule="exact"/>
              <w:ind w:left="108"/>
              <w:rPr>
                <w:sz w:val="24"/>
              </w:rPr>
            </w:pPr>
            <w:r>
              <w:rPr>
                <w:sz w:val="24"/>
              </w:rPr>
              <w:t>базовый</w:t>
            </w:r>
          </w:p>
        </w:tc>
      </w:tr>
      <w:tr w:rsidR="00FD6567" w:rsidTr="00BA5B45">
        <w:trPr>
          <w:trHeight w:val="268"/>
        </w:trPr>
        <w:tc>
          <w:tcPr>
            <w:tcW w:w="674" w:type="dxa"/>
          </w:tcPr>
          <w:p w:rsidR="00FD6567" w:rsidRDefault="00FD6567" w:rsidP="00FD6567">
            <w:pPr>
              <w:pStyle w:val="TableParagraph"/>
              <w:spacing w:line="256" w:lineRule="exact"/>
              <w:ind w:left="107"/>
              <w:rPr>
                <w:sz w:val="24"/>
              </w:rPr>
            </w:pPr>
            <w:r>
              <w:rPr>
                <w:sz w:val="24"/>
              </w:rPr>
              <w:t>11.</w:t>
            </w:r>
          </w:p>
        </w:tc>
        <w:tc>
          <w:tcPr>
            <w:tcW w:w="6947" w:type="dxa"/>
          </w:tcPr>
          <w:p w:rsidR="00FD6567" w:rsidRPr="00757079" w:rsidRDefault="00FD6567" w:rsidP="00FD6567">
            <w:pPr>
              <w:pStyle w:val="TableParagraph"/>
              <w:spacing w:line="270" w:lineRule="exact"/>
              <w:ind w:left="108"/>
              <w:rPr>
                <w:sz w:val="24"/>
                <w:lang w:val="ru-RU"/>
              </w:rPr>
            </w:pPr>
            <w:r w:rsidRPr="00757079">
              <w:rPr>
                <w:sz w:val="24"/>
                <w:lang w:val="ru-RU"/>
              </w:rPr>
              <w:t>Рабочая программа по предмету «Физика»</w:t>
            </w:r>
          </w:p>
        </w:tc>
        <w:tc>
          <w:tcPr>
            <w:tcW w:w="1951" w:type="dxa"/>
          </w:tcPr>
          <w:p w:rsidR="00FD6567" w:rsidRDefault="00FD6567" w:rsidP="00FD6567">
            <w:pPr>
              <w:pStyle w:val="TableParagraph"/>
              <w:spacing w:line="270" w:lineRule="exact"/>
              <w:ind w:left="108"/>
              <w:rPr>
                <w:sz w:val="24"/>
              </w:rPr>
            </w:pPr>
            <w:r>
              <w:rPr>
                <w:sz w:val="24"/>
              </w:rPr>
              <w:t>базовый</w:t>
            </w:r>
          </w:p>
        </w:tc>
      </w:tr>
      <w:tr w:rsidR="00FD6567" w:rsidTr="00BA5B45">
        <w:trPr>
          <w:trHeight w:val="257"/>
        </w:trPr>
        <w:tc>
          <w:tcPr>
            <w:tcW w:w="674" w:type="dxa"/>
          </w:tcPr>
          <w:p w:rsidR="00FD6567" w:rsidRDefault="00FD6567" w:rsidP="00FD6567">
            <w:pPr>
              <w:pStyle w:val="TableParagraph"/>
              <w:spacing w:line="256" w:lineRule="exact"/>
              <w:ind w:left="107"/>
              <w:rPr>
                <w:sz w:val="24"/>
              </w:rPr>
            </w:pPr>
            <w:r>
              <w:rPr>
                <w:sz w:val="24"/>
              </w:rPr>
              <w:t>12.</w:t>
            </w:r>
          </w:p>
        </w:tc>
        <w:tc>
          <w:tcPr>
            <w:tcW w:w="6947" w:type="dxa"/>
          </w:tcPr>
          <w:p w:rsidR="00FD6567" w:rsidRPr="00757079" w:rsidRDefault="00FD6567" w:rsidP="00FD6567">
            <w:pPr>
              <w:pStyle w:val="TableParagraph"/>
              <w:spacing w:line="268" w:lineRule="exact"/>
              <w:ind w:left="108"/>
              <w:rPr>
                <w:sz w:val="24"/>
                <w:lang w:val="ru-RU"/>
              </w:rPr>
            </w:pPr>
            <w:r w:rsidRPr="00757079">
              <w:rPr>
                <w:sz w:val="24"/>
                <w:lang w:val="ru-RU"/>
              </w:rPr>
              <w:t>Рабочая программа по предмету «Химия»</w:t>
            </w:r>
          </w:p>
        </w:tc>
        <w:tc>
          <w:tcPr>
            <w:tcW w:w="1951" w:type="dxa"/>
          </w:tcPr>
          <w:p w:rsidR="00FD6567" w:rsidRDefault="00FD6567" w:rsidP="00FD6567">
            <w:pPr>
              <w:pStyle w:val="TableParagraph"/>
              <w:spacing w:line="268" w:lineRule="exact"/>
              <w:ind w:left="108"/>
              <w:rPr>
                <w:sz w:val="24"/>
              </w:rPr>
            </w:pPr>
            <w:r>
              <w:rPr>
                <w:sz w:val="24"/>
              </w:rPr>
              <w:t>базовый</w:t>
            </w:r>
          </w:p>
        </w:tc>
      </w:tr>
      <w:tr w:rsidR="00FD6567">
        <w:trPr>
          <w:trHeight w:val="275"/>
        </w:trPr>
        <w:tc>
          <w:tcPr>
            <w:tcW w:w="674" w:type="dxa"/>
          </w:tcPr>
          <w:p w:rsidR="00FD6567" w:rsidRDefault="00FD6567" w:rsidP="00FD6567">
            <w:pPr>
              <w:pStyle w:val="TableParagraph"/>
              <w:spacing w:line="270" w:lineRule="exact"/>
              <w:ind w:left="107"/>
              <w:rPr>
                <w:sz w:val="24"/>
              </w:rPr>
            </w:pPr>
            <w:r>
              <w:rPr>
                <w:sz w:val="24"/>
              </w:rPr>
              <w:t>13</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предмету «Биология»</w:t>
            </w:r>
          </w:p>
        </w:tc>
        <w:tc>
          <w:tcPr>
            <w:tcW w:w="1951" w:type="dxa"/>
          </w:tcPr>
          <w:p w:rsidR="00FD6567" w:rsidRPr="00BA5B45" w:rsidRDefault="00FD6567" w:rsidP="00FD6567">
            <w:pPr>
              <w:pStyle w:val="TableParagraph"/>
              <w:spacing w:line="256" w:lineRule="exact"/>
              <w:rPr>
                <w:sz w:val="24"/>
                <w:lang w:val="ru-RU"/>
              </w:rPr>
            </w:pPr>
            <w:r>
              <w:rPr>
                <w:sz w:val="24"/>
                <w:lang w:val="ru-RU"/>
              </w:rPr>
              <w:t xml:space="preserve">  базовый</w:t>
            </w:r>
          </w:p>
        </w:tc>
      </w:tr>
      <w:tr w:rsidR="00FD6567">
        <w:trPr>
          <w:trHeight w:val="275"/>
        </w:trPr>
        <w:tc>
          <w:tcPr>
            <w:tcW w:w="674" w:type="dxa"/>
          </w:tcPr>
          <w:p w:rsidR="00FD6567" w:rsidRDefault="00FD6567" w:rsidP="00FD6567">
            <w:pPr>
              <w:pStyle w:val="TableParagraph"/>
              <w:spacing w:line="268" w:lineRule="exact"/>
              <w:ind w:left="107"/>
              <w:rPr>
                <w:sz w:val="24"/>
              </w:rPr>
            </w:pPr>
            <w:r>
              <w:rPr>
                <w:sz w:val="24"/>
              </w:rPr>
              <w:t>14.</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предмету «Физическая культура»</w:t>
            </w:r>
          </w:p>
        </w:tc>
        <w:tc>
          <w:tcPr>
            <w:tcW w:w="1951" w:type="dxa"/>
          </w:tcPr>
          <w:p w:rsidR="00FD6567" w:rsidRDefault="00FD6567" w:rsidP="00FD6567">
            <w:pPr>
              <w:pStyle w:val="TableParagraph"/>
              <w:spacing w:line="256" w:lineRule="exact"/>
              <w:ind w:left="108"/>
              <w:rPr>
                <w:sz w:val="24"/>
              </w:rPr>
            </w:pPr>
            <w:r>
              <w:rPr>
                <w:sz w:val="24"/>
              </w:rPr>
              <w:t>базовый</w:t>
            </w:r>
          </w:p>
        </w:tc>
      </w:tr>
      <w:tr w:rsidR="00FD6567">
        <w:trPr>
          <w:trHeight w:val="275"/>
        </w:trPr>
        <w:tc>
          <w:tcPr>
            <w:tcW w:w="674" w:type="dxa"/>
          </w:tcPr>
          <w:p w:rsidR="00FD6567" w:rsidRDefault="00FD6567" w:rsidP="00FD6567">
            <w:pPr>
              <w:pStyle w:val="TableParagraph"/>
              <w:spacing w:line="256" w:lineRule="exact"/>
              <w:ind w:left="107"/>
              <w:rPr>
                <w:sz w:val="24"/>
              </w:rPr>
            </w:pPr>
            <w:r>
              <w:rPr>
                <w:sz w:val="24"/>
              </w:rPr>
              <w:t>15.</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предмету «ОБЖ»</w:t>
            </w:r>
          </w:p>
        </w:tc>
        <w:tc>
          <w:tcPr>
            <w:tcW w:w="1951" w:type="dxa"/>
          </w:tcPr>
          <w:p w:rsidR="00FD6567" w:rsidRDefault="00FD6567" w:rsidP="00FD6567">
            <w:pPr>
              <w:pStyle w:val="TableParagraph"/>
              <w:spacing w:line="256" w:lineRule="exact"/>
              <w:ind w:left="108"/>
              <w:rPr>
                <w:sz w:val="24"/>
              </w:rPr>
            </w:pPr>
            <w:r>
              <w:rPr>
                <w:sz w:val="24"/>
              </w:rPr>
              <w:t>базовый</w:t>
            </w:r>
          </w:p>
        </w:tc>
      </w:tr>
      <w:tr w:rsidR="00FD6567">
        <w:trPr>
          <w:trHeight w:val="275"/>
        </w:trPr>
        <w:tc>
          <w:tcPr>
            <w:tcW w:w="674" w:type="dxa"/>
          </w:tcPr>
          <w:p w:rsidR="00FD6567" w:rsidRDefault="00FD6567" w:rsidP="00FD6567">
            <w:pPr>
              <w:pStyle w:val="TableParagraph"/>
              <w:spacing w:line="256" w:lineRule="exact"/>
              <w:ind w:left="107"/>
              <w:rPr>
                <w:sz w:val="24"/>
              </w:rPr>
            </w:pPr>
            <w:r>
              <w:rPr>
                <w:sz w:val="24"/>
              </w:rPr>
              <w:t>16.</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предмету «Астрономия»</w:t>
            </w:r>
          </w:p>
        </w:tc>
        <w:tc>
          <w:tcPr>
            <w:tcW w:w="1951" w:type="dxa"/>
          </w:tcPr>
          <w:p w:rsidR="00FD6567" w:rsidRDefault="00FD6567" w:rsidP="00FD6567">
            <w:pPr>
              <w:pStyle w:val="TableParagraph"/>
              <w:spacing w:line="256" w:lineRule="exact"/>
              <w:ind w:left="108"/>
              <w:rPr>
                <w:sz w:val="24"/>
              </w:rPr>
            </w:pPr>
            <w:r>
              <w:rPr>
                <w:sz w:val="24"/>
              </w:rPr>
              <w:t>базовый</w:t>
            </w:r>
          </w:p>
        </w:tc>
      </w:tr>
      <w:tr w:rsidR="00FD6567" w:rsidRPr="00BA5B45">
        <w:trPr>
          <w:trHeight w:val="278"/>
        </w:trPr>
        <w:tc>
          <w:tcPr>
            <w:tcW w:w="674" w:type="dxa"/>
          </w:tcPr>
          <w:p w:rsidR="00FD6567" w:rsidRDefault="00FD6567" w:rsidP="00FD6567">
            <w:pPr>
              <w:pStyle w:val="TableParagraph"/>
              <w:spacing w:line="256" w:lineRule="exact"/>
              <w:ind w:left="107"/>
              <w:rPr>
                <w:sz w:val="24"/>
              </w:rPr>
            </w:pPr>
            <w:r>
              <w:rPr>
                <w:sz w:val="24"/>
              </w:rPr>
              <w:t>17.</w:t>
            </w:r>
          </w:p>
        </w:tc>
        <w:tc>
          <w:tcPr>
            <w:tcW w:w="6947" w:type="dxa"/>
          </w:tcPr>
          <w:p w:rsidR="00FD6567" w:rsidRPr="00757079" w:rsidRDefault="00FD6567" w:rsidP="00FD6567">
            <w:pPr>
              <w:pStyle w:val="TableParagraph"/>
              <w:spacing w:line="258" w:lineRule="exact"/>
              <w:ind w:left="108"/>
              <w:rPr>
                <w:sz w:val="24"/>
                <w:lang w:val="ru-RU"/>
              </w:rPr>
            </w:pPr>
            <w:r w:rsidRPr="00757079">
              <w:rPr>
                <w:sz w:val="24"/>
                <w:lang w:val="ru-RU"/>
              </w:rPr>
              <w:t xml:space="preserve">Рабочая программа по </w:t>
            </w:r>
            <w:r>
              <w:rPr>
                <w:sz w:val="24"/>
                <w:lang w:val="ru-RU"/>
              </w:rPr>
              <w:t>элективному курсу «Кул</w:t>
            </w:r>
            <w:r w:rsidRPr="00FD6567">
              <w:rPr>
                <w:sz w:val="24"/>
                <w:lang w:val="ru-RU"/>
              </w:rPr>
              <w:t>ь</w:t>
            </w:r>
            <w:r>
              <w:rPr>
                <w:sz w:val="24"/>
                <w:lang w:val="ru-RU"/>
              </w:rPr>
              <w:t>тура русской речи</w:t>
            </w:r>
            <w:r w:rsidRPr="00757079">
              <w:rPr>
                <w:sz w:val="24"/>
                <w:lang w:val="ru-RU"/>
              </w:rPr>
              <w:t>»</w:t>
            </w:r>
          </w:p>
        </w:tc>
        <w:tc>
          <w:tcPr>
            <w:tcW w:w="1951" w:type="dxa"/>
          </w:tcPr>
          <w:p w:rsidR="00FD6567" w:rsidRDefault="00FD6567" w:rsidP="00FD6567">
            <w:pPr>
              <w:pStyle w:val="TableParagraph"/>
              <w:spacing w:line="270" w:lineRule="exact"/>
              <w:ind w:left="108"/>
              <w:rPr>
                <w:sz w:val="24"/>
              </w:rPr>
            </w:pPr>
            <w:r>
              <w:rPr>
                <w:sz w:val="24"/>
              </w:rPr>
              <w:t>базовый</w:t>
            </w:r>
          </w:p>
        </w:tc>
      </w:tr>
      <w:tr w:rsidR="00FD6567" w:rsidRPr="00BA5B45">
        <w:trPr>
          <w:trHeight w:val="275"/>
        </w:trPr>
        <w:tc>
          <w:tcPr>
            <w:tcW w:w="674" w:type="dxa"/>
          </w:tcPr>
          <w:p w:rsidR="00FD6567" w:rsidRDefault="00FD6567" w:rsidP="00FD6567">
            <w:pPr>
              <w:pStyle w:val="TableParagraph"/>
              <w:spacing w:line="256" w:lineRule="exact"/>
              <w:ind w:left="107"/>
              <w:rPr>
                <w:sz w:val="24"/>
              </w:rPr>
            </w:pPr>
            <w:r>
              <w:rPr>
                <w:sz w:val="24"/>
              </w:rPr>
              <w:t>18</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к</w:t>
            </w:r>
            <w:r>
              <w:rPr>
                <w:sz w:val="24"/>
                <w:lang w:val="ru-RU"/>
              </w:rPr>
              <w:t>урсу «Избранные вопросы математики</w:t>
            </w:r>
            <w:r w:rsidRPr="00757079">
              <w:rPr>
                <w:sz w:val="24"/>
                <w:lang w:val="ru-RU"/>
              </w:rPr>
              <w:t>»</w:t>
            </w:r>
          </w:p>
        </w:tc>
        <w:tc>
          <w:tcPr>
            <w:tcW w:w="1951" w:type="dxa"/>
          </w:tcPr>
          <w:p w:rsidR="00FD6567" w:rsidRDefault="00FD6567" w:rsidP="00FD6567">
            <w:pPr>
              <w:pStyle w:val="TableParagraph"/>
              <w:spacing w:line="268" w:lineRule="exact"/>
              <w:ind w:left="108"/>
              <w:rPr>
                <w:sz w:val="24"/>
              </w:rPr>
            </w:pPr>
            <w:r>
              <w:rPr>
                <w:sz w:val="24"/>
              </w:rPr>
              <w:t>базовый</w:t>
            </w:r>
          </w:p>
        </w:tc>
      </w:tr>
      <w:tr w:rsidR="00FD6567" w:rsidRPr="00BA5B45">
        <w:trPr>
          <w:trHeight w:val="276"/>
        </w:trPr>
        <w:tc>
          <w:tcPr>
            <w:tcW w:w="674" w:type="dxa"/>
          </w:tcPr>
          <w:p w:rsidR="00FD6567" w:rsidRDefault="00FD6567" w:rsidP="00FD6567">
            <w:pPr>
              <w:pStyle w:val="TableParagraph"/>
              <w:spacing w:line="258" w:lineRule="exact"/>
              <w:ind w:left="107"/>
              <w:rPr>
                <w:sz w:val="24"/>
              </w:rPr>
            </w:pPr>
            <w:r>
              <w:rPr>
                <w:sz w:val="24"/>
              </w:rPr>
              <w:t>19.</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курсу</w:t>
            </w:r>
            <w:r>
              <w:rPr>
                <w:sz w:val="24"/>
                <w:lang w:val="ru-RU"/>
              </w:rPr>
              <w:t xml:space="preserve"> «Решение задач по органической химии</w:t>
            </w:r>
            <w:r w:rsidRPr="00757079">
              <w:rPr>
                <w:sz w:val="24"/>
                <w:lang w:val="ru-RU"/>
              </w:rPr>
              <w:t>»</w:t>
            </w:r>
          </w:p>
        </w:tc>
        <w:tc>
          <w:tcPr>
            <w:tcW w:w="1951" w:type="dxa"/>
          </w:tcPr>
          <w:p w:rsidR="00FD6567" w:rsidRPr="00BA5B45" w:rsidRDefault="00FD6567" w:rsidP="00FD6567">
            <w:pPr>
              <w:pStyle w:val="TableParagraph"/>
              <w:spacing w:line="256" w:lineRule="exact"/>
              <w:rPr>
                <w:sz w:val="24"/>
                <w:lang w:val="ru-RU"/>
              </w:rPr>
            </w:pPr>
            <w:r>
              <w:rPr>
                <w:sz w:val="24"/>
                <w:lang w:val="ru-RU"/>
              </w:rPr>
              <w:t xml:space="preserve">  базовый</w:t>
            </w:r>
          </w:p>
        </w:tc>
      </w:tr>
      <w:tr w:rsidR="00FD6567" w:rsidRPr="00FD6567">
        <w:trPr>
          <w:trHeight w:val="551"/>
        </w:trPr>
        <w:tc>
          <w:tcPr>
            <w:tcW w:w="674" w:type="dxa"/>
          </w:tcPr>
          <w:p w:rsidR="00FD6567" w:rsidRDefault="00FD6567" w:rsidP="00FD6567">
            <w:pPr>
              <w:pStyle w:val="TableParagraph"/>
              <w:spacing w:line="256" w:lineRule="exact"/>
              <w:ind w:left="107"/>
              <w:rPr>
                <w:sz w:val="24"/>
              </w:rPr>
            </w:pPr>
            <w:r>
              <w:rPr>
                <w:sz w:val="24"/>
              </w:rPr>
              <w:t>20.</w:t>
            </w:r>
          </w:p>
        </w:tc>
        <w:tc>
          <w:tcPr>
            <w:tcW w:w="6947" w:type="dxa"/>
          </w:tcPr>
          <w:p w:rsidR="00FD6567" w:rsidRPr="00FD6567" w:rsidRDefault="00FD6567" w:rsidP="00FD6567">
            <w:pPr>
              <w:pStyle w:val="TableParagraph"/>
              <w:spacing w:line="268" w:lineRule="exact"/>
              <w:ind w:left="108"/>
              <w:rPr>
                <w:sz w:val="24"/>
                <w:lang w:val="ru-RU"/>
              </w:rPr>
            </w:pPr>
            <w:r w:rsidRPr="00757079">
              <w:rPr>
                <w:sz w:val="24"/>
                <w:lang w:val="ru-RU"/>
              </w:rPr>
              <w:t>Рабочая программа по к</w:t>
            </w:r>
            <w:r>
              <w:rPr>
                <w:sz w:val="24"/>
                <w:lang w:val="ru-RU"/>
              </w:rPr>
              <w:t>урсу «Методы решения физических задач</w:t>
            </w:r>
            <w:r w:rsidRPr="00FD6567">
              <w:rPr>
                <w:sz w:val="24"/>
                <w:lang w:val="ru-RU"/>
              </w:rPr>
              <w:t>»</w:t>
            </w:r>
          </w:p>
        </w:tc>
        <w:tc>
          <w:tcPr>
            <w:tcW w:w="1951" w:type="dxa"/>
          </w:tcPr>
          <w:p w:rsidR="00FD6567" w:rsidRDefault="00FD6567" w:rsidP="00FD6567">
            <w:pPr>
              <w:pStyle w:val="TableParagraph"/>
              <w:spacing w:line="256" w:lineRule="exact"/>
              <w:ind w:left="108"/>
              <w:rPr>
                <w:sz w:val="24"/>
              </w:rPr>
            </w:pPr>
            <w:r>
              <w:rPr>
                <w:sz w:val="24"/>
              </w:rPr>
              <w:t>базовый</w:t>
            </w:r>
          </w:p>
        </w:tc>
      </w:tr>
      <w:tr w:rsidR="00FD6567" w:rsidRPr="00FD6567" w:rsidTr="00FD6567">
        <w:trPr>
          <w:trHeight w:val="347"/>
        </w:trPr>
        <w:tc>
          <w:tcPr>
            <w:tcW w:w="674" w:type="dxa"/>
          </w:tcPr>
          <w:p w:rsidR="00FD6567" w:rsidRDefault="00FD6567" w:rsidP="00FD6567">
            <w:pPr>
              <w:pStyle w:val="TableParagraph"/>
              <w:spacing w:line="256" w:lineRule="exact"/>
              <w:ind w:left="107"/>
              <w:rPr>
                <w:sz w:val="24"/>
              </w:rPr>
            </w:pPr>
            <w:r>
              <w:rPr>
                <w:sz w:val="24"/>
              </w:rPr>
              <w:t>21.</w:t>
            </w:r>
          </w:p>
        </w:tc>
        <w:tc>
          <w:tcPr>
            <w:tcW w:w="6947" w:type="dxa"/>
          </w:tcPr>
          <w:p w:rsidR="00FD6567" w:rsidRPr="00757079" w:rsidRDefault="00FD6567" w:rsidP="00FD6567">
            <w:pPr>
              <w:pStyle w:val="TableParagraph"/>
              <w:spacing w:line="256" w:lineRule="exact"/>
              <w:ind w:left="108"/>
              <w:rPr>
                <w:sz w:val="24"/>
                <w:lang w:val="ru-RU"/>
              </w:rPr>
            </w:pPr>
            <w:r w:rsidRPr="00757079">
              <w:rPr>
                <w:sz w:val="24"/>
                <w:lang w:val="ru-RU"/>
              </w:rPr>
              <w:t>Рабочая программа по курсу</w:t>
            </w:r>
            <w:r>
              <w:rPr>
                <w:sz w:val="24"/>
                <w:lang w:val="ru-RU"/>
              </w:rPr>
              <w:t xml:space="preserve"> «Политика и право</w:t>
            </w:r>
            <w:r w:rsidRPr="00757079">
              <w:rPr>
                <w:sz w:val="24"/>
                <w:lang w:val="ru-RU"/>
              </w:rPr>
              <w:t>»</w:t>
            </w:r>
          </w:p>
        </w:tc>
        <w:tc>
          <w:tcPr>
            <w:tcW w:w="1951" w:type="dxa"/>
          </w:tcPr>
          <w:p w:rsidR="00FD6567" w:rsidRDefault="00FD6567" w:rsidP="00FD6567">
            <w:pPr>
              <w:pStyle w:val="TableParagraph"/>
              <w:spacing w:line="256" w:lineRule="exact"/>
              <w:ind w:left="108"/>
              <w:rPr>
                <w:sz w:val="24"/>
              </w:rPr>
            </w:pPr>
            <w:r>
              <w:rPr>
                <w:sz w:val="24"/>
              </w:rPr>
              <w:t>базовый</w:t>
            </w:r>
          </w:p>
        </w:tc>
      </w:tr>
      <w:tr w:rsidR="00FD6567" w:rsidRPr="00FD6567" w:rsidTr="00FD6567">
        <w:trPr>
          <w:trHeight w:val="355"/>
        </w:trPr>
        <w:tc>
          <w:tcPr>
            <w:tcW w:w="674" w:type="dxa"/>
          </w:tcPr>
          <w:p w:rsidR="00FD6567" w:rsidRDefault="00FD6567" w:rsidP="00FD6567">
            <w:pPr>
              <w:pStyle w:val="TableParagraph"/>
              <w:spacing w:line="268" w:lineRule="exact"/>
              <w:ind w:left="107"/>
              <w:rPr>
                <w:sz w:val="24"/>
              </w:rPr>
            </w:pPr>
            <w:r>
              <w:rPr>
                <w:sz w:val="24"/>
              </w:rPr>
              <w:t>22.</w:t>
            </w:r>
          </w:p>
        </w:tc>
        <w:tc>
          <w:tcPr>
            <w:tcW w:w="6947" w:type="dxa"/>
          </w:tcPr>
          <w:p w:rsidR="00FD6567" w:rsidRPr="00FD6567" w:rsidRDefault="00FD6567" w:rsidP="00FD6567">
            <w:pPr>
              <w:pStyle w:val="TableParagraph"/>
              <w:spacing w:line="268" w:lineRule="exact"/>
              <w:ind w:left="108"/>
              <w:rPr>
                <w:sz w:val="24"/>
                <w:lang w:val="ru-RU"/>
              </w:rPr>
            </w:pPr>
            <w:r w:rsidRPr="00757079">
              <w:rPr>
                <w:sz w:val="24"/>
                <w:lang w:val="ru-RU"/>
              </w:rPr>
              <w:t>Рабочая программа по к</w:t>
            </w:r>
            <w:r>
              <w:rPr>
                <w:sz w:val="24"/>
                <w:lang w:val="ru-RU"/>
              </w:rPr>
              <w:t>урсу «Биэволюция</w:t>
            </w:r>
            <w:r w:rsidRPr="00FD6567">
              <w:rPr>
                <w:sz w:val="24"/>
                <w:lang w:val="ru-RU"/>
              </w:rPr>
              <w:t>»</w:t>
            </w:r>
          </w:p>
        </w:tc>
        <w:tc>
          <w:tcPr>
            <w:tcW w:w="1951" w:type="dxa"/>
          </w:tcPr>
          <w:p w:rsidR="00FD6567" w:rsidRDefault="00FD6567" w:rsidP="00FD6567">
            <w:pPr>
              <w:pStyle w:val="TableParagraph"/>
              <w:spacing w:line="256" w:lineRule="exact"/>
              <w:ind w:left="108"/>
              <w:rPr>
                <w:sz w:val="24"/>
              </w:rPr>
            </w:pPr>
            <w:r>
              <w:rPr>
                <w:sz w:val="24"/>
              </w:rPr>
              <w:t>базовый</w:t>
            </w:r>
          </w:p>
        </w:tc>
      </w:tr>
    </w:tbl>
    <w:p w:rsidR="00397683" w:rsidRPr="00FD6567" w:rsidRDefault="00397683">
      <w:pPr>
        <w:rPr>
          <w:sz w:val="24"/>
          <w:lang w:val="ru-RU"/>
        </w:rPr>
        <w:sectPr w:rsidR="00397683" w:rsidRPr="00FD6567">
          <w:pgSz w:w="11910" w:h="16840"/>
          <w:pgMar w:top="1040" w:right="20" w:bottom="280" w:left="160" w:header="720" w:footer="720" w:gutter="0"/>
          <w:cols w:space="720"/>
        </w:sectPr>
      </w:pPr>
    </w:p>
    <w:p w:rsidR="00397683" w:rsidRPr="00757079" w:rsidRDefault="00757079" w:rsidP="0080761D">
      <w:pPr>
        <w:pStyle w:val="2"/>
        <w:numPr>
          <w:ilvl w:val="1"/>
          <w:numId w:val="82"/>
        </w:numPr>
        <w:tabs>
          <w:tab w:val="left" w:pos="1427"/>
        </w:tabs>
        <w:spacing w:before="69" w:line="242" w:lineRule="auto"/>
        <w:ind w:right="823" w:firstLine="0"/>
        <w:jc w:val="left"/>
        <w:rPr>
          <w:lang w:val="ru-RU"/>
        </w:rPr>
      </w:pPr>
      <w:r w:rsidRPr="00757079">
        <w:rPr>
          <w:lang w:val="ru-RU"/>
        </w:rPr>
        <w:lastRenderedPageBreak/>
        <w:t>.ПРОГРАММА ВОСПИТАНИЯ И СОЦИАЛИЗАЦИИ ОБУЧАЮЩИХСЯ НА УРОВНЕ СРЕДНЕГО ОБЩЕГО</w:t>
      </w:r>
      <w:r w:rsidRPr="00757079">
        <w:rPr>
          <w:spacing w:val="-3"/>
          <w:lang w:val="ru-RU"/>
        </w:rPr>
        <w:t xml:space="preserve"> </w:t>
      </w:r>
      <w:r w:rsidRPr="00757079">
        <w:rPr>
          <w:lang w:val="ru-RU"/>
        </w:rPr>
        <w:t>ОБРАЗОВАНИЯ</w:t>
      </w:r>
    </w:p>
    <w:p w:rsidR="00397683" w:rsidRPr="00757079" w:rsidRDefault="00757079">
      <w:pPr>
        <w:pStyle w:val="a3"/>
        <w:spacing w:line="313" w:lineRule="exact"/>
        <w:ind w:left="4057" w:firstLine="0"/>
        <w:jc w:val="left"/>
        <w:rPr>
          <w:lang w:val="ru-RU"/>
        </w:rPr>
      </w:pPr>
      <w:r w:rsidRPr="00757079">
        <w:rPr>
          <w:lang w:val="ru-RU"/>
        </w:rPr>
        <w:t>ПОЯСНИТЕЛЬНАЯ ЗАПИСКА</w:t>
      </w:r>
    </w:p>
    <w:p w:rsidR="005A174E" w:rsidRDefault="005A174E" w:rsidP="005A174E">
      <w:pPr>
        <w:pStyle w:val="a3"/>
        <w:tabs>
          <w:tab w:val="left" w:pos="3327"/>
        </w:tabs>
        <w:spacing w:line="322" w:lineRule="exact"/>
        <w:ind w:left="1693" w:firstLine="0"/>
        <w:jc w:val="left"/>
        <w:rPr>
          <w:lang w:val="ru-RU"/>
        </w:rPr>
      </w:pPr>
      <w:r>
        <w:rPr>
          <w:lang w:val="ru-RU"/>
        </w:rPr>
        <w:t xml:space="preserve">   </w:t>
      </w:r>
      <w:r w:rsidR="00757079" w:rsidRPr="00757079">
        <w:rPr>
          <w:lang w:val="ru-RU"/>
        </w:rPr>
        <w:t>Программа</w:t>
      </w:r>
      <w:r w:rsidR="00757079" w:rsidRPr="00757079">
        <w:rPr>
          <w:lang w:val="ru-RU"/>
        </w:rPr>
        <w:tab/>
        <w:t>воспитания и социализации учащихся 10-11 классов</w:t>
      </w:r>
      <w:r w:rsidR="00757079" w:rsidRPr="00757079">
        <w:rPr>
          <w:spacing w:val="25"/>
          <w:lang w:val="ru-RU"/>
        </w:rPr>
        <w:t xml:space="preserve"> </w:t>
      </w:r>
      <w:r>
        <w:rPr>
          <w:lang w:val="ru-RU"/>
        </w:rPr>
        <w:t xml:space="preserve">МБОУ </w:t>
      </w:r>
    </w:p>
    <w:p w:rsidR="005A174E" w:rsidRPr="00757079" w:rsidRDefault="005A174E" w:rsidP="005A174E">
      <w:pPr>
        <w:pStyle w:val="a3"/>
        <w:tabs>
          <w:tab w:val="left" w:pos="3327"/>
        </w:tabs>
        <w:spacing w:line="322" w:lineRule="exact"/>
        <w:ind w:left="1693" w:firstLine="0"/>
        <w:jc w:val="left"/>
        <w:rPr>
          <w:lang w:val="ru-RU"/>
        </w:rPr>
      </w:pPr>
      <w:r>
        <w:rPr>
          <w:lang w:val="ru-RU"/>
        </w:rPr>
        <w:t xml:space="preserve">СОШ№9 г. Грязи  </w:t>
      </w:r>
    </w:p>
    <w:p w:rsidR="00397683" w:rsidRPr="00757079" w:rsidRDefault="00757079" w:rsidP="005A174E">
      <w:pPr>
        <w:pStyle w:val="a3"/>
        <w:ind w:left="1542" w:right="743" w:firstLine="0"/>
        <w:rPr>
          <w:lang w:val="ru-RU"/>
        </w:rPr>
      </w:pPr>
      <w:r w:rsidRPr="00757079">
        <w:rPr>
          <w:lang w:val="ru-RU"/>
        </w:rPr>
        <w:t>(далее –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397683" w:rsidRDefault="00757079">
      <w:pPr>
        <w:pStyle w:val="a3"/>
        <w:spacing w:line="321" w:lineRule="exact"/>
        <w:ind w:left="1693" w:firstLine="0"/>
        <w:jc w:val="left"/>
      </w:pPr>
      <w:r w:rsidRPr="00757079">
        <w:rPr>
          <w:spacing w:val="-71"/>
          <w:u w:val="single"/>
          <w:lang w:val="ru-RU"/>
        </w:rPr>
        <w:t xml:space="preserve"> </w:t>
      </w:r>
      <w:r>
        <w:rPr>
          <w:u w:val="single"/>
        </w:rPr>
        <w:t>Программа направлена на:</w:t>
      </w:r>
    </w:p>
    <w:p w:rsidR="00397683" w:rsidRPr="00757079" w:rsidRDefault="00757079" w:rsidP="0080761D">
      <w:pPr>
        <w:pStyle w:val="a5"/>
        <w:numPr>
          <w:ilvl w:val="2"/>
          <w:numId w:val="82"/>
        </w:numPr>
        <w:tabs>
          <w:tab w:val="left" w:pos="1694"/>
        </w:tabs>
        <w:spacing w:before="1"/>
        <w:ind w:right="743"/>
        <w:rPr>
          <w:sz w:val="28"/>
          <w:lang w:val="ru-RU"/>
        </w:rPr>
      </w:pPr>
      <w:r w:rsidRPr="00757079">
        <w:rPr>
          <w:sz w:val="28"/>
          <w:lang w:val="ru-RU"/>
        </w:rPr>
        <w:t>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397683" w:rsidRPr="00757079" w:rsidRDefault="00757079" w:rsidP="0080761D">
      <w:pPr>
        <w:pStyle w:val="a5"/>
        <w:numPr>
          <w:ilvl w:val="2"/>
          <w:numId w:val="82"/>
        </w:numPr>
        <w:tabs>
          <w:tab w:val="left" w:pos="1694"/>
        </w:tabs>
        <w:ind w:right="740"/>
        <w:rPr>
          <w:sz w:val="28"/>
          <w:lang w:val="ru-RU"/>
        </w:rPr>
      </w:pPr>
      <w:r w:rsidRPr="00757079">
        <w:rPr>
          <w:sz w:val="28"/>
          <w:lang w:val="ru-RU"/>
        </w:rPr>
        <w:t>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w:t>
      </w:r>
      <w:r w:rsidRPr="00757079">
        <w:rPr>
          <w:spacing w:val="-1"/>
          <w:sz w:val="28"/>
          <w:lang w:val="ru-RU"/>
        </w:rPr>
        <w:t xml:space="preserve"> </w:t>
      </w:r>
      <w:r w:rsidRPr="00757079">
        <w:rPr>
          <w:sz w:val="28"/>
          <w:lang w:val="ru-RU"/>
        </w:rPr>
        <w:t>труда;</w:t>
      </w:r>
    </w:p>
    <w:p w:rsidR="00397683" w:rsidRPr="00757079" w:rsidRDefault="00757079" w:rsidP="0080761D">
      <w:pPr>
        <w:pStyle w:val="a5"/>
        <w:numPr>
          <w:ilvl w:val="2"/>
          <w:numId w:val="82"/>
        </w:numPr>
        <w:tabs>
          <w:tab w:val="left" w:pos="1694"/>
        </w:tabs>
        <w:ind w:right="742"/>
        <w:rPr>
          <w:sz w:val="28"/>
          <w:lang w:val="ru-RU"/>
        </w:rPr>
      </w:pPr>
      <w:r w:rsidRPr="00757079">
        <w:rPr>
          <w:sz w:val="28"/>
          <w:lang w:val="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учащегося и ориентированной на достижение планируемых результатов освоения основной образовательной программы основного общего</w:t>
      </w:r>
      <w:r w:rsidRPr="00757079">
        <w:rPr>
          <w:spacing w:val="-14"/>
          <w:sz w:val="28"/>
          <w:lang w:val="ru-RU"/>
        </w:rPr>
        <w:t xml:space="preserve"> </w:t>
      </w:r>
      <w:r w:rsidRPr="00757079">
        <w:rPr>
          <w:sz w:val="28"/>
          <w:lang w:val="ru-RU"/>
        </w:rPr>
        <w:t>образования;</w:t>
      </w:r>
    </w:p>
    <w:p w:rsidR="00397683" w:rsidRDefault="00757079" w:rsidP="0080761D">
      <w:pPr>
        <w:pStyle w:val="a5"/>
        <w:numPr>
          <w:ilvl w:val="2"/>
          <w:numId w:val="82"/>
        </w:numPr>
        <w:tabs>
          <w:tab w:val="left" w:pos="1693"/>
          <w:tab w:val="left" w:pos="1694"/>
        </w:tabs>
        <w:jc w:val="left"/>
        <w:rPr>
          <w:sz w:val="28"/>
        </w:rPr>
      </w:pPr>
      <w:r>
        <w:rPr>
          <w:sz w:val="28"/>
        </w:rPr>
        <w:t>формирование экологической</w:t>
      </w:r>
      <w:r>
        <w:rPr>
          <w:spacing w:val="-1"/>
          <w:sz w:val="28"/>
        </w:rPr>
        <w:t xml:space="preserve"> </w:t>
      </w:r>
      <w:r>
        <w:rPr>
          <w:sz w:val="28"/>
        </w:rPr>
        <w:t>культуры.</w:t>
      </w:r>
    </w:p>
    <w:p w:rsidR="00397683" w:rsidRDefault="00757079">
      <w:pPr>
        <w:pStyle w:val="a3"/>
        <w:spacing w:line="317" w:lineRule="exact"/>
        <w:ind w:left="1693" w:firstLine="0"/>
        <w:jc w:val="left"/>
      </w:pPr>
      <w:r>
        <w:rPr>
          <w:spacing w:val="-203"/>
          <w:u w:val="single"/>
        </w:rPr>
        <w:t>П</w:t>
      </w:r>
      <w:r>
        <w:rPr>
          <w:u w:val="single"/>
        </w:rPr>
        <w:t>рограмма обеспечивает:</w:t>
      </w:r>
    </w:p>
    <w:p w:rsidR="00397683" w:rsidRPr="00757079" w:rsidRDefault="00757079" w:rsidP="0080761D">
      <w:pPr>
        <w:pStyle w:val="a5"/>
        <w:numPr>
          <w:ilvl w:val="2"/>
          <w:numId w:val="82"/>
        </w:numPr>
        <w:tabs>
          <w:tab w:val="left" w:pos="1694"/>
        </w:tabs>
        <w:spacing w:before="1"/>
        <w:ind w:right="743"/>
        <w:rPr>
          <w:sz w:val="28"/>
          <w:lang w:val="ru-RU"/>
        </w:rPr>
      </w:pPr>
      <w:r w:rsidRPr="00757079">
        <w:rPr>
          <w:sz w:val="28"/>
          <w:lang w:val="ru-RU"/>
        </w:rPr>
        <w:t>формирование уклада школьной жизни, обеспечивающего создание социальной среды развития 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учащихся и их родителей (законных</w:t>
      </w:r>
      <w:r w:rsidRPr="00757079">
        <w:rPr>
          <w:spacing w:val="-6"/>
          <w:sz w:val="28"/>
          <w:lang w:val="ru-RU"/>
        </w:rPr>
        <w:t xml:space="preserve"> </w:t>
      </w:r>
      <w:r w:rsidRPr="00757079">
        <w:rPr>
          <w:sz w:val="28"/>
          <w:lang w:val="ru-RU"/>
        </w:rPr>
        <w:t>представителей);</w:t>
      </w:r>
    </w:p>
    <w:p w:rsidR="00397683" w:rsidRPr="00757079" w:rsidRDefault="00757079" w:rsidP="0080761D">
      <w:pPr>
        <w:pStyle w:val="a5"/>
        <w:numPr>
          <w:ilvl w:val="2"/>
          <w:numId w:val="82"/>
        </w:numPr>
        <w:tabs>
          <w:tab w:val="left" w:pos="1694"/>
        </w:tabs>
        <w:ind w:right="741"/>
        <w:rPr>
          <w:sz w:val="28"/>
          <w:lang w:val="ru-RU"/>
        </w:rPr>
      </w:pPr>
      <w:r w:rsidRPr="00757079">
        <w:rPr>
          <w:sz w:val="28"/>
          <w:lang w:val="ru-RU"/>
        </w:rPr>
        <w:t>усвоение учащимися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  нравственному</w:t>
      </w:r>
      <w:r w:rsidRPr="00757079">
        <w:rPr>
          <w:spacing w:val="-5"/>
          <w:sz w:val="28"/>
          <w:lang w:val="ru-RU"/>
        </w:rPr>
        <w:t xml:space="preserve"> </w:t>
      </w:r>
      <w:r w:rsidRPr="00757079">
        <w:rPr>
          <w:sz w:val="28"/>
          <w:lang w:val="ru-RU"/>
        </w:rPr>
        <w:t>развитию;</w:t>
      </w:r>
    </w:p>
    <w:p w:rsidR="00397683" w:rsidRPr="00757079" w:rsidRDefault="00757079" w:rsidP="0080761D">
      <w:pPr>
        <w:pStyle w:val="a5"/>
        <w:numPr>
          <w:ilvl w:val="2"/>
          <w:numId w:val="82"/>
        </w:numPr>
        <w:tabs>
          <w:tab w:val="left" w:pos="1694"/>
        </w:tabs>
        <w:ind w:right="741"/>
        <w:rPr>
          <w:sz w:val="28"/>
          <w:lang w:val="ru-RU"/>
        </w:rPr>
      </w:pPr>
      <w:r w:rsidRPr="00757079">
        <w:rPr>
          <w:sz w:val="28"/>
          <w:lang w:val="ru-RU"/>
        </w:rPr>
        <w:t>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w:t>
      </w:r>
      <w:r w:rsidRPr="00757079">
        <w:rPr>
          <w:spacing w:val="-7"/>
          <w:sz w:val="28"/>
          <w:lang w:val="ru-RU"/>
        </w:rPr>
        <w:t xml:space="preserve"> </w:t>
      </w:r>
      <w:r w:rsidRPr="00757079">
        <w:rPr>
          <w:sz w:val="28"/>
          <w:lang w:val="ru-RU"/>
        </w:rPr>
        <w:t>идентичности;</w:t>
      </w:r>
    </w:p>
    <w:p w:rsidR="00397683" w:rsidRPr="00757079" w:rsidRDefault="00397683">
      <w:pPr>
        <w:jc w:val="both"/>
        <w:rPr>
          <w:sz w:val="28"/>
          <w:lang w:val="ru-RU"/>
        </w:rPr>
        <w:sectPr w:rsidR="00397683" w:rsidRPr="00757079">
          <w:pgSz w:w="11910" w:h="16850"/>
          <w:pgMar w:top="1060" w:right="20" w:bottom="280" w:left="160" w:header="720" w:footer="720" w:gutter="0"/>
          <w:cols w:space="720"/>
        </w:sectPr>
      </w:pPr>
    </w:p>
    <w:p w:rsidR="00397683" w:rsidRPr="00757079" w:rsidRDefault="00757079" w:rsidP="0080761D">
      <w:pPr>
        <w:pStyle w:val="a5"/>
        <w:numPr>
          <w:ilvl w:val="2"/>
          <w:numId w:val="82"/>
        </w:numPr>
        <w:tabs>
          <w:tab w:val="left" w:pos="1694"/>
        </w:tabs>
        <w:spacing w:before="84"/>
        <w:ind w:right="745"/>
        <w:rPr>
          <w:sz w:val="28"/>
          <w:lang w:val="ru-RU"/>
        </w:rPr>
      </w:pPr>
      <w:r w:rsidRPr="00757079">
        <w:rPr>
          <w:sz w:val="28"/>
          <w:lang w:val="ru-RU"/>
        </w:rPr>
        <w:lastRenderedPageBreak/>
        <w:t>социальную самоидентификацию учащихся посредством личностно значимой и общественно приемлемой</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2"/>
          <w:numId w:val="82"/>
        </w:numPr>
        <w:tabs>
          <w:tab w:val="left" w:pos="1694"/>
        </w:tabs>
        <w:ind w:right="746"/>
        <w:rPr>
          <w:sz w:val="28"/>
          <w:lang w:val="ru-RU"/>
        </w:rPr>
      </w:pPr>
      <w:r w:rsidRPr="00757079">
        <w:rPr>
          <w:sz w:val="28"/>
          <w:lang w:val="ru-RU"/>
        </w:rPr>
        <w:t>формирование у учащихся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w:t>
      </w:r>
      <w:r w:rsidRPr="00757079">
        <w:rPr>
          <w:spacing w:val="-12"/>
          <w:sz w:val="28"/>
          <w:lang w:val="ru-RU"/>
        </w:rPr>
        <w:t xml:space="preserve"> </w:t>
      </w:r>
      <w:r w:rsidRPr="00757079">
        <w:rPr>
          <w:sz w:val="28"/>
          <w:lang w:val="ru-RU"/>
        </w:rPr>
        <w:t>законодательством;</w:t>
      </w:r>
    </w:p>
    <w:p w:rsidR="00397683" w:rsidRPr="00757079" w:rsidRDefault="00757079" w:rsidP="0080761D">
      <w:pPr>
        <w:pStyle w:val="a5"/>
        <w:numPr>
          <w:ilvl w:val="2"/>
          <w:numId w:val="82"/>
        </w:numPr>
        <w:tabs>
          <w:tab w:val="left" w:pos="1694"/>
        </w:tabs>
        <w:ind w:right="743"/>
        <w:rPr>
          <w:sz w:val="28"/>
          <w:lang w:val="ru-RU"/>
        </w:rPr>
      </w:pPr>
      <w:r w:rsidRPr="00757079">
        <w:rPr>
          <w:sz w:val="28"/>
          <w:lang w:val="ru-RU"/>
        </w:rPr>
        <w:t>приобретение знаний о нормах и правилах поведения в обществе, социальных ролях</w:t>
      </w:r>
      <w:r w:rsidRPr="00757079">
        <w:rPr>
          <w:spacing w:val="1"/>
          <w:sz w:val="28"/>
          <w:lang w:val="ru-RU"/>
        </w:rPr>
        <w:t xml:space="preserve"> </w:t>
      </w:r>
      <w:r w:rsidRPr="00757079">
        <w:rPr>
          <w:sz w:val="28"/>
          <w:lang w:val="ru-RU"/>
        </w:rPr>
        <w:t>человека;</w:t>
      </w:r>
    </w:p>
    <w:p w:rsidR="00397683" w:rsidRPr="00757079" w:rsidRDefault="00757079" w:rsidP="0080761D">
      <w:pPr>
        <w:pStyle w:val="a5"/>
        <w:numPr>
          <w:ilvl w:val="2"/>
          <w:numId w:val="82"/>
        </w:numPr>
        <w:tabs>
          <w:tab w:val="left" w:pos="1694"/>
        </w:tabs>
        <w:ind w:right="744"/>
        <w:rPr>
          <w:sz w:val="28"/>
          <w:lang w:val="ru-RU"/>
        </w:rPr>
      </w:pPr>
      <w:r w:rsidRPr="00757079">
        <w:rPr>
          <w:sz w:val="28"/>
          <w:lang w:val="ru-RU"/>
        </w:rPr>
        <w:t>формирование позитивной самооценки, самоуважения, конструктивных способов</w:t>
      </w:r>
      <w:r w:rsidRPr="00757079">
        <w:rPr>
          <w:spacing w:val="-3"/>
          <w:sz w:val="28"/>
          <w:lang w:val="ru-RU"/>
        </w:rPr>
        <w:t xml:space="preserve"> </w:t>
      </w:r>
      <w:r w:rsidRPr="00757079">
        <w:rPr>
          <w:sz w:val="28"/>
          <w:lang w:val="ru-RU"/>
        </w:rPr>
        <w:t>самореализации;</w:t>
      </w:r>
    </w:p>
    <w:p w:rsidR="00397683" w:rsidRPr="00757079" w:rsidRDefault="00757079" w:rsidP="0080761D">
      <w:pPr>
        <w:pStyle w:val="a5"/>
        <w:numPr>
          <w:ilvl w:val="2"/>
          <w:numId w:val="82"/>
        </w:numPr>
        <w:tabs>
          <w:tab w:val="left" w:pos="1694"/>
        </w:tabs>
        <w:ind w:right="738"/>
        <w:rPr>
          <w:sz w:val="28"/>
          <w:lang w:val="ru-RU"/>
        </w:rPr>
      </w:pPr>
      <w:r w:rsidRPr="00757079">
        <w:rPr>
          <w:sz w:val="28"/>
          <w:lang w:val="ru-RU"/>
        </w:rPr>
        <w:t>приобщение учащихся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 патриотических объединениях, в проведении акций и</w:t>
      </w:r>
      <w:r w:rsidRPr="00757079">
        <w:rPr>
          <w:spacing w:val="62"/>
          <w:sz w:val="28"/>
          <w:lang w:val="ru-RU"/>
        </w:rPr>
        <w:t xml:space="preserve"> </w:t>
      </w:r>
      <w:r w:rsidRPr="00757079">
        <w:rPr>
          <w:sz w:val="28"/>
          <w:lang w:val="ru-RU"/>
        </w:rPr>
        <w:t>праздников;</w:t>
      </w:r>
    </w:p>
    <w:p w:rsidR="00397683" w:rsidRPr="00757079" w:rsidRDefault="00757079" w:rsidP="0080761D">
      <w:pPr>
        <w:pStyle w:val="a5"/>
        <w:numPr>
          <w:ilvl w:val="2"/>
          <w:numId w:val="82"/>
        </w:numPr>
        <w:tabs>
          <w:tab w:val="left" w:pos="1694"/>
        </w:tabs>
        <w:ind w:right="745"/>
        <w:rPr>
          <w:sz w:val="28"/>
          <w:lang w:val="ru-RU"/>
        </w:rPr>
      </w:pPr>
      <w:r w:rsidRPr="00757079">
        <w:rPr>
          <w:sz w:val="28"/>
          <w:lang w:val="ru-RU"/>
        </w:rPr>
        <w:t>участие учащихся в деятельности производственных, творческих объединений, благотворительных организаций; экологическом просвещении сверстников, родителей, населения; благоустройстве школы, класса,</w:t>
      </w:r>
      <w:r w:rsidRPr="00757079">
        <w:rPr>
          <w:spacing w:val="-22"/>
          <w:sz w:val="28"/>
          <w:lang w:val="ru-RU"/>
        </w:rPr>
        <w:t xml:space="preserve"> </w:t>
      </w:r>
      <w:r w:rsidR="005A174E">
        <w:rPr>
          <w:sz w:val="28"/>
          <w:lang w:val="ru-RU"/>
        </w:rPr>
        <w:t>района</w:t>
      </w:r>
      <w:r w:rsidRPr="00757079">
        <w:rPr>
          <w:sz w:val="28"/>
          <w:lang w:val="ru-RU"/>
        </w:rPr>
        <w:t>;</w:t>
      </w:r>
    </w:p>
    <w:p w:rsidR="00397683" w:rsidRPr="00757079" w:rsidRDefault="00757079" w:rsidP="0080761D">
      <w:pPr>
        <w:pStyle w:val="a5"/>
        <w:numPr>
          <w:ilvl w:val="2"/>
          <w:numId w:val="82"/>
        </w:numPr>
        <w:tabs>
          <w:tab w:val="left" w:pos="1694"/>
        </w:tabs>
        <w:ind w:right="749"/>
        <w:rPr>
          <w:sz w:val="28"/>
          <w:lang w:val="ru-RU"/>
        </w:rPr>
      </w:pPr>
      <w:r w:rsidRPr="00757079">
        <w:rPr>
          <w:sz w:val="28"/>
          <w:lang w:val="ru-RU"/>
        </w:rPr>
        <w:t>формирование способности противостоять негативным воздействиям социальной среды, факторам микросоциальной</w:t>
      </w:r>
      <w:r w:rsidRPr="00757079">
        <w:rPr>
          <w:spacing w:val="-3"/>
          <w:sz w:val="28"/>
          <w:lang w:val="ru-RU"/>
        </w:rPr>
        <w:t xml:space="preserve"> </w:t>
      </w:r>
      <w:r w:rsidRPr="00757079">
        <w:rPr>
          <w:sz w:val="28"/>
          <w:lang w:val="ru-RU"/>
        </w:rPr>
        <w:t>среды;</w:t>
      </w:r>
    </w:p>
    <w:p w:rsidR="00397683" w:rsidRPr="00757079" w:rsidRDefault="00757079" w:rsidP="0080761D">
      <w:pPr>
        <w:pStyle w:val="a5"/>
        <w:numPr>
          <w:ilvl w:val="2"/>
          <w:numId w:val="82"/>
        </w:numPr>
        <w:tabs>
          <w:tab w:val="left" w:pos="1694"/>
        </w:tabs>
        <w:ind w:right="745"/>
        <w:rPr>
          <w:sz w:val="28"/>
          <w:lang w:val="ru-RU"/>
        </w:rPr>
      </w:pPr>
      <w:r w:rsidRPr="00757079">
        <w:rPr>
          <w:sz w:val="28"/>
          <w:lang w:val="ru-RU"/>
        </w:rPr>
        <w:t>развитие педагогической компетентности родителей (законных представителей) в целях содействия социализации учащихся в</w:t>
      </w:r>
      <w:r w:rsidRPr="00757079">
        <w:rPr>
          <w:spacing w:val="-9"/>
          <w:sz w:val="28"/>
          <w:lang w:val="ru-RU"/>
        </w:rPr>
        <w:t xml:space="preserve"> </w:t>
      </w:r>
      <w:r w:rsidRPr="00757079">
        <w:rPr>
          <w:sz w:val="28"/>
          <w:lang w:val="ru-RU"/>
        </w:rPr>
        <w:t>семье;</w:t>
      </w:r>
    </w:p>
    <w:p w:rsidR="00397683" w:rsidRPr="00757079" w:rsidRDefault="00757079" w:rsidP="0080761D">
      <w:pPr>
        <w:pStyle w:val="a5"/>
        <w:numPr>
          <w:ilvl w:val="2"/>
          <w:numId w:val="82"/>
        </w:numPr>
        <w:tabs>
          <w:tab w:val="left" w:pos="1694"/>
        </w:tabs>
        <w:ind w:right="744"/>
        <w:rPr>
          <w:sz w:val="28"/>
          <w:lang w:val="ru-RU"/>
        </w:rPr>
      </w:pPr>
      <w:r w:rsidRPr="00757079">
        <w:rPr>
          <w:sz w:val="28"/>
          <w:lang w:val="ru-RU"/>
        </w:rPr>
        <w:t>учёт индивидуальных и возрастных особенностей учащихся, культурных и социальных потребностей их</w:t>
      </w:r>
      <w:r w:rsidRPr="00757079">
        <w:rPr>
          <w:spacing w:val="-1"/>
          <w:sz w:val="28"/>
          <w:lang w:val="ru-RU"/>
        </w:rPr>
        <w:t xml:space="preserve"> </w:t>
      </w:r>
      <w:r w:rsidRPr="00757079">
        <w:rPr>
          <w:sz w:val="28"/>
          <w:lang w:val="ru-RU"/>
        </w:rPr>
        <w:t>семей;</w:t>
      </w:r>
    </w:p>
    <w:p w:rsidR="00397683" w:rsidRPr="00757079" w:rsidRDefault="00757079" w:rsidP="0080761D">
      <w:pPr>
        <w:pStyle w:val="a5"/>
        <w:numPr>
          <w:ilvl w:val="2"/>
          <w:numId w:val="82"/>
        </w:numPr>
        <w:tabs>
          <w:tab w:val="left" w:pos="1694"/>
        </w:tabs>
        <w:ind w:right="741"/>
        <w:rPr>
          <w:sz w:val="28"/>
          <w:lang w:val="ru-RU"/>
        </w:rPr>
      </w:pPr>
      <w:r w:rsidRPr="00757079">
        <w:rPr>
          <w:sz w:val="28"/>
          <w:lang w:val="ru-RU"/>
        </w:rPr>
        <w:t>формирование у учащихся мотивации к труду, потребности к приобретению профессии;</w:t>
      </w:r>
    </w:p>
    <w:p w:rsidR="00397683" w:rsidRPr="00757079" w:rsidRDefault="00757079" w:rsidP="0080761D">
      <w:pPr>
        <w:pStyle w:val="a5"/>
        <w:numPr>
          <w:ilvl w:val="2"/>
          <w:numId w:val="82"/>
        </w:numPr>
        <w:tabs>
          <w:tab w:val="left" w:pos="1694"/>
        </w:tabs>
        <w:ind w:right="744"/>
        <w:rPr>
          <w:sz w:val="28"/>
          <w:lang w:val="ru-RU"/>
        </w:rPr>
      </w:pPr>
      <w:r w:rsidRPr="00757079">
        <w:rPr>
          <w:sz w:val="28"/>
          <w:lang w:val="ru-RU"/>
        </w:rPr>
        <w:t>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w:t>
      </w:r>
      <w:r w:rsidRPr="00757079">
        <w:rPr>
          <w:spacing w:val="-13"/>
          <w:sz w:val="28"/>
          <w:lang w:val="ru-RU"/>
        </w:rPr>
        <w:t xml:space="preserve"> </w:t>
      </w:r>
      <w:r w:rsidRPr="00757079">
        <w:rPr>
          <w:sz w:val="28"/>
          <w:lang w:val="ru-RU"/>
        </w:rPr>
        <w:t>населения;</w:t>
      </w:r>
    </w:p>
    <w:p w:rsidR="00397683" w:rsidRPr="00757079" w:rsidRDefault="00757079" w:rsidP="0080761D">
      <w:pPr>
        <w:pStyle w:val="a5"/>
        <w:numPr>
          <w:ilvl w:val="2"/>
          <w:numId w:val="82"/>
        </w:numPr>
        <w:tabs>
          <w:tab w:val="left" w:pos="1694"/>
        </w:tabs>
        <w:ind w:right="745"/>
        <w:rPr>
          <w:sz w:val="28"/>
          <w:lang w:val="ru-RU"/>
        </w:rPr>
      </w:pPr>
      <w:r w:rsidRPr="00757079">
        <w:rPr>
          <w:sz w:val="28"/>
          <w:lang w:val="ru-RU"/>
        </w:rPr>
        <w:t>развитие собственных представлений о перспективах своего профессионального образования и будущей профессиональной деятельности;</w:t>
      </w:r>
    </w:p>
    <w:p w:rsidR="00397683" w:rsidRPr="00757079" w:rsidRDefault="00757079" w:rsidP="0080761D">
      <w:pPr>
        <w:pStyle w:val="a5"/>
        <w:numPr>
          <w:ilvl w:val="2"/>
          <w:numId w:val="82"/>
        </w:numPr>
        <w:tabs>
          <w:tab w:val="left" w:pos="1694"/>
        </w:tabs>
        <w:ind w:right="744"/>
        <w:rPr>
          <w:sz w:val="28"/>
          <w:lang w:val="ru-RU"/>
        </w:rPr>
      </w:pPr>
      <w:r w:rsidRPr="00757079">
        <w:rPr>
          <w:sz w:val="28"/>
          <w:lang w:val="ru-RU"/>
        </w:rPr>
        <w:t>приобретение практического опыта, соответствующего интересам и способностям</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2"/>
          <w:numId w:val="82"/>
        </w:numPr>
        <w:tabs>
          <w:tab w:val="left" w:pos="1694"/>
        </w:tabs>
        <w:ind w:right="739"/>
        <w:rPr>
          <w:sz w:val="28"/>
          <w:lang w:val="ru-RU"/>
        </w:rPr>
      </w:pPr>
      <w:r w:rsidRPr="00757079">
        <w:rPr>
          <w:sz w:val="28"/>
          <w:lang w:val="ru-RU"/>
        </w:rPr>
        <w:t>создание условий для профессиональной ориентации учащихся че</w:t>
      </w:r>
      <w:r w:rsidR="005A174E">
        <w:rPr>
          <w:sz w:val="28"/>
          <w:lang w:val="ru-RU"/>
        </w:rPr>
        <w:t>рез работу педагогов,  социального педагога</w:t>
      </w:r>
      <w:r w:rsidRPr="00757079">
        <w:rPr>
          <w:sz w:val="28"/>
          <w:lang w:val="ru-RU"/>
        </w:rPr>
        <w:t>;</w:t>
      </w:r>
    </w:p>
    <w:p w:rsidR="00397683" w:rsidRPr="00757079" w:rsidRDefault="00757079" w:rsidP="0080761D">
      <w:pPr>
        <w:pStyle w:val="a5"/>
        <w:numPr>
          <w:ilvl w:val="2"/>
          <w:numId w:val="82"/>
        </w:numPr>
        <w:tabs>
          <w:tab w:val="left" w:pos="1694"/>
        </w:tabs>
        <w:ind w:right="747"/>
        <w:rPr>
          <w:sz w:val="28"/>
          <w:lang w:val="ru-RU"/>
        </w:rPr>
      </w:pPr>
      <w:r w:rsidRPr="00757079">
        <w:rPr>
          <w:sz w:val="28"/>
          <w:lang w:val="ru-RU"/>
        </w:rPr>
        <w:t>сотрудничество с базовыми предприятиями,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w:t>
      </w:r>
    </w:p>
    <w:p w:rsidR="00397683" w:rsidRPr="00757079" w:rsidRDefault="00757079" w:rsidP="0080761D">
      <w:pPr>
        <w:pStyle w:val="a5"/>
        <w:numPr>
          <w:ilvl w:val="2"/>
          <w:numId w:val="82"/>
        </w:numPr>
        <w:tabs>
          <w:tab w:val="left" w:pos="1694"/>
          <w:tab w:val="left" w:pos="4286"/>
        </w:tabs>
        <w:ind w:right="744"/>
        <w:rPr>
          <w:sz w:val="28"/>
          <w:lang w:val="ru-RU"/>
        </w:rPr>
      </w:pPr>
      <w:r w:rsidRPr="00757079">
        <w:rPr>
          <w:sz w:val="28"/>
          <w:lang w:val="ru-RU"/>
        </w:rPr>
        <w:t>информирование учащихся об особенностях различных сфер профессиональной деятельности,  социальных  и  финансовых составляющих</w:t>
      </w:r>
      <w:r w:rsidRPr="00757079">
        <w:rPr>
          <w:sz w:val="28"/>
          <w:lang w:val="ru-RU"/>
        </w:rPr>
        <w:tab/>
        <w:t>различных профессий, особенностях</w:t>
      </w:r>
      <w:r w:rsidRPr="00757079">
        <w:rPr>
          <w:spacing w:val="58"/>
          <w:sz w:val="28"/>
          <w:lang w:val="ru-RU"/>
        </w:rPr>
        <w:t xml:space="preserve"> </w:t>
      </w:r>
      <w:r w:rsidRPr="00757079">
        <w:rPr>
          <w:sz w:val="28"/>
          <w:lang w:val="ru-RU"/>
        </w:rPr>
        <w:t>местного,</w:t>
      </w:r>
    </w:p>
    <w:p w:rsidR="00397683" w:rsidRPr="00757079" w:rsidRDefault="00397683">
      <w:pPr>
        <w:pStyle w:val="a3"/>
        <w:spacing w:before="9"/>
        <w:ind w:left="0" w:firstLine="0"/>
        <w:jc w:val="left"/>
        <w:rPr>
          <w:sz w:val="21"/>
          <w:lang w:val="ru-RU"/>
        </w:rPr>
      </w:pPr>
    </w:p>
    <w:p w:rsidR="00397683" w:rsidRPr="00757079" w:rsidRDefault="00757079">
      <w:pPr>
        <w:spacing w:before="59"/>
        <w:ind w:left="250"/>
        <w:jc w:val="center"/>
        <w:rPr>
          <w:rFonts w:ascii="Arial"/>
          <w:lang w:val="ru-RU"/>
        </w:rPr>
      </w:pPr>
      <w:r w:rsidRPr="00757079">
        <w:rPr>
          <w:rFonts w:ascii="Arial"/>
          <w:w w:val="91"/>
          <w:lang w:val="ru-RU"/>
        </w:rPr>
        <w:t>2</w:t>
      </w:r>
    </w:p>
    <w:p w:rsidR="00397683" w:rsidRPr="00757079" w:rsidRDefault="00397683">
      <w:pPr>
        <w:jc w:val="center"/>
        <w:rPr>
          <w:rFonts w:ascii="Arial"/>
          <w:lang w:val="ru-RU"/>
        </w:rPr>
        <w:sectPr w:rsidR="00397683" w:rsidRPr="00757079">
          <w:pgSz w:w="11910" w:h="16850"/>
          <w:pgMar w:top="1040" w:right="20" w:bottom="280" w:left="160" w:header="720" w:footer="720" w:gutter="0"/>
          <w:cols w:space="720"/>
        </w:sectPr>
      </w:pPr>
    </w:p>
    <w:p w:rsidR="00397683" w:rsidRPr="00757079" w:rsidRDefault="00757079">
      <w:pPr>
        <w:pStyle w:val="a3"/>
        <w:spacing w:before="65" w:line="242" w:lineRule="auto"/>
        <w:ind w:left="1693" w:right="823" w:firstLine="0"/>
        <w:jc w:val="left"/>
        <w:rPr>
          <w:lang w:val="ru-RU"/>
        </w:rPr>
      </w:pPr>
      <w:r w:rsidRPr="00757079">
        <w:rPr>
          <w:lang w:val="ru-RU"/>
        </w:rPr>
        <w:lastRenderedPageBreak/>
        <w:t>регионального, российского и международного спроса на различные виды трудовой деятельности;</w:t>
      </w:r>
    </w:p>
    <w:p w:rsidR="00397683" w:rsidRPr="00757079" w:rsidRDefault="00757079" w:rsidP="0080761D">
      <w:pPr>
        <w:pStyle w:val="a5"/>
        <w:numPr>
          <w:ilvl w:val="2"/>
          <w:numId w:val="82"/>
        </w:numPr>
        <w:tabs>
          <w:tab w:val="left" w:pos="1694"/>
        </w:tabs>
        <w:ind w:right="741"/>
        <w:rPr>
          <w:sz w:val="28"/>
          <w:lang w:val="ru-RU"/>
        </w:rPr>
      </w:pPr>
      <w:r w:rsidRPr="00757079">
        <w:rPr>
          <w:sz w:val="28"/>
          <w:lang w:val="ru-RU"/>
        </w:rPr>
        <w:t>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w:t>
      </w:r>
      <w:r w:rsidRPr="00757079">
        <w:rPr>
          <w:spacing w:val="-8"/>
          <w:sz w:val="28"/>
          <w:lang w:val="ru-RU"/>
        </w:rPr>
        <w:t xml:space="preserve"> </w:t>
      </w:r>
      <w:r w:rsidRPr="00757079">
        <w:rPr>
          <w:sz w:val="28"/>
          <w:lang w:val="ru-RU"/>
        </w:rPr>
        <w:t>профессии;</w:t>
      </w:r>
    </w:p>
    <w:p w:rsidR="00397683" w:rsidRPr="00757079" w:rsidRDefault="00757079" w:rsidP="0080761D">
      <w:pPr>
        <w:pStyle w:val="a5"/>
        <w:numPr>
          <w:ilvl w:val="2"/>
          <w:numId w:val="82"/>
        </w:numPr>
        <w:tabs>
          <w:tab w:val="left" w:pos="1694"/>
        </w:tabs>
        <w:ind w:right="743"/>
        <w:rPr>
          <w:sz w:val="28"/>
          <w:lang w:val="ru-RU"/>
        </w:rPr>
      </w:pPr>
      <w:r w:rsidRPr="00757079">
        <w:rPr>
          <w:sz w:val="28"/>
          <w:lang w:val="ru-RU"/>
        </w:rPr>
        <w:t>осознание учащимися ценности экологически целесообразного, здорового и безопасного образа</w:t>
      </w:r>
      <w:r w:rsidRPr="00757079">
        <w:rPr>
          <w:spacing w:val="-3"/>
          <w:sz w:val="28"/>
          <w:lang w:val="ru-RU"/>
        </w:rPr>
        <w:t xml:space="preserve"> </w:t>
      </w:r>
      <w:r w:rsidRPr="00757079">
        <w:rPr>
          <w:sz w:val="28"/>
          <w:lang w:val="ru-RU"/>
        </w:rPr>
        <w:t>жизни;</w:t>
      </w:r>
    </w:p>
    <w:p w:rsidR="00397683" w:rsidRPr="00757079" w:rsidRDefault="00757079" w:rsidP="0080761D">
      <w:pPr>
        <w:pStyle w:val="a5"/>
        <w:numPr>
          <w:ilvl w:val="2"/>
          <w:numId w:val="82"/>
        </w:numPr>
        <w:tabs>
          <w:tab w:val="left" w:pos="1694"/>
        </w:tabs>
        <w:ind w:right="745"/>
        <w:rPr>
          <w:sz w:val="28"/>
          <w:lang w:val="ru-RU"/>
        </w:rPr>
      </w:pPr>
      <w:r w:rsidRPr="00757079">
        <w:rPr>
          <w:sz w:val="28"/>
          <w:lang w:val="ru-RU"/>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w:t>
      </w:r>
      <w:r w:rsidRPr="00757079">
        <w:rPr>
          <w:spacing w:val="-5"/>
          <w:sz w:val="28"/>
          <w:lang w:val="ru-RU"/>
        </w:rPr>
        <w:t xml:space="preserve"> </w:t>
      </w:r>
      <w:r w:rsidRPr="00757079">
        <w:rPr>
          <w:sz w:val="28"/>
          <w:lang w:val="ru-RU"/>
        </w:rPr>
        <w:t>возможностей;</w:t>
      </w:r>
    </w:p>
    <w:p w:rsidR="00397683" w:rsidRPr="00757079" w:rsidRDefault="00757079" w:rsidP="0080761D">
      <w:pPr>
        <w:pStyle w:val="a5"/>
        <w:numPr>
          <w:ilvl w:val="2"/>
          <w:numId w:val="82"/>
        </w:numPr>
        <w:tabs>
          <w:tab w:val="left" w:pos="1694"/>
        </w:tabs>
        <w:ind w:right="741"/>
        <w:rPr>
          <w:sz w:val="28"/>
          <w:lang w:val="ru-RU"/>
        </w:rPr>
      </w:pPr>
      <w:r w:rsidRPr="00757079">
        <w:rPr>
          <w:sz w:val="28"/>
          <w:lang w:val="ru-RU"/>
        </w:rPr>
        <w:t>осознанное отношение учащихся к выбору индивидуального рациона здорового питания;</w:t>
      </w:r>
    </w:p>
    <w:p w:rsidR="00397683" w:rsidRPr="00757079" w:rsidRDefault="00757079" w:rsidP="0080761D">
      <w:pPr>
        <w:pStyle w:val="a5"/>
        <w:numPr>
          <w:ilvl w:val="2"/>
          <w:numId w:val="82"/>
        </w:numPr>
        <w:tabs>
          <w:tab w:val="left" w:pos="1694"/>
        </w:tabs>
        <w:ind w:right="744"/>
        <w:rPr>
          <w:sz w:val="28"/>
          <w:lang w:val="ru-RU"/>
        </w:rPr>
      </w:pPr>
      <w:r w:rsidRPr="00757079">
        <w:rPr>
          <w:sz w:val="28"/>
          <w:lang w:val="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397683" w:rsidRPr="00757079" w:rsidRDefault="00757079" w:rsidP="0080761D">
      <w:pPr>
        <w:pStyle w:val="a5"/>
        <w:numPr>
          <w:ilvl w:val="2"/>
          <w:numId w:val="82"/>
        </w:numPr>
        <w:tabs>
          <w:tab w:val="left" w:pos="1694"/>
        </w:tabs>
        <w:ind w:right="743"/>
        <w:rPr>
          <w:sz w:val="28"/>
          <w:lang w:val="ru-RU"/>
        </w:rPr>
      </w:pPr>
      <w:r w:rsidRPr="00757079">
        <w:rPr>
          <w:sz w:val="28"/>
          <w:lang w:val="ru-RU"/>
        </w:rPr>
        <w:t>овладение современными оздоровительными технологиями, в том числе на основе навыков личной</w:t>
      </w:r>
      <w:r w:rsidRPr="00757079">
        <w:rPr>
          <w:spacing w:val="-7"/>
          <w:sz w:val="28"/>
          <w:lang w:val="ru-RU"/>
        </w:rPr>
        <w:t xml:space="preserve"> </w:t>
      </w:r>
      <w:r w:rsidRPr="00757079">
        <w:rPr>
          <w:sz w:val="28"/>
          <w:lang w:val="ru-RU"/>
        </w:rPr>
        <w:t>гигиены;</w:t>
      </w:r>
    </w:p>
    <w:p w:rsidR="00397683" w:rsidRPr="00757079" w:rsidRDefault="00757079" w:rsidP="0080761D">
      <w:pPr>
        <w:pStyle w:val="a5"/>
        <w:numPr>
          <w:ilvl w:val="2"/>
          <w:numId w:val="82"/>
        </w:numPr>
        <w:tabs>
          <w:tab w:val="left" w:pos="1694"/>
        </w:tabs>
        <w:ind w:right="743"/>
        <w:rPr>
          <w:sz w:val="28"/>
          <w:lang w:val="ru-RU"/>
        </w:rPr>
      </w:pPr>
      <w:r w:rsidRPr="00757079">
        <w:rPr>
          <w:sz w:val="28"/>
          <w:lang w:val="ru-RU"/>
        </w:rPr>
        <w:t>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w:t>
      </w:r>
      <w:r w:rsidRPr="00757079">
        <w:rPr>
          <w:spacing w:val="-5"/>
          <w:sz w:val="28"/>
          <w:lang w:val="ru-RU"/>
        </w:rPr>
        <w:t xml:space="preserve"> </w:t>
      </w:r>
      <w:r w:rsidRPr="00757079">
        <w:rPr>
          <w:sz w:val="28"/>
          <w:lang w:val="ru-RU"/>
        </w:rPr>
        <w:t>заболеваний;</w:t>
      </w:r>
    </w:p>
    <w:p w:rsidR="00397683" w:rsidRPr="00757079" w:rsidRDefault="00757079" w:rsidP="0080761D">
      <w:pPr>
        <w:pStyle w:val="a5"/>
        <w:numPr>
          <w:ilvl w:val="2"/>
          <w:numId w:val="82"/>
        </w:numPr>
        <w:tabs>
          <w:tab w:val="left" w:pos="1694"/>
        </w:tabs>
        <w:ind w:right="751"/>
        <w:rPr>
          <w:sz w:val="28"/>
          <w:lang w:val="ru-RU"/>
        </w:rPr>
      </w:pPr>
      <w:r w:rsidRPr="00757079">
        <w:rPr>
          <w:sz w:val="28"/>
          <w:lang w:val="ru-RU"/>
        </w:rPr>
        <w:t>убеждённости в выборе здорового образа жизни и вреде употребления алкоголя и</w:t>
      </w:r>
      <w:r w:rsidRPr="00757079">
        <w:rPr>
          <w:spacing w:val="-1"/>
          <w:sz w:val="28"/>
          <w:lang w:val="ru-RU"/>
        </w:rPr>
        <w:t xml:space="preserve"> </w:t>
      </w:r>
      <w:r w:rsidRPr="00757079">
        <w:rPr>
          <w:sz w:val="28"/>
          <w:lang w:val="ru-RU"/>
        </w:rPr>
        <w:t>табакокурения;</w:t>
      </w:r>
    </w:p>
    <w:p w:rsidR="00397683" w:rsidRPr="00757079" w:rsidRDefault="00757079" w:rsidP="0080761D">
      <w:pPr>
        <w:pStyle w:val="a5"/>
        <w:numPr>
          <w:ilvl w:val="2"/>
          <w:numId w:val="82"/>
        </w:numPr>
        <w:tabs>
          <w:tab w:val="left" w:pos="1694"/>
        </w:tabs>
        <w:ind w:right="742"/>
        <w:rPr>
          <w:sz w:val="28"/>
          <w:lang w:val="ru-RU"/>
        </w:rPr>
      </w:pPr>
      <w:r w:rsidRPr="00757079">
        <w:rPr>
          <w:sz w:val="28"/>
          <w:lang w:val="ru-RU"/>
        </w:rPr>
        <w:t>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w:t>
      </w:r>
      <w:r w:rsidRPr="00757079">
        <w:rPr>
          <w:spacing w:val="-4"/>
          <w:sz w:val="28"/>
          <w:lang w:val="ru-RU"/>
        </w:rPr>
        <w:t xml:space="preserve"> </w:t>
      </w:r>
      <w:r w:rsidRPr="00757079">
        <w:rPr>
          <w:sz w:val="28"/>
          <w:lang w:val="ru-RU"/>
        </w:rPr>
        <w:t>поведения.</w:t>
      </w:r>
    </w:p>
    <w:p w:rsidR="00397683" w:rsidRDefault="00757079">
      <w:pPr>
        <w:pStyle w:val="a3"/>
        <w:spacing w:line="310" w:lineRule="exact"/>
        <w:ind w:left="1693" w:firstLine="0"/>
        <w:jc w:val="left"/>
      </w:pPr>
      <w:r>
        <w:rPr>
          <w:spacing w:val="-203"/>
          <w:u w:val="single"/>
        </w:rPr>
        <w:t>П</w:t>
      </w:r>
      <w:r>
        <w:rPr>
          <w:u w:val="single"/>
        </w:rPr>
        <w:t>рограмма содержит:</w:t>
      </w:r>
    </w:p>
    <w:p w:rsidR="00397683" w:rsidRPr="00757079" w:rsidRDefault="00757079" w:rsidP="0080761D">
      <w:pPr>
        <w:pStyle w:val="a5"/>
        <w:numPr>
          <w:ilvl w:val="0"/>
          <w:numId w:val="81"/>
        </w:numPr>
        <w:tabs>
          <w:tab w:val="left" w:pos="2226"/>
        </w:tabs>
        <w:ind w:right="742" w:firstLine="721"/>
        <w:jc w:val="both"/>
        <w:rPr>
          <w:sz w:val="28"/>
          <w:lang w:val="ru-RU"/>
        </w:rPr>
      </w:pPr>
      <w:r w:rsidRPr="00757079">
        <w:rPr>
          <w:sz w:val="28"/>
          <w:lang w:val="ru-RU"/>
        </w:rPr>
        <w:t xml:space="preserve">цель и задачи духовно-нравственного развития, воспитания и социализации учащихся, описание ценностных ориентиров, лежащих в </w:t>
      </w:r>
      <w:r w:rsidRPr="00757079">
        <w:rPr>
          <w:spacing w:val="2"/>
          <w:sz w:val="28"/>
          <w:lang w:val="ru-RU"/>
        </w:rPr>
        <w:t>её</w:t>
      </w:r>
      <w:r w:rsidRPr="00757079">
        <w:rPr>
          <w:spacing w:val="-23"/>
          <w:sz w:val="28"/>
          <w:lang w:val="ru-RU"/>
        </w:rPr>
        <w:t xml:space="preserve"> </w:t>
      </w:r>
      <w:r w:rsidRPr="00757079">
        <w:rPr>
          <w:sz w:val="28"/>
          <w:lang w:val="ru-RU"/>
        </w:rPr>
        <w:t>основе;</w:t>
      </w:r>
    </w:p>
    <w:p w:rsidR="00397683" w:rsidRPr="00757079" w:rsidRDefault="00757079" w:rsidP="0080761D">
      <w:pPr>
        <w:pStyle w:val="a5"/>
        <w:numPr>
          <w:ilvl w:val="0"/>
          <w:numId w:val="81"/>
        </w:numPr>
        <w:tabs>
          <w:tab w:val="left" w:pos="2240"/>
        </w:tabs>
        <w:ind w:right="741" w:firstLine="721"/>
        <w:jc w:val="both"/>
        <w:rPr>
          <w:sz w:val="28"/>
          <w:lang w:val="ru-RU"/>
        </w:rPr>
      </w:pPr>
      <w:r w:rsidRPr="00757079">
        <w:rPr>
          <w:sz w:val="28"/>
          <w:lang w:val="ru-RU"/>
        </w:rPr>
        <w:t>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w:t>
      </w:r>
    </w:p>
    <w:p w:rsidR="00397683" w:rsidRPr="00757079" w:rsidRDefault="00757079" w:rsidP="0080761D">
      <w:pPr>
        <w:pStyle w:val="a5"/>
        <w:numPr>
          <w:ilvl w:val="0"/>
          <w:numId w:val="81"/>
        </w:numPr>
        <w:tabs>
          <w:tab w:val="left" w:pos="2178"/>
        </w:tabs>
        <w:ind w:right="743" w:firstLine="790"/>
        <w:jc w:val="both"/>
        <w:rPr>
          <w:sz w:val="28"/>
          <w:lang w:val="ru-RU"/>
        </w:rPr>
      </w:pPr>
      <w:r w:rsidRPr="00757079">
        <w:rPr>
          <w:sz w:val="28"/>
          <w:lang w:val="ru-RU"/>
        </w:rPr>
        <w:t>содержание, виды деятельности и формы занятий с учащимися по каждому из направлений духовно-нравственного развития, воспитания и социализации</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106"/>
        </w:tabs>
        <w:ind w:right="744" w:firstLine="721"/>
        <w:jc w:val="both"/>
        <w:rPr>
          <w:sz w:val="28"/>
          <w:lang w:val="ru-RU"/>
        </w:rPr>
      </w:pPr>
      <w:r w:rsidRPr="00757079">
        <w:rPr>
          <w:sz w:val="28"/>
          <w:lang w:val="ru-RU"/>
        </w:rPr>
        <w:t>формы индивидуальной и групповой организации профессиональной ориентации</w:t>
      </w:r>
      <w:r w:rsidRPr="00757079">
        <w:rPr>
          <w:spacing w:val="-1"/>
          <w:sz w:val="28"/>
          <w:lang w:val="ru-RU"/>
        </w:rPr>
        <w:t xml:space="preserve"> </w:t>
      </w:r>
      <w:r w:rsidRPr="00757079">
        <w:rPr>
          <w:sz w:val="28"/>
          <w:lang w:val="ru-RU"/>
        </w:rPr>
        <w:t>учащихся;</w:t>
      </w:r>
    </w:p>
    <w:p w:rsidR="00397683" w:rsidRPr="00757079" w:rsidRDefault="00397683">
      <w:pPr>
        <w:pStyle w:val="a3"/>
        <w:ind w:left="0" w:firstLine="0"/>
        <w:jc w:val="left"/>
        <w:rPr>
          <w:sz w:val="20"/>
          <w:lang w:val="ru-RU"/>
        </w:rPr>
      </w:pPr>
    </w:p>
    <w:p w:rsidR="00397683" w:rsidRPr="00757079" w:rsidRDefault="00397683">
      <w:pPr>
        <w:pStyle w:val="a3"/>
        <w:spacing w:before="1"/>
        <w:ind w:left="0" w:firstLine="0"/>
        <w:jc w:val="left"/>
        <w:rPr>
          <w:sz w:val="20"/>
          <w:lang w:val="ru-RU"/>
        </w:rPr>
      </w:pPr>
    </w:p>
    <w:p w:rsidR="00397683" w:rsidRDefault="00757079">
      <w:pPr>
        <w:ind w:left="250"/>
        <w:jc w:val="center"/>
        <w:rPr>
          <w:rFonts w:ascii="Arial"/>
        </w:rPr>
      </w:pPr>
      <w:r>
        <w:rPr>
          <w:rFonts w:ascii="Arial"/>
          <w:w w:val="91"/>
        </w:rPr>
        <w:t>3</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81"/>
        </w:numPr>
        <w:tabs>
          <w:tab w:val="left" w:pos="2058"/>
        </w:tabs>
        <w:spacing w:before="65"/>
        <w:ind w:right="742" w:firstLine="721"/>
        <w:jc w:val="both"/>
        <w:rPr>
          <w:sz w:val="28"/>
          <w:lang w:val="ru-RU"/>
        </w:rPr>
      </w:pPr>
      <w:r w:rsidRPr="00757079">
        <w:rPr>
          <w:sz w:val="28"/>
          <w:lang w:val="ru-RU"/>
        </w:rPr>
        <w:lastRenderedPageBreak/>
        <w:t>этапы организации социализации учащихся в совместной деятельности лицея с предприятиями, общественными организациями, системой дополнительного образования, иными социальными</w:t>
      </w:r>
      <w:r w:rsidRPr="00757079">
        <w:rPr>
          <w:spacing w:val="-6"/>
          <w:sz w:val="28"/>
          <w:lang w:val="ru-RU"/>
        </w:rPr>
        <w:t xml:space="preserve"> </w:t>
      </w:r>
      <w:r w:rsidRPr="00757079">
        <w:rPr>
          <w:sz w:val="28"/>
          <w:lang w:val="ru-RU"/>
        </w:rPr>
        <w:t>субъектами;</w:t>
      </w:r>
    </w:p>
    <w:p w:rsidR="00397683" w:rsidRPr="00757079" w:rsidRDefault="00757079" w:rsidP="0080761D">
      <w:pPr>
        <w:pStyle w:val="a5"/>
        <w:numPr>
          <w:ilvl w:val="0"/>
          <w:numId w:val="81"/>
        </w:numPr>
        <w:tabs>
          <w:tab w:val="left" w:pos="2082"/>
        </w:tabs>
        <w:spacing w:before="1"/>
        <w:ind w:right="741" w:firstLine="721"/>
        <w:jc w:val="both"/>
        <w:rPr>
          <w:sz w:val="28"/>
          <w:lang w:val="ru-RU"/>
        </w:rPr>
      </w:pPr>
      <w:r w:rsidRPr="00757079">
        <w:rPr>
          <w:sz w:val="28"/>
          <w:lang w:val="ru-RU"/>
        </w:rPr>
        <w:t>основные формы организации педагогической поддержки учащихся с учётом урочной и внеурочной деятельности, а также формы участия специалистов и социальных партнёров по социальному воспитанию</w:t>
      </w:r>
      <w:r w:rsidRPr="00757079">
        <w:rPr>
          <w:spacing w:val="-5"/>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274"/>
        </w:tabs>
        <w:ind w:right="740" w:firstLine="721"/>
        <w:jc w:val="both"/>
        <w:rPr>
          <w:sz w:val="28"/>
          <w:lang w:val="ru-RU"/>
        </w:rPr>
      </w:pPr>
      <w:r w:rsidRPr="00757079">
        <w:rPr>
          <w:sz w:val="28"/>
          <w:lang w:val="ru-RU"/>
        </w:rPr>
        <w:t>модели организации работы по формированию экологически целесообразного, здорового и безопасного образа жизни, включающие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w:t>
      </w:r>
      <w:r w:rsidRPr="00757079">
        <w:rPr>
          <w:spacing w:val="-8"/>
          <w:sz w:val="28"/>
          <w:lang w:val="ru-RU"/>
        </w:rPr>
        <w:t xml:space="preserve"> </w:t>
      </w:r>
      <w:r w:rsidRPr="00757079">
        <w:rPr>
          <w:sz w:val="28"/>
          <w:lang w:val="ru-RU"/>
        </w:rPr>
        <w:t>процесса;</w:t>
      </w:r>
    </w:p>
    <w:p w:rsidR="00397683" w:rsidRPr="00757079" w:rsidRDefault="00757079" w:rsidP="0080761D">
      <w:pPr>
        <w:pStyle w:val="a5"/>
        <w:numPr>
          <w:ilvl w:val="0"/>
          <w:numId w:val="81"/>
        </w:numPr>
        <w:tabs>
          <w:tab w:val="left" w:pos="2072"/>
        </w:tabs>
        <w:spacing w:before="1"/>
        <w:ind w:right="746" w:firstLine="721"/>
        <w:jc w:val="both"/>
        <w:rPr>
          <w:sz w:val="28"/>
          <w:lang w:val="ru-RU"/>
        </w:rPr>
      </w:pPr>
      <w:r w:rsidRPr="00757079">
        <w:rPr>
          <w:sz w:val="28"/>
          <w:lang w:val="ru-RU"/>
        </w:rPr>
        <w:t>описание деятельности лицея в области непрерывного экологического здоровьесберегающего образования</w:t>
      </w:r>
      <w:r w:rsidRPr="00757079">
        <w:rPr>
          <w:spacing w:val="-3"/>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108"/>
        </w:tabs>
        <w:ind w:right="742" w:firstLine="721"/>
        <w:jc w:val="both"/>
        <w:rPr>
          <w:sz w:val="28"/>
          <w:lang w:val="ru-RU"/>
        </w:rPr>
      </w:pPr>
      <w:r w:rsidRPr="00757079">
        <w:rPr>
          <w:sz w:val="28"/>
          <w:lang w:val="ru-RU"/>
        </w:rPr>
        <w:t>систему поощрения социальной успешности и проявлений активной жизненной позиции</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281"/>
        </w:tabs>
        <w:ind w:right="742" w:firstLine="721"/>
        <w:jc w:val="both"/>
        <w:rPr>
          <w:sz w:val="28"/>
          <w:lang w:val="ru-RU"/>
        </w:rPr>
      </w:pPr>
      <w:r w:rsidRPr="00757079">
        <w:rPr>
          <w:sz w:val="28"/>
          <w:lang w:val="ru-RU"/>
        </w:rPr>
        <w:t>критерии, показатели эффективности деятельности лицея в части духовно-нравственного развития, воспитания и социализации</w:t>
      </w:r>
      <w:r w:rsidRPr="00757079">
        <w:rPr>
          <w:spacing w:val="-7"/>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327"/>
        </w:tabs>
        <w:spacing w:line="242" w:lineRule="auto"/>
        <w:ind w:right="745" w:firstLine="721"/>
        <w:jc w:val="both"/>
        <w:rPr>
          <w:sz w:val="28"/>
          <w:lang w:val="ru-RU"/>
        </w:rPr>
      </w:pPr>
      <w:r w:rsidRPr="00757079">
        <w:rPr>
          <w:sz w:val="28"/>
          <w:lang w:val="ru-RU"/>
        </w:rPr>
        <w:t>методику и инструментарий мониторинга духовно-нравственного развития, воспитания и социализации</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0"/>
          <w:numId w:val="81"/>
        </w:numPr>
        <w:tabs>
          <w:tab w:val="left" w:pos="2138"/>
        </w:tabs>
        <w:ind w:right="745" w:firstLine="721"/>
        <w:jc w:val="both"/>
        <w:rPr>
          <w:sz w:val="28"/>
          <w:lang w:val="ru-RU"/>
        </w:rPr>
      </w:pPr>
      <w:r w:rsidRPr="00757079">
        <w:rPr>
          <w:sz w:val="28"/>
          <w:lang w:val="ru-RU"/>
        </w:rPr>
        <w:t>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w:t>
      </w:r>
      <w:r w:rsidRPr="00757079">
        <w:rPr>
          <w:spacing w:val="-7"/>
          <w:sz w:val="28"/>
          <w:lang w:val="ru-RU"/>
        </w:rPr>
        <w:t xml:space="preserve"> </w:t>
      </w:r>
      <w:r w:rsidRPr="00757079">
        <w:rPr>
          <w:sz w:val="28"/>
          <w:lang w:val="ru-RU"/>
        </w:rPr>
        <w:t>учащихся.</w:t>
      </w:r>
    </w:p>
    <w:p w:rsidR="00397683" w:rsidRPr="00757079" w:rsidRDefault="00757079">
      <w:pPr>
        <w:pStyle w:val="2"/>
        <w:spacing w:line="322" w:lineRule="exact"/>
        <w:ind w:left="2288" w:right="2059"/>
        <w:jc w:val="center"/>
        <w:rPr>
          <w:lang w:val="ru-RU"/>
        </w:rPr>
      </w:pPr>
      <w:r w:rsidRPr="00757079">
        <w:rPr>
          <w:lang w:val="ru-RU"/>
        </w:rPr>
        <w:t>Раздел 1.</w:t>
      </w:r>
    </w:p>
    <w:p w:rsidR="00397683" w:rsidRPr="00757079" w:rsidRDefault="00757079">
      <w:pPr>
        <w:spacing w:line="242" w:lineRule="auto"/>
        <w:ind w:left="2285" w:right="2059"/>
        <w:jc w:val="center"/>
        <w:rPr>
          <w:b/>
          <w:sz w:val="28"/>
          <w:lang w:val="ru-RU"/>
        </w:rPr>
      </w:pPr>
      <w:r w:rsidRPr="00757079">
        <w:rPr>
          <w:b/>
          <w:sz w:val="28"/>
          <w:lang w:val="ru-RU"/>
        </w:rPr>
        <w:t>Цель и задачи духовно-нравственного развития, воспитания и социализации учащихся</w:t>
      </w:r>
    </w:p>
    <w:p w:rsidR="00397683" w:rsidRPr="00757079" w:rsidRDefault="00757079">
      <w:pPr>
        <w:spacing w:line="313" w:lineRule="exact"/>
        <w:ind w:left="1693"/>
        <w:rPr>
          <w:b/>
          <w:i/>
          <w:sz w:val="28"/>
          <w:lang w:val="ru-RU"/>
        </w:rPr>
      </w:pPr>
      <w:r w:rsidRPr="00757079">
        <w:rPr>
          <w:sz w:val="28"/>
          <w:lang w:val="ru-RU"/>
        </w:rPr>
        <w:t xml:space="preserve">В тексте программы основные термины </w:t>
      </w:r>
      <w:r w:rsidRPr="00757079">
        <w:rPr>
          <w:b/>
          <w:i/>
          <w:sz w:val="28"/>
          <w:lang w:val="ru-RU"/>
        </w:rPr>
        <w:t>«воспитание», «социализация» и</w:t>
      </w:r>
    </w:p>
    <w:p w:rsidR="00397683" w:rsidRPr="00757079" w:rsidRDefault="00757079">
      <w:pPr>
        <w:tabs>
          <w:tab w:val="left" w:pos="4238"/>
          <w:tab w:val="left" w:pos="5746"/>
          <w:tab w:val="left" w:pos="7319"/>
          <w:tab w:val="left" w:pos="9326"/>
          <w:tab w:val="left" w:pos="9798"/>
        </w:tabs>
        <w:ind w:left="972" w:right="743"/>
        <w:rPr>
          <w:sz w:val="28"/>
          <w:lang w:val="ru-RU"/>
        </w:rPr>
      </w:pPr>
      <w:r w:rsidRPr="00757079">
        <w:rPr>
          <w:b/>
          <w:i/>
          <w:sz w:val="28"/>
          <w:lang w:val="ru-RU"/>
        </w:rPr>
        <w:t>«духовно-нравственное</w:t>
      </w:r>
      <w:r w:rsidRPr="00757079">
        <w:rPr>
          <w:b/>
          <w:i/>
          <w:sz w:val="28"/>
          <w:lang w:val="ru-RU"/>
        </w:rPr>
        <w:tab/>
        <w:t>развитие</w:t>
      </w:r>
      <w:r w:rsidRPr="00757079">
        <w:rPr>
          <w:b/>
          <w:i/>
          <w:sz w:val="28"/>
          <w:lang w:val="ru-RU"/>
        </w:rPr>
        <w:tab/>
        <w:t>человека»</w:t>
      </w:r>
      <w:r w:rsidRPr="00757079">
        <w:rPr>
          <w:b/>
          <w:i/>
          <w:sz w:val="28"/>
          <w:lang w:val="ru-RU"/>
        </w:rPr>
        <w:tab/>
      </w:r>
      <w:r w:rsidRPr="00757079">
        <w:rPr>
          <w:sz w:val="28"/>
          <w:lang w:val="ru-RU"/>
        </w:rPr>
        <w:t>используются</w:t>
      </w:r>
      <w:r w:rsidRPr="00757079">
        <w:rPr>
          <w:sz w:val="28"/>
          <w:lang w:val="ru-RU"/>
        </w:rPr>
        <w:tab/>
        <w:t>в</w:t>
      </w:r>
      <w:r w:rsidRPr="00757079">
        <w:rPr>
          <w:sz w:val="28"/>
          <w:lang w:val="ru-RU"/>
        </w:rPr>
        <w:tab/>
        <w:t>контексте образования:</w:t>
      </w:r>
    </w:p>
    <w:p w:rsidR="00397683" w:rsidRPr="00757079" w:rsidRDefault="00757079">
      <w:pPr>
        <w:pStyle w:val="a3"/>
        <w:ind w:left="972" w:right="741" w:firstLine="720"/>
        <w:rPr>
          <w:lang w:val="ru-RU"/>
        </w:rPr>
      </w:pPr>
      <w:r w:rsidRPr="00757079">
        <w:rPr>
          <w:b/>
          <w:i/>
          <w:lang w:val="ru-RU"/>
        </w:rPr>
        <w:t xml:space="preserve">воспитание </w:t>
      </w:r>
      <w:r w:rsidRPr="00757079">
        <w:rPr>
          <w:lang w:val="ru-RU"/>
        </w:rPr>
        <w:t>- составляющая  процесса  образования,  духовно-  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rsidR="00397683" w:rsidRPr="00757079" w:rsidRDefault="00757079">
      <w:pPr>
        <w:pStyle w:val="a3"/>
        <w:ind w:left="972" w:right="742" w:firstLine="720"/>
        <w:rPr>
          <w:lang w:val="ru-RU"/>
        </w:rPr>
      </w:pPr>
      <w:r w:rsidRPr="00757079">
        <w:rPr>
          <w:b/>
          <w:i/>
          <w:lang w:val="ru-RU"/>
        </w:rPr>
        <w:t xml:space="preserve">духовно-нравственное развитие </w:t>
      </w:r>
      <w:r w:rsidRPr="00757079">
        <w:rPr>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397683" w:rsidRPr="00757079" w:rsidRDefault="00757079">
      <w:pPr>
        <w:ind w:left="972" w:right="742" w:firstLine="720"/>
        <w:jc w:val="both"/>
        <w:rPr>
          <w:sz w:val="28"/>
          <w:lang w:val="ru-RU"/>
        </w:rPr>
      </w:pPr>
      <w:r w:rsidRPr="00757079">
        <w:rPr>
          <w:sz w:val="28"/>
          <w:lang w:val="ru-RU"/>
        </w:rPr>
        <w:t xml:space="preserve">воспитание создаёт условия для </w:t>
      </w:r>
      <w:r w:rsidRPr="00757079">
        <w:rPr>
          <w:b/>
          <w:i/>
          <w:sz w:val="28"/>
          <w:lang w:val="ru-RU"/>
        </w:rPr>
        <w:t xml:space="preserve">социализации (в широком значении) </w:t>
      </w:r>
      <w:r w:rsidRPr="00757079">
        <w:rPr>
          <w:sz w:val="28"/>
          <w:lang w:val="ru-RU"/>
        </w:rPr>
        <w:t xml:space="preserve">и сочетается с </w:t>
      </w:r>
      <w:r w:rsidRPr="00757079">
        <w:rPr>
          <w:b/>
          <w:i/>
          <w:sz w:val="28"/>
          <w:lang w:val="ru-RU"/>
        </w:rPr>
        <w:t>социализацией (в узком значении)</w:t>
      </w:r>
      <w:r w:rsidRPr="00757079">
        <w:rPr>
          <w:sz w:val="28"/>
          <w:lang w:val="ru-RU"/>
        </w:rPr>
        <w:t>; в узком значении социализация характеризует процессы социального взаимодействия человека с другими людьми, с социальными общностями</w:t>
      </w:r>
      <w:r w:rsidRPr="00757079">
        <w:rPr>
          <w:spacing w:val="51"/>
          <w:sz w:val="28"/>
          <w:lang w:val="ru-RU"/>
        </w:rPr>
        <w:t xml:space="preserve"> </w:t>
      </w:r>
      <w:r w:rsidRPr="00757079">
        <w:rPr>
          <w:sz w:val="28"/>
          <w:lang w:val="ru-RU"/>
        </w:rPr>
        <w:t>(в том числе с социальными организациями и</w:t>
      </w:r>
    </w:p>
    <w:p w:rsidR="00397683" w:rsidRPr="00757079" w:rsidRDefault="00397683">
      <w:pPr>
        <w:pStyle w:val="a3"/>
        <w:spacing w:before="6"/>
        <w:ind w:left="0" w:firstLine="0"/>
        <w:jc w:val="left"/>
        <w:rPr>
          <w:sz w:val="22"/>
          <w:lang w:val="ru-RU"/>
        </w:rPr>
      </w:pPr>
    </w:p>
    <w:p w:rsidR="00397683" w:rsidRPr="00757079" w:rsidRDefault="00757079">
      <w:pPr>
        <w:spacing w:before="59"/>
        <w:ind w:left="250"/>
        <w:jc w:val="center"/>
        <w:rPr>
          <w:rFonts w:ascii="Arial"/>
          <w:lang w:val="ru-RU"/>
        </w:rPr>
      </w:pPr>
      <w:r w:rsidRPr="00757079">
        <w:rPr>
          <w:rFonts w:ascii="Arial"/>
          <w:w w:val="91"/>
          <w:lang w:val="ru-RU"/>
        </w:rPr>
        <w:t>4</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ind w:left="972" w:right="741" w:firstLine="0"/>
        <w:rPr>
          <w:lang w:val="ru-RU"/>
        </w:rPr>
      </w:pPr>
      <w:r w:rsidRPr="00757079">
        <w:rPr>
          <w:lang w:val="ru-RU"/>
        </w:rPr>
        <w:lastRenderedPageBreak/>
        <w:t>общественными институтами) и предполагает приобретение учащимися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397683" w:rsidRPr="00757079" w:rsidRDefault="00757079">
      <w:pPr>
        <w:pStyle w:val="a3"/>
        <w:spacing w:before="1"/>
        <w:ind w:left="972" w:right="743" w:firstLine="720"/>
        <w:rPr>
          <w:lang w:val="ru-RU"/>
        </w:rPr>
      </w:pPr>
      <w:r w:rsidRPr="00757079">
        <w:rPr>
          <w:lang w:val="ru-RU"/>
        </w:rPr>
        <w:t>Программа воспитания и социализации учащихся основывается на учёте возрастных особенностей учащихся 10–11 классов. Это юношеский возраст, который характеризуется стабилизацией эмоционального фона, повышением самоконтроля и саморегуляции.</w:t>
      </w:r>
    </w:p>
    <w:p w:rsidR="00397683" w:rsidRPr="00757079" w:rsidRDefault="00757079">
      <w:pPr>
        <w:pStyle w:val="a3"/>
        <w:spacing w:before="1"/>
        <w:ind w:left="972" w:right="742" w:firstLine="720"/>
        <w:rPr>
          <w:lang w:val="ru-RU"/>
        </w:rPr>
      </w:pPr>
      <w:r w:rsidRPr="00757079">
        <w:rPr>
          <w:lang w:val="ru-RU"/>
        </w:rPr>
        <w:t>В этот период активно идёт развитие мотивированной сферы, главное место в обучении теперь занимают мотивы, связанные с самоопределением и подготовкой к самостоятельной взрослой жизни, формируются интересы к теоретическим проблемам и исследованиям, научной деятельности, поискам, самостоятельной исследовательской</w:t>
      </w:r>
      <w:r w:rsidRPr="00757079">
        <w:rPr>
          <w:spacing w:val="-4"/>
          <w:lang w:val="ru-RU"/>
        </w:rPr>
        <w:t xml:space="preserve"> </w:t>
      </w:r>
      <w:r w:rsidRPr="00757079">
        <w:rPr>
          <w:lang w:val="ru-RU"/>
        </w:rPr>
        <w:t>деятельности.</w:t>
      </w:r>
    </w:p>
    <w:p w:rsidR="00397683" w:rsidRPr="00757079" w:rsidRDefault="00757079">
      <w:pPr>
        <w:pStyle w:val="a3"/>
        <w:ind w:left="972" w:right="742" w:firstLine="720"/>
        <w:rPr>
          <w:lang w:val="ru-RU"/>
        </w:rPr>
      </w:pPr>
      <w:r w:rsidRPr="00757079">
        <w:rPr>
          <w:lang w:val="ru-RU"/>
        </w:rPr>
        <w:t>Жизнедеятельность в этот период усложняется: расширяется диапазон социальных ролей и интересов, появляется всё больше взрослых ролей с соответствующей им мерой самостоятельности и ответственности. Общество ставит перед девушками и юношами совершенно конкретную и жизненно важную задачу профессионального самоопределения. Ведущей деятельностью в юности признаётся учебно-профессиональная деятельность.</w:t>
      </w:r>
    </w:p>
    <w:p w:rsidR="00397683" w:rsidRPr="00757079" w:rsidRDefault="00757079">
      <w:pPr>
        <w:pStyle w:val="a3"/>
        <w:ind w:left="972" w:right="745" w:firstLine="720"/>
        <w:rPr>
          <w:lang w:val="ru-RU"/>
        </w:rPr>
      </w:pPr>
      <w:r w:rsidRPr="00757079">
        <w:rPr>
          <w:lang w:val="ru-RU"/>
        </w:rPr>
        <w:t>Интерес к школе и учению у старшеклассников заметно повышается, поскольку учение приобретает непосредственный жизненный смысл, связанный с будущим. Возникает выраженный интерес к различным источникам информации (Интернету, книгам, кино, телевидению). Усиливается потребность в самостоятельном приобретении знаний, познавательные интересы приобретают широкий, устойчивый и действенный характер, растёт сознательное отношение к труду и учению.</w:t>
      </w:r>
    </w:p>
    <w:p w:rsidR="00397683" w:rsidRPr="00757079" w:rsidRDefault="00757079">
      <w:pPr>
        <w:pStyle w:val="a3"/>
        <w:spacing w:before="1"/>
        <w:ind w:left="972" w:right="745" w:firstLine="720"/>
        <w:rPr>
          <w:lang w:val="ru-RU"/>
        </w:rPr>
      </w:pPr>
      <w:r w:rsidRPr="00757079">
        <w:rPr>
          <w:lang w:val="ru-RU"/>
        </w:rPr>
        <w:t>Психологической особенностью раннего юношеского возраста является устремлённость в будущее, т.е. стремление старшеклассника строить жизненные планы, осмысливать построение жизненной перспективы.</w:t>
      </w:r>
    </w:p>
    <w:p w:rsidR="00397683" w:rsidRPr="00757079" w:rsidRDefault="00757079">
      <w:pPr>
        <w:pStyle w:val="a3"/>
        <w:ind w:left="972" w:right="740" w:firstLine="720"/>
        <w:rPr>
          <w:lang w:val="ru-RU"/>
        </w:rPr>
      </w:pPr>
      <w:r w:rsidRPr="00757079">
        <w:rPr>
          <w:b/>
          <w:lang w:val="ru-RU"/>
        </w:rPr>
        <w:t xml:space="preserve">Целью </w:t>
      </w:r>
      <w:r w:rsidRPr="00757079">
        <w:rPr>
          <w:lang w:val="ru-RU"/>
        </w:rPr>
        <w:t>духовно-нравственного развития, воспитания и социализации учащихся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397683" w:rsidRPr="00757079" w:rsidRDefault="00757079">
      <w:pPr>
        <w:pStyle w:val="2"/>
        <w:spacing w:before="5" w:line="240" w:lineRule="auto"/>
        <w:ind w:left="972" w:right="747" w:firstLine="720"/>
        <w:jc w:val="both"/>
        <w:rPr>
          <w:lang w:val="ru-RU"/>
        </w:rPr>
      </w:pPr>
      <w:r w:rsidRPr="00757079">
        <w:rPr>
          <w:lang w:val="ru-RU"/>
        </w:rPr>
        <w:t>Задачи духовно-нравственного развития, воспитания и социализации учащихся:</w:t>
      </w:r>
    </w:p>
    <w:p w:rsidR="00397683" w:rsidRPr="00757079" w:rsidRDefault="00757079" w:rsidP="0080761D">
      <w:pPr>
        <w:pStyle w:val="a5"/>
        <w:numPr>
          <w:ilvl w:val="0"/>
          <w:numId w:val="80"/>
        </w:numPr>
        <w:tabs>
          <w:tab w:val="left" w:pos="1334"/>
        </w:tabs>
        <w:ind w:right="748"/>
        <w:rPr>
          <w:sz w:val="28"/>
          <w:lang w:val="ru-RU"/>
        </w:rPr>
      </w:pPr>
      <w:r w:rsidRPr="00757079">
        <w:rPr>
          <w:sz w:val="28"/>
          <w:lang w:val="ru-RU"/>
        </w:rPr>
        <w:t>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397683" w:rsidRPr="00757079" w:rsidRDefault="00757079" w:rsidP="0080761D">
      <w:pPr>
        <w:pStyle w:val="a5"/>
        <w:numPr>
          <w:ilvl w:val="0"/>
          <w:numId w:val="80"/>
        </w:numPr>
        <w:tabs>
          <w:tab w:val="left" w:pos="1334"/>
        </w:tabs>
        <w:ind w:right="744"/>
        <w:rPr>
          <w:sz w:val="28"/>
          <w:lang w:val="ru-RU"/>
        </w:rPr>
      </w:pPr>
      <w:r w:rsidRPr="00757079">
        <w:rPr>
          <w:sz w:val="28"/>
          <w:lang w:val="ru-RU"/>
        </w:rPr>
        <w:t>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w:t>
      </w:r>
      <w:r w:rsidRPr="00757079">
        <w:rPr>
          <w:spacing w:val="-1"/>
          <w:sz w:val="28"/>
          <w:lang w:val="ru-RU"/>
        </w:rPr>
        <w:t xml:space="preserve"> </w:t>
      </w:r>
      <w:r w:rsidRPr="00757079">
        <w:rPr>
          <w:sz w:val="28"/>
          <w:lang w:val="ru-RU"/>
        </w:rPr>
        <w:t>труда;</w:t>
      </w:r>
    </w:p>
    <w:p w:rsidR="00397683" w:rsidRPr="00757079" w:rsidRDefault="00397683">
      <w:pPr>
        <w:pStyle w:val="a3"/>
        <w:ind w:left="0" w:firstLine="0"/>
        <w:jc w:val="left"/>
        <w:rPr>
          <w:sz w:val="20"/>
          <w:lang w:val="ru-RU"/>
        </w:rPr>
      </w:pPr>
    </w:p>
    <w:p w:rsidR="00397683" w:rsidRPr="00757079" w:rsidRDefault="00397683">
      <w:pPr>
        <w:pStyle w:val="a3"/>
        <w:spacing w:before="7"/>
        <w:ind w:left="0" w:firstLine="0"/>
        <w:jc w:val="left"/>
        <w:rPr>
          <w:sz w:val="26"/>
          <w:lang w:val="ru-RU"/>
        </w:rPr>
      </w:pPr>
    </w:p>
    <w:p w:rsidR="00397683" w:rsidRDefault="00757079">
      <w:pPr>
        <w:spacing w:before="59"/>
        <w:ind w:left="250"/>
        <w:jc w:val="center"/>
        <w:rPr>
          <w:rFonts w:ascii="Arial"/>
        </w:rPr>
      </w:pPr>
      <w:r>
        <w:rPr>
          <w:rFonts w:ascii="Arial"/>
          <w:w w:val="91"/>
        </w:rPr>
        <w:t>5</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80"/>
        </w:numPr>
        <w:tabs>
          <w:tab w:val="left" w:pos="1334"/>
        </w:tabs>
        <w:spacing w:before="84"/>
        <w:ind w:right="747"/>
        <w:rPr>
          <w:sz w:val="28"/>
          <w:lang w:val="ru-RU"/>
        </w:rPr>
      </w:pPr>
      <w:r w:rsidRPr="00757079">
        <w:rPr>
          <w:sz w:val="28"/>
          <w:lang w:val="ru-RU"/>
        </w:rPr>
        <w:lastRenderedPageBreak/>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учащегося и ориентированной на достижение планируемых результатов освоения основной образовательной пр</w:t>
      </w:r>
      <w:r w:rsidR="005A174E">
        <w:rPr>
          <w:sz w:val="28"/>
          <w:lang w:val="ru-RU"/>
        </w:rPr>
        <w:t xml:space="preserve">ограммы среднего </w:t>
      </w:r>
      <w:r w:rsidRPr="00757079">
        <w:rPr>
          <w:sz w:val="28"/>
          <w:lang w:val="ru-RU"/>
        </w:rPr>
        <w:t xml:space="preserve"> общего</w:t>
      </w:r>
      <w:r w:rsidRPr="00757079">
        <w:rPr>
          <w:spacing w:val="-3"/>
          <w:sz w:val="28"/>
          <w:lang w:val="ru-RU"/>
        </w:rPr>
        <w:t xml:space="preserve"> </w:t>
      </w:r>
      <w:r w:rsidRPr="00757079">
        <w:rPr>
          <w:sz w:val="28"/>
          <w:lang w:val="ru-RU"/>
        </w:rPr>
        <w:t>образования;</w:t>
      </w:r>
    </w:p>
    <w:p w:rsidR="00397683" w:rsidRPr="00757079" w:rsidRDefault="00757079" w:rsidP="0080761D">
      <w:pPr>
        <w:pStyle w:val="a5"/>
        <w:numPr>
          <w:ilvl w:val="0"/>
          <w:numId w:val="80"/>
        </w:numPr>
        <w:tabs>
          <w:tab w:val="left" w:pos="1334"/>
        </w:tabs>
        <w:spacing w:before="1"/>
        <w:ind w:right="753"/>
        <w:rPr>
          <w:sz w:val="28"/>
          <w:lang w:val="ru-RU"/>
        </w:rPr>
      </w:pPr>
      <w:r w:rsidRPr="00757079">
        <w:rPr>
          <w:sz w:val="28"/>
          <w:lang w:val="ru-RU"/>
        </w:rPr>
        <w:t>формирование основ коммуникативной, экологической, эстетической культуры личности</w:t>
      </w:r>
      <w:r w:rsidRPr="00757079">
        <w:rPr>
          <w:spacing w:val="-1"/>
          <w:sz w:val="28"/>
          <w:lang w:val="ru-RU"/>
        </w:rPr>
        <w:t xml:space="preserve"> </w:t>
      </w:r>
      <w:r w:rsidRPr="00757079">
        <w:rPr>
          <w:sz w:val="28"/>
          <w:lang w:val="ru-RU"/>
        </w:rPr>
        <w:t>школьников.</w:t>
      </w:r>
    </w:p>
    <w:p w:rsidR="00397683" w:rsidRPr="00757079" w:rsidRDefault="00757079">
      <w:pPr>
        <w:spacing w:line="320" w:lineRule="exact"/>
        <w:ind w:left="1693"/>
        <w:rPr>
          <w:sz w:val="28"/>
          <w:lang w:val="ru-RU"/>
        </w:rPr>
      </w:pPr>
      <w:r w:rsidRPr="00757079">
        <w:rPr>
          <w:b/>
          <w:sz w:val="28"/>
          <w:lang w:val="ru-RU"/>
        </w:rPr>
        <w:t xml:space="preserve">Ценностные ориентиры программы </w:t>
      </w:r>
      <w:r w:rsidRPr="00757079">
        <w:rPr>
          <w:sz w:val="28"/>
          <w:lang w:val="ru-RU"/>
        </w:rPr>
        <w:t>воспитания и социализации учащихся</w:t>
      </w:r>
    </w:p>
    <w:p w:rsidR="00397683" w:rsidRPr="00757079" w:rsidRDefault="00757079">
      <w:pPr>
        <w:pStyle w:val="a3"/>
        <w:spacing w:before="2"/>
        <w:ind w:left="972" w:right="746" w:firstLine="0"/>
        <w:rPr>
          <w:lang w:val="ru-RU"/>
        </w:rPr>
      </w:pPr>
      <w:r w:rsidRPr="00757079">
        <w:rPr>
          <w:lang w:val="ru-RU"/>
        </w:rPr>
        <w:t>– базовые национальные ценности российского общества сформулированы в Конституции Российской Федерации, в Федеральном законе Российской Федерации «Об образовании</w:t>
      </w:r>
      <w:r w:rsidR="005A174E">
        <w:rPr>
          <w:lang w:val="ru-RU"/>
        </w:rPr>
        <w:t xml:space="preserve"> в Российской Федерации</w:t>
      </w:r>
      <w:r w:rsidRPr="00757079">
        <w:rPr>
          <w:lang w:val="ru-RU"/>
        </w:rPr>
        <w:t>» (ФЗ № 273), в тексте Федерального государственного обра</w:t>
      </w:r>
      <w:r w:rsidR="005A174E">
        <w:rPr>
          <w:lang w:val="ru-RU"/>
        </w:rPr>
        <w:t>зовательного стандарта среднего</w:t>
      </w:r>
      <w:r w:rsidRPr="00757079">
        <w:rPr>
          <w:lang w:val="ru-RU"/>
        </w:rPr>
        <w:t xml:space="preserve"> общего образования.</w:t>
      </w:r>
    </w:p>
    <w:p w:rsidR="00397683" w:rsidRPr="00757079" w:rsidRDefault="00757079">
      <w:pPr>
        <w:ind w:left="972" w:right="749" w:firstLine="720"/>
        <w:jc w:val="both"/>
        <w:rPr>
          <w:sz w:val="28"/>
          <w:lang w:val="ru-RU"/>
        </w:rPr>
      </w:pPr>
      <w:r w:rsidRPr="00757079">
        <w:rPr>
          <w:sz w:val="28"/>
          <w:lang w:val="ru-RU"/>
        </w:rPr>
        <w:t xml:space="preserve">Базовые национальные ценности российского общества определяются положениями </w:t>
      </w:r>
      <w:r w:rsidRPr="00757079">
        <w:rPr>
          <w:b/>
          <w:sz w:val="28"/>
          <w:lang w:val="ru-RU"/>
        </w:rPr>
        <w:t>Конституции Российской Федерации</w:t>
      </w:r>
      <w:r w:rsidRPr="00757079">
        <w:rPr>
          <w:sz w:val="28"/>
          <w:lang w:val="ru-RU"/>
        </w:rPr>
        <w:t>:</w:t>
      </w:r>
    </w:p>
    <w:p w:rsidR="00397683" w:rsidRPr="00757079" w:rsidRDefault="00757079">
      <w:pPr>
        <w:pStyle w:val="a3"/>
        <w:spacing w:before="1"/>
        <w:ind w:left="972" w:right="746" w:firstLine="720"/>
        <w:rPr>
          <w:lang w:val="ru-RU"/>
        </w:rPr>
      </w:pPr>
      <w:r w:rsidRPr="00757079">
        <w:rPr>
          <w:lang w:val="ru-RU"/>
        </w:rPr>
        <w:t>«Российская Федерация - Россия есть демократическое федеративное правовое государство с республиканской формой правления» (Гл.</w:t>
      </w:r>
      <w:r>
        <w:t>I</w:t>
      </w:r>
      <w:r w:rsidRPr="00757079">
        <w:rPr>
          <w:lang w:val="ru-RU"/>
        </w:rPr>
        <w:t>, ст.1);</w:t>
      </w:r>
    </w:p>
    <w:p w:rsidR="00397683" w:rsidRPr="00757079" w:rsidRDefault="00757079">
      <w:pPr>
        <w:pStyle w:val="a3"/>
        <w:spacing w:line="321" w:lineRule="exact"/>
        <w:ind w:left="1693" w:firstLine="0"/>
        <w:jc w:val="left"/>
        <w:rPr>
          <w:lang w:val="ru-RU"/>
        </w:rPr>
      </w:pPr>
      <w:r w:rsidRPr="00757079">
        <w:rPr>
          <w:lang w:val="ru-RU"/>
        </w:rPr>
        <w:t>«Человек, его права и свободы являются высшей ценностью» (Гл.</w:t>
      </w:r>
      <w:r>
        <w:t>I</w:t>
      </w:r>
      <w:r w:rsidRPr="00757079">
        <w:rPr>
          <w:lang w:val="ru-RU"/>
        </w:rPr>
        <w:t>, ст.2);</w:t>
      </w:r>
    </w:p>
    <w:p w:rsidR="00397683" w:rsidRPr="00757079" w:rsidRDefault="00757079">
      <w:pPr>
        <w:pStyle w:val="a3"/>
        <w:ind w:left="972" w:right="747" w:firstLine="720"/>
        <w:rPr>
          <w:lang w:val="ru-RU"/>
        </w:rPr>
      </w:pPr>
      <w:r w:rsidRPr="00757079">
        <w:rPr>
          <w:lang w:val="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t>I</w:t>
      </w:r>
      <w:r w:rsidRPr="00757079">
        <w:rPr>
          <w:lang w:val="ru-RU"/>
        </w:rPr>
        <w:t>, ст.7);</w:t>
      </w:r>
    </w:p>
    <w:p w:rsidR="00397683" w:rsidRPr="00757079" w:rsidRDefault="00757079">
      <w:pPr>
        <w:pStyle w:val="a3"/>
        <w:spacing w:before="1"/>
        <w:ind w:left="972" w:right="749" w:firstLine="720"/>
        <w:rPr>
          <w:lang w:val="ru-RU"/>
        </w:rPr>
      </w:pPr>
      <w:r w:rsidRPr="00757079">
        <w:rPr>
          <w:lang w:val="ru-RU"/>
        </w:rPr>
        <w:t>«В Российской Федерации признаются и защищаются равным образом частная, государственная, муниципальная и иные формы собственности» (Гл.</w:t>
      </w:r>
      <w:r>
        <w:t>I</w:t>
      </w:r>
      <w:r w:rsidRPr="00757079">
        <w:rPr>
          <w:lang w:val="ru-RU"/>
        </w:rPr>
        <w:t>, ст.8);</w:t>
      </w:r>
    </w:p>
    <w:p w:rsidR="00397683" w:rsidRPr="00757079" w:rsidRDefault="00757079">
      <w:pPr>
        <w:pStyle w:val="a3"/>
        <w:ind w:left="972" w:right="744" w:firstLine="720"/>
        <w:rPr>
          <w:lang w:val="ru-RU"/>
        </w:rPr>
      </w:pPr>
      <w:r w:rsidRPr="00757079">
        <w:rPr>
          <w:lang w:val="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t>I</w:t>
      </w:r>
      <w:r w:rsidRPr="00757079">
        <w:rPr>
          <w:lang w:val="ru-RU"/>
        </w:rPr>
        <w:t>, ст.17).</w:t>
      </w:r>
    </w:p>
    <w:p w:rsidR="00397683" w:rsidRPr="00757079" w:rsidRDefault="00757079">
      <w:pPr>
        <w:ind w:left="972" w:right="749" w:firstLine="720"/>
        <w:jc w:val="both"/>
        <w:rPr>
          <w:sz w:val="28"/>
          <w:lang w:val="ru-RU"/>
        </w:rPr>
      </w:pPr>
      <w:r w:rsidRPr="00757079">
        <w:rPr>
          <w:sz w:val="28"/>
          <w:lang w:val="ru-RU"/>
        </w:rPr>
        <w:t xml:space="preserve">Базовые национальные ценности российского общества определяются положениями </w:t>
      </w:r>
      <w:r w:rsidRPr="00757079">
        <w:rPr>
          <w:b/>
          <w:sz w:val="28"/>
          <w:lang w:val="ru-RU"/>
        </w:rPr>
        <w:t>Федерального закона Российской Федерации «Об образовании</w:t>
      </w:r>
      <w:r w:rsidR="005A174E">
        <w:rPr>
          <w:b/>
          <w:sz w:val="28"/>
          <w:lang w:val="ru-RU"/>
        </w:rPr>
        <w:t xml:space="preserve"> в Российской Федерации</w:t>
      </w:r>
      <w:r w:rsidRPr="00757079">
        <w:rPr>
          <w:b/>
          <w:sz w:val="28"/>
          <w:lang w:val="ru-RU"/>
        </w:rPr>
        <w:t>» (ФЗ № 273)</w:t>
      </w:r>
      <w:r w:rsidRPr="00757079">
        <w:rPr>
          <w:sz w:val="28"/>
          <w:lang w:val="ru-RU"/>
        </w:rPr>
        <w:t>:</w:t>
      </w:r>
    </w:p>
    <w:p w:rsidR="00397683" w:rsidRPr="00757079" w:rsidRDefault="00757079">
      <w:pPr>
        <w:pStyle w:val="a3"/>
        <w:tabs>
          <w:tab w:val="left" w:pos="3834"/>
          <w:tab w:val="left" w:pos="6174"/>
          <w:tab w:val="left" w:pos="9392"/>
        </w:tabs>
        <w:ind w:left="972" w:right="748" w:firstLine="720"/>
        <w:rPr>
          <w:lang w:val="ru-RU"/>
        </w:rPr>
      </w:pPr>
      <w:r w:rsidRPr="00757079">
        <w:rPr>
          <w:lang w:val="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w:t>
      </w:r>
      <w:r w:rsidRPr="00757079">
        <w:rPr>
          <w:lang w:val="ru-RU"/>
        </w:rPr>
        <w:tab/>
        <w:t>трудолюбия,</w:t>
      </w:r>
      <w:r w:rsidRPr="00757079">
        <w:rPr>
          <w:lang w:val="ru-RU"/>
        </w:rPr>
        <w:tab/>
        <w:t>гражданственности,</w:t>
      </w:r>
      <w:r w:rsidRPr="00757079">
        <w:rPr>
          <w:lang w:val="ru-RU"/>
        </w:rPr>
        <w:tab/>
        <w:t>патриотизма, ответственности, правовой культуры, бережного отношения к природе и окружающей среде, рационального</w:t>
      </w:r>
      <w:r w:rsidRPr="00757079">
        <w:rPr>
          <w:spacing w:val="-5"/>
          <w:lang w:val="ru-RU"/>
        </w:rPr>
        <w:t xml:space="preserve"> </w:t>
      </w:r>
      <w:r w:rsidRPr="00757079">
        <w:rPr>
          <w:lang w:val="ru-RU"/>
        </w:rPr>
        <w:t>природопользования;</w:t>
      </w:r>
    </w:p>
    <w:p w:rsidR="00397683" w:rsidRPr="00757079" w:rsidRDefault="00757079">
      <w:pPr>
        <w:pStyle w:val="a3"/>
        <w:ind w:left="972" w:right="748" w:firstLine="720"/>
        <w:rPr>
          <w:lang w:val="ru-RU"/>
        </w:rPr>
      </w:pPr>
      <w:r w:rsidRPr="00757079">
        <w:rPr>
          <w:lang w:val="ru-RU"/>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97683" w:rsidRPr="00757079" w:rsidRDefault="00757079">
      <w:pPr>
        <w:pStyle w:val="a3"/>
        <w:ind w:left="972" w:right="744" w:firstLine="720"/>
        <w:rPr>
          <w:lang w:val="ru-RU"/>
        </w:rPr>
      </w:pPr>
      <w:r w:rsidRPr="00757079">
        <w:rPr>
          <w:lang w:val="ru-RU"/>
        </w:rPr>
        <w:t>…недопустимость ограничения или устранения конкуренции в сфере образования;</w:t>
      </w:r>
    </w:p>
    <w:p w:rsidR="00397683" w:rsidRPr="00757079" w:rsidRDefault="00397683">
      <w:pPr>
        <w:pStyle w:val="a3"/>
        <w:spacing w:before="2"/>
        <w:ind w:left="0" w:firstLine="0"/>
        <w:jc w:val="left"/>
        <w:rPr>
          <w:sz w:val="19"/>
          <w:lang w:val="ru-RU"/>
        </w:rPr>
      </w:pPr>
    </w:p>
    <w:p w:rsidR="00397683" w:rsidRPr="00757079" w:rsidRDefault="00757079">
      <w:pPr>
        <w:spacing w:before="60"/>
        <w:ind w:left="250"/>
        <w:jc w:val="center"/>
        <w:rPr>
          <w:rFonts w:ascii="Arial"/>
          <w:lang w:val="ru-RU"/>
        </w:rPr>
      </w:pPr>
      <w:r w:rsidRPr="00757079">
        <w:rPr>
          <w:rFonts w:ascii="Arial"/>
          <w:w w:val="91"/>
          <w:lang w:val="ru-RU"/>
        </w:rPr>
        <w:t>6</w:t>
      </w:r>
    </w:p>
    <w:p w:rsidR="00397683" w:rsidRPr="00757079" w:rsidRDefault="00397683">
      <w:pPr>
        <w:jc w:val="center"/>
        <w:rPr>
          <w:rFonts w:ascii="Arial"/>
          <w:lang w:val="ru-RU"/>
        </w:rPr>
        <w:sectPr w:rsidR="00397683" w:rsidRPr="00757079">
          <w:pgSz w:w="11910" w:h="16850"/>
          <w:pgMar w:top="1040" w:right="20" w:bottom="280" w:left="160" w:header="720" w:footer="720" w:gutter="0"/>
          <w:cols w:space="720"/>
        </w:sectPr>
      </w:pPr>
    </w:p>
    <w:p w:rsidR="00397683" w:rsidRPr="00757079" w:rsidRDefault="00757079">
      <w:pPr>
        <w:pStyle w:val="a3"/>
        <w:spacing w:before="65" w:line="242" w:lineRule="auto"/>
        <w:ind w:left="972" w:right="751" w:firstLine="720"/>
        <w:rPr>
          <w:lang w:val="ru-RU"/>
        </w:rPr>
      </w:pPr>
      <w:r w:rsidRPr="00757079">
        <w:rPr>
          <w:lang w:val="ru-RU"/>
        </w:rPr>
        <w:lastRenderedPageBreak/>
        <w:t>…сочетание государственного и договорного регулирования отношений в сфере образования» (Ст. 3).</w:t>
      </w:r>
    </w:p>
    <w:p w:rsidR="00397683" w:rsidRPr="00757079" w:rsidRDefault="00757079">
      <w:pPr>
        <w:pStyle w:val="a3"/>
        <w:ind w:left="972" w:right="742" w:firstLine="720"/>
        <w:rPr>
          <w:lang w:val="ru-RU"/>
        </w:rPr>
      </w:pPr>
      <w:r w:rsidRPr="00757079">
        <w:rPr>
          <w:b/>
          <w:lang w:val="ru-RU"/>
        </w:rPr>
        <w:t xml:space="preserve">Федеральный государственный образовательный стандарт среднего общего образования </w:t>
      </w:r>
      <w:r w:rsidRPr="00757079">
        <w:rPr>
          <w:lang w:val="ru-RU"/>
        </w:rPr>
        <w:t>определяет базовые национальные ценности российского общества в виде перечня так: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397683" w:rsidRPr="00757079" w:rsidRDefault="00757079">
      <w:pPr>
        <w:ind w:left="972" w:right="744" w:firstLine="720"/>
        <w:jc w:val="both"/>
        <w:rPr>
          <w:sz w:val="28"/>
          <w:lang w:val="ru-RU"/>
        </w:rPr>
      </w:pPr>
      <w:r w:rsidRPr="00757079">
        <w:rPr>
          <w:b/>
          <w:sz w:val="28"/>
          <w:lang w:val="ru-RU"/>
        </w:rPr>
        <w:t xml:space="preserve">Федеральный государственный образовательный стандарт среднего общего образования </w:t>
      </w:r>
      <w:r w:rsidRPr="00757079">
        <w:rPr>
          <w:sz w:val="28"/>
          <w:lang w:val="ru-RU"/>
        </w:rPr>
        <w:t>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w:t>
      </w:r>
    </w:p>
    <w:p w:rsidR="00397683" w:rsidRPr="00757079" w:rsidRDefault="00757079">
      <w:pPr>
        <w:pStyle w:val="a3"/>
        <w:ind w:left="972" w:right="741" w:firstLine="0"/>
        <w:rPr>
          <w:lang w:val="ru-RU"/>
        </w:rPr>
      </w:pPr>
      <w:r w:rsidRPr="00757079">
        <w:rPr>
          <w:color w:val="2D2D2D"/>
          <w:lang w:val="ru-RU"/>
        </w:rPr>
        <w:t>«Личностные результаты освоения основной  образовательной  программы должны</w:t>
      </w:r>
      <w:r w:rsidRPr="00757079">
        <w:rPr>
          <w:color w:val="2D2D2D"/>
          <w:spacing w:val="4"/>
          <w:lang w:val="ru-RU"/>
        </w:rPr>
        <w:t xml:space="preserve"> </w:t>
      </w:r>
      <w:r w:rsidRPr="00757079">
        <w:rPr>
          <w:color w:val="2D2D2D"/>
          <w:lang w:val="ru-RU"/>
        </w:rPr>
        <w:t>отражать:</w:t>
      </w:r>
    </w:p>
    <w:p w:rsidR="00397683" w:rsidRPr="00757079" w:rsidRDefault="00757079" w:rsidP="0080761D">
      <w:pPr>
        <w:pStyle w:val="a5"/>
        <w:numPr>
          <w:ilvl w:val="0"/>
          <w:numId w:val="79"/>
        </w:numPr>
        <w:tabs>
          <w:tab w:val="left" w:pos="1402"/>
        </w:tabs>
        <w:ind w:right="736" w:firstLine="0"/>
        <w:rPr>
          <w:sz w:val="28"/>
          <w:lang w:val="ru-RU"/>
        </w:rPr>
      </w:pPr>
      <w:r w:rsidRPr="00757079">
        <w:rPr>
          <w:color w:val="2D2D2D"/>
          <w:sz w:val="28"/>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w:t>
      </w:r>
      <w:r w:rsidRPr="00757079">
        <w:rPr>
          <w:color w:val="2D2D2D"/>
          <w:spacing w:val="13"/>
          <w:sz w:val="28"/>
          <w:lang w:val="ru-RU"/>
        </w:rPr>
        <w:t xml:space="preserve"> </w:t>
      </w:r>
      <w:r w:rsidRPr="00757079">
        <w:rPr>
          <w:color w:val="2D2D2D"/>
          <w:sz w:val="28"/>
          <w:lang w:val="ru-RU"/>
        </w:rPr>
        <w:t>гимн);</w:t>
      </w:r>
    </w:p>
    <w:p w:rsidR="00397683" w:rsidRPr="00757079" w:rsidRDefault="00757079" w:rsidP="0080761D">
      <w:pPr>
        <w:pStyle w:val="a5"/>
        <w:numPr>
          <w:ilvl w:val="0"/>
          <w:numId w:val="79"/>
        </w:numPr>
        <w:tabs>
          <w:tab w:val="left" w:pos="1369"/>
        </w:tabs>
        <w:ind w:right="737" w:firstLine="0"/>
        <w:rPr>
          <w:sz w:val="28"/>
          <w:lang w:val="ru-RU"/>
        </w:rPr>
      </w:pPr>
      <w:r w:rsidRPr="00757079">
        <w:rPr>
          <w:color w:val="2D2D2D"/>
          <w:sz w:val="28"/>
          <w:lang w:val="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sidRPr="00757079">
        <w:rPr>
          <w:color w:val="2D2D2D"/>
          <w:spacing w:val="9"/>
          <w:sz w:val="28"/>
          <w:lang w:val="ru-RU"/>
        </w:rPr>
        <w:t xml:space="preserve"> </w:t>
      </w:r>
      <w:r w:rsidRPr="00757079">
        <w:rPr>
          <w:color w:val="2D2D2D"/>
          <w:sz w:val="28"/>
          <w:lang w:val="ru-RU"/>
        </w:rPr>
        <w:t>ценности;</w:t>
      </w:r>
    </w:p>
    <w:p w:rsidR="00397683" w:rsidRPr="00757079" w:rsidRDefault="00757079" w:rsidP="0080761D">
      <w:pPr>
        <w:pStyle w:val="a5"/>
        <w:numPr>
          <w:ilvl w:val="0"/>
          <w:numId w:val="79"/>
        </w:numPr>
        <w:tabs>
          <w:tab w:val="left" w:pos="1284"/>
        </w:tabs>
        <w:spacing w:line="322" w:lineRule="exact"/>
        <w:ind w:left="1283" w:hanging="311"/>
        <w:rPr>
          <w:sz w:val="28"/>
          <w:lang w:val="ru-RU"/>
        </w:rPr>
      </w:pPr>
      <w:r w:rsidRPr="00757079">
        <w:rPr>
          <w:color w:val="2D2D2D"/>
          <w:sz w:val="28"/>
          <w:lang w:val="ru-RU"/>
        </w:rPr>
        <w:t>готовность к служению Отечеству, его</w:t>
      </w:r>
      <w:r w:rsidRPr="00757079">
        <w:rPr>
          <w:color w:val="2D2D2D"/>
          <w:spacing w:val="16"/>
          <w:sz w:val="28"/>
          <w:lang w:val="ru-RU"/>
        </w:rPr>
        <w:t xml:space="preserve"> </w:t>
      </w:r>
      <w:r w:rsidRPr="00757079">
        <w:rPr>
          <w:color w:val="2D2D2D"/>
          <w:sz w:val="28"/>
          <w:lang w:val="ru-RU"/>
        </w:rPr>
        <w:t>защите;</w:t>
      </w:r>
    </w:p>
    <w:p w:rsidR="00397683" w:rsidRPr="00757079" w:rsidRDefault="00757079" w:rsidP="0080761D">
      <w:pPr>
        <w:pStyle w:val="a5"/>
        <w:numPr>
          <w:ilvl w:val="0"/>
          <w:numId w:val="79"/>
        </w:numPr>
        <w:tabs>
          <w:tab w:val="left" w:pos="1347"/>
        </w:tabs>
        <w:ind w:right="727" w:firstLine="0"/>
        <w:rPr>
          <w:sz w:val="28"/>
          <w:lang w:val="ru-RU"/>
        </w:rPr>
      </w:pPr>
      <w:r w:rsidRPr="00757079">
        <w:rPr>
          <w:color w:val="2D2D2D"/>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w:t>
      </w:r>
      <w:r w:rsidRPr="00757079">
        <w:rPr>
          <w:color w:val="2D2D2D"/>
          <w:spacing w:val="3"/>
          <w:sz w:val="28"/>
          <w:lang w:val="ru-RU"/>
        </w:rPr>
        <w:t xml:space="preserve"> </w:t>
      </w:r>
      <w:r w:rsidRPr="00757079">
        <w:rPr>
          <w:color w:val="2D2D2D"/>
          <w:sz w:val="28"/>
          <w:lang w:val="ru-RU"/>
        </w:rPr>
        <w:t>мире;</w:t>
      </w:r>
    </w:p>
    <w:p w:rsidR="00397683" w:rsidRPr="00757079" w:rsidRDefault="00757079" w:rsidP="0080761D">
      <w:pPr>
        <w:pStyle w:val="a5"/>
        <w:numPr>
          <w:ilvl w:val="0"/>
          <w:numId w:val="79"/>
        </w:numPr>
        <w:tabs>
          <w:tab w:val="left" w:pos="1357"/>
        </w:tabs>
        <w:ind w:right="724" w:firstLine="0"/>
        <w:rPr>
          <w:sz w:val="28"/>
          <w:lang w:val="ru-RU"/>
        </w:rPr>
      </w:pPr>
      <w:r w:rsidRPr="00757079">
        <w:rPr>
          <w:color w:val="2D2D2D"/>
          <w:sz w:val="28"/>
          <w:lang w:val="ru-RU"/>
        </w:rPr>
        <w:t xml:space="preserve">сформированность основ саморазвития и самовоспитания в </w:t>
      </w:r>
      <w:r w:rsidRPr="00757079">
        <w:rPr>
          <w:color w:val="2D2D2D"/>
          <w:spacing w:val="2"/>
          <w:sz w:val="28"/>
          <w:lang w:val="ru-RU"/>
        </w:rPr>
        <w:t xml:space="preserve">соответствии </w:t>
      </w:r>
      <w:r w:rsidRPr="00757079">
        <w:rPr>
          <w:color w:val="2D2D2D"/>
          <w:sz w:val="28"/>
          <w:lang w:val="ru-RU"/>
        </w:rPr>
        <w:t>с общечеловеческими ценностями и идеалами  гражданского общества;  готовность и способность к самостоятельной, творческой и ответственной</w:t>
      </w:r>
      <w:r w:rsidRPr="00757079">
        <w:rPr>
          <w:color w:val="2D2D2D"/>
          <w:spacing w:val="54"/>
          <w:sz w:val="28"/>
          <w:lang w:val="ru-RU"/>
        </w:rPr>
        <w:t xml:space="preserve"> </w:t>
      </w:r>
      <w:r w:rsidRPr="00757079">
        <w:rPr>
          <w:color w:val="2D2D2D"/>
          <w:sz w:val="28"/>
          <w:lang w:val="ru-RU"/>
        </w:rPr>
        <w:t>деятельности;</w:t>
      </w:r>
    </w:p>
    <w:p w:rsidR="00397683" w:rsidRPr="00757079" w:rsidRDefault="00757079" w:rsidP="0080761D">
      <w:pPr>
        <w:pStyle w:val="a5"/>
        <w:numPr>
          <w:ilvl w:val="0"/>
          <w:numId w:val="79"/>
        </w:numPr>
        <w:tabs>
          <w:tab w:val="left" w:pos="1376"/>
        </w:tabs>
        <w:ind w:right="733" w:firstLine="0"/>
        <w:rPr>
          <w:sz w:val="28"/>
          <w:lang w:val="ru-RU"/>
        </w:rPr>
      </w:pPr>
      <w:r w:rsidRPr="00757079">
        <w:rPr>
          <w:color w:val="2D2D2D"/>
          <w:sz w:val="28"/>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w:t>
      </w:r>
      <w:r w:rsidRPr="00757079">
        <w:rPr>
          <w:color w:val="2D2D2D"/>
          <w:spacing w:val="41"/>
          <w:sz w:val="28"/>
          <w:lang w:val="ru-RU"/>
        </w:rPr>
        <w:t xml:space="preserve"> </w:t>
      </w:r>
      <w:r w:rsidRPr="00757079">
        <w:rPr>
          <w:color w:val="2D2D2D"/>
          <w:sz w:val="28"/>
          <w:lang w:val="ru-RU"/>
        </w:rPr>
        <w:t>явлениям;</w:t>
      </w:r>
    </w:p>
    <w:p w:rsidR="00397683" w:rsidRPr="00757079" w:rsidRDefault="00757079" w:rsidP="0080761D">
      <w:pPr>
        <w:pStyle w:val="a5"/>
        <w:numPr>
          <w:ilvl w:val="0"/>
          <w:numId w:val="79"/>
        </w:numPr>
        <w:tabs>
          <w:tab w:val="left" w:pos="1469"/>
        </w:tabs>
        <w:ind w:right="726" w:firstLine="0"/>
        <w:rPr>
          <w:sz w:val="28"/>
          <w:lang w:val="ru-RU"/>
        </w:rPr>
      </w:pPr>
      <w:r w:rsidRPr="00757079">
        <w:rPr>
          <w:color w:val="2D2D2D"/>
          <w:sz w:val="28"/>
          <w:lang w:val="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Pr="00757079">
        <w:rPr>
          <w:color w:val="2D2D2D"/>
          <w:spacing w:val="14"/>
          <w:sz w:val="28"/>
          <w:lang w:val="ru-RU"/>
        </w:rPr>
        <w:t xml:space="preserve"> </w:t>
      </w:r>
      <w:r w:rsidRPr="00757079">
        <w:rPr>
          <w:color w:val="2D2D2D"/>
          <w:sz w:val="28"/>
          <w:lang w:val="ru-RU"/>
        </w:rPr>
        <w:t>деятельности;</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Default="00757079">
      <w:pPr>
        <w:spacing w:before="179"/>
        <w:ind w:left="250"/>
        <w:jc w:val="center"/>
        <w:rPr>
          <w:rFonts w:ascii="Arial"/>
        </w:rPr>
      </w:pPr>
      <w:r>
        <w:rPr>
          <w:rFonts w:ascii="Arial"/>
          <w:w w:val="91"/>
        </w:rPr>
        <w:t>7</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79"/>
        </w:numPr>
        <w:tabs>
          <w:tab w:val="left" w:pos="1359"/>
        </w:tabs>
        <w:spacing w:before="65" w:line="242" w:lineRule="auto"/>
        <w:ind w:right="734" w:firstLine="0"/>
        <w:rPr>
          <w:sz w:val="28"/>
          <w:lang w:val="ru-RU"/>
        </w:rPr>
      </w:pPr>
      <w:r w:rsidRPr="00757079">
        <w:rPr>
          <w:color w:val="2D2D2D"/>
          <w:sz w:val="28"/>
          <w:lang w:val="ru-RU"/>
        </w:rPr>
        <w:lastRenderedPageBreak/>
        <w:t>нравственное сознание и поведение на основе усвоения общечеловеческих ценностей;</w:t>
      </w:r>
    </w:p>
    <w:p w:rsidR="00397683" w:rsidRPr="00757079" w:rsidRDefault="00757079" w:rsidP="0080761D">
      <w:pPr>
        <w:pStyle w:val="a5"/>
        <w:numPr>
          <w:ilvl w:val="0"/>
          <w:numId w:val="79"/>
        </w:numPr>
        <w:tabs>
          <w:tab w:val="left" w:pos="1335"/>
        </w:tabs>
        <w:ind w:right="739" w:firstLine="0"/>
        <w:rPr>
          <w:sz w:val="28"/>
          <w:lang w:val="ru-RU"/>
        </w:rPr>
      </w:pPr>
      <w:r w:rsidRPr="00757079">
        <w:rPr>
          <w:color w:val="2D2D2D"/>
          <w:sz w:val="28"/>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757079">
        <w:rPr>
          <w:color w:val="2D2D2D"/>
          <w:spacing w:val="35"/>
          <w:sz w:val="28"/>
          <w:lang w:val="ru-RU"/>
        </w:rPr>
        <w:t xml:space="preserve"> </w:t>
      </w:r>
      <w:r w:rsidRPr="00757079">
        <w:rPr>
          <w:color w:val="2D2D2D"/>
          <w:spacing w:val="2"/>
          <w:sz w:val="28"/>
          <w:lang w:val="ru-RU"/>
        </w:rPr>
        <w:t>деятельности;</w:t>
      </w:r>
    </w:p>
    <w:p w:rsidR="00397683" w:rsidRPr="00757079" w:rsidRDefault="00757079" w:rsidP="0080761D">
      <w:pPr>
        <w:pStyle w:val="a5"/>
        <w:numPr>
          <w:ilvl w:val="0"/>
          <w:numId w:val="79"/>
        </w:numPr>
        <w:tabs>
          <w:tab w:val="left" w:pos="1565"/>
        </w:tabs>
        <w:ind w:right="740" w:firstLine="0"/>
        <w:rPr>
          <w:sz w:val="28"/>
          <w:lang w:val="ru-RU"/>
        </w:rPr>
      </w:pPr>
      <w:r w:rsidRPr="00757079">
        <w:rPr>
          <w:color w:val="2D2D2D"/>
          <w:sz w:val="28"/>
          <w:lang w:val="ru-RU"/>
        </w:rPr>
        <w:t>эстетическое отношение к миру, включая эстетику быта, научного и технического творчества, спорта, общественных</w:t>
      </w:r>
      <w:r w:rsidRPr="00757079">
        <w:rPr>
          <w:color w:val="2D2D2D"/>
          <w:spacing w:val="15"/>
          <w:sz w:val="28"/>
          <w:lang w:val="ru-RU"/>
        </w:rPr>
        <w:t xml:space="preserve"> </w:t>
      </w:r>
      <w:r w:rsidRPr="00757079">
        <w:rPr>
          <w:color w:val="2D2D2D"/>
          <w:sz w:val="28"/>
          <w:lang w:val="ru-RU"/>
        </w:rPr>
        <w:t>отношений;</w:t>
      </w:r>
    </w:p>
    <w:p w:rsidR="00397683" w:rsidRPr="00757079" w:rsidRDefault="00757079" w:rsidP="0080761D">
      <w:pPr>
        <w:pStyle w:val="a5"/>
        <w:numPr>
          <w:ilvl w:val="0"/>
          <w:numId w:val="79"/>
        </w:numPr>
        <w:tabs>
          <w:tab w:val="left" w:pos="1483"/>
        </w:tabs>
        <w:ind w:right="724" w:firstLine="0"/>
        <w:rPr>
          <w:sz w:val="28"/>
          <w:lang w:val="ru-RU"/>
        </w:rPr>
      </w:pPr>
      <w:r w:rsidRPr="00757079">
        <w:rPr>
          <w:color w:val="2D2D2D"/>
          <w:sz w:val="28"/>
          <w:lang w:val="ru-RU"/>
        </w:rPr>
        <w:t>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w:t>
      </w:r>
      <w:r w:rsidRPr="00757079">
        <w:rPr>
          <w:color w:val="2D2D2D"/>
          <w:spacing w:val="6"/>
          <w:sz w:val="28"/>
          <w:lang w:val="ru-RU"/>
        </w:rPr>
        <w:t xml:space="preserve"> </w:t>
      </w:r>
      <w:r w:rsidRPr="00757079">
        <w:rPr>
          <w:color w:val="2D2D2D"/>
          <w:sz w:val="28"/>
          <w:lang w:val="ru-RU"/>
        </w:rPr>
        <w:t>наркотиков;</w:t>
      </w:r>
    </w:p>
    <w:p w:rsidR="00397683" w:rsidRPr="00757079" w:rsidRDefault="00757079" w:rsidP="0080761D">
      <w:pPr>
        <w:pStyle w:val="a5"/>
        <w:numPr>
          <w:ilvl w:val="0"/>
          <w:numId w:val="79"/>
        </w:numPr>
        <w:tabs>
          <w:tab w:val="left" w:pos="1555"/>
        </w:tabs>
        <w:ind w:right="725" w:firstLine="0"/>
        <w:rPr>
          <w:sz w:val="28"/>
          <w:lang w:val="ru-RU"/>
        </w:rPr>
      </w:pPr>
      <w:r w:rsidRPr="00757079">
        <w:rPr>
          <w:color w:val="2D2D2D"/>
          <w:sz w:val="28"/>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w:t>
      </w:r>
      <w:r w:rsidRPr="00757079">
        <w:rPr>
          <w:color w:val="2D2D2D"/>
          <w:spacing w:val="3"/>
          <w:sz w:val="28"/>
          <w:lang w:val="ru-RU"/>
        </w:rPr>
        <w:t xml:space="preserve"> </w:t>
      </w:r>
      <w:r w:rsidRPr="00757079">
        <w:rPr>
          <w:color w:val="2D2D2D"/>
          <w:sz w:val="28"/>
          <w:lang w:val="ru-RU"/>
        </w:rPr>
        <w:t>помощь;</w:t>
      </w:r>
    </w:p>
    <w:p w:rsidR="00397683" w:rsidRPr="00757079" w:rsidRDefault="00757079" w:rsidP="0080761D">
      <w:pPr>
        <w:pStyle w:val="a5"/>
        <w:numPr>
          <w:ilvl w:val="0"/>
          <w:numId w:val="79"/>
        </w:numPr>
        <w:tabs>
          <w:tab w:val="left" w:pos="1611"/>
        </w:tabs>
        <w:ind w:right="740" w:firstLine="0"/>
        <w:rPr>
          <w:sz w:val="28"/>
          <w:lang w:val="ru-RU"/>
        </w:rPr>
      </w:pPr>
      <w:r w:rsidRPr="00757079">
        <w:rPr>
          <w:color w:val="2D2D2D"/>
          <w:sz w:val="28"/>
          <w:lang w:val="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w:t>
      </w:r>
      <w:r w:rsidRPr="00757079">
        <w:rPr>
          <w:color w:val="2D2D2D"/>
          <w:spacing w:val="2"/>
          <w:sz w:val="28"/>
          <w:lang w:val="ru-RU"/>
        </w:rPr>
        <w:t xml:space="preserve"> </w:t>
      </w:r>
      <w:r w:rsidRPr="00757079">
        <w:rPr>
          <w:color w:val="2D2D2D"/>
          <w:sz w:val="28"/>
          <w:lang w:val="ru-RU"/>
        </w:rPr>
        <w:t>проблем;</w:t>
      </w:r>
    </w:p>
    <w:p w:rsidR="00397683" w:rsidRPr="00757079" w:rsidRDefault="00757079" w:rsidP="0080761D">
      <w:pPr>
        <w:pStyle w:val="a5"/>
        <w:numPr>
          <w:ilvl w:val="0"/>
          <w:numId w:val="79"/>
        </w:numPr>
        <w:tabs>
          <w:tab w:val="left" w:pos="1706"/>
        </w:tabs>
        <w:ind w:right="738" w:firstLine="0"/>
        <w:rPr>
          <w:sz w:val="28"/>
          <w:lang w:val="ru-RU"/>
        </w:rPr>
      </w:pPr>
      <w:r w:rsidRPr="00757079">
        <w:rPr>
          <w:color w:val="2D2D2D"/>
          <w:sz w:val="28"/>
          <w:lang w:val="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w:t>
      </w:r>
      <w:r w:rsidRPr="00757079">
        <w:rPr>
          <w:color w:val="2D2D2D"/>
          <w:spacing w:val="21"/>
          <w:sz w:val="28"/>
          <w:lang w:val="ru-RU"/>
        </w:rPr>
        <w:t xml:space="preserve"> </w:t>
      </w:r>
      <w:r w:rsidRPr="00757079">
        <w:rPr>
          <w:color w:val="2D2D2D"/>
          <w:sz w:val="28"/>
          <w:lang w:val="ru-RU"/>
        </w:rPr>
        <w:t>деятельности;</w:t>
      </w:r>
    </w:p>
    <w:p w:rsidR="00397683" w:rsidRPr="00757079" w:rsidRDefault="00757079" w:rsidP="0080761D">
      <w:pPr>
        <w:pStyle w:val="a5"/>
        <w:numPr>
          <w:ilvl w:val="0"/>
          <w:numId w:val="79"/>
        </w:numPr>
        <w:tabs>
          <w:tab w:val="left" w:pos="1443"/>
        </w:tabs>
        <w:ind w:right="730" w:firstLine="0"/>
        <w:rPr>
          <w:sz w:val="28"/>
          <w:lang w:val="ru-RU"/>
        </w:rPr>
      </w:pPr>
      <w:r w:rsidRPr="00757079">
        <w:rPr>
          <w:color w:val="2D2D2D"/>
          <w:sz w:val="28"/>
          <w:lang w:val="ru-RU"/>
        </w:rPr>
        <w:t xml:space="preserve">ответственное отношение к созданию </w:t>
      </w:r>
      <w:r w:rsidRPr="00757079">
        <w:rPr>
          <w:color w:val="2D2D2D"/>
          <w:spacing w:val="3"/>
          <w:sz w:val="28"/>
          <w:lang w:val="ru-RU"/>
        </w:rPr>
        <w:t xml:space="preserve">семьи </w:t>
      </w:r>
      <w:r w:rsidRPr="00757079">
        <w:rPr>
          <w:color w:val="2D2D2D"/>
          <w:sz w:val="28"/>
          <w:lang w:val="ru-RU"/>
        </w:rPr>
        <w:t>на основе осознанного принятия ценностей семейной</w:t>
      </w:r>
      <w:r w:rsidRPr="00757079">
        <w:rPr>
          <w:color w:val="2D2D2D"/>
          <w:spacing w:val="8"/>
          <w:sz w:val="28"/>
          <w:lang w:val="ru-RU"/>
        </w:rPr>
        <w:t xml:space="preserve"> </w:t>
      </w:r>
      <w:r w:rsidRPr="00757079">
        <w:rPr>
          <w:color w:val="2D2D2D"/>
          <w:sz w:val="28"/>
          <w:lang w:val="ru-RU"/>
        </w:rPr>
        <w:t>жизни.»</w:t>
      </w:r>
    </w:p>
    <w:p w:rsidR="00397683" w:rsidRPr="00757079" w:rsidRDefault="00757079">
      <w:pPr>
        <w:pStyle w:val="2"/>
        <w:spacing w:line="322" w:lineRule="exact"/>
        <w:ind w:left="2288" w:right="2059"/>
        <w:jc w:val="center"/>
        <w:rPr>
          <w:lang w:val="ru-RU"/>
        </w:rPr>
      </w:pPr>
      <w:r w:rsidRPr="00757079">
        <w:rPr>
          <w:lang w:val="ru-RU"/>
        </w:rPr>
        <w:t>Раздел 2.</w:t>
      </w:r>
    </w:p>
    <w:p w:rsidR="00397683" w:rsidRPr="00757079" w:rsidRDefault="00757079">
      <w:pPr>
        <w:ind w:left="982" w:right="754"/>
        <w:jc w:val="center"/>
        <w:rPr>
          <w:b/>
          <w:sz w:val="28"/>
          <w:lang w:val="ru-RU"/>
        </w:rPr>
      </w:pPr>
      <w:r w:rsidRPr="00757079">
        <w:rPr>
          <w:b/>
          <w:sz w:val="28"/>
          <w:lang w:val="ru-RU"/>
        </w:rPr>
        <w:t>Направления деятельности по духовно-нравственному развитию, воспитанию и социализации, профессиональной ориентации учащихся,</w:t>
      </w:r>
    </w:p>
    <w:p w:rsidR="00397683" w:rsidRPr="00757079" w:rsidRDefault="00757079">
      <w:pPr>
        <w:spacing w:before="2" w:line="322" w:lineRule="exact"/>
        <w:ind w:left="3692"/>
        <w:rPr>
          <w:b/>
          <w:sz w:val="28"/>
          <w:lang w:val="ru-RU"/>
        </w:rPr>
      </w:pPr>
      <w:r w:rsidRPr="00757079">
        <w:rPr>
          <w:b/>
          <w:sz w:val="28"/>
          <w:lang w:val="ru-RU"/>
        </w:rPr>
        <w:t>здоровьесберегающей деятельности</w:t>
      </w:r>
    </w:p>
    <w:p w:rsidR="00397683" w:rsidRPr="00757079" w:rsidRDefault="00757079">
      <w:pPr>
        <w:spacing w:line="319" w:lineRule="exact"/>
        <w:ind w:left="2578"/>
        <w:rPr>
          <w:b/>
          <w:sz w:val="28"/>
          <w:lang w:val="ru-RU"/>
        </w:rPr>
      </w:pPr>
      <w:r w:rsidRPr="00757079">
        <w:rPr>
          <w:b/>
          <w:sz w:val="28"/>
          <w:lang w:val="ru-RU"/>
        </w:rPr>
        <w:t>и формированию экологической культуры учащихся</w:t>
      </w:r>
    </w:p>
    <w:p w:rsidR="00397683" w:rsidRPr="00757079" w:rsidRDefault="00757079">
      <w:pPr>
        <w:pStyle w:val="a3"/>
        <w:ind w:left="972" w:right="743" w:firstLine="720"/>
        <w:rPr>
          <w:lang w:val="ru-RU"/>
        </w:rPr>
      </w:pPr>
      <w:r w:rsidRPr="00757079">
        <w:rPr>
          <w:lang w:val="ru-RU"/>
        </w:rPr>
        <w:t xml:space="preserve">Определяющим способом деятельности по духовно-нравственному развитию, воспитанию и социализации является формирование </w:t>
      </w:r>
      <w:r w:rsidRPr="00757079">
        <w:rPr>
          <w:i/>
          <w:lang w:val="ru-RU"/>
        </w:rPr>
        <w:t>уклада школьной жизни</w:t>
      </w:r>
      <w:r w:rsidRPr="00757079">
        <w:rPr>
          <w:lang w:val="ru-RU"/>
        </w:rPr>
        <w:t>:</w:t>
      </w:r>
    </w:p>
    <w:p w:rsidR="00397683" w:rsidRPr="00757079" w:rsidRDefault="00757079" w:rsidP="0080761D">
      <w:pPr>
        <w:pStyle w:val="a5"/>
        <w:numPr>
          <w:ilvl w:val="0"/>
          <w:numId w:val="78"/>
        </w:numPr>
        <w:tabs>
          <w:tab w:val="left" w:pos="1857"/>
        </w:tabs>
        <w:spacing w:line="321" w:lineRule="exact"/>
        <w:ind w:firstLine="721"/>
        <w:jc w:val="left"/>
        <w:rPr>
          <w:sz w:val="28"/>
          <w:lang w:val="ru-RU"/>
        </w:rPr>
      </w:pPr>
      <w:r w:rsidRPr="00757079">
        <w:rPr>
          <w:sz w:val="28"/>
          <w:lang w:val="ru-RU"/>
        </w:rPr>
        <w:t>обеспечивающего создание социальной среды развития</w:t>
      </w:r>
      <w:r w:rsidRPr="00757079">
        <w:rPr>
          <w:spacing w:val="-5"/>
          <w:sz w:val="28"/>
          <w:lang w:val="ru-RU"/>
        </w:rPr>
        <w:t xml:space="preserve"> </w:t>
      </w:r>
      <w:r w:rsidRPr="00757079">
        <w:rPr>
          <w:sz w:val="28"/>
          <w:lang w:val="ru-RU"/>
        </w:rPr>
        <w:t>учащихся;</w:t>
      </w:r>
    </w:p>
    <w:p w:rsidR="00397683" w:rsidRPr="00757079" w:rsidRDefault="00757079" w:rsidP="0080761D">
      <w:pPr>
        <w:pStyle w:val="a5"/>
        <w:numPr>
          <w:ilvl w:val="0"/>
          <w:numId w:val="78"/>
        </w:numPr>
        <w:tabs>
          <w:tab w:val="left" w:pos="2116"/>
        </w:tabs>
        <w:ind w:right="747" w:firstLine="721"/>
        <w:rPr>
          <w:sz w:val="28"/>
          <w:lang w:val="ru-RU"/>
        </w:rPr>
      </w:pPr>
      <w:r w:rsidRPr="00757079">
        <w:rPr>
          <w:sz w:val="28"/>
          <w:lang w:val="ru-RU"/>
        </w:rPr>
        <w:t>включающего урочную и внеурочную (общественно значимую деятельность, систему воспитательных мероприятий, культурных и социальных практик);</w:t>
      </w:r>
    </w:p>
    <w:p w:rsidR="00397683" w:rsidRPr="00757079" w:rsidRDefault="00757079" w:rsidP="0080761D">
      <w:pPr>
        <w:pStyle w:val="a5"/>
        <w:numPr>
          <w:ilvl w:val="0"/>
          <w:numId w:val="78"/>
        </w:numPr>
        <w:tabs>
          <w:tab w:val="left" w:pos="1936"/>
        </w:tabs>
        <w:ind w:right="752" w:firstLine="721"/>
        <w:rPr>
          <w:sz w:val="28"/>
          <w:lang w:val="ru-RU"/>
        </w:rPr>
      </w:pPr>
      <w:r w:rsidRPr="00757079">
        <w:rPr>
          <w:sz w:val="28"/>
          <w:lang w:val="ru-RU"/>
        </w:rPr>
        <w:t>основанного на системе базовых национальных ценностей российского общества;</w:t>
      </w:r>
    </w:p>
    <w:p w:rsidR="00397683" w:rsidRPr="00757079" w:rsidRDefault="00757079" w:rsidP="0080761D">
      <w:pPr>
        <w:pStyle w:val="a5"/>
        <w:numPr>
          <w:ilvl w:val="0"/>
          <w:numId w:val="78"/>
        </w:numPr>
        <w:tabs>
          <w:tab w:val="left" w:pos="1931"/>
        </w:tabs>
        <w:ind w:right="742" w:firstLine="721"/>
        <w:rPr>
          <w:sz w:val="28"/>
          <w:lang w:val="ru-RU"/>
        </w:rPr>
      </w:pPr>
      <w:r w:rsidRPr="00757079">
        <w:rPr>
          <w:sz w:val="28"/>
          <w:lang w:val="ru-RU"/>
        </w:rPr>
        <w:t>учитывающего историко-культурную и этническую специфику региона, потребности учащихся и их родителей (законных</w:t>
      </w:r>
      <w:r w:rsidRPr="00757079">
        <w:rPr>
          <w:spacing w:val="-8"/>
          <w:sz w:val="28"/>
          <w:lang w:val="ru-RU"/>
        </w:rPr>
        <w:t xml:space="preserve"> </w:t>
      </w:r>
      <w:r w:rsidRPr="00757079">
        <w:rPr>
          <w:sz w:val="28"/>
          <w:lang w:val="ru-RU"/>
        </w:rPr>
        <w:t>представителей).</w:t>
      </w:r>
    </w:p>
    <w:p w:rsidR="00397683" w:rsidRPr="00757079" w:rsidRDefault="00757079">
      <w:pPr>
        <w:pStyle w:val="a3"/>
        <w:ind w:left="972" w:right="740" w:firstLine="720"/>
        <w:rPr>
          <w:lang w:val="ru-RU"/>
        </w:rPr>
      </w:pPr>
      <w:r w:rsidRPr="00757079">
        <w:rPr>
          <w:lang w:val="ru-RU"/>
        </w:rPr>
        <w:t>В формировании уклада школьной жизни определяющую роль играет общность учас</w:t>
      </w:r>
      <w:r w:rsidR="005A174E">
        <w:rPr>
          <w:lang w:val="ru-RU"/>
        </w:rPr>
        <w:t>тников образовательной деятел</w:t>
      </w:r>
      <w:r w:rsidR="005A174E" w:rsidRPr="005A174E">
        <w:rPr>
          <w:lang w:val="ru-RU"/>
        </w:rPr>
        <w:t>ь</w:t>
      </w:r>
      <w:r w:rsidR="005A174E">
        <w:rPr>
          <w:lang w:val="ru-RU"/>
        </w:rPr>
        <w:t>ности</w:t>
      </w:r>
      <w:r w:rsidRPr="00757079">
        <w:rPr>
          <w:lang w:val="ru-RU"/>
        </w:rPr>
        <w:t>: учащиеся, ученические коллективы, педагогический коллектив, администрация, учредитель образовательной организации, родительское сообщество, общественность. Важным элементом формирования уклада школьной жизни</w:t>
      </w:r>
      <w:r w:rsidRPr="00757079">
        <w:rPr>
          <w:spacing w:val="32"/>
          <w:lang w:val="ru-RU"/>
        </w:rPr>
        <w:t xml:space="preserve"> </w:t>
      </w:r>
      <w:r w:rsidRPr="00757079">
        <w:rPr>
          <w:lang w:val="ru-RU"/>
        </w:rPr>
        <w:t>являются</w:t>
      </w:r>
    </w:p>
    <w:p w:rsidR="00397683" w:rsidRPr="00757079" w:rsidRDefault="00397683">
      <w:pPr>
        <w:pStyle w:val="a3"/>
        <w:spacing w:before="7"/>
        <w:ind w:left="0" w:firstLine="0"/>
        <w:jc w:val="left"/>
        <w:rPr>
          <w:sz w:val="22"/>
          <w:lang w:val="ru-RU"/>
        </w:rPr>
      </w:pPr>
    </w:p>
    <w:p w:rsidR="00397683" w:rsidRPr="00757079" w:rsidRDefault="00757079">
      <w:pPr>
        <w:spacing w:before="60"/>
        <w:ind w:left="250"/>
        <w:jc w:val="center"/>
        <w:rPr>
          <w:rFonts w:ascii="Arial"/>
          <w:lang w:val="ru-RU"/>
        </w:rPr>
      </w:pPr>
      <w:r w:rsidRPr="00757079">
        <w:rPr>
          <w:rFonts w:ascii="Arial"/>
          <w:w w:val="91"/>
          <w:lang w:val="ru-RU"/>
        </w:rPr>
        <w:t>8</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ind w:left="972" w:right="740" w:firstLine="0"/>
        <w:rPr>
          <w:lang w:val="ru-RU"/>
        </w:rPr>
      </w:pPr>
      <w:r w:rsidRPr="00757079">
        <w:rPr>
          <w:lang w:val="ru-RU"/>
        </w:rPr>
        <w:lastRenderedPageBreak/>
        <w:t>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97683" w:rsidRPr="00757079" w:rsidRDefault="00757079">
      <w:pPr>
        <w:pStyle w:val="a3"/>
        <w:spacing w:before="1"/>
        <w:ind w:left="972" w:right="738" w:firstLine="720"/>
        <w:rPr>
          <w:lang w:val="ru-RU"/>
        </w:rPr>
      </w:pPr>
      <w:r w:rsidRPr="00757079">
        <w:rPr>
          <w:lang w:val="ru-RU"/>
        </w:rPr>
        <w:t>Важнейшей функцией уклада школьной жизни является передача духовно- нравственных ценностей. Успешность выполнения функции по передаче духовно- нравственных ценностей определяется тем, насколько открытым и нравственным этот уклад является. Нравственность уклада определяется тем, что вся сложная и многоплановая жизнедеятельность школьника должна основываться на системе базовых национальных ценностей, к которым относятся патриотизм, социальная солидарность, гражданственность, семья, труд и творчество, наука, традиционные религии России, искусство и литература, природа, человечество, а открытость основывается на выстраивании различных моделей взаимодействия школы с окружающим ее социумом.</w:t>
      </w:r>
    </w:p>
    <w:p w:rsidR="00397683" w:rsidRPr="00757079" w:rsidRDefault="005A174E">
      <w:pPr>
        <w:pStyle w:val="a3"/>
        <w:spacing w:before="1"/>
        <w:ind w:left="972" w:right="742" w:firstLine="720"/>
        <w:rPr>
          <w:lang w:val="ru-RU"/>
        </w:rPr>
      </w:pPr>
      <w:r>
        <w:rPr>
          <w:lang w:val="ru-RU"/>
        </w:rPr>
        <w:t>В школе</w:t>
      </w:r>
      <w:r w:rsidR="00757079" w:rsidRPr="00757079">
        <w:rPr>
          <w:lang w:val="ru-RU"/>
        </w:rPr>
        <w:t xml:space="preserve"> сформирован </w:t>
      </w:r>
      <w:r>
        <w:rPr>
          <w:lang w:val="ru-RU"/>
        </w:rPr>
        <w:t>особый</w:t>
      </w:r>
      <w:r w:rsidR="00757079" w:rsidRPr="00757079">
        <w:rPr>
          <w:i/>
          <w:lang w:val="ru-RU"/>
        </w:rPr>
        <w:t xml:space="preserve"> </w:t>
      </w:r>
      <w:r w:rsidR="00757079" w:rsidRPr="00757079">
        <w:rPr>
          <w:lang w:val="ru-RU"/>
        </w:rPr>
        <w:t>уклад школьной жизни, когда образование осуществляется как упорядоченное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общение носит демократический характер открытой дискуссии равных собеседников; воспитание происходит продуктивными методами (проект, исследовательская деятельность, беседа, дискуссия и т.п.).</w:t>
      </w:r>
    </w:p>
    <w:p w:rsidR="00397683" w:rsidRPr="00757079" w:rsidRDefault="00757079">
      <w:pPr>
        <w:pStyle w:val="a3"/>
        <w:spacing w:before="1"/>
        <w:ind w:left="972" w:right="741" w:firstLine="720"/>
        <w:rPr>
          <w:lang w:val="ru-RU"/>
        </w:rPr>
      </w:pPr>
      <w:r w:rsidRPr="00757079">
        <w:rPr>
          <w:lang w:val="ru-RU"/>
        </w:rPr>
        <w:t xml:space="preserve">Основными </w:t>
      </w:r>
      <w:r w:rsidRPr="00757079">
        <w:rPr>
          <w:b/>
          <w:lang w:val="ru-RU"/>
        </w:rPr>
        <w:t xml:space="preserve">направлениями </w:t>
      </w:r>
      <w:r w:rsidR="005A174E">
        <w:rPr>
          <w:lang w:val="ru-RU"/>
        </w:rPr>
        <w:t>деятельности школы</w:t>
      </w:r>
      <w:r w:rsidRPr="00757079">
        <w:rPr>
          <w:lang w:val="ru-RU"/>
        </w:rPr>
        <w:t xml:space="preserve">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являются:</w:t>
      </w:r>
    </w:p>
    <w:p w:rsidR="00397683" w:rsidRPr="00757079" w:rsidRDefault="00757079" w:rsidP="0080761D">
      <w:pPr>
        <w:pStyle w:val="3"/>
        <w:numPr>
          <w:ilvl w:val="1"/>
          <w:numId w:val="79"/>
        </w:numPr>
        <w:tabs>
          <w:tab w:val="left" w:pos="1693"/>
          <w:tab w:val="left" w:pos="1694"/>
          <w:tab w:val="left" w:pos="8327"/>
        </w:tabs>
        <w:spacing w:before="5" w:line="240" w:lineRule="auto"/>
        <w:ind w:right="749"/>
        <w:rPr>
          <w:lang w:val="ru-RU"/>
        </w:rPr>
      </w:pPr>
      <w:r w:rsidRPr="00757079">
        <w:rPr>
          <w:lang w:val="ru-RU"/>
        </w:rPr>
        <w:t xml:space="preserve">воспитание </w:t>
      </w:r>
      <w:r w:rsidRPr="00757079">
        <w:rPr>
          <w:spacing w:val="6"/>
          <w:lang w:val="ru-RU"/>
        </w:rPr>
        <w:t xml:space="preserve"> </w:t>
      </w:r>
      <w:r w:rsidRPr="00757079">
        <w:rPr>
          <w:lang w:val="ru-RU"/>
        </w:rPr>
        <w:t xml:space="preserve">гражданственности, </w:t>
      </w:r>
      <w:r w:rsidRPr="00757079">
        <w:rPr>
          <w:spacing w:val="5"/>
          <w:lang w:val="ru-RU"/>
        </w:rPr>
        <w:t xml:space="preserve"> </w:t>
      </w:r>
      <w:r w:rsidRPr="00757079">
        <w:rPr>
          <w:lang w:val="ru-RU"/>
        </w:rPr>
        <w:t>патриотизма,</w:t>
      </w:r>
      <w:r w:rsidRPr="00757079">
        <w:rPr>
          <w:lang w:val="ru-RU"/>
        </w:rPr>
        <w:tab/>
        <w:t>уважения к правам, свободам и обязанностям</w:t>
      </w:r>
      <w:r w:rsidRPr="00757079">
        <w:rPr>
          <w:spacing w:val="-3"/>
          <w:lang w:val="ru-RU"/>
        </w:rPr>
        <w:t xml:space="preserve"> </w:t>
      </w:r>
      <w:r w:rsidRPr="00757079">
        <w:rPr>
          <w:lang w:val="ru-RU"/>
        </w:rPr>
        <w:t>человека;</w:t>
      </w:r>
    </w:p>
    <w:p w:rsidR="00397683" w:rsidRPr="00757079" w:rsidRDefault="00757079" w:rsidP="0080761D">
      <w:pPr>
        <w:pStyle w:val="a5"/>
        <w:numPr>
          <w:ilvl w:val="1"/>
          <w:numId w:val="79"/>
        </w:numPr>
        <w:tabs>
          <w:tab w:val="left" w:pos="1693"/>
          <w:tab w:val="left" w:pos="1694"/>
        </w:tabs>
        <w:spacing w:line="342" w:lineRule="exact"/>
        <w:jc w:val="left"/>
        <w:rPr>
          <w:b/>
          <w:i/>
          <w:sz w:val="28"/>
          <w:lang w:val="ru-RU"/>
        </w:rPr>
      </w:pPr>
      <w:r w:rsidRPr="00757079">
        <w:rPr>
          <w:b/>
          <w:i/>
          <w:sz w:val="28"/>
          <w:lang w:val="ru-RU"/>
        </w:rPr>
        <w:t>воспитание социальной ответственности и</w:t>
      </w:r>
      <w:r w:rsidRPr="00757079">
        <w:rPr>
          <w:b/>
          <w:i/>
          <w:spacing w:val="-5"/>
          <w:sz w:val="28"/>
          <w:lang w:val="ru-RU"/>
        </w:rPr>
        <w:t xml:space="preserve"> </w:t>
      </w:r>
      <w:r w:rsidRPr="00757079">
        <w:rPr>
          <w:b/>
          <w:i/>
          <w:sz w:val="28"/>
          <w:lang w:val="ru-RU"/>
        </w:rPr>
        <w:t>компетентности;</w:t>
      </w:r>
    </w:p>
    <w:p w:rsidR="00397683" w:rsidRPr="00757079" w:rsidRDefault="00757079" w:rsidP="0080761D">
      <w:pPr>
        <w:pStyle w:val="a5"/>
        <w:numPr>
          <w:ilvl w:val="1"/>
          <w:numId w:val="79"/>
        </w:numPr>
        <w:tabs>
          <w:tab w:val="left" w:pos="1693"/>
          <w:tab w:val="left" w:pos="1694"/>
        </w:tabs>
        <w:spacing w:line="342" w:lineRule="exact"/>
        <w:jc w:val="left"/>
        <w:rPr>
          <w:b/>
          <w:i/>
          <w:sz w:val="28"/>
          <w:lang w:val="ru-RU"/>
        </w:rPr>
      </w:pPr>
      <w:r w:rsidRPr="00757079">
        <w:rPr>
          <w:b/>
          <w:i/>
          <w:sz w:val="28"/>
          <w:lang w:val="ru-RU"/>
        </w:rPr>
        <w:t>воспитание нравственных чувств, убеждений, этического</w:t>
      </w:r>
      <w:r w:rsidRPr="00757079">
        <w:rPr>
          <w:b/>
          <w:i/>
          <w:spacing w:val="-7"/>
          <w:sz w:val="28"/>
          <w:lang w:val="ru-RU"/>
        </w:rPr>
        <w:t xml:space="preserve"> </w:t>
      </w:r>
      <w:r w:rsidRPr="00757079">
        <w:rPr>
          <w:b/>
          <w:i/>
          <w:sz w:val="28"/>
          <w:lang w:val="ru-RU"/>
        </w:rPr>
        <w:t>сознания;</w:t>
      </w:r>
    </w:p>
    <w:p w:rsidR="00397683" w:rsidRPr="00757079" w:rsidRDefault="00757079" w:rsidP="0080761D">
      <w:pPr>
        <w:pStyle w:val="a5"/>
        <w:numPr>
          <w:ilvl w:val="1"/>
          <w:numId w:val="79"/>
        </w:numPr>
        <w:tabs>
          <w:tab w:val="left" w:pos="1693"/>
          <w:tab w:val="left" w:pos="1694"/>
        </w:tabs>
        <w:ind w:right="744"/>
        <w:jc w:val="left"/>
        <w:rPr>
          <w:b/>
          <w:i/>
          <w:sz w:val="28"/>
          <w:lang w:val="ru-RU"/>
        </w:rPr>
      </w:pPr>
      <w:r w:rsidRPr="00757079">
        <w:rPr>
          <w:b/>
          <w:i/>
          <w:sz w:val="28"/>
          <w:lang w:val="ru-RU"/>
        </w:rPr>
        <w:t>воспитание экологической культуры, культуры здорового и безопасного образа жизни;</w:t>
      </w:r>
    </w:p>
    <w:p w:rsidR="00397683" w:rsidRPr="00757079" w:rsidRDefault="00757079" w:rsidP="0080761D">
      <w:pPr>
        <w:pStyle w:val="a5"/>
        <w:numPr>
          <w:ilvl w:val="1"/>
          <w:numId w:val="79"/>
        </w:numPr>
        <w:tabs>
          <w:tab w:val="left" w:pos="1694"/>
        </w:tabs>
        <w:ind w:right="743"/>
        <w:rPr>
          <w:b/>
          <w:i/>
          <w:sz w:val="28"/>
          <w:lang w:val="ru-RU"/>
        </w:rPr>
      </w:pPr>
      <w:r w:rsidRPr="00757079">
        <w:rPr>
          <w:b/>
          <w:i/>
          <w:sz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97683" w:rsidRPr="00757079" w:rsidRDefault="00757079" w:rsidP="0080761D">
      <w:pPr>
        <w:pStyle w:val="a5"/>
        <w:numPr>
          <w:ilvl w:val="1"/>
          <w:numId w:val="79"/>
        </w:numPr>
        <w:tabs>
          <w:tab w:val="left" w:pos="1693"/>
          <w:tab w:val="left" w:pos="1694"/>
        </w:tabs>
        <w:ind w:right="746"/>
        <w:jc w:val="left"/>
        <w:rPr>
          <w:b/>
          <w:i/>
          <w:sz w:val="28"/>
          <w:lang w:val="ru-RU"/>
        </w:rPr>
      </w:pPr>
      <w:r w:rsidRPr="00757079">
        <w:rPr>
          <w:b/>
          <w:i/>
          <w:sz w:val="28"/>
          <w:lang w:val="ru-RU"/>
        </w:rPr>
        <w:t>воспитание ценностного отношения к прекрасному, формирование основ эстетической культуры (эстетическое</w:t>
      </w:r>
      <w:r w:rsidRPr="00757079">
        <w:rPr>
          <w:b/>
          <w:i/>
          <w:spacing w:val="-3"/>
          <w:sz w:val="28"/>
          <w:lang w:val="ru-RU"/>
        </w:rPr>
        <w:t xml:space="preserve"> </w:t>
      </w:r>
      <w:r w:rsidRPr="00757079">
        <w:rPr>
          <w:b/>
          <w:i/>
          <w:sz w:val="28"/>
          <w:lang w:val="ru-RU"/>
        </w:rPr>
        <w:t>воспитание).</w:t>
      </w:r>
    </w:p>
    <w:p w:rsidR="00397683" w:rsidRPr="00757079" w:rsidRDefault="00757079">
      <w:pPr>
        <w:spacing w:line="320" w:lineRule="exact"/>
        <w:ind w:left="2288" w:right="2059"/>
        <w:jc w:val="center"/>
        <w:rPr>
          <w:b/>
          <w:sz w:val="28"/>
          <w:lang w:val="ru-RU"/>
        </w:rPr>
      </w:pPr>
      <w:r w:rsidRPr="00757079">
        <w:rPr>
          <w:b/>
          <w:sz w:val="28"/>
          <w:lang w:val="ru-RU"/>
        </w:rPr>
        <w:t>Раздел 3.</w:t>
      </w:r>
    </w:p>
    <w:p w:rsidR="00397683" w:rsidRPr="00757079" w:rsidRDefault="00757079">
      <w:pPr>
        <w:ind w:left="1889"/>
        <w:rPr>
          <w:b/>
          <w:sz w:val="28"/>
          <w:lang w:val="ru-RU"/>
        </w:rPr>
      </w:pPr>
      <w:r w:rsidRPr="00757079">
        <w:rPr>
          <w:b/>
          <w:sz w:val="28"/>
          <w:lang w:val="ru-RU"/>
        </w:rPr>
        <w:t>Содержание, виды деятельности и формы занятий с учащимися</w:t>
      </w:r>
    </w:p>
    <w:p w:rsidR="00397683" w:rsidRPr="00757079" w:rsidRDefault="00757079">
      <w:pPr>
        <w:spacing w:line="242" w:lineRule="auto"/>
        <w:ind w:left="3788" w:right="977" w:hanging="1830"/>
        <w:rPr>
          <w:b/>
          <w:i/>
          <w:sz w:val="28"/>
          <w:lang w:val="ru-RU"/>
        </w:rPr>
      </w:pPr>
      <w:r w:rsidRPr="00757079">
        <w:rPr>
          <w:b/>
          <w:i/>
          <w:sz w:val="28"/>
          <w:lang w:val="ru-RU"/>
        </w:rPr>
        <w:t>Воспитание гражданственности, патриотизма, уважения к правам, свободам и обязанностям человека</w:t>
      </w:r>
    </w:p>
    <w:p w:rsidR="00397683" w:rsidRDefault="00757079">
      <w:pPr>
        <w:spacing w:line="312" w:lineRule="exact"/>
        <w:ind w:left="1693"/>
        <w:rPr>
          <w:b/>
          <w:sz w:val="28"/>
        </w:rPr>
      </w:pPr>
      <w:r>
        <w:rPr>
          <w:b/>
          <w:sz w:val="28"/>
        </w:rPr>
        <w:t>Содержание:</w:t>
      </w:r>
    </w:p>
    <w:p w:rsidR="00397683" w:rsidRPr="00757079" w:rsidRDefault="00757079" w:rsidP="0080761D">
      <w:pPr>
        <w:pStyle w:val="a5"/>
        <w:numPr>
          <w:ilvl w:val="0"/>
          <w:numId w:val="77"/>
        </w:numPr>
        <w:tabs>
          <w:tab w:val="left" w:pos="1871"/>
        </w:tabs>
        <w:ind w:right="724" w:firstLine="721"/>
        <w:rPr>
          <w:sz w:val="28"/>
          <w:lang w:val="ru-RU"/>
        </w:rPr>
      </w:pPr>
      <w:r w:rsidRPr="00757079">
        <w:rPr>
          <w:sz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w:t>
      </w:r>
      <w:r w:rsidRPr="00757079">
        <w:rPr>
          <w:spacing w:val="-4"/>
          <w:sz w:val="28"/>
          <w:lang w:val="ru-RU"/>
        </w:rPr>
        <w:t xml:space="preserve"> </w:t>
      </w:r>
      <w:r w:rsidRPr="00757079">
        <w:rPr>
          <w:sz w:val="28"/>
          <w:lang w:val="ru-RU"/>
        </w:rPr>
        <w:t>России;</w:t>
      </w:r>
    </w:p>
    <w:p w:rsidR="00397683" w:rsidRPr="00757079" w:rsidRDefault="00397683">
      <w:pPr>
        <w:pStyle w:val="a3"/>
        <w:ind w:left="0" w:firstLine="0"/>
        <w:jc w:val="left"/>
        <w:rPr>
          <w:sz w:val="12"/>
          <w:lang w:val="ru-RU"/>
        </w:rPr>
      </w:pPr>
    </w:p>
    <w:p w:rsidR="00397683" w:rsidRDefault="00757079">
      <w:pPr>
        <w:spacing w:before="59"/>
        <w:ind w:left="250"/>
        <w:jc w:val="center"/>
        <w:rPr>
          <w:rFonts w:ascii="Arial"/>
        </w:rPr>
      </w:pPr>
      <w:r>
        <w:rPr>
          <w:rFonts w:ascii="Arial"/>
          <w:w w:val="91"/>
        </w:rPr>
        <w:t>9</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77"/>
        </w:numPr>
        <w:tabs>
          <w:tab w:val="left" w:pos="1989"/>
        </w:tabs>
        <w:spacing w:before="65"/>
        <w:ind w:right="725" w:firstLine="721"/>
        <w:rPr>
          <w:sz w:val="28"/>
          <w:lang w:val="ru-RU"/>
        </w:rPr>
      </w:pPr>
      <w:r w:rsidRPr="00757079">
        <w:rPr>
          <w:sz w:val="28"/>
          <w:lang w:val="ru-RU"/>
        </w:rPr>
        <w:lastRenderedPageBreak/>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w:t>
      </w:r>
      <w:r w:rsidRPr="00757079">
        <w:rPr>
          <w:spacing w:val="-2"/>
          <w:sz w:val="28"/>
          <w:lang w:val="ru-RU"/>
        </w:rPr>
        <w:t xml:space="preserve"> </w:t>
      </w:r>
      <w:r w:rsidRPr="00757079">
        <w:rPr>
          <w:sz w:val="28"/>
          <w:lang w:val="ru-RU"/>
        </w:rPr>
        <w:t>управлении;</w:t>
      </w:r>
    </w:p>
    <w:p w:rsidR="00397683" w:rsidRPr="00757079" w:rsidRDefault="00757079" w:rsidP="0080761D">
      <w:pPr>
        <w:pStyle w:val="a5"/>
        <w:numPr>
          <w:ilvl w:val="0"/>
          <w:numId w:val="77"/>
        </w:numPr>
        <w:tabs>
          <w:tab w:val="left" w:pos="1874"/>
        </w:tabs>
        <w:spacing w:before="1"/>
        <w:ind w:right="730" w:firstLine="721"/>
        <w:jc w:val="left"/>
        <w:rPr>
          <w:sz w:val="28"/>
          <w:lang w:val="ru-RU"/>
        </w:rPr>
      </w:pPr>
      <w:r w:rsidRPr="00757079">
        <w:rPr>
          <w:sz w:val="28"/>
          <w:lang w:val="ru-RU"/>
        </w:rPr>
        <w:t>понимание и одобрение правил поведения в обществе, уважение органов и лиц, охраняющих общественный</w:t>
      </w:r>
      <w:r w:rsidRPr="00757079">
        <w:rPr>
          <w:spacing w:val="-1"/>
          <w:sz w:val="28"/>
          <w:lang w:val="ru-RU"/>
        </w:rPr>
        <w:t xml:space="preserve"> </w:t>
      </w:r>
      <w:r w:rsidRPr="00757079">
        <w:rPr>
          <w:sz w:val="28"/>
          <w:lang w:val="ru-RU"/>
        </w:rPr>
        <w:t>порядок;</w:t>
      </w:r>
    </w:p>
    <w:p w:rsidR="00397683" w:rsidRPr="00757079" w:rsidRDefault="00757079" w:rsidP="0080761D">
      <w:pPr>
        <w:pStyle w:val="a5"/>
        <w:numPr>
          <w:ilvl w:val="0"/>
          <w:numId w:val="77"/>
        </w:numPr>
        <w:tabs>
          <w:tab w:val="left" w:pos="1970"/>
        </w:tabs>
        <w:ind w:right="729" w:firstLine="721"/>
        <w:jc w:val="left"/>
        <w:rPr>
          <w:sz w:val="28"/>
          <w:lang w:val="ru-RU"/>
        </w:rPr>
      </w:pPr>
      <w:r w:rsidRPr="00757079">
        <w:rPr>
          <w:sz w:val="28"/>
          <w:lang w:val="ru-RU"/>
        </w:rPr>
        <w:t>осознание конституционного долга и обязанностей гражданина своей Родины;</w:t>
      </w:r>
    </w:p>
    <w:p w:rsidR="00397683" w:rsidRPr="00757079" w:rsidRDefault="00757079" w:rsidP="0080761D">
      <w:pPr>
        <w:pStyle w:val="a5"/>
        <w:numPr>
          <w:ilvl w:val="0"/>
          <w:numId w:val="77"/>
        </w:numPr>
        <w:tabs>
          <w:tab w:val="left" w:pos="1917"/>
        </w:tabs>
        <w:spacing w:before="1"/>
        <w:ind w:right="729" w:firstLine="721"/>
        <w:rPr>
          <w:sz w:val="28"/>
          <w:lang w:val="ru-RU"/>
        </w:rPr>
      </w:pPr>
      <w:r w:rsidRPr="00757079">
        <w:rPr>
          <w:sz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397683" w:rsidRPr="00757079" w:rsidRDefault="00757079" w:rsidP="0080761D">
      <w:pPr>
        <w:pStyle w:val="a5"/>
        <w:numPr>
          <w:ilvl w:val="0"/>
          <w:numId w:val="77"/>
        </w:numPr>
        <w:tabs>
          <w:tab w:val="left" w:pos="2058"/>
        </w:tabs>
        <w:ind w:right="724" w:firstLine="721"/>
        <w:rPr>
          <w:sz w:val="28"/>
          <w:lang w:val="ru-RU"/>
        </w:rPr>
      </w:pPr>
      <w:r w:rsidRPr="00757079">
        <w:rPr>
          <w:sz w:val="28"/>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w:t>
      </w:r>
      <w:r w:rsidRPr="00757079">
        <w:rPr>
          <w:spacing w:val="-5"/>
          <w:sz w:val="28"/>
          <w:lang w:val="ru-RU"/>
        </w:rPr>
        <w:t xml:space="preserve"> </w:t>
      </w:r>
      <w:r w:rsidRPr="00757079">
        <w:rPr>
          <w:sz w:val="28"/>
          <w:lang w:val="ru-RU"/>
        </w:rPr>
        <w:t>поступкам.</w:t>
      </w:r>
    </w:p>
    <w:p w:rsidR="00397683" w:rsidRDefault="00757079">
      <w:pPr>
        <w:pStyle w:val="2"/>
        <w:spacing w:line="240" w:lineRule="auto"/>
        <w:ind w:left="1693"/>
        <w:rPr>
          <w:b w:val="0"/>
        </w:rPr>
      </w:pPr>
      <w:r>
        <w:t>Ценности</w:t>
      </w:r>
      <w:r>
        <w:rPr>
          <w:b w:val="0"/>
        </w:rPr>
        <w:t>:</w:t>
      </w:r>
    </w:p>
    <w:p w:rsidR="00397683" w:rsidRPr="00757079" w:rsidRDefault="00757079" w:rsidP="0080761D">
      <w:pPr>
        <w:pStyle w:val="a5"/>
        <w:numPr>
          <w:ilvl w:val="0"/>
          <w:numId w:val="76"/>
        </w:numPr>
        <w:tabs>
          <w:tab w:val="left" w:pos="1857"/>
        </w:tabs>
        <w:spacing w:before="1" w:line="322" w:lineRule="exact"/>
        <w:ind w:hanging="163"/>
        <w:jc w:val="left"/>
        <w:rPr>
          <w:sz w:val="28"/>
          <w:lang w:val="ru-RU"/>
        </w:rPr>
      </w:pPr>
      <w:r w:rsidRPr="00757079">
        <w:rPr>
          <w:sz w:val="28"/>
          <w:lang w:val="ru-RU"/>
        </w:rPr>
        <w:t>любовь к России, своему народу, своему</w:t>
      </w:r>
      <w:r w:rsidRPr="00757079">
        <w:rPr>
          <w:spacing w:val="-13"/>
          <w:sz w:val="28"/>
          <w:lang w:val="ru-RU"/>
        </w:rPr>
        <w:t xml:space="preserve"> </w:t>
      </w:r>
      <w:r w:rsidRPr="00757079">
        <w:rPr>
          <w:sz w:val="28"/>
          <w:lang w:val="ru-RU"/>
        </w:rPr>
        <w:t>краю,</w:t>
      </w:r>
    </w:p>
    <w:p w:rsidR="00397683" w:rsidRDefault="00757079" w:rsidP="0080761D">
      <w:pPr>
        <w:pStyle w:val="a5"/>
        <w:numPr>
          <w:ilvl w:val="0"/>
          <w:numId w:val="76"/>
        </w:numPr>
        <w:tabs>
          <w:tab w:val="left" w:pos="1857"/>
        </w:tabs>
        <w:spacing w:line="322" w:lineRule="exact"/>
        <w:ind w:hanging="163"/>
        <w:jc w:val="left"/>
        <w:rPr>
          <w:sz w:val="28"/>
        </w:rPr>
      </w:pPr>
      <w:r>
        <w:rPr>
          <w:sz w:val="28"/>
        </w:rPr>
        <w:t>гражданское</w:t>
      </w:r>
      <w:r>
        <w:rPr>
          <w:spacing w:val="-3"/>
          <w:sz w:val="28"/>
        </w:rPr>
        <w:t xml:space="preserve"> </w:t>
      </w:r>
      <w:r>
        <w:rPr>
          <w:sz w:val="28"/>
        </w:rPr>
        <w:t>общество,</w:t>
      </w:r>
    </w:p>
    <w:p w:rsidR="00397683" w:rsidRDefault="00757079" w:rsidP="0080761D">
      <w:pPr>
        <w:pStyle w:val="a5"/>
        <w:numPr>
          <w:ilvl w:val="0"/>
          <w:numId w:val="76"/>
        </w:numPr>
        <w:tabs>
          <w:tab w:val="left" w:pos="1857"/>
        </w:tabs>
        <w:spacing w:line="322" w:lineRule="exact"/>
        <w:ind w:hanging="163"/>
        <w:jc w:val="left"/>
        <w:rPr>
          <w:sz w:val="28"/>
        </w:rPr>
      </w:pPr>
      <w:r>
        <w:rPr>
          <w:sz w:val="28"/>
        </w:rPr>
        <w:t>поликультурный</w:t>
      </w:r>
      <w:r>
        <w:rPr>
          <w:spacing w:val="-1"/>
          <w:sz w:val="28"/>
        </w:rPr>
        <w:t xml:space="preserve"> </w:t>
      </w:r>
      <w:r>
        <w:rPr>
          <w:sz w:val="28"/>
        </w:rPr>
        <w:t>мир,</w:t>
      </w:r>
    </w:p>
    <w:p w:rsidR="00397683" w:rsidRDefault="00757079" w:rsidP="0080761D">
      <w:pPr>
        <w:pStyle w:val="a5"/>
        <w:numPr>
          <w:ilvl w:val="0"/>
          <w:numId w:val="76"/>
        </w:numPr>
        <w:tabs>
          <w:tab w:val="left" w:pos="1857"/>
        </w:tabs>
        <w:spacing w:line="322" w:lineRule="exact"/>
        <w:ind w:hanging="163"/>
        <w:jc w:val="left"/>
        <w:rPr>
          <w:sz w:val="28"/>
        </w:rPr>
      </w:pPr>
      <w:r>
        <w:rPr>
          <w:sz w:val="28"/>
        </w:rPr>
        <w:t>свобода личная и</w:t>
      </w:r>
      <w:r>
        <w:rPr>
          <w:spacing w:val="-1"/>
          <w:sz w:val="28"/>
        </w:rPr>
        <w:t xml:space="preserve"> </w:t>
      </w:r>
      <w:r>
        <w:rPr>
          <w:sz w:val="28"/>
        </w:rPr>
        <w:t>национальная,</w:t>
      </w:r>
    </w:p>
    <w:p w:rsidR="00397683" w:rsidRPr="00757079" w:rsidRDefault="00757079" w:rsidP="0080761D">
      <w:pPr>
        <w:pStyle w:val="a5"/>
        <w:numPr>
          <w:ilvl w:val="0"/>
          <w:numId w:val="76"/>
        </w:numPr>
        <w:tabs>
          <w:tab w:val="left" w:pos="1857"/>
        </w:tabs>
        <w:spacing w:line="322" w:lineRule="exact"/>
        <w:ind w:hanging="163"/>
        <w:jc w:val="left"/>
        <w:rPr>
          <w:sz w:val="28"/>
          <w:lang w:val="ru-RU"/>
        </w:rPr>
      </w:pPr>
      <w:r w:rsidRPr="00757079">
        <w:rPr>
          <w:sz w:val="28"/>
          <w:lang w:val="ru-RU"/>
        </w:rPr>
        <w:t>доверие к людям, институтам государства и гражданского</w:t>
      </w:r>
      <w:r w:rsidRPr="00757079">
        <w:rPr>
          <w:spacing w:val="-6"/>
          <w:sz w:val="28"/>
          <w:lang w:val="ru-RU"/>
        </w:rPr>
        <w:t xml:space="preserve"> </w:t>
      </w:r>
      <w:r w:rsidRPr="00757079">
        <w:rPr>
          <w:sz w:val="28"/>
          <w:lang w:val="ru-RU"/>
        </w:rPr>
        <w:t>общества,</w:t>
      </w:r>
    </w:p>
    <w:p w:rsidR="00397683" w:rsidRDefault="00757079" w:rsidP="0080761D">
      <w:pPr>
        <w:pStyle w:val="a5"/>
        <w:numPr>
          <w:ilvl w:val="0"/>
          <w:numId w:val="76"/>
        </w:numPr>
        <w:tabs>
          <w:tab w:val="left" w:pos="1857"/>
        </w:tabs>
        <w:ind w:hanging="163"/>
        <w:jc w:val="left"/>
        <w:rPr>
          <w:sz w:val="28"/>
        </w:rPr>
      </w:pPr>
      <w:r>
        <w:rPr>
          <w:sz w:val="28"/>
        </w:rPr>
        <w:t>социальная</w:t>
      </w:r>
      <w:r>
        <w:rPr>
          <w:spacing w:val="-1"/>
          <w:sz w:val="28"/>
        </w:rPr>
        <w:t xml:space="preserve"> </w:t>
      </w:r>
      <w:r>
        <w:rPr>
          <w:sz w:val="28"/>
        </w:rPr>
        <w:t>солидарность,</w:t>
      </w:r>
    </w:p>
    <w:p w:rsidR="00397683" w:rsidRDefault="00757079" w:rsidP="0080761D">
      <w:pPr>
        <w:pStyle w:val="a5"/>
        <w:numPr>
          <w:ilvl w:val="0"/>
          <w:numId w:val="76"/>
        </w:numPr>
        <w:tabs>
          <w:tab w:val="left" w:pos="1857"/>
        </w:tabs>
        <w:spacing w:before="2" w:line="322" w:lineRule="exact"/>
        <w:ind w:hanging="163"/>
        <w:jc w:val="left"/>
        <w:rPr>
          <w:sz w:val="28"/>
        </w:rPr>
      </w:pPr>
      <w:r>
        <w:rPr>
          <w:sz w:val="28"/>
        </w:rPr>
        <w:t>мир во всём</w:t>
      </w:r>
      <w:r>
        <w:rPr>
          <w:spacing w:val="1"/>
          <w:sz w:val="28"/>
        </w:rPr>
        <w:t xml:space="preserve"> </w:t>
      </w:r>
      <w:r>
        <w:rPr>
          <w:sz w:val="28"/>
        </w:rPr>
        <w:t>мире,</w:t>
      </w:r>
    </w:p>
    <w:p w:rsidR="00397683" w:rsidRPr="00757079" w:rsidRDefault="00757079" w:rsidP="0080761D">
      <w:pPr>
        <w:pStyle w:val="a5"/>
        <w:numPr>
          <w:ilvl w:val="0"/>
          <w:numId w:val="76"/>
        </w:numPr>
        <w:tabs>
          <w:tab w:val="left" w:pos="1857"/>
        </w:tabs>
        <w:ind w:hanging="163"/>
        <w:jc w:val="left"/>
        <w:rPr>
          <w:sz w:val="28"/>
          <w:lang w:val="ru-RU"/>
        </w:rPr>
      </w:pPr>
      <w:r w:rsidRPr="00757079">
        <w:rPr>
          <w:sz w:val="28"/>
          <w:lang w:val="ru-RU"/>
        </w:rPr>
        <w:t>многообразие и уважение культур и</w:t>
      </w:r>
      <w:r w:rsidRPr="00757079">
        <w:rPr>
          <w:spacing w:val="-1"/>
          <w:sz w:val="28"/>
          <w:lang w:val="ru-RU"/>
        </w:rPr>
        <w:t xml:space="preserve"> </w:t>
      </w:r>
      <w:r w:rsidRPr="00757079">
        <w:rPr>
          <w:sz w:val="28"/>
          <w:lang w:val="ru-RU"/>
        </w:rPr>
        <w:t>народов.</w:t>
      </w:r>
    </w:p>
    <w:p w:rsidR="00397683" w:rsidRPr="00757079" w:rsidRDefault="00397683">
      <w:pPr>
        <w:pStyle w:val="a3"/>
        <w:spacing w:before="5" w:after="1"/>
        <w:ind w:left="0" w:firstLine="0"/>
        <w:jc w:val="left"/>
        <w:rPr>
          <w:lang w:val="ru-RU"/>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5"/>
        </w:trPr>
        <w:tc>
          <w:tcPr>
            <w:tcW w:w="5123" w:type="dxa"/>
          </w:tcPr>
          <w:p w:rsidR="00397683" w:rsidRDefault="00757079">
            <w:pPr>
              <w:pStyle w:val="TableParagraph"/>
              <w:spacing w:line="256" w:lineRule="exact"/>
              <w:ind w:left="1495"/>
              <w:rPr>
                <w:b/>
                <w:sz w:val="24"/>
              </w:rPr>
            </w:pPr>
            <w:r>
              <w:rPr>
                <w:b/>
                <w:sz w:val="24"/>
              </w:rPr>
              <w:t>Виды деятельности</w:t>
            </w:r>
          </w:p>
        </w:tc>
        <w:tc>
          <w:tcPr>
            <w:tcW w:w="5123" w:type="dxa"/>
          </w:tcPr>
          <w:p w:rsidR="00397683" w:rsidRDefault="00757079">
            <w:pPr>
              <w:pStyle w:val="TableParagraph"/>
              <w:spacing w:line="256" w:lineRule="exact"/>
              <w:ind w:left="1684"/>
              <w:rPr>
                <w:b/>
                <w:sz w:val="24"/>
              </w:rPr>
            </w:pPr>
            <w:r>
              <w:rPr>
                <w:b/>
                <w:sz w:val="24"/>
              </w:rPr>
              <w:t>Формы занятий</w:t>
            </w:r>
          </w:p>
        </w:tc>
      </w:tr>
      <w:tr w:rsidR="00397683" w:rsidRPr="0027213D">
        <w:trPr>
          <w:trHeight w:val="2208"/>
        </w:trPr>
        <w:tc>
          <w:tcPr>
            <w:tcW w:w="5123" w:type="dxa"/>
          </w:tcPr>
          <w:p w:rsidR="00397683" w:rsidRPr="00757079" w:rsidRDefault="00757079">
            <w:pPr>
              <w:pStyle w:val="TableParagraph"/>
              <w:ind w:left="324" w:right="298" w:firstLine="379"/>
              <w:rPr>
                <w:sz w:val="24"/>
                <w:lang w:val="ru-RU"/>
              </w:rPr>
            </w:pPr>
            <w:r w:rsidRPr="00757079">
              <w:rPr>
                <w:sz w:val="24"/>
                <w:lang w:val="ru-RU"/>
              </w:rPr>
              <w:t>Изучение Конституции Российской Федерации, получение знаний об основных правах и обязанностях граждан России, о</w:t>
            </w:r>
          </w:p>
          <w:p w:rsidR="00397683" w:rsidRPr="00757079" w:rsidRDefault="00757079">
            <w:pPr>
              <w:pStyle w:val="TableParagraph"/>
              <w:spacing w:line="270" w:lineRule="atLeast"/>
              <w:ind w:left="221" w:right="214" w:firstLine="1"/>
              <w:jc w:val="center"/>
              <w:rPr>
                <w:sz w:val="24"/>
                <w:lang w:val="ru-RU"/>
              </w:rPr>
            </w:pPr>
            <w:r w:rsidRPr="00757079">
              <w:rPr>
                <w:sz w:val="24"/>
                <w:lang w:val="ru-RU"/>
              </w:rPr>
              <w:t>политическом устройстве Российского государства, его институтах, их роли в</w:t>
            </w:r>
            <w:r w:rsidRPr="00757079">
              <w:rPr>
                <w:spacing w:val="-22"/>
                <w:sz w:val="24"/>
                <w:lang w:val="ru-RU"/>
              </w:rPr>
              <w:t xml:space="preserve"> </w:t>
            </w:r>
            <w:r w:rsidRPr="00757079">
              <w:rPr>
                <w:sz w:val="24"/>
                <w:lang w:val="ru-RU"/>
              </w:rPr>
              <w:t xml:space="preserve">жизни общества, о символах государства </w:t>
            </w:r>
            <w:r w:rsidRPr="00757079">
              <w:rPr>
                <w:i/>
                <w:sz w:val="24"/>
                <w:lang w:val="ru-RU"/>
              </w:rPr>
              <w:t xml:space="preserve">— </w:t>
            </w:r>
            <w:r w:rsidRPr="00757079">
              <w:rPr>
                <w:sz w:val="24"/>
                <w:lang w:val="ru-RU"/>
              </w:rPr>
              <w:t>Флаге, Гербе России, о флаге и гербе субъекта Российской</w:t>
            </w:r>
            <w:r w:rsidRPr="00757079">
              <w:rPr>
                <w:spacing w:val="-1"/>
                <w:sz w:val="24"/>
                <w:lang w:val="ru-RU"/>
              </w:rPr>
              <w:t xml:space="preserve"> </w:t>
            </w:r>
            <w:r w:rsidRPr="00757079">
              <w:rPr>
                <w:sz w:val="24"/>
                <w:lang w:val="ru-RU"/>
              </w:rPr>
              <w:t>Федерации</w:t>
            </w:r>
          </w:p>
        </w:tc>
        <w:tc>
          <w:tcPr>
            <w:tcW w:w="5123" w:type="dxa"/>
          </w:tcPr>
          <w:p w:rsidR="00397683" w:rsidRPr="00757079" w:rsidRDefault="00757079">
            <w:pPr>
              <w:pStyle w:val="TableParagraph"/>
              <w:spacing w:line="268" w:lineRule="exact"/>
              <w:ind w:left="153" w:right="149"/>
              <w:jc w:val="center"/>
              <w:rPr>
                <w:sz w:val="24"/>
                <w:lang w:val="ru-RU"/>
              </w:rPr>
            </w:pPr>
            <w:r w:rsidRPr="00757079">
              <w:rPr>
                <w:sz w:val="24"/>
                <w:lang w:val="ru-RU"/>
              </w:rPr>
              <w:t>Тематические классные часы,</w:t>
            </w:r>
          </w:p>
          <w:p w:rsidR="00397683" w:rsidRPr="00757079" w:rsidRDefault="00757079">
            <w:pPr>
              <w:pStyle w:val="TableParagraph"/>
              <w:ind w:left="156" w:right="149"/>
              <w:jc w:val="center"/>
              <w:rPr>
                <w:sz w:val="24"/>
                <w:lang w:val="ru-RU"/>
              </w:rPr>
            </w:pPr>
            <w:r w:rsidRPr="00757079">
              <w:rPr>
                <w:sz w:val="24"/>
                <w:lang w:val="ru-RU"/>
              </w:rPr>
              <w:t>беседы, просмотры кинофильмов</w:t>
            </w:r>
          </w:p>
        </w:tc>
      </w:tr>
      <w:tr w:rsidR="00397683" w:rsidRPr="0027213D">
        <w:trPr>
          <w:trHeight w:val="1379"/>
        </w:trPr>
        <w:tc>
          <w:tcPr>
            <w:tcW w:w="5123" w:type="dxa"/>
          </w:tcPr>
          <w:p w:rsidR="00397683" w:rsidRPr="00757079" w:rsidRDefault="00757079">
            <w:pPr>
              <w:pStyle w:val="TableParagraph"/>
              <w:ind w:left="487" w:right="463" w:hanging="17"/>
              <w:jc w:val="both"/>
              <w:rPr>
                <w:sz w:val="24"/>
                <w:lang w:val="ru-RU"/>
              </w:rPr>
            </w:pPr>
            <w:r w:rsidRPr="00757079">
              <w:rPr>
                <w:sz w:val="24"/>
                <w:lang w:val="ru-RU"/>
              </w:rPr>
              <w:t>Знакомство с героическими страницами истории России, жизнью замечательных людей, явивших примеры гражданского</w:t>
            </w:r>
          </w:p>
          <w:p w:rsidR="00397683" w:rsidRPr="00757079" w:rsidRDefault="00757079">
            <w:pPr>
              <w:pStyle w:val="TableParagraph"/>
              <w:spacing w:line="270" w:lineRule="atLeast"/>
              <w:ind w:left="1075" w:right="139" w:hanging="910"/>
              <w:rPr>
                <w:sz w:val="24"/>
                <w:lang w:val="ru-RU"/>
              </w:rPr>
            </w:pPr>
            <w:r w:rsidRPr="00757079">
              <w:rPr>
                <w:sz w:val="24"/>
                <w:lang w:val="ru-RU"/>
              </w:rPr>
              <w:t>служения, исполнения патриотического долга, с обязанностями гражданина</w:t>
            </w:r>
          </w:p>
        </w:tc>
        <w:tc>
          <w:tcPr>
            <w:tcW w:w="5123" w:type="dxa"/>
          </w:tcPr>
          <w:p w:rsidR="00397683" w:rsidRPr="00757079" w:rsidRDefault="00757079">
            <w:pPr>
              <w:pStyle w:val="TableParagraph"/>
              <w:ind w:left="199" w:right="190" w:firstLine="56"/>
              <w:jc w:val="center"/>
              <w:rPr>
                <w:sz w:val="24"/>
                <w:lang w:val="ru-RU"/>
              </w:rPr>
            </w:pPr>
            <w:r w:rsidRPr="00757079">
              <w:rPr>
                <w:sz w:val="24"/>
                <w:lang w:val="ru-RU"/>
              </w:rPr>
              <w:t>Беседы, экскурсии, просмотр кинофильмов, путешествия по историческим и памятным местам, сюжетно-ролевые игры</w:t>
            </w:r>
            <w:r w:rsidRPr="00757079">
              <w:rPr>
                <w:spacing w:val="-17"/>
                <w:sz w:val="24"/>
                <w:lang w:val="ru-RU"/>
              </w:rPr>
              <w:t xml:space="preserve"> </w:t>
            </w:r>
            <w:r w:rsidRPr="00757079">
              <w:rPr>
                <w:sz w:val="24"/>
                <w:lang w:val="ru-RU"/>
              </w:rPr>
              <w:t>гражданского</w:t>
            </w:r>
          </w:p>
          <w:p w:rsidR="00397683" w:rsidRPr="00757079" w:rsidRDefault="00757079">
            <w:pPr>
              <w:pStyle w:val="TableParagraph"/>
              <w:spacing w:line="270" w:lineRule="atLeast"/>
              <w:ind w:left="155" w:right="149"/>
              <w:jc w:val="center"/>
              <w:rPr>
                <w:sz w:val="24"/>
                <w:lang w:val="ru-RU"/>
              </w:rPr>
            </w:pPr>
            <w:r w:rsidRPr="00757079">
              <w:rPr>
                <w:sz w:val="24"/>
                <w:lang w:val="ru-RU"/>
              </w:rPr>
              <w:t>и историко-патриотического содержания, изучение учебных дисциплин</w:t>
            </w:r>
          </w:p>
        </w:tc>
      </w:tr>
      <w:tr w:rsidR="00397683" w:rsidRPr="0027213D">
        <w:trPr>
          <w:trHeight w:val="1382"/>
        </w:trPr>
        <w:tc>
          <w:tcPr>
            <w:tcW w:w="5123" w:type="dxa"/>
          </w:tcPr>
          <w:p w:rsidR="00397683" w:rsidRPr="00757079" w:rsidRDefault="00757079">
            <w:pPr>
              <w:pStyle w:val="TableParagraph"/>
              <w:ind w:left="156" w:right="147"/>
              <w:jc w:val="center"/>
              <w:rPr>
                <w:sz w:val="24"/>
                <w:lang w:val="ru-RU"/>
              </w:rPr>
            </w:pPr>
            <w:r w:rsidRPr="00757079">
              <w:rPr>
                <w:sz w:val="24"/>
                <w:lang w:val="ru-RU"/>
              </w:rPr>
              <w:t>Знакомство с историей и культурой родного края, народным творчеством, этнокультурными традициями, фольклором, особенностями быта народов России</w:t>
            </w:r>
          </w:p>
        </w:tc>
        <w:tc>
          <w:tcPr>
            <w:tcW w:w="5123" w:type="dxa"/>
          </w:tcPr>
          <w:p w:rsidR="00397683" w:rsidRPr="00757079" w:rsidRDefault="00757079">
            <w:pPr>
              <w:pStyle w:val="TableParagraph"/>
              <w:ind w:left="156" w:right="87"/>
              <w:jc w:val="center"/>
              <w:rPr>
                <w:sz w:val="24"/>
                <w:lang w:val="ru-RU"/>
              </w:rPr>
            </w:pPr>
            <w:r w:rsidRPr="00757079">
              <w:rPr>
                <w:sz w:val="24"/>
                <w:lang w:val="ru-RU"/>
              </w:rPr>
              <w:t>Беседы, сюжетно-ролевые игры, просмотр кинофильмов, творческие конкурсы,</w:t>
            </w:r>
          </w:p>
          <w:p w:rsidR="00397683" w:rsidRPr="00757079" w:rsidRDefault="00757079">
            <w:pPr>
              <w:pStyle w:val="TableParagraph"/>
              <w:ind w:left="551" w:firstLine="264"/>
              <w:rPr>
                <w:sz w:val="24"/>
                <w:lang w:val="ru-RU"/>
              </w:rPr>
            </w:pPr>
            <w:r w:rsidRPr="00757079">
              <w:rPr>
                <w:sz w:val="24"/>
                <w:lang w:val="ru-RU"/>
              </w:rPr>
              <w:t>фестивали, праздники, экскурсии,</w:t>
            </w:r>
          </w:p>
          <w:p w:rsidR="00397683" w:rsidRPr="00757079" w:rsidRDefault="00757079">
            <w:pPr>
              <w:pStyle w:val="TableParagraph"/>
              <w:spacing w:line="270" w:lineRule="atLeast"/>
              <w:ind w:left="374" w:right="368" w:firstLine="4"/>
              <w:jc w:val="center"/>
              <w:rPr>
                <w:sz w:val="24"/>
                <w:lang w:val="ru-RU"/>
              </w:rPr>
            </w:pPr>
            <w:r w:rsidRPr="00757079">
              <w:rPr>
                <w:sz w:val="24"/>
                <w:lang w:val="ru-RU"/>
              </w:rPr>
              <w:t>путешествия, туристско-краеведческие экспедиции, изучение учебных дисциплин</w:t>
            </w:r>
          </w:p>
        </w:tc>
      </w:tr>
      <w:tr w:rsidR="00397683">
        <w:trPr>
          <w:trHeight w:val="1103"/>
        </w:trPr>
        <w:tc>
          <w:tcPr>
            <w:tcW w:w="5123" w:type="dxa"/>
          </w:tcPr>
          <w:p w:rsidR="00397683" w:rsidRPr="00757079" w:rsidRDefault="00757079">
            <w:pPr>
              <w:pStyle w:val="TableParagraph"/>
              <w:ind w:left="494" w:right="484" w:firstLine="2"/>
              <w:jc w:val="both"/>
              <w:rPr>
                <w:sz w:val="24"/>
                <w:lang w:val="ru-RU"/>
              </w:rPr>
            </w:pPr>
            <w:r w:rsidRPr="00757079">
              <w:rPr>
                <w:sz w:val="24"/>
                <w:lang w:val="ru-RU"/>
              </w:rPr>
              <w:t>Знакомство с важнейшими событиями в истории нашей страны, содержанием и значением государственных праздников</w:t>
            </w:r>
          </w:p>
        </w:tc>
        <w:tc>
          <w:tcPr>
            <w:tcW w:w="5123" w:type="dxa"/>
          </w:tcPr>
          <w:p w:rsidR="00397683" w:rsidRPr="00757079" w:rsidRDefault="00757079">
            <w:pPr>
              <w:pStyle w:val="TableParagraph"/>
              <w:ind w:left="194" w:right="168" w:firstLine="165"/>
              <w:rPr>
                <w:sz w:val="24"/>
                <w:lang w:val="ru-RU"/>
              </w:rPr>
            </w:pPr>
            <w:r w:rsidRPr="00757079">
              <w:rPr>
                <w:sz w:val="24"/>
                <w:lang w:val="ru-RU"/>
              </w:rPr>
              <w:t>Беседы, классные часы, просмотр учебных фильмов, участие в подготовке и проведении мероприятий, посвящённых государственным</w:t>
            </w:r>
          </w:p>
          <w:p w:rsidR="00397683" w:rsidRDefault="00757079">
            <w:pPr>
              <w:pStyle w:val="TableParagraph"/>
              <w:spacing w:line="264" w:lineRule="exact"/>
              <w:ind w:left="156" w:right="149"/>
              <w:jc w:val="center"/>
              <w:rPr>
                <w:sz w:val="24"/>
              </w:rPr>
            </w:pPr>
            <w:r>
              <w:rPr>
                <w:sz w:val="24"/>
              </w:rPr>
              <w:t>праздникам</w:t>
            </w:r>
          </w:p>
        </w:tc>
      </w:tr>
      <w:tr w:rsidR="00397683" w:rsidRPr="0027213D">
        <w:trPr>
          <w:trHeight w:val="551"/>
        </w:trPr>
        <w:tc>
          <w:tcPr>
            <w:tcW w:w="5123" w:type="dxa"/>
          </w:tcPr>
          <w:p w:rsidR="00397683" w:rsidRPr="00757079" w:rsidRDefault="00757079">
            <w:pPr>
              <w:pStyle w:val="TableParagraph"/>
              <w:spacing w:line="268" w:lineRule="exact"/>
              <w:ind w:left="305"/>
              <w:rPr>
                <w:sz w:val="24"/>
                <w:lang w:val="ru-RU"/>
              </w:rPr>
            </w:pPr>
            <w:r w:rsidRPr="00757079">
              <w:rPr>
                <w:sz w:val="24"/>
                <w:lang w:val="ru-RU"/>
              </w:rPr>
              <w:t>Знакомство с деятельностью</w:t>
            </w:r>
            <w:r w:rsidRPr="00757079">
              <w:rPr>
                <w:spacing w:val="-15"/>
                <w:sz w:val="24"/>
                <w:lang w:val="ru-RU"/>
              </w:rPr>
              <w:t xml:space="preserve"> </w:t>
            </w:r>
            <w:r w:rsidRPr="00757079">
              <w:rPr>
                <w:sz w:val="24"/>
                <w:lang w:val="ru-RU"/>
              </w:rPr>
              <w:t>общественных</w:t>
            </w:r>
          </w:p>
          <w:p w:rsidR="00397683" w:rsidRPr="00757079" w:rsidRDefault="00757079">
            <w:pPr>
              <w:pStyle w:val="TableParagraph"/>
              <w:spacing w:line="264" w:lineRule="exact"/>
              <w:ind w:left="281"/>
              <w:rPr>
                <w:sz w:val="24"/>
                <w:lang w:val="ru-RU"/>
              </w:rPr>
            </w:pPr>
            <w:r w:rsidRPr="00757079">
              <w:rPr>
                <w:sz w:val="24"/>
                <w:lang w:val="ru-RU"/>
              </w:rPr>
              <w:t>организаций патриотической и</w:t>
            </w:r>
            <w:r w:rsidRPr="00757079">
              <w:rPr>
                <w:spacing w:val="-17"/>
                <w:sz w:val="24"/>
                <w:lang w:val="ru-RU"/>
              </w:rPr>
              <w:t xml:space="preserve"> </w:t>
            </w:r>
            <w:r w:rsidRPr="00757079">
              <w:rPr>
                <w:sz w:val="24"/>
                <w:lang w:val="ru-RU"/>
              </w:rPr>
              <w:t>гражданской</w:t>
            </w:r>
          </w:p>
        </w:tc>
        <w:tc>
          <w:tcPr>
            <w:tcW w:w="5123" w:type="dxa"/>
          </w:tcPr>
          <w:p w:rsidR="00397683" w:rsidRPr="00757079" w:rsidRDefault="00757079">
            <w:pPr>
              <w:pStyle w:val="TableParagraph"/>
              <w:spacing w:line="268" w:lineRule="exact"/>
              <w:ind w:left="153" w:right="149"/>
              <w:jc w:val="center"/>
              <w:rPr>
                <w:sz w:val="24"/>
                <w:lang w:val="ru-RU"/>
              </w:rPr>
            </w:pPr>
            <w:r w:rsidRPr="00757079">
              <w:rPr>
                <w:sz w:val="24"/>
                <w:lang w:val="ru-RU"/>
              </w:rPr>
              <w:t>Экскурсии, встречи и беседы с</w:t>
            </w:r>
          </w:p>
          <w:p w:rsidR="00397683" w:rsidRPr="00757079" w:rsidRDefault="00757079">
            <w:pPr>
              <w:pStyle w:val="TableParagraph"/>
              <w:spacing w:line="264" w:lineRule="exact"/>
              <w:ind w:left="156" w:right="149"/>
              <w:jc w:val="center"/>
              <w:rPr>
                <w:sz w:val="24"/>
                <w:lang w:val="ru-RU"/>
              </w:rPr>
            </w:pPr>
            <w:r w:rsidRPr="00757079">
              <w:rPr>
                <w:sz w:val="24"/>
                <w:lang w:val="ru-RU"/>
              </w:rPr>
              <w:t>представителями общественных организаций,</w:t>
            </w:r>
          </w:p>
        </w:tc>
      </w:tr>
    </w:tbl>
    <w:p w:rsidR="00397683" w:rsidRDefault="00757079">
      <w:pPr>
        <w:spacing w:before="105"/>
        <w:ind w:left="2312" w:right="2059"/>
        <w:jc w:val="center"/>
        <w:rPr>
          <w:rFonts w:ascii="Arial"/>
        </w:rPr>
      </w:pPr>
      <w:r>
        <w:rPr>
          <w:rFonts w:ascii="Arial"/>
        </w:rPr>
        <w:t>10</w:t>
      </w:r>
    </w:p>
    <w:p w:rsidR="00397683" w:rsidRDefault="00397683">
      <w:pPr>
        <w:jc w:val="center"/>
        <w:rPr>
          <w:rFonts w:ascii="Arial"/>
        </w:rPr>
        <w:sectPr w:rsidR="00397683">
          <w:pgSz w:w="11910" w:h="16850"/>
          <w:pgMar w:top="1060" w:right="20" w:bottom="280" w:left="160" w:header="720" w:footer="720" w:gutter="0"/>
          <w:cols w:space="720"/>
        </w:sect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830"/>
        </w:trPr>
        <w:tc>
          <w:tcPr>
            <w:tcW w:w="5123" w:type="dxa"/>
          </w:tcPr>
          <w:p w:rsidR="00397683" w:rsidRPr="00757079" w:rsidRDefault="00757079">
            <w:pPr>
              <w:pStyle w:val="TableParagraph"/>
              <w:ind w:left="96" w:right="87"/>
              <w:jc w:val="center"/>
              <w:rPr>
                <w:sz w:val="24"/>
                <w:lang w:val="ru-RU"/>
              </w:rPr>
            </w:pPr>
            <w:r w:rsidRPr="00757079">
              <w:rPr>
                <w:sz w:val="24"/>
                <w:lang w:val="ru-RU"/>
              </w:rPr>
              <w:lastRenderedPageBreak/>
              <w:t>направленности, детско-юношеских движений, организаций, сообществ, с правами</w:t>
            </w:r>
          </w:p>
          <w:p w:rsidR="00397683" w:rsidRDefault="00757079">
            <w:pPr>
              <w:pStyle w:val="TableParagraph"/>
              <w:spacing w:line="272" w:lineRule="exact"/>
              <w:ind w:left="155" w:right="149"/>
              <w:jc w:val="center"/>
              <w:rPr>
                <w:sz w:val="24"/>
              </w:rPr>
            </w:pPr>
            <w:r>
              <w:rPr>
                <w:sz w:val="24"/>
              </w:rPr>
              <w:t>гражданина</w:t>
            </w:r>
          </w:p>
        </w:tc>
        <w:tc>
          <w:tcPr>
            <w:tcW w:w="5123" w:type="dxa"/>
          </w:tcPr>
          <w:p w:rsidR="00397683" w:rsidRDefault="00757079">
            <w:pPr>
              <w:pStyle w:val="TableParagraph"/>
              <w:spacing w:line="262" w:lineRule="exact"/>
              <w:ind w:left="1492"/>
              <w:rPr>
                <w:sz w:val="24"/>
              </w:rPr>
            </w:pPr>
            <w:r>
              <w:rPr>
                <w:sz w:val="24"/>
              </w:rPr>
              <w:t>социальные проекты</w:t>
            </w:r>
          </w:p>
        </w:tc>
      </w:tr>
      <w:tr w:rsidR="00397683">
        <w:trPr>
          <w:trHeight w:val="1655"/>
        </w:trPr>
        <w:tc>
          <w:tcPr>
            <w:tcW w:w="5123" w:type="dxa"/>
          </w:tcPr>
          <w:p w:rsidR="00397683" w:rsidRPr="00757079" w:rsidRDefault="00757079">
            <w:pPr>
              <w:pStyle w:val="TableParagraph"/>
              <w:spacing w:line="260" w:lineRule="exact"/>
              <w:ind w:left="336"/>
              <w:rPr>
                <w:sz w:val="24"/>
                <w:lang w:val="ru-RU"/>
              </w:rPr>
            </w:pPr>
            <w:r w:rsidRPr="00757079">
              <w:rPr>
                <w:sz w:val="24"/>
                <w:lang w:val="ru-RU"/>
              </w:rPr>
              <w:t>Изучение биографий выдающихся граждан</w:t>
            </w:r>
          </w:p>
          <w:p w:rsidR="00397683" w:rsidRPr="00757079" w:rsidRDefault="00757079">
            <w:pPr>
              <w:pStyle w:val="TableParagraph"/>
              <w:ind w:left="264" w:right="255" w:hanging="2"/>
              <w:jc w:val="center"/>
              <w:rPr>
                <w:sz w:val="24"/>
                <w:lang w:val="ru-RU"/>
              </w:rPr>
            </w:pPr>
            <w:r w:rsidRPr="00757079">
              <w:rPr>
                <w:sz w:val="24"/>
                <w:lang w:val="ru-RU"/>
              </w:rPr>
              <w:t>страны – патриотов и борцов за Отечество, создание условий для проявления истинного патриотизма учащихся и любви к Родине</w:t>
            </w:r>
          </w:p>
        </w:tc>
        <w:tc>
          <w:tcPr>
            <w:tcW w:w="5123" w:type="dxa"/>
          </w:tcPr>
          <w:p w:rsidR="00397683" w:rsidRPr="00757079" w:rsidRDefault="00757079">
            <w:pPr>
              <w:pStyle w:val="TableParagraph"/>
              <w:spacing w:line="260" w:lineRule="exact"/>
              <w:ind w:left="863"/>
              <w:rPr>
                <w:sz w:val="24"/>
                <w:lang w:val="ru-RU"/>
              </w:rPr>
            </w:pPr>
            <w:r w:rsidRPr="00757079">
              <w:rPr>
                <w:sz w:val="24"/>
                <w:lang w:val="ru-RU"/>
              </w:rPr>
              <w:t>Беседы о подвигах Российской армии,</w:t>
            </w:r>
          </w:p>
          <w:p w:rsidR="00397683" w:rsidRPr="00757079" w:rsidRDefault="00757079">
            <w:pPr>
              <w:pStyle w:val="TableParagraph"/>
              <w:ind w:left="242" w:right="230" w:hanging="3"/>
              <w:jc w:val="center"/>
              <w:rPr>
                <w:sz w:val="24"/>
                <w:lang w:val="ru-RU"/>
              </w:rPr>
            </w:pPr>
            <w:r w:rsidRPr="00757079">
              <w:rPr>
                <w:sz w:val="24"/>
                <w:lang w:val="ru-RU"/>
              </w:rPr>
              <w:t>защитниках Отечества, игры военно- патриотического содержания, конкурсы и спортивные соревнования, сюжетно-ролевые игры, встречи с ветеранами и</w:t>
            </w:r>
          </w:p>
          <w:p w:rsidR="00397683" w:rsidRDefault="00757079">
            <w:pPr>
              <w:pStyle w:val="TableParagraph"/>
              <w:spacing w:line="272" w:lineRule="exact"/>
              <w:ind w:left="152" w:right="149"/>
              <w:jc w:val="center"/>
              <w:rPr>
                <w:sz w:val="24"/>
              </w:rPr>
            </w:pPr>
            <w:r>
              <w:rPr>
                <w:sz w:val="24"/>
              </w:rPr>
              <w:t>военнослужащими</w:t>
            </w:r>
          </w:p>
        </w:tc>
      </w:tr>
      <w:tr w:rsidR="00397683" w:rsidRPr="0027213D">
        <w:trPr>
          <w:trHeight w:val="1379"/>
        </w:trPr>
        <w:tc>
          <w:tcPr>
            <w:tcW w:w="5123" w:type="dxa"/>
          </w:tcPr>
          <w:p w:rsidR="00397683" w:rsidRPr="00757079" w:rsidRDefault="00757079">
            <w:pPr>
              <w:pStyle w:val="TableParagraph"/>
              <w:spacing w:line="260" w:lineRule="exact"/>
              <w:ind w:left="823"/>
              <w:rPr>
                <w:sz w:val="24"/>
                <w:lang w:val="ru-RU"/>
              </w:rPr>
            </w:pPr>
            <w:r w:rsidRPr="00757079">
              <w:rPr>
                <w:sz w:val="24"/>
                <w:lang w:val="ru-RU"/>
              </w:rPr>
              <w:t>Получение опыта межкультурной</w:t>
            </w:r>
          </w:p>
          <w:p w:rsidR="00397683" w:rsidRPr="00757079" w:rsidRDefault="00757079">
            <w:pPr>
              <w:pStyle w:val="TableParagraph"/>
              <w:spacing w:line="270" w:lineRule="atLeast"/>
              <w:ind w:left="405" w:right="398" w:firstLine="3"/>
              <w:jc w:val="center"/>
              <w:rPr>
                <w:sz w:val="24"/>
                <w:lang w:val="ru-RU"/>
              </w:rPr>
            </w:pPr>
            <w:r w:rsidRPr="00757079">
              <w:rPr>
                <w:sz w:val="24"/>
                <w:lang w:val="ru-RU"/>
              </w:rPr>
              <w:t>коммуникации с детьми и взрослыми — представителями разных народов России, знакомство с особенностями их культур</w:t>
            </w:r>
            <w:r w:rsidRPr="00757079">
              <w:rPr>
                <w:spacing w:val="-18"/>
                <w:sz w:val="24"/>
                <w:lang w:val="ru-RU"/>
              </w:rPr>
              <w:t xml:space="preserve"> </w:t>
            </w:r>
            <w:r w:rsidRPr="00757079">
              <w:rPr>
                <w:sz w:val="24"/>
                <w:lang w:val="ru-RU"/>
              </w:rPr>
              <w:t>и образа</w:t>
            </w:r>
            <w:r w:rsidRPr="00757079">
              <w:rPr>
                <w:spacing w:val="-2"/>
                <w:sz w:val="24"/>
                <w:lang w:val="ru-RU"/>
              </w:rPr>
              <w:t xml:space="preserve"> </w:t>
            </w:r>
            <w:r w:rsidRPr="00757079">
              <w:rPr>
                <w:sz w:val="24"/>
                <w:lang w:val="ru-RU"/>
              </w:rPr>
              <w:t>жизни</w:t>
            </w:r>
          </w:p>
        </w:tc>
        <w:tc>
          <w:tcPr>
            <w:tcW w:w="5123" w:type="dxa"/>
          </w:tcPr>
          <w:p w:rsidR="00397683" w:rsidRPr="00757079" w:rsidRDefault="00757079">
            <w:pPr>
              <w:pStyle w:val="TableParagraph"/>
              <w:spacing w:line="260" w:lineRule="exact"/>
              <w:ind w:left="156" w:right="145"/>
              <w:jc w:val="center"/>
              <w:rPr>
                <w:sz w:val="24"/>
                <w:lang w:val="ru-RU"/>
              </w:rPr>
            </w:pPr>
            <w:r w:rsidRPr="00757079">
              <w:rPr>
                <w:sz w:val="24"/>
                <w:lang w:val="ru-RU"/>
              </w:rPr>
              <w:t>Беседы, народные игры, национально-</w:t>
            </w:r>
          </w:p>
          <w:p w:rsidR="00397683" w:rsidRPr="00757079" w:rsidRDefault="00757079">
            <w:pPr>
              <w:pStyle w:val="TableParagraph"/>
              <w:ind w:left="154" w:right="149"/>
              <w:jc w:val="center"/>
              <w:rPr>
                <w:sz w:val="24"/>
                <w:lang w:val="ru-RU"/>
              </w:rPr>
            </w:pPr>
            <w:r w:rsidRPr="00757079">
              <w:rPr>
                <w:sz w:val="24"/>
                <w:lang w:val="ru-RU"/>
              </w:rPr>
              <w:t>культурные праздники</w:t>
            </w:r>
          </w:p>
        </w:tc>
      </w:tr>
      <w:tr w:rsidR="00397683" w:rsidRPr="005A174E">
        <w:trPr>
          <w:trHeight w:val="828"/>
        </w:trPr>
        <w:tc>
          <w:tcPr>
            <w:tcW w:w="5123" w:type="dxa"/>
          </w:tcPr>
          <w:p w:rsidR="00397683" w:rsidRPr="00757079" w:rsidRDefault="00757079">
            <w:pPr>
              <w:pStyle w:val="TableParagraph"/>
              <w:spacing w:line="260" w:lineRule="exact"/>
              <w:ind w:left="461"/>
              <w:rPr>
                <w:sz w:val="24"/>
                <w:lang w:val="ru-RU"/>
              </w:rPr>
            </w:pPr>
            <w:r w:rsidRPr="00757079">
              <w:rPr>
                <w:sz w:val="24"/>
                <w:lang w:val="ru-RU"/>
              </w:rPr>
              <w:t>Знакомство с биографиями выпускников</w:t>
            </w:r>
          </w:p>
          <w:p w:rsidR="00397683" w:rsidRPr="00757079" w:rsidRDefault="005A174E">
            <w:pPr>
              <w:pStyle w:val="TableParagraph"/>
              <w:spacing w:before="3" w:line="276" w:lineRule="exact"/>
              <w:ind w:left="156" w:right="147"/>
              <w:jc w:val="center"/>
              <w:rPr>
                <w:sz w:val="24"/>
                <w:lang w:val="ru-RU"/>
              </w:rPr>
            </w:pPr>
            <w:r>
              <w:rPr>
                <w:sz w:val="24"/>
                <w:lang w:val="ru-RU"/>
              </w:rPr>
              <w:t>школы</w:t>
            </w:r>
            <w:r w:rsidR="00757079" w:rsidRPr="00757079">
              <w:rPr>
                <w:sz w:val="24"/>
                <w:lang w:val="ru-RU"/>
              </w:rPr>
              <w:t>, явивших собой достойные примеры гражданственности и патриотизма</w:t>
            </w:r>
          </w:p>
        </w:tc>
        <w:tc>
          <w:tcPr>
            <w:tcW w:w="5123" w:type="dxa"/>
          </w:tcPr>
          <w:p w:rsidR="00397683" w:rsidRPr="00757079" w:rsidRDefault="005A174E">
            <w:pPr>
              <w:pStyle w:val="TableParagraph"/>
              <w:spacing w:line="260" w:lineRule="exact"/>
              <w:ind w:left="156" w:right="149"/>
              <w:jc w:val="center"/>
              <w:rPr>
                <w:sz w:val="24"/>
                <w:lang w:val="ru-RU"/>
              </w:rPr>
            </w:pPr>
            <w:r>
              <w:rPr>
                <w:sz w:val="24"/>
                <w:lang w:val="ru-RU"/>
              </w:rPr>
              <w:t>Турнир памяти Романа Пахомова, в</w:t>
            </w:r>
            <w:r w:rsidR="00757079" w:rsidRPr="00757079">
              <w:rPr>
                <w:sz w:val="24"/>
                <w:lang w:val="ru-RU"/>
              </w:rPr>
              <w:t>стречи и беседы</w:t>
            </w:r>
          </w:p>
          <w:p w:rsidR="00397683" w:rsidRPr="00757079" w:rsidRDefault="005A174E">
            <w:pPr>
              <w:pStyle w:val="TableParagraph"/>
              <w:ind w:left="155" w:right="149"/>
              <w:jc w:val="center"/>
              <w:rPr>
                <w:sz w:val="24"/>
                <w:lang w:val="ru-RU"/>
              </w:rPr>
            </w:pPr>
            <w:r>
              <w:rPr>
                <w:sz w:val="24"/>
                <w:lang w:val="ru-RU"/>
              </w:rPr>
              <w:t>с выпускниками школы</w:t>
            </w:r>
          </w:p>
        </w:tc>
      </w:tr>
    </w:tbl>
    <w:p w:rsidR="00397683" w:rsidRPr="00757079" w:rsidRDefault="00757079">
      <w:pPr>
        <w:pStyle w:val="3"/>
        <w:spacing w:line="313" w:lineRule="exact"/>
        <w:rPr>
          <w:lang w:val="ru-RU"/>
        </w:rPr>
      </w:pPr>
      <w:r w:rsidRPr="00757079">
        <w:rPr>
          <w:lang w:val="ru-RU"/>
        </w:rPr>
        <w:t>Воспитание социальной ответственности и компетентности</w:t>
      </w:r>
    </w:p>
    <w:p w:rsidR="00397683" w:rsidRPr="00757079" w:rsidRDefault="00757079">
      <w:pPr>
        <w:spacing w:line="318" w:lineRule="exact"/>
        <w:ind w:left="1693"/>
        <w:rPr>
          <w:b/>
          <w:sz w:val="28"/>
          <w:lang w:val="ru-RU"/>
        </w:rPr>
      </w:pPr>
      <w:r w:rsidRPr="00757079">
        <w:rPr>
          <w:b/>
          <w:sz w:val="28"/>
          <w:lang w:val="ru-RU"/>
        </w:rPr>
        <w:t>Содержание:</w:t>
      </w:r>
    </w:p>
    <w:p w:rsidR="00397683" w:rsidRPr="00757079" w:rsidRDefault="00757079" w:rsidP="0080761D">
      <w:pPr>
        <w:pStyle w:val="a5"/>
        <w:numPr>
          <w:ilvl w:val="0"/>
          <w:numId w:val="75"/>
        </w:numPr>
        <w:tabs>
          <w:tab w:val="left" w:pos="1994"/>
        </w:tabs>
        <w:ind w:right="729" w:firstLine="721"/>
        <w:rPr>
          <w:sz w:val="28"/>
          <w:lang w:val="ru-RU"/>
        </w:rPr>
      </w:pPr>
      <w:r w:rsidRPr="00757079">
        <w:rPr>
          <w:sz w:val="28"/>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397683" w:rsidRPr="00757079" w:rsidRDefault="00757079" w:rsidP="0080761D">
      <w:pPr>
        <w:pStyle w:val="a5"/>
        <w:numPr>
          <w:ilvl w:val="0"/>
          <w:numId w:val="75"/>
        </w:numPr>
        <w:tabs>
          <w:tab w:val="left" w:pos="1881"/>
        </w:tabs>
        <w:ind w:right="723" w:firstLine="721"/>
        <w:jc w:val="left"/>
        <w:rPr>
          <w:sz w:val="28"/>
          <w:lang w:val="ru-RU"/>
        </w:rPr>
      </w:pPr>
      <w:r w:rsidRPr="00757079">
        <w:rPr>
          <w:sz w:val="28"/>
          <w:lang w:val="ru-RU"/>
        </w:rPr>
        <w:t>усвоение позитивного социального опыта, образцов поведения подростков и молодёжи в современном</w:t>
      </w:r>
      <w:r w:rsidRPr="00757079">
        <w:rPr>
          <w:spacing w:val="-1"/>
          <w:sz w:val="28"/>
          <w:lang w:val="ru-RU"/>
        </w:rPr>
        <w:t xml:space="preserve"> </w:t>
      </w:r>
      <w:r w:rsidRPr="00757079">
        <w:rPr>
          <w:sz w:val="28"/>
          <w:lang w:val="ru-RU"/>
        </w:rPr>
        <w:t>мире;</w:t>
      </w:r>
    </w:p>
    <w:p w:rsidR="00397683" w:rsidRPr="00757079" w:rsidRDefault="00757079" w:rsidP="0080761D">
      <w:pPr>
        <w:pStyle w:val="a5"/>
        <w:numPr>
          <w:ilvl w:val="0"/>
          <w:numId w:val="75"/>
        </w:numPr>
        <w:tabs>
          <w:tab w:val="left" w:pos="1979"/>
        </w:tabs>
        <w:ind w:right="727" w:firstLine="721"/>
        <w:rPr>
          <w:sz w:val="28"/>
          <w:lang w:val="ru-RU"/>
        </w:rPr>
      </w:pPr>
      <w:r w:rsidRPr="00757079">
        <w:rPr>
          <w:sz w:val="28"/>
          <w:lang w:val="ru-RU"/>
        </w:rPr>
        <w:t>освоение норм и правил общественного поведения, психологических установок, знаний и навыков, позволяющих учащимся успешно действовать в современном</w:t>
      </w:r>
      <w:r w:rsidRPr="00757079">
        <w:rPr>
          <w:spacing w:val="-1"/>
          <w:sz w:val="28"/>
          <w:lang w:val="ru-RU"/>
        </w:rPr>
        <w:t xml:space="preserve"> </w:t>
      </w:r>
      <w:r w:rsidRPr="00757079">
        <w:rPr>
          <w:sz w:val="28"/>
          <w:lang w:val="ru-RU"/>
        </w:rPr>
        <w:t>обществе;</w:t>
      </w:r>
    </w:p>
    <w:p w:rsidR="00397683" w:rsidRPr="00757079" w:rsidRDefault="00757079" w:rsidP="0080761D">
      <w:pPr>
        <w:pStyle w:val="a5"/>
        <w:numPr>
          <w:ilvl w:val="0"/>
          <w:numId w:val="75"/>
        </w:numPr>
        <w:tabs>
          <w:tab w:val="left" w:pos="1883"/>
        </w:tabs>
        <w:ind w:right="725" w:firstLine="721"/>
        <w:rPr>
          <w:sz w:val="28"/>
          <w:lang w:val="ru-RU"/>
        </w:rPr>
      </w:pPr>
      <w:r w:rsidRPr="00757079">
        <w:rPr>
          <w:sz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w:t>
      </w:r>
      <w:r w:rsidRPr="00757079">
        <w:rPr>
          <w:spacing w:val="-21"/>
          <w:sz w:val="28"/>
          <w:lang w:val="ru-RU"/>
        </w:rPr>
        <w:t xml:space="preserve"> </w:t>
      </w:r>
      <w:r w:rsidRPr="00757079">
        <w:rPr>
          <w:sz w:val="28"/>
          <w:lang w:val="ru-RU"/>
        </w:rPr>
        <w:t>проблем;</w:t>
      </w:r>
    </w:p>
    <w:p w:rsidR="00397683" w:rsidRPr="00757079" w:rsidRDefault="00757079" w:rsidP="0080761D">
      <w:pPr>
        <w:pStyle w:val="a5"/>
        <w:numPr>
          <w:ilvl w:val="0"/>
          <w:numId w:val="75"/>
        </w:numPr>
        <w:tabs>
          <w:tab w:val="left" w:pos="1994"/>
        </w:tabs>
        <w:ind w:right="722" w:firstLine="721"/>
        <w:rPr>
          <w:sz w:val="28"/>
          <w:lang w:val="ru-RU"/>
        </w:rPr>
      </w:pPr>
      <w:r w:rsidRPr="00757079">
        <w:rPr>
          <w:sz w:val="28"/>
          <w:lang w:val="ru-RU"/>
        </w:rPr>
        <w:t xml:space="preserve">осознанное принятие основных социальных ролей, соответствующих подростковому возрасту: </w:t>
      </w:r>
      <w:r w:rsidRPr="00757079">
        <w:rPr>
          <w:b/>
          <w:i/>
          <w:sz w:val="28"/>
          <w:lang w:val="ru-RU"/>
        </w:rPr>
        <w:t xml:space="preserve">социальные роли в семье: </w:t>
      </w:r>
      <w:r w:rsidRPr="00757079">
        <w:rPr>
          <w:sz w:val="28"/>
          <w:lang w:val="ru-RU"/>
        </w:rPr>
        <w:t xml:space="preserve">сына (дочери), брата (сестры), помощника, ответственного хозяина (хозяйки), наследника (наследницы); </w:t>
      </w:r>
      <w:r w:rsidRPr="00757079">
        <w:rPr>
          <w:b/>
          <w:i/>
          <w:sz w:val="28"/>
          <w:lang w:val="ru-RU"/>
        </w:rPr>
        <w:t xml:space="preserve">социальные роли в классе: </w:t>
      </w:r>
      <w:r w:rsidRPr="00757079">
        <w:rPr>
          <w:sz w:val="28"/>
          <w:lang w:val="ru-RU"/>
        </w:rPr>
        <w:t xml:space="preserve">лидер — ведомый, партнёр, инициатор, руководитель, организатор, помощник, собеседник, слушатель; </w:t>
      </w:r>
      <w:r w:rsidRPr="00757079">
        <w:rPr>
          <w:b/>
          <w:i/>
          <w:sz w:val="28"/>
          <w:lang w:val="ru-RU"/>
        </w:rPr>
        <w:t xml:space="preserve">социальные роли в обществе: </w:t>
      </w:r>
      <w:r w:rsidRPr="00757079">
        <w:rPr>
          <w:sz w:val="28"/>
          <w:lang w:val="ru-RU"/>
        </w:rPr>
        <w:t>гендерная, член определённой социальной группы, потребитель, покупатель, пассажир, зритель, спортсмен, читатель, сотрудник и</w:t>
      </w:r>
      <w:r w:rsidRPr="00757079">
        <w:rPr>
          <w:spacing w:val="-8"/>
          <w:sz w:val="28"/>
          <w:lang w:val="ru-RU"/>
        </w:rPr>
        <w:t xml:space="preserve"> </w:t>
      </w:r>
      <w:r w:rsidRPr="00757079">
        <w:rPr>
          <w:sz w:val="28"/>
          <w:lang w:val="ru-RU"/>
        </w:rPr>
        <w:t>др.;</w:t>
      </w:r>
    </w:p>
    <w:p w:rsidR="00397683" w:rsidRPr="00757079" w:rsidRDefault="00757079" w:rsidP="0080761D">
      <w:pPr>
        <w:pStyle w:val="a5"/>
        <w:numPr>
          <w:ilvl w:val="0"/>
          <w:numId w:val="75"/>
        </w:numPr>
        <w:tabs>
          <w:tab w:val="left" w:pos="2053"/>
          <w:tab w:val="left" w:pos="2054"/>
          <w:tab w:val="left" w:pos="4067"/>
          <w:tab w:val="left" w:pos="5941"/>
          <w:tab w:val="left" w:pos="8244"/>
          <w:tab w:val="left" w:pos="9172"/>
        </w:tabs>
        <w:ind w:right="729" w:firstLine="721"/>
        <w:jc w:val="left"/>
        <w:rPr>
          <w:sz w:val="28"/>
          <w:lang w:val="ru-RU"/>
        </w:rPr>
      </w:pPr>
      <w:r w:rsidRPr="00757079">
        <w:rPr>
          <w:sz w:val="28"/>
          <w:lang w:val="ru-RU"/>
        </w:rPr>
        <w:t>формирование</w:t>
      </w:r>
      <w:r w:rsidRPr="00757079">
        <w:rPr>
          <w:sz w:val="28"/>
          <w:lang w:val="ru-RU"/>
        </w:rPr>
        <w:tab/>
        <w:t>собственного</w:t>
      </w:r>
      <w:r w:rsidRPr="00757079">
        <w:rPr>
          <w:sz w:val="28"/>
          <w:lang w:val="ru-RU"/>
        </w:rPr>
        <w:tab/>
        <w:t>конструктивного</w:t>
      </w:r>
      <w:r w:rsidRPr="00757079">
        <w:rPr>
          <w:sz w:val="28"/>
          <w:lang w:val="ru-RU"/>
        </w:rPr>
        <w:tab/>
        <w:t>стиля</w:t>
      </w:r>
      <w:r w:rsidRPr="00757079">
        <w:rPr>
          <w:sz w:val="28"/>
          <w:lang w:val="ru-RU"/>
        </w:rPr>
        <w:tab/>
      </w:r>
      <w:r w:rsidRPr="00757079">
        <w:rPr>
          <w:spacing w:val="-1"/>
          <w:sz w:val="28"/>
          <w:lang w:val="ru-RU"/>
        </w:rPr>
        <w:t xml:space="preserve">общественного </w:t>
      </w:r>
      <w:r w:rsidRPr="00757079">
        <w:rPr>
          <w:sz w:val="28"/>
          <w:lang w:val="ru-RU"/>
        </w:rPr>
        <w:t>поведения.</w:t>
      </w:r>
    </w:p>
    <w:p w:rsidR="00397683" w:rsidRDefault="00757079">
      <w:pPr>
        <w:pStyle w:val="2"/>
        <w:spacing w:before="4" w:line="320" w:lineRule="exact"/>
        <w:ind w:left="1693"/>
      </w:pPr>
      <w:r>
        <w:t>Ценности:</w:t>
      </w:r>
    </w:p>
    <w:p w:rsidR="00397683" w:rsidRDefault="00757079" w:rsidP="0080761D">
      <w:pPr>
        <w:pStyle w:val="a5"/>
        <w:numPr>
          <w:ilvl w:val="0"/>
          <w:numId w:val="74"/>
        </w:numPr>
        <w:tabs>
          <w:tab w:val="left" w:pos="1857"/>
        </w:tabs>
        <w:spacing w:line="319" w:lineRule="exact"/>
        <w:ind w:hanging="163"/>
        <w:jc w:val="left"/>
        <w:rPr>
          <w:sz w:val="28"/>
        </w:rPr>
      </w:pPr>
      <w:r>
        <w:rPr>
          <w:sz w:val="28"/>
        </w:rPr>
        <w:t>правовое государство,</w:t>
      </w:r>
    </w:p>
    <w:p w:rsidR="00397683" w:rsidRDefault="00757079" w:rsidP="0080761D">
      <w:pPr>
        <w:pStyle w:val="a5"/>
        <w:numPr>
          <w:ilvl w:val="0"/>
          <w:numId w:val="74"/>
        </w:numPr>
        <w:tabs>
          <w:tab w:val="left" w:pos="1857"/>
        </w:tabs>
        <w:spacing w:line="322" w:lineRule="exact"/>
        <w:ind w:hanging="163"/>
        <w:jc w:val="left"/>
        <w:rPr>
          <w:sz w:val="28"/>
        </w:rPr>
      </w:pPr>
      <w:r>
        <w:rPr>
          <w:sz w:val="28"/>
        </w:rPr>
        <w:t>демократическое</w:t>
      </w:r>
      <w:r>
        <w:rPr>
          <w:spacing w:val="-1"/>
          <w:sz w:val="28"/>
        </w:rPr>
        <w:t xml:space="preserve"> </w:t>
      </w:r>
      <w:r>
        <w:rPr>
          <w:sz w:val="28"/>
        </w:rPr>
        <w:t>государство,</w:t>
      </w:r>
    </w:p>
    <w:p w:rsidR="00397683" w:rsidRDefault="00757079" w:rsidP="0080761D">
      <w:pPr>
        <w:pStyle w:val="a5"/>
        <w:numPr>
          <w:ilvl w:val="0"/>
          <w:numId w:val="74"/>
        </w:numPr>
        <w:tabs>
          <w:tab w:val="left" w:pos="1857"/>
        </w:tabs>
        <w:spacing w:line="322" w:lineRule="exact"/>
        <w:ind w:hanging="163"/>
        <w:jc w:val="left"/>
        <w:rPr>
          <w:sz w:val="28"/>
        </w:rPr>
      </w:pPr>
      <w:r>
        <w:rPr>
          <w:sz w:val="28"/>
        </w:rPr>
        <w:t>социальное</w:t>
      </w:r>
      <w:r>
        <w:rPr>
          <w:spacing w:val="-1"/>
          <w:sz w:val="28"/>
        </w:rPr>
        <w:t xml:space="preserve"> </w:t>
      </w:r>
      <w:r>
        <w:rPr>
          <w:sz w:val="28"/>
        </w:rPr>
        <w:t>государство,</w:t>
      </w:r>
    </w:p>
    <w:p w:rsidR="00397683" w:rsidRDefault="00757079" w:rsidP="0080761D">
      <w:pPr>
        <w:pStyle w:val="a5"/>
        <w:numPr>
          <w:ilvl w:val="0"/>
          <w:numId w:val="74"/>
        </w:numPr>
        <w:tabs>
          <w:tab w:val="left" w:pos="1857"/>
        </w:tabs>
        <w:spacing w:line="322" w:lineRule="exact"/>
        <w:ind w:hanging="163"/>
        <w:jc w:val="left"/>
        <w:rPr>
          <w:sz w:val="28"/>
        </w:rPr>
      </w:pPr>
      <w:r>
        <w:rPr>
          <w:sz w:val="28"/>
        </w:rPr>
        <w:t>закон и</w:t>
      </w:r>
      <w:r>
        <w:rPr>
          <w:spacing w:val="-1"/>
          <w:sz w:val="28"/>
        </w:rPr>
        <w:t xml:space="preserve"> </w:t>
      </w:r>
      <w:r>
        <w:rPr>
          <w:sz w:val="28"/>
        </w:rPr>
        <w:t>правопорядок,</w:t>
      </w:r>
    </w:p>
    <w:p w:rsidR="00397683" w:rsidRDefault="00757079" w:rsidP="0080761D">
      <w:pPr>
        <w:pStyle w:val="a5"/>
        <w:numPr>
          <w:ilvl w:val="0"/>
          <w:numId w:val="74"/>
        </w:numPr>
        <w:tabs>
          <w:tab w:val="left" w:pos="1857"/>
        </w:tabs>
        <w:ind w:hanging="163"/>
        <w:jc w:val="left"/>
        <w:rPr>
          <w:sz w:val="28"/>
        </w:rPr>
      </w:pPr>
      <w:r>
        <w:rPr>
          <w:sz w:val="28"/>
        </w:rPr>
        <w:t>социальная</w:t>
      </w:r>
      <w:r>
        <w:rPr>
          <w:spacing w:val="-1"/>
          <w:sz w:val="28"/>
        </w:rPr>
        <w:t xml:space="preserve"> </w:t>
      </w:r>
      <w:r>
        <w:rPr>
          <w:sz w:val="28"/>
        </w:rPr>
        <w:t>компетентность,</w:t>
      </w:r>
    </w:p>
    <w:p w:rsidR="00397683" w:rsidRDefault="00757079" w:rsidP="0080761D">
      <w:pPr>
        <w:pStyle w:val="a5"/>
        <w:numPr>
          <w:ilvl w:val="0"/>
          <w:numId w:val="74"/>
        </w:numPr>
        <w:tabs>
          <w:tab w:val="left" w:pos="1857"/>
        </w:tabs>
        <w:spacing w:before="2" w:line="322" w:lineRule="exact"/>
        <w:ind w:hanging="163"/>
        <w:jc w:val="left"/>
        <w:rPr>
          <w:sz w:val="28"/>
        </w:rPr>
      </w:pPr>
      <w:r>
        <w:rPr>
          <w:sz w:val="28"/>
        </w:rPr>
        <w:t>социальная</w:t>
      </w:r>
      <w:r>
        <w:rPr>
          <w:spacing w:val="-1"/>
          <w:sz w:val="28"/>
        </w:rPr>
        <w:t xml:space="preserve"> </w:t>
      </w:r>
      <w:r>
        <w:rPr>
          <w:sz w:val="28"/>
        </w:rPr>
        <w:t>ответственность,</w:t>
      </w:r>
    </w:p>
    <w:p w:rsidR="00397683" w:rsidRDefault="00757079" w:rsidP="0080761D">
      <w:pPr>
        <w:pStyle w:val="a5"/>
        <w:numPr>
          <w:ilvl w:val="0"/>
          <w:numId w:val="74"/>
        </w:numPr>
        <w:tabs>
          <w:tab w:val="left" w:pos="1857"/>
        </w:tabs>
        <w:ind w:hanging="163"/>
        <w:jc w:val="left"/>
        <w:rPr>
          <w:sz w:val="28"/>
        </w:rPr>
      </w:pPr>
      <w:r>
        <w:rPr>
          <w:sz w:val="28"/>
        </w:rPr>
        <w:t>служение</w:t>
      </w:r>
      <w:r>
        <w:rPr>
          <w:spacing w:val="-1"/>
          <w:sz w:val="28"/>
        </w:rPr>
        <w:t xml:space="preserve"> </w:t>
      </w:r>
      <w:r>
        <w:rPr>
          <w:sz w:val="28"/>
        </w:rPr>
        <w:t>Отечеству,</w:t>
      </w:r>
    </w:p>
    <w:p w:rsidR="00397683" w:rsidRDefault="00757079">
      <w:pPr>
        <w:spacing w:before="86"/>
        <w:ind w:left="2312" w:right="2059"/>
        <w:jc w:val="center"/>
        <w:rPr>
          <w:rFonts w:ascii="Arial"/>
        </w:rPr>
      </w:pPr>
      <w:r>
        <w:rPr>
          <w:rFonts w:ascii="Arial"/>
        </w:rPr>
        <w:t>11</w:t>
      </w:r>
    </w:p>
    <w:p w:rsidR="00397683" w:rsidRDefault="00397683">
      <w:pPr>
        <w:jc w:val="center"/>
        <w:rPr>
          <w:rFonts w:ascii="Arial"/>
        </w:rPr>
        <w:sectPr w:rsidR="00397683">
          <w:pgSz w:w="11910" w:h="16850"/>
          <w:pgMar w:top="1140" w:right="20" w:bottom="280" w:left="160" w:header="720" w:footer="720" w:gutter="0"/>
          <w:cols w:space="720"/>
        </w:sectPr>
      </w:pPr>
    </w:p>
    <w:p w:rsidR="00397683" w:rsidRPr="00757079" w:rsidRDefault="00757079" w:rsidP="0080761D">
      <w:pPr>
        <w:pStyle w:val="a5"/>
        <w:numPr>
          <w:ilvl w:val="0"/>
          <w:numId w:val="74"/>
        </w:numPr>
        <w:tabs>
          <w:tab w:val="left" w:pos="1857"/>
        </w:tabs>
        <w:spacing w:before="65"/>
        <w:ind w:hanging="163"/>
        <w:jc w:val="left"/>
        <w:rPr>
          <w:sz w:val="28"/>
          <w:lang w:val="ru-RU"/>
        </w:rPr>
      </w:pPr>
      <w:r w:rsidRPr="00757079">
        <w:rPr>
          <w:sz w:val="28"/>
          <w:lang w:val="ru-RU"/>
        </w:rPr>
        <w:lastRenderedPageBreak/>
        <w:t>ответственность за настоящее и будущее своей</w:t>
      </w:r>
      <w:r w:rsidRPr="00757079">
        <w:rPr>
          <w:spacing w:val="-15"/>
          <w:sz w:val="28"/>
          <w:lang w:val="ru-RU"/>
        </w:rPr>
        <w:t xml:space="preserve"> </w:t>
      </w:r>
      <w:r w:rsidRPr="00757079">
        <w:rPr>
          <w:sz w:val="28"/>
          <w:lang w:val="ru-RU"/>
        </w:rPr>
        <w:t>страны.</w:t>
      </w:r>
    </w:p>
    <w:p w:rsidR="00397683" w:rsidRPr="00757079" w:rsidRDefault="00397683">
      <w:pPr>
        <w:pStyle w:val="a3"/>
        <w:spacing w:before="8"/>
        <w:ind w:left="0" w:firstLine="0"/>
        <w:jc w:val="left"/>
        <w:rPr>
          <w:lang w:val="ru-RU"/>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6"/>
        </w:trPr>
        <w:tc>
          <w:tcPr>
            <w:tcW w:w="5123" w:type="dxa"/>
          </w:tcPr>
          <w:p w:rsidR="00397683" w:rsidRDefault="00757079">
            <w:pPr>
              <w:pStyle w:val="TableParagraph"/>
              <w:spacing w:line="256" w:lineRule="exact"/>
              <w:ind w:left="1495"/>
              <w:rPr>
                <w:b/>
                <w:sz w:val="24"/>
              </w:rPr>
            </w:pPr>
            <w:r>
              <w:rPr>
                <w:b/>
                <w:sz w:val="24"/>
              </w:rPr>
              <w:t>Виды деятельности</w:t>
            </w:r>
          </w:p>
        </w:tc>
        <w:tc>
          <w:tcPr>
            <w:tcW w:w="5123" w:type="dxa"/>
          </w:tcPr>
          <w:p w:rsidR="00397683" w:rsidRDefault="00757079">
            <w:pPr>
              <w:pStyle w:val="TableParagraph"/>
              <w:spacing w:line="256" w:lineRule="exact"/>
              <w:ind w:left="155" w:right="149"/>
              <w:jc w:val="center"/>
              <w:rPr>
                <w:b/>
                <w:sz w:val="24"/>
              </w:rPr>
            </w:pPr>
            <w:r>
              <w:rPr>
                <w:b/>
                <w:sz w:val="24"/>
              </w:rPr>
              <w:t>Формы занятий</w:t>
            </w:r>
          </w:p>
        </w:tc>
      </w:tr>
      <w:tr w:rsidR="00397683" w:rsidRPr="0027213D">
        <w:trPr>
          <w:trHeight w:val="551"/>
        </w:trPr>
        <w:tc>
          <w:tcPr>
            <w:tcW w:w="5123" w:type="dxa"/>
          </w:tcPr>
          <w:p w:rsidR="00397683" w:rsidRPr="00757079" w:rsidRDefault="00757079">
            <w:pPr>
              <w:pStyle w:val="TableParagraph"/>
              <w:spacing w:line="268" w:lineRule="exact"/>
              <w:ind w:left="155" w:right="149"/>
              <w:jc w:val="center"/>
              <w:rPr>
                <w:sz w:val="24"/>
                <w:lang w:val="ru-RU"/>
              </w:rPr>
            </w:pPr>
            <w:r w:rsidRPr="00757079">
              <w:rPr>
                <w:sz w:val="24"/>
                <w:lang w:val="ru-RU"/>
              </w:rPr>
              <w:t>Участие в улучшении школьной среды,</w:t>
            </w:r>
          </w:p>
          <w:p w:rsidR="00397683" w:rsidRPr="00757079" w:rsidRDefault="00757079">
            <w:pPr>
              <w:pStyle w:val="TableParagraph"/>
              <w:spacing w:line="264" w:lineRule="exact"/>
              <w:ind w:left="92" w:right="89"/>
              <w:jc w:val="center"/>
              <w:rPr>
                <w:sz w:val="24"/>
                <w:lang w:val="ru-RU"/>
              </w:rPr>
            </w:pPr>
            <w:r w:rsidRPr="00757079">
              <w:rPr>
                <w:sz w:val="24"/>
                <w:lang w:val="ru-RU"/>
              </w:rPr>
              <w:t>доступных сфер жизни окружающего социума</w:t>
            </w:r>
          </w:p>
        </w:tc>
        <w:tc>
          <w:tcPr>
            <w:tcW w:w="5123" w:type="dxa"/>
          </w:tcPr>
          <w:p w:rsidR="00397683" w:rsidRPr="00757079" w:rsidRDefault="00757079">
            <w:pPr>
              <w:pStyle w:val="TableParagraph"/>
              <w:spacing w:line="268" w:lineRule="exact"/>
              <w:ind w:left="1374"/>
              <w:rPr>
                <w:sz w:val="24"/>
                <w:lang w:val="ru-RU"/>
              </w:rPr>
            </w:pPr>
            <w:r w:rsidRPr="00757079">
              <w:rPr>
                <w:sz w:val="24"/>
                <w:lang w:val="ru-RU"/>
              </w:rPr>
              <w:t>Беседы, классные</w:t>
            </w:r>
            <w:r w:rsidRPr="00757079">
              <w:rPr>
                <w:spacing w:val="-6"/>
                <w:sz w:val="24"/>
                <w:lang w:val="ru-RU"/>
              </w:rPr>
              <w:t xml:space="preserve"> </w:t>
            </w:r>
            <w:r w:rsidRPr="00757079">
              <w:rPr>
                <w:sz w:val="24"/>
                <w:lang w:val="ru-RU"/>
              </w:rPr>
              <w:t>часы,</w:t>
            </w:r>
          </w:p>
          <w:p w:rsidR="00397683" w:rsidRPr="00757079" w:rsidRDefault="00757079">
            <w:pPr>
              <w:pStyle w:val="TableParagraph"/>
              <w:spacing w:line="264" w:lineRule="exact"/>
              <w:ind w:left="1293"/>
              <w:rPr>
                <w:sz w:val="24"/>
                <w:lang w:val="ru-RU"/>
              </w:rPr>
            </w:pPr>
            <w:r w:rsidRPr="00757079">
              <w:rPr>
                <w:sz w:val="24"/>
                <w:lang w:val="ru-RU"/>
              </w:rPr>
              <w:t>творческие</w:t>
            </w:r>
            <w:r w:rsidRPr="00757079">
              <w:rPr>
                <w:spacing w:val="-12"/>
                <w:sz w:val="24"/>
                <w:lang w:val="ru-RU"/>
              </w:rPr>
              <w:t xml:space="preserve"> </w:t>
            </w:r>
            <w:r w:rsidRPr="00757079">
              <w:rPr>
                <w:sz w:val="24"/>
                <w:lang w:val="ru-RU"/>
              </w:rPr>
              <w:t>мероприятия</w:t>
            </w:r>
          </w:p>
        </w:tc>
      </w:tr>
      <w:tr w:rsidR="00397683">
        <w:trPr>
          <w:trHeight w:val="1379"/>
        </w:trPr>
        <w:tc>
          <w:tcPr>
            <w:tcW w:w="5123" w:type="dxa"/>
          </w:tcPr>
          <w:p w:rsidR="00397683" w:rsidRPr="00757079" w:rsidRDefault="00757079">
            <w:pPr>
              <w:pStyle w:val="TableParagraph"/>
              <w:ind w:left="172" w:right="167" w:firstLine="1"/>
              <w:jc w:val="center"/>
              <w:rPr>
                <w:sz w:val="24"/>
                <w:lang w:val="ru-RU"/>
              </w:rPr>
            </w:pPr>
            <w:r w:rsidRPr="00757079">
              <w:rPr>
                <w:sz w:val="24"/>
                <w:lang w:val="ru-RU"/>
              </w:rPr>
              <w:t>Овладение формами и методами самовоспитания: самокритика,</w:t>
            </w:r>
            <w:r w:rsidRPr="00757079">
              <w:rPr>
                <w:spacing w:val="-16"/>
                <w:sz w:val="24"/>
                <w:lang w:val="ru-RU"/>
              </w:rPr>
              <w:t xml:space="preserve"> </w:t>
            </w:r>
            <w:r w:rsidRPr="00757079">
              <w:rPr>
                <w:sz w:val="24"/>
                <w:lang w:val="ru-RU"/>
              </w:rPr>
              <w:t>самовнушение, самообязательство,</w:t>
            </w:r>
            <w:r w:rsidRPr="00757079">
              <w:rPr>
                <w:spacing w:val="-2"/>
                <w:sz w:val="24"/>
                <w:lang w:val="ru-RU"/>
              </w:rPr>
              <w:t xml:space="preserve"> </w:t>
            </w:r>
            <w:r w:rsidRPr="00757079">
              <w:rPr>
                <w:sz w:val="24"/>
                <w:lang w:val="ru-RU"/>
              </w:rPr>
              <w:t>самопереключение,</w:t>
            </w:r>
          </w:p>
          <w:p w:rsidR="00397683" w:rsidRPr="00757079" w:rsidRDefault="00757079">
            <w:pPr>
              <w:pStyle w:val="TableParagraph"/>
              <w:spacing w:line="270" w:lineRule="atLeast"/>
              <w:ind w:left="156" w:right="146"/>
              <w:jc w:val="center"/>
              <w:rPr>
                <w:sz w:val="24"/>
                <w:lang w:val="ru-RU"/>
              </w:rPr>
            </w:pPr>
            <w:r w:rsidRPr="00757079">
              <w:rPr>
                <w:sz w:val="24"/>
                <w:lang w:val="ru-RU"/>
              </w:rPr>
              <w:t>эмоционально-мысленный перенос в положение другого человека</w:t>
            </w:r>
          </w:p>
        </w:tc>
        <w:tc>
          <w:tcPr>
            <w:tcW w:w="5123" w:type="dxa"/>
          </w:tcPr>
          <w:p w:rsidR="00397683" w:rsidRDefault="00757079">
            <w:pPr>
              <w:pStyle w:val="TableParagraph"/>
              <w:spacing w:line="268" w:lineRule="exact"/>
              <w:ind w:left="156" w:right="148"/>
              <w:jc w:val="center"/>
              <w:rPr>
                <w:sz w:val="24"/>
              </w:rPr>
            </w:pPr>
            <w:r>
              <w:rPr>
                <w:sz w:val="24"/>
              </w:rPr>
              <w:t>Беседы, тренинги</w:t>
            </w:r>
          </w:p>
        </w:tc>
      </w:tr>
      <w:tr w:rsidR="00397683" w:rsidRPr="0027213D">
        <w:trPr>
          <w:trHeight w:val="1103"/>
        </w:trPr>
        <w:tc>
          <w:tcPr>
            <w:tcW w:w="5123" w:type="dxa"/>
          </w:tcPr>
          <w:p w:rsidR="00397683" w:rsidRPr="00757079" w:rsidRDefault="00757079">
            <w:pPr>
              <w:pStyle w:val="TableParagraph"/>
              <w:ind w:left="665" w:hanging="190"/>
              <w:rPr>
                <w:sz w:val="24"/>
                <w:lang w:val="ru-RU"/>
              </w:rPr>
            </w:pPr>
            <w:r w:rsidRPr="00757079">
              <w:rPr>
                <w:sz w:val="24"/>
                <w:lang w:val="ru-RU"/>
              </w:rPr>
              <w:t>Участие в разнообразных видах и типах отношений в основных сферах</w:t>
            </w:r>
            <w:r w:rsidRPr="00757079">
              <w:rPr>
                <w:spacing w:val="-9"/>
                <w:sz w:val="24"/>
                <w:lang w:val="ru-RU"/>
              </w:rPr>
              <w:t xml:space="preserve"> </w:t>
            </w:r>
            <w:r w:rsidRPr="00757079">
              <w:rPr>
                <w:sz w:val="24"/>
                <w:lang w:val="ru-RU"/>
              </w:rPr>
              <w:t>своей</w:t>
            </w:r>
          </w:p>
          <w:p w:rsidR="00397683" w:rsidRPr="00757079" w:rsidRDefault="00757079">
            <w:pPr>
              <w:pStyle w:val="TableParagraph"/>
              <w:spacing w:line="270" w:lineRule="atLeast"/>
              <w:ind w:left="641" w:right="375" w:hanging="252"/>
              <w:rPr>
                <w:sz w:val="24"/>
                <w:lang w:val="ru-RU"/>
              </w:rPr>
            </w:pPr>
            <w:r w:rsidRPr="00757079">
              <w:rPr>
                <w:sz w:val="24"/>
                <w:lang w:val="ru-RU"/>
              </w:rPr>
              <w:t>жизнедеятельности: общение, учёба,</w:t>
            </w:r>
            <w:r w:rsidRPr="00757079">
              <w:rPr>
                <w:spacing w:val="-16"/>
                <w:sz w:val="24"/>
                <w:lang w:val="ru-RU"/>
              </w:rPr>
              <w:t xml:space="preserve"> </w:t>
            </w:r>
            <w:r w:rsidRPr="00757079">
              <w:rPr>
                <w:sz w:val="24"/>
                <w:lang w:val="ru-RU"/>
              </w:rPr>
              <w:t>игра, спорт, творчество, увлечения</w:t>
            </w:r>
            <w:r w:rsidRPr="00757079">
              <w:rPr>
                <w:spacing w:val="-3"/>
                <w:sz w:val="24"/>
                <w:lang w:val="ru-RU"/>
              </w:rPr>
              <w:t xml:space="preserve"> </w:t>
            </w:r>
            <w:r w:rsidRPr="00757079">
              <w:rPr>
                <w:sz w:val="24"/>
                <w:lang w:val="ru-RU"/>
              </w:rPr>
              <w:t>(хобби)</w:t>
            </w:r>
          </w:p>
        </w:tc>
        <w:tc>
          <w:tcPr>
            <w:tcW w:w="5123" w:type="dxa"/>
          </w:tcPr>
          <w:p w:rsidR="00397683" w:rsidRPr="00757079" w:rsidRDefault="00757079">
            <w:pPr>
              <w:pStyle w:val="TableParagraph"/>
              <w:ind w:left="156" w:right="149"/>
              <w:jc w:val="center"/>
              <w:rPr>
                <w:sz w:val="24"/>
                <w:lang w:val="ru-RU"/>
              </w:rPr>
            </w:pPr>
            <w:r w:rsidRPr="00757079">
              <w:rPr>
                <w:sz w:val="24"/>
                <w:lang w:val="ru-RU"/>
              </w:rPr>
              <w:t>Беседы, сюжетно-ролевые игры, творческие конкурсы, фестивали, соревнования,</w:t>
            </w:r>
          </w:p>
          <w:p w:rsidR="00397683" w:rsidRPr="00757079" w:rsidRDefault="00757079">
            <w:pPr>
              <w:pStyle w:val="TableParagraph"/>
              <w:spacing w:line="270" w:lineRule="atLeast"/>
              <w:ind w:left="156" w:right="149"/>
              <w:jc w:val="center"/>
              <w:rPr>
                <w:sz w:val="24"/>
                <w:lang w:val="ru-RU"/>
              </w:rPr>
            </w:pPr>
            <w:r w:rsidRPr="00757079">
              <w:rPr>
                <w:sz w:val="24"/>
                <w:lang w:val="ru-RU"/>
              </w:rPr>
              <w:t>праздники, экскурсии, путешествия, изучение учебных дисциплин</w:t>
            </w:r>
          </w:p>
        </w:tc>
      </w:tr>
      <w:tr w:rsidR="00397683" w:rsidRPr="0027213D">
        <w:trPr>
          <w:trHeight w:val="827"/>
        </w:trPr>
        <w:tc>
          <w:tcPr>
            <w:tcW w:w="5123" w:type="dxa"/>
          </w:tcPr>
          <w:p w:rsidR="00397683" w:rsidRPr="00757079" w:rsidRDefault="00757079">
            <w:pPr>
              <w:pStyle w:val="TableParagraph"/>
              <w:ind w:left="156" w:right="147"/>
              <w:jc w:val="center"/>
              <w:rPr>
                <w:sz w:val="24"/>
                <w:lang w:val="ru-RU"/>
              </w:rPr>
            </w:pPr>
            <w:r w:rsidRPr="00757079">
              <w:rPr>
                <w:sz w:val="24"/>
                <w:lang w:val="ru-RU"/>
              </w:rPr>
              <w:t>Освоение основных форм учебного сотрудничества: сотрудничество со</w:t>
            </w:r>
          </w:p>
          <w:p w:rsidR="00397683" w:rsidRDefault="00757079">
            <w:pPr>
              <w:pStyle w:val="TableParagraph"/>
              <w:spacing w:line="261" w:lineRule="exact"/>
              <w:ind w:left="152" w:right="149"/>
              <w:jc w:val="center"/>
              <w:rPr>
                <w:sz w:val="24"/>
              </w:rPr>
            </w:pPr>
            <w:r>
              <w:rPr>
                <w:sz w:val="24"/>
              </w:rPr>
              <w:t>сверстниками и с учителями</w:t>
            </w:r>
          </w:p>
        </w:tc>
        <w:tc>
          <w:tcPr>
            <w:tcW w:w="5123" w:type="dxa"/>
          </w:tcPr>
          <w:p w:rsidR="00397683" w:rsidRPr="00757079" w:rsidRDefault="00757079">
            <w:pPr>
              <w:pStyle w:val="TableParagraph"/>
              <w:ind w:left="1530" w:right="352" w:hanging="1155"/>
              <w:rPr>
                <w:sz w:val="24"/>
                <w:lang w:val="ru-RU"/>
              </w:rPr>
            </w:pPr>
            <w:r w:rsidRPr="00757079">
              <w:rPr>
                <w:sz w:val="24"/>
                <w:lang w:val="ru-RU"/>
              </w:rPr>
              <w:t>Беседы, проектная деятельность, изучение учебных дисциплин</w:t>
            </w:r>
          </w:p>
        </w:tc>
      </w:tr>
      <w:tr w:rsidR="00397683" w:rsidRPr="0027213D">
        <w:trPr>
          <w:trHeight w:val="1934"/>
        </w:trPr>
        <w:tc>
          <w:tcPr>
            <w:tcW w:w="5123" w:type="dxa"/>
          </w:tcPr>
          <w:p w:rsidR="00397683" w:rsidRPr="00757079" w:rsidRDefault="00757079">
            <w:pPr>
              <w:pStyle w:val="TableParagraph"/>
              <w:ind w:left="155" w:right="149"/>
              <w:jc w:val="center"/>
              <w:rPr>
                <w:sz w:val="24"/>
                <w:lang w:val="ru-RU"/>
              </w:rPr>
            </w:pPr>
            <w:r w:rsidRPr="00757079">
              <w:rPr>
                <w:sz w:val="24"/>
                <w:lang w:val="ru-RU"/>
              </w:rPr>
              <w:t>Участие в работе школьного самоуправления (решение вопросов, связанных с</w:t>
            </w:r>
          </w:p>
          <w:p w:rsidR="00397683" w:rsidRPr="00757079" w:rsidRDefault="00757079">
            <w:pPr>
              <w:pStyle w:val="TableParagraph"/>
              <w:spacing w:line="270" w:lineRule="atLeast"/>
              <w:ind w:left="156" w:right="147"/>
              <w:jc w:val="center"/>
              <w:rPr>
                <w:sz w:val="24"/>
                <w:lang w:val="ru-RU"/>
              </w:rPr>
            </w:pPr>
            <w:r w:rsidRPr="00757079">
              <w:rPr>
                <w:sz w:val="24"/>
                <w:lang w:val="ru-RU"/>
              </w:rPr>
              <w:t>самообслуживанием, поддержанием порядка, дисциплины в школе; контроль выполнения учащимися основных прав и обязанностей; защита прав учащихся на всех уровнях управления школой и т.д.)</w:t>
            </w:r>
          </w:p>
        </w:tc>
        <w:tc>
          <w:tcPr>
            <w:tcW w:w="5123" w:type="dxa"/>
          </w:tcPr>
          <w:p w:rsidR="00397683" w:rsidRPr="00757079" w:rsidRDefault="009221B2" w:rsidP="009221B2">
            <w:pPr>
              <w:pStyle w:val="TableParagraph"/>
              <w:ind w:left="93" w:right="89"/>
              <w:jc w:val="center"/>
              <w:rPr>
                <w:sz w:val="24"/>
                <w:lang w:val="ru-RU"/>
              </w:rPr>
            </w:pPr>
            <w:r>
              <w:rPr>
                <w:sz w:val="24"/>
                <w:lang w:val="ru-RU"/>
              </w:rPr>
              <w:t>Заседания Совета старшеклассников</w:t>
            </w:r>
            <w:r w:rsidR="00757079" w:rsidRPr="00757079">
              <w:rPr>
                <w:sz w:val="24"/>
                <w:lang w:val="ru-RU"/>
              </w:rPr>
              <w:t>, рейды, творческие о</w:t>
            </w:r>
            <w:r>
              <w:rPr>
                <w:sz w:val="24"/>
                <w:lang w:val="ru-RU"/>
              </w:rPr>
              <w:t>бъединения по интересам, добровол</w:t>
            </w:r>
            <w:r w:rsidRPr="009221B2">
              <w:rPr>
                <w:sz w:val="24"/>
                <w:lang w:val="ru-RU"/>
              </w:rPr>
              <w:t>ь</w:t>
            </w:r>
            <w:r>
              <w:rPr>
                <w:sz w:val="24"/>
                <w:lang w:val="ru-RU"/>
              </w:rPr>
              <w:t>ческие объединения</w:t>
            </w:r>
            <w:r w:rsidR="00757079" w:rsidRPr="00757079">
              <w:rPr>
                <w:sz w:val="24"/>
                <w:lang w:val="ru-RU"/>
              </w:rPr>
              <w:t>, социальные проекты</w:t>
            </w:r>
          </w:p>
        </w:tc>
      </w:tr>
      <w:tr w:rsidR="00397683" w:rsidRPr="0027213D">
        <w:trPr>
          <w:trHeight w:val="1656"/>
        </w:trPr>
        <w:tc>
          <w:tcPr>
            <w:tcW w:w="5123" w:type="dxa"/>
          </w:tcPr>
          <w:p w:rsidR="00397683" w:rsidRPr="00757079" w:rsidRDefault="00757079">
            <w:pPr>
              <w:pStyle w:val="TableParagraph"/>
              <w:ind w:left="131" w:right="128" w:firstLine="3"/>
              <w:jc w:val="center"/>
              <w:rPr>
                <w:sz w:val="24"/>
                <w:lang w:val="ru-RU"/>
              </w:rPr>
            </w:pPr>
            <w:r w:rsidRPr="00757079">
              <w:rPr>
                <w:sz w:val="24"/>
                <w:lang w:val="ru-RU"/>
              </w:rPr>
              <w:t>Участие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397683" w:rsidRPr="009221B2" w:rsidRDefault="009221B2" w:rsidP="009221B2">
            <w:pPr>
              <w:pStyle w:val="TableParagraph"/>
              <w:spacing w:line="264" w:lineRule="exact"/>
              <w:ind w:left="154" w:right="149"/>
              <w:rPr>
                <w:sz w:val="24"/>
                <w:lang w:val="ru-RU"/>
              </w:rPr>
            </w:pPr>
            <w:r>
              <w:rPr>
                <w:sz w:val="24"/>
                <w:lang w:val="ru-RU"/>
              </w:rPr>
              <w:t>района</w:t>
            </w:r>
          </w:p>
        </w:tc>
        <w:tc>
          <w:tcPr>
            <w:tcW w:w="5123" w:type="dxa"/>
          </w:tcPr>
          <w:p w:rsidR="00397683" w:rsidRPr="00757079" w:rsidRDefault="00757079">
            <w:pPr>
              <w:pStyle w:val="TableParagraph"/>
              <w:ind w:left="1046" w:right="1018" w:firstLine="388"/>
              <w:rPr>
                <w:sz w:val="24"/>
                <w:lang w:val="ru-RU"/>
              </w:rPr>
            </w:pPr>
            <w:r w:rsidRPr="00757079">
              <w:rPr>
                <w:sz w:val="24"/>
                <w:lang w:val="ru-RU"/>
              </w:rPr>
              <w:t>Со</w:t>
            </w:r>
            <w:r w:rsidR="009221B2">
              <w:rPr>
                <w:sz w:val="24"/>
                <w:lang w:val="ru-RU"/>
              </w:rPr>
              <w:t xml:space="preserve">циальные проекты, </w:t>
            </w:r>
            <w:r w:rsidR="009221B2" w:rsidRPr="009221B2">
              <w:rPr>
                <w:sz w:val="24"/>
                <w:lang w:val="ru-RU"/>
              </w:rPr>
              <w:t>добровольческие объединения</w:t>
            </w:r>
            <w:r w:rsidRPr="00757079">
              <w:rPr>
                <w:sz w:val="24"/>
                <w:lang w:val="ru-RU"/>
              </w:rPr>
              <w:t>, презентации</w:t>
            </w:r>
          </w:p>
        </w:tc>
      </w:tr>
    </w:tbl>
    <w:p w:rsidR="00397683" w:rsidRPr="00757079" w:rsidRDefault="00757079">
      <w:pPr>
        <w:pStyle w:val="3"/>
        <w:spacing w:line="321" w:lineRule="exact"/>
        <w:rPr>
          <w:lang w:val="ru-RU"/>
        </w:rPr>
      </w:pPr>
      <w:r w:rsidRPr="00757079">
        <w:rPr>
          <w:lang w:val="ru-RU"/>
        </w:rPr>
        <w:t>Воспитание нравственных чувств, убеждений, этического</w:t>
      </w:r>
      <w:r w:rsidRPr="00757079">
        <w:rPr>
          <w:spacing w:val="-22"/>
          <w:lang w:val="ru-RU"/>
        </w:rPr>
        <w:t xml:space="preserve"> </w:t>
      </w:r>
      <w:r w:rsidRPr="00757079">
        <w:rPr>
          <w:lang w:val="ru-RU"/>
        </w:rPr>
        <w:t>сознания</w:t>
      </w:r>
    </w:p>
    <w:p w:rsidR="00397683" w:rsidRDefault="00757079">
      <w:pPr>
        <w:spacing w:line="318" w:lineRule="exact"/>
        <w:ind w:left="1693"/>
        <w:rPr>
          <w:b/>
          <w:sz w:val="28"/>
        </w:rPr>
      </w:pPr>
      <w:r>
        <w:rPr>
          <w:b/>
          <w:sz w:val="28"/>
        </w:rPr>
        <w:t>Содержание:</w:t>
      </w:r>
    </w:p>
    <w:p w:rsidR="00397683" w:rsidRPr="00757079" w:rsidRDefault="00757079" w:rsidP="0080761D">
      <w:pPr>
        <w:pStyle w:val="a5"/>
        <w:numPr>
          <w:ilvl w:val="0"/>
          <w:numId w:val="73"/>
        </w:numPr>
        <w:tabs>
          <w:tab w:val="left" w:pos="1857"/>
        </w:tabs>
        <w:spacing w:line="319" w:lineRule="exact"/>
        <w:ind w:firstLine="721"/>
        <w:jc w:val="left"/>
        <w:rPr>
          <w:sz w:val="28"/>
          <w:lang w:val="ru-RU"/>
        </w:rPr>
      </w:pPr>
      <w:r w:rsidRPr="00757079">
        <w:rPr>
          <w:sz w:val="28"/>
          <w:lang w:val="ru-RU"/>
        </w:rPr>
        <w:t>сознательное принятие базовых национальных российских</w:t>
      </w:r>
      <w:r w:rsidRPr="00757079">
        <w:rPr>
          <w:spacing w:val="-8"/>
          <w:sz w:val="28"/>
          <w:lang w:val="ru-RU"/>
        </w:rPr>
        <w:t xml:space="preserve"> </w:t>
      </w:r>
      <w:r w:rsidRPr="00757079">
        <w:rPr>
          <w:sz w:val="28"/>
          <w:lang w:val="ru-RU"/>
        </w:rPr>
        <w:t>ценностей;</w:t>
      </w:r>
    </w:p>
    <w:p w:rsidR="00397683" w:rsidRPr="00757079" w:rsidRDefault="00757079" w:rsidP="0080761D">
      <w:pPr>
        <w:pStyle w:val="a5"/>
        <w:numPr>
          <w:ilvl w:val="0"/>
          <w:numId w:val="73"/>
        </w:numPr>
        <w:tabs>
          <w:tab w:val="left" w:pos="1866"/>
        </w:tabs>
        <w:ind w:right="729" w:firstLine="721"/>
        <w:rPr>
          <w:sz w:val="28"/>
          <w:lang w:val="ru-RU"/>
        </w:rPr>
      </w:pPr>
      <w:r w:rsidRPr="00757079">
        <w:rPr>
          <w:sz w:val="28"/>
          <w:lang w:val="ru-RU"/>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w:t>
      </w:r>
      <w:r w:rsidRPr="00757079">
        <w:rPr>
          <w:spacing w:val="-2"/>
          <w:sz w:val="28"/>
          <w:lang w:val="ru-RU"/>
        </w:rPr>
        <w:t xml:space="preserve"> </w:t>
      </w:r>
      <w:r w:rsidRPr="00757079">
        <w:rPr>
          <w:sz w:val="28"/>
          <w:lang w:val="ru-RU"/>
        </w:rPr>
        <w:t>народа;</w:t>
      </w:r>
    </w:p>
    <w:p w:rsidR="00397683" w:rsidRPr="00757079" w:rsidRDefault="00757079" w:rsidP="0080761D">
      <w:pPr>
        <w:pStyle w:val="a5"/>
        <w:numPr>
          <w:ilvl w:val="0"/>
          <w:numId w:val="73"/>
        </w:numPr>
        <w:tabs>
          <w:tab w:val="left" w:pos="1926"/>
        </w:tabs>
        <w:spacing w:before="1"/>
        <w:ind w:right="724" w:firstLine="721"/>
        <w:rPr>
          <w:sz w:val="28"/>
          <w:lang w:val="ru-RU"/>
        </w:rPr>
      </w:pPr>
      <w:r w:rsidRPr="00757079">
        <w:rPr>
          <w:sz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w:t>
      </w:r>
      <w:r w:rsidRPr="00757079">
        <w:rPr>
          <w:spacing w:val="-2"/>
          <w:sz w:val="28"/>
          <w:lang w:val="ru-RU"/>
        </w:rPr>
        <w:t xml:space="preserve"> </w:t>
      </w:r>
      <w:r w:rsidRPr="00757079">
        <w:rPr>
          <w:sz w:val="28"/>
          <w:lang w:val="ru-RU"/>
        </w:rPr>
        <w:t>справедливости;</w:t>
      </w:r>
    </w:p>
    <w:p w:rsidR="00397683" w:rsidRPr="00757079" w:rsidRDefault="00757079" w:rsidP="0080761D">
      <w:pPr>
        <w:pStyle w:val="a5"/>
        <w:numPr>
          <w:ilvl w:val="0"/>
          <w:numId w:val="73"/>
        </w:numPr>
        <w:tabs>
          <w:tab w:val="left" w:pos="1902"/>
        </w:tabs>
        <w:ind w:right="726" w:firstLine="721"/>
        <w:rPr>
          <w:sz w:val="28"/>
          <w:lang w:val="ru-RU"/>
        </w:rPr>
      </w:pPr>
      <w:r w:rsidRPr="00757079">
        <w:rPr>
          <w:sz w:val="28"/>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w:t>
      </w:r>
      <w:r w:rsidRPr="00757079">
        <w:rPr>
          <w:spacing w:val="-14"/>
          <w:sz w:val="28"/>
          <w:lang w:val="ru-RU"/>
        </w:rPr>
        <w:t xml:space="preserve"> </w:t>
      </w:r>
      <w:r w:rsidRPr="00757079">
        <w:rPr>
          <w:sz w:val="28"/>
          <w:lang w:val="ru-RU"/>
        </w:rPr>
        <w:t>контроля;</w:t>
      </w:r>
    </w:p>
    <w:p w:rsidR="00397683" w:rsidRPr="00757079" w:rsidRDefault="00757079" w:rsidP="0080761D">
      <w:pPr>
        <w:pStyle w:val="a5"/>
        <w:numPr>
          <w:ilvl w:val="0"/>
          <w:numId w:val="73"/>
        </w:numPr>
        <w:tabs>
          <w:tab w:val="left" w:pos="1878"/>
        </w:tabs>
        <w:spacing w:before="1"/>
        <w:ind w:right="724" w:firstLine="721"/>
        <w:rPr>
          <w:sz w:val="28"/>
          <w:lang w:val="ru-RU"/>
        </w:rPr>
      </w:pPr>
      <w:r w:rsidRPr="00757079">
        <w:rPr>
          <w:sz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w:t>
      </w:r>
      <w:r w:rsidRPr="00757079">
        <w:rPr>
          <w:spacing w:val="-2"/>
          <w:sz w:val="28"/>
          <w:lang w:val="ru-RU"/>
        </w:rPr>
        <w:t xml:space="preserve"> </w:t>
      </w:r>
      <w:r w:rsidRPr="00757079">
        <w:rPr>
          <w:sz w:val="28"/>
          <w:lang w:val="ru-RU"/>
        </w:rPr>
        <w:t>конца;</w:t>
      </w:r>
    </w:p>
    <w:p w:rsidR="00397683" w:rsidRPr="00757079" w:rsidRDefault="00757079" w:rsidP="0080761D">
      <w:pPr>
        <w:pStyle w:val="a5"/>
        <w:numPr>
          <w:ilvl w:val="0"/>
          <w:numId w:val="73"/>
        </w:numPr>
        <w:tabs>
          <w:tab w:val="left" w:pos="2027"/>
        </w:tabs>
        <w:ind w:right="729" w:firstLine="721"/>
        <w:rPr>
          <w:sz w:val="28"/>
          <w:lang w:val="ru-RU"/>
        </w:rPr>
      </w:pPr>
      <w:r w:rsidRPr="00757079">
        <w:rPr>
          <w:sz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w:t>
      </w:r>
      <w:r w:rsidRPr="00757079">
        <w:rPr>
          <w:spacing w:val="52"/>
          <w:sz w:val="28"/>
          <w:lang w:val="ru-RU"/>
        </w:rPr>
        <w:t xml:space="preserve"> </w:t>
      </w:r>
      <w:r w:rsidRPr="00757079">
        <w:rPr>
          <w:sz w:val="28"/>
          <w:lang w:val="ru-RU"/>
        </w:rPr>
        <w:t>личную</w:t>
      </w:r>
    </w:p>
    <w:p w:rsidR="00397683" w:rsidRPr="00757079" w:rsidRDefault="00397683">
      <w:pPr>
        <w:pStyle w:val="a3"/>
        <w:spacing w:before="8"/>
        <w:ind w:left="0" w:firstLine="0"/>
        <w:jc w:val="left"/>
        <w:rPr>
          <w:sz w:val="15"/>
          <w:lang w:val="ru-RU"/>
        </w:rPr>
      </w:pPr>
    </w:p>
    <w:p w:rsidR="00397683" w:rsidRDefault="00757079">
      <w:pPr>
        <w:spacing w:before="59"/>
        <w:ind w:left="2312" w:right="2059"/>
        <w:jc w:val="center"/>
        <w:rPr>
          <w:rFonts w:ascii="Arial"/>
        </w:rPr>
      </w:pPr>
      <w:r>
        <w:rPr>
          <w:rFonts w:ascii="Arial"/>
        </w:rPr>
        <w:t>12</w:t>
      </w:r>
    </w:p>
    <w:p w:rsidR="00397683" w:rsidRDefault="00397683">
      <w:pPr>
        <w:jc w:val="center"/>
        <w:rPr>
          <w:rFonts w:ascii="Arial"/>
        </w:rPr>
        <w:sectPr w:rsidR="00397683">
          <w:pgSz w:w="11910" w:h="16850"/>
          <w:pgMar w:top="1060" w:right="20" w:bottom="280" w:left="160" w:header="720" w:footer="720" w:gutter="0"/>
          <w:cols w:space="720"/>
        </w:sectPr>
      </w:pPr>
    </w:p>
    <w:p w:rsidR="00397683" w:rsidRDefault="00757079">
      <w:pPr>
        <w:pStyle w:val="a3"/>
        <w:spacing w:before="65"/>
        <w:ind w:left="972" w:firstLine="0"/>
        <w:jc w:val="left"/>
      </w:pPr>
      <w:r>
        <w:lastRenderedPageBreak/>
        <w:t>программу самовоспитания;</w:t>
      </w:r>
    </w:p>
    <w:p w:rsidR="00397683" w:rsidRPr="00757079" w:rsidRDefault="00757079" w:rsidP="0080761D">
      <w:pPr>
        <w:pStyle w:val="a5"/>
        <w:numPr>
          <w:ilvl w:val="0"/>
          <w:numId w:val="73"/>
        </w:numPr>
        <w:tabs>
          <w:tab w:val="left" w:pos="1871"/>
        </w:tabs>
        <w:spacing w:before="2"/>
        <w:ind w:right="727" w:firstLine="721"/>
        <w:rPr>
          <w:sz w:val="28"/>
          <w:lang w:val="ru-RU"/>
        </w:rPr>
      </w:pPr>
      <w:r w:rsidRPr="00757079">
        <w:rPr>
          <w:sz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397683" w:rsidRPr="00757079" w:rsidRDefault="00757079" w:rsidP="0080761D">
      <w:pPr>
        <w:pStyle w:val="a5"/>
        <w:numPr>
          <w:ilvl w:val="0"/>
          <w:numId w:val="73"/>
        </w:numPr>
        <w:tabs>
          <w:tab w:val="left" w:pos="1886"/>
        </w:tabs>
        <w:ind w:right="728" w:firstLine="721"/>
        <w:rPr>
          <w:sz w:val="28"/>
          <w:lang w:val="ru-RU"/>
        </w:rPr>
      </w:pPr>
      <w:r w:rsidRPr="00757079">
        <w:rPr>
          <w:sz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w:t>
      </w:r>
      <w:r w:rsidRPr="00757079">
        <w:rPr>
          <w:spacing w:val="-8"/>
          <w:sz w:val="28"/>
          <w:lang w:val="ru-RU"/>
        </w:rPr>
        <w:t xml:space="preserve"> </w:t>
      </w:r>
      <w:r w:rsidRPr="00757079">
        <w:rPr>
          <w:sz w:val="28"/>
          <w:lang w:val="ru-RU"/>
        </w:rPr>
        <w:t>порядка.</w:t>
      </w:r>
    </w:p>
    <w:p w:rsidR="00397683" w:rsidRDefault="00757079">
      <w:pPr>
        <w:pStyle w:val="2"/>
        <w:spacing w:before="5"/>
        <w:ind w:left="1693"/>
      </w:pPr>
      <w:r>
        <w:t>Ценности:</w:t>
      </w:r>
    </w:p>
    <w:p w:rsidR="00397683" w:rsidRDefault="00757079">
      <w:pPr>
        <w:pStyle w:val="a3"/>
        <w:spacing w:line="319" w:lineRule="exact"/>
        <w:ind w:left="1693" w:firstLine="0"/>
        <w:jc w:val="left"/>
      </w:pPr>
      <w:r>
        <w:rPr>
          <w:b/>
        </w:rPr>
        <w:t xml:space="preserve">- </w:t>
      </w:r>
      <w:r>
        <w:t>нравственный выбор,</w:t>
      </w:r>
    </w:p>
    <w:p w:rsidR="00397683" w:rsidRDefault="00757079" w:rsidP="0080761D">
      <w:pPr>
        <w:pStyle w:val="a5"/>
        <w:numPr>
          <w:ilvl w:val="0"/>
          <w:numId w:val="72"/>
        </w:numPr>
        <w:tabs>
          <w:tab w:val="left" w:pos="1857"/>
        </w:tabs>
        <w:spacing w:line="322" w:lineRule="exact"/>
        <w:ind w:hanging="163"/>
        <w:jc w:val="left"/>
        <w:rPr>
          <w:sz w:val="28"/>
        </w:rPr>
      </w:pPr>
      <w:r>
        <w:rPr>
          <w:sz w:val="28"/>
        </w:rPr>
        <w:t>жизнь и смысл</w:t>
      </w:r>
      <w:r>
        <w:rPr>
          <w:spacing w:val="-6"/>
          <w:sz w:val="28"/>
        </w:rPr>
        <w:t xml:space="preserve"> </w:t>
      </w:r>
      <w:r>
        <w:rPr>
          <w:sz w:val="28"/>
        </w:rPr>
        <w:t>жизни,</w:t>
      </w:r>
    </w:p>
    <w:p w:rsidR="00397683" w:rsidRDefault="00757079" w:rsidP="0080761D">
      <w:pPr>
        <w:pStyle w:val="a5"/>
        <w:numPr>
          <w:ilvl w:val="0"/>
          <w:numId w:val="72"/>
        </w:numPr>
        <w:tabs>
          <w:tab w:val="left" w:pos="1857"/>
        </w:tabs>
        <w:spacing w:line="322" w:lineRule="exact"/>
        <w:ind w:hanging="163"/>
        <w:jc w:val="left"/>
        <w:rPr>
          <w:sz w:val="28"/>
        </w:rPr>
      </w:pPr>
      <w:r>
        <w:rPr>
          <w:sz w:val="28"/>
        </w:rPr>
        <w:t>справедливость,</w:t>
      </w:r>
    </w:p>
    <w:p w:rsidR="00397683" w:rsidRDefault="00757079" w:rsidP="0080761D">
      <w:pPr>
        <w:pStyle w:val="a5"/>
        <w:numPr>
          <w:ilvl w:val="0"/>
          <w:numId w:val="72"/>
        </w:numPr>
        <w:tabs>
          <w:tab w:val="left" w:pos="1857"/>
        </w:tabs>
        <w:spacing w:line="322" w:lineRule="exact"/>
        <w:ind w:hanging="163"/>
        <w:jc w:val="left"/>
        <w:rPr>
          <w:sz w:val="28"/>
        </w:rPr>
      </w:pPr>
      <w:r>
        <w:rPr>
          <w:sz w:val="28"/>
        </w:rPr>
        <w:t>милосердие,</w:t>
      </w:r>
    </w:p>
    <w:p w:rsidR="00397683" w:rsidRDefault="00757079" w:rsidP="0080761D">
      <w:pPr>
        <w:pStyle w:val="a5"/>
        <w:numPr>
          <w:ilvl w:val="0"/>
          <w:numId w:val="72"/>
        </w:numPr>
        <w:tabs>
          <w:tab w:val="left" w:pos="1857"/>
        </w:tabs>
        <w:ind w:hanging="163"/>
        <w:jc w:val="left"/>
        <w:rPr>
          <w:sz w:val="28"/>
        </w:rPr>
      </w:pPr>
      <w:r>
        <w:rPr>
          <w:sz w:val="28"/>
        </w:rPr>
        <w:t>честь,</w:t>
      </w:r>
    </w:p>
    <w:p w:rsidR="00397683" w:rsidRDefault="00757079">
      <w:pPr>
        <w:pStyle w:val="a3"/>
        <w:spacing w:before="2"/>
        <w:ind w:left="1693" w:firstLine="0"/>
        <w:jc w:val="left"/>
      </w:pPr>
      <w:r>
        <w:rPr>
          <w:b/>
        </w:rPr>
        <w:t xml:space="preserve">- </w:t>
      </w:r>
      <w:r>
        <w:t>достоинство,</w:t>
      </w:r>
    </w:p>
    <w:p w:rsidR="00397683" w:rsidRDefault="00757079" w:rsidP="0080761D">
      <w:pPr>
        <w:pStyle w:val="a5"/>
        <w:numPr>
          <w:ilvl w:val="0"/>
          <w:numId w:val="71"/>
        </w:numPr>
        <w:tabs>
          <w:tab w:val="left" w:pos="1857"/>
        </w:tabs>
        <w:spacing w:line="322" w:lineRule="exact"/>
        <w:ind w:firstLine="721"/>
        <w:jc w:val="left"/>
        <w:rPr>
          <w:sz w:val="28"/>
        </w:rPr>
      </w:pPr>
      <w:r>
        <w:rPr>
          <w:sz w:val="28"/>
        </w:rPr>
        <w:t>уважение</w:t>
      </w:r>
      <w:r>
        <w:rPr>
          <w:spacing w:val="-1"/>
          <w:sz w:val="28"/>
        </w:rPr>
        <w:t xml:space="preserve"> </w:t>
      </w:r>
      <w:r>
        <w:rPr>
          <w:sz w:val="28"/>
        </w:rPr>
        <w:t>родителей,</w:t>
      </w:r>
    </w:p>
    <w:p w:rsidR="00397683" w:rsidRPr="00757079" w:rsidRDefault="00757079" w:rsidP="0080761D">
      <w:pPr>
        <w:pStyle w:val="a5"/>
        <w:numPr>
          <w:ilvl w:val="0"/>
          <w:numId w:val="71"/>
        </w:numPr>
        <w:tabs>
          <w:tab w:val="left" w:pos="1943"/>
        </w:tabs>
        <w:ind w:right="722" w:firstLine="721"/>
        <w:jc w:val="left"/>
        <w:rPr>
          <w:sz w:val="28"/>
          <w:lang w:val="ru-RU"/>
        </w:rPr>
      </w:pPr>
      <w:r w:rsidRPr="00757079">
        <w:rPr>
          <w:sz w:val="28"/>
          <w:lang w:val="ru-RU"/>
        </w:rPr>
        <w:t>уважение достоинства другого человека, равноправие, ответственность, любовь и</w:t>
      </w:r>
      <w:r w:rsidRPr="00757079">
        <w:rPr>
          <w:spacing w:val="-3"/>
          <w:sz w:val="28"/>
          <w:lang w:val="ru-RU"/>
        </w:rPr>
        <w:t xml:space="preserve"> </w:t>
      </w:r>
      <w:r w:rsidRPr="00757079">
        <w:rPr>
          <w:sz w:val="28"/>
          <w:lang w:val="ru-RU"/>
        </w:rPr>
        <w:t>верность,</w:t>
      </w:r>
    </w:p>
    <w:p w:rsidR="00397683" w:rsidRPr="00757079" w:rsidRDefault="00757079" w:rsidP="0080761D">
      <w:pPr>
        <w:pStyle w:val="a5"/>
        <w:numPr>
          <w:ilvl w:val="0"/>
          <w:numId w:val="71"/>
        </w:numPr>
        <w:tabs>
          <w:tab w:val="left" w:pos="1857"/>
        </w:tabs>
        <w:spacing w:line="321" w:lineRule="exact"/>
        <w:ind w:firstLine="721"/>
        <w:jc w:val="left"/>
        <w:rPr>
          <w:sz w:val="28"/>
          <w:lang w:val="ru-RU"/>
        </w:rPr>
      </w:pPr>
      <w:r w:rsidRPr="00757079">
        <w:rPr>
          <w:sz w:val="28"/>
          <w:lang w:val="ru-RU"/>
        </w:rPr>
        <w:t>забота о старших и</w:t>
      </w:r>
      <w:r w:rsidRPr="00757079">
        <w:rPr>
          <w:spacing w:val="-6"/>
          <w:sz w:val="28"/>
          <w:lang w:val="ru-RU"/>
        </w:rPr>
        <w:t xml:space="preserve"> </w:t>
      </w:r>
      <w:r w:rsidRPr="00757079">
        <w:rPr>
          <w:sz w:val="28"/>
          <w:lang w:val="ru-RU"/>
        </w:rPr>
        <w:t>младших,</w:t>
      </w:r>
    </w:p>
    <w:p w:rsidR="00397683" w:rsidRDefault="00757079" w:rsidP="0080761D">
      <w:pPr>
        <w:pStyle w:val="a5"/>
        <w:numPr>
          <w:ilvl w:val="0"/>
          <w:numId w:val="71"/>
        </w:numPr>
        <w:tabs>
          <w:tab w:val="left" w:pos="1857"/>
        </w:tabs>
        <w:spacing w:line="322" w:lineRule="exact"/>
        <w:ind w:firstLine="721"/>
        <w:jc w:val="left"/>
        <w:rPr>
          <w:sz w:val="28"/>
        </w:rPr>
      </w:pPr>
      <w:r>
        <w:rPr>
          <w:sz w:val="28"/>
        </w:rPr>
        <w:t>свобода совести и</w:t>
      </w:r>
      <w:r>
        <w:rPr>
          <w:spacing w:val="-2"/>
          <w:sz w:val="28"/>
        </w:rPr>
        <w:t xml:space="preserve"> </w:t>
      </w:r>
      <w:r>
        <w:rPr>
          <w:sz w:val="28"/>
        </w:rPr>
        <w:t>вероисповедания,</w:t>
      </w:r>
    </w:p>
    <w:p w:rsidR="00397683" w:rsidRDefault="00757079" w:rsidP="0080761D">
      <w:pPr>
        <w:pStyle w:val="a5"/>
        <w:numPr>
          <w:ilvl w:val="0"/>
          <w:numId w:val="71"/>
        </w:numPr>
        <w:tabs>
          <w:tab w:val="left" w:pos="1857"/>
        </w:tabs>
        <w:ind w:firstLine="721"/>
        <w:jc w:val="left"/>
        <w:rPr>
          <w:sz w:val="28"/>
        </w:rPr>
      </w:pPr>
      <w:r>
        <w:rPr>
          <w:sz w:val="28"/>
        </w:rPr>
        <w:t>толерантность,</w:t>
      </w:r>
    </w:p>
    <w:p w:rsidR="00397683" w:rsidRPr="00757079" w:rsidRDefault="00757079" w:rsidP="0080761D">
      <w:pPr>
        <w:pStyle w:val="a5"/>
        <w:numPr>
          <w:ilvl w:val="0"/>
          <w:numId w:val="71"/>
        </w:numPr>
        <w:tabs>
          <w:tab w:val="left" w:pos="1943"/>
        </w:tabs>
        <w:spacing w:before="2"/>
        <w:ind w:right="722" w:firstLine="721"/>
        <w:jc w:val="left"/>
        <w:rPr>
          <w:sz w:val="28"/>
          <w:lang w:val="ru-RU"/>
        </w:rPr>
      </w:pPr>
      <w:r w:rsidRPr="00757079">
        <w:rPr>
          <w:sz w:val="28"/>
          <w:lang w:val="ru-RU"/>
        </w:rPr>
        <w:t>представление о светской этике, вере, духовности, религиозной жизни человека, ценностях религиозного</w:t>
      </w:r>
      <w:r w:rsidRPr="00757079">
        <w:rPr>
          <w:spacing w:val="-2"/>
          <w:sz w:val="28"/>
          <w:lang w:val="ru-RU"/>
        </w:rPr>
        <w:t xml:space="preserve"> </w:t>
      </w:r>
      <w:r w:rsidRPr="00757079">
        <w:rPr>
          <w:sz w:val="28"/>
          <w:lang w:val="ru-RU"/>
        </w:rPr>
        <w:t>мировоззрения,</w:t>
      </w:r>
    </w:p>
    <w:p w:rsidR="00397683" w:rsidRDefault="00757079" w:rsidP="0080761D">
      <w:pPr>
        <w:pStyle w:val="a5"/>
        <w:numPr>
          <w:ilvl w:val="0"/>
          <w:numId w:val="71"/>
        </w:numPr>
        <w:tabs>
          <w:tab w:val="left" w:pos="1857"/>
        </w:tabs>
        <w:spacing w:after="7" w:line="321" w:lineRule="exact"/>
        <w:ind w:firstLine="721"/>
        <w:jc w:val="left"/>
        <w:rPr>
          <w:sz w:val="28"/>
        </w:rPr>
      </w:pPr>
      <w:r>
        <w:rPr>
          <w:sz w:val="28"/>
        </w:rPr>
        <w:t>духовно-нравственное развитие</w:t>
      </w:r>
      <w:r>
        <w:rPr>
          <w:spacing w:val="-4"/>
          <w:sz w:val="28"/>
        </w:rPr>
        <w:t xml:space="preserve"> </w:t>
      </w:r>
      <w:r>
        <w:rPr>
          <w:sz w:val="28"/>
        </w:rPr>
        <w:t>личности.</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5"/>
        </w:trPr>
        <w:tc>
          <w:tcPr>
            <w:tcW w:w="5123" w:type="dxa"/>
          </w:tcPr>
          <w:p w:rsidR="00397683" w:rsidRDefault="00757079">
            <w:pPr>
              <w:pStyle w:val="TableParagraph"/>
              <w:spacing w:line="256" w:lineRule="exact"/>
              <w:ind w:left="156" w:right="147"/>
              <w:jc w:val="center"/>
              <w:rPr>
                <w:b/>
                <w:sz w:val="24"/>
              </w:rPr>
            </w:pPr>
            <w:r>
              <w:rPr>
                <w:b/>
                <w:sz w:val="24"/>
              </w:rPr>
              <w:t>Виды деятельности</w:t>
            </w:r>
          </w:p>
        </w:tc>
        <w:tc>
          <w:tcPr>
            <w:tcW w:w="5123" w:type="dxa"/>
          </w:tcPr>
          <w:p w:rsidR="00397683" w:rsidRDefault="00757079">
            <w:pPr>
              <w:pStyle w:val="TableParagraph"/>
              <w:spacing w:line="256" w:lineRule="exact"/>
              <w:ind w:left="155" w:right="149"/>
              <w:jc w:val="center"/>
              <w:rPr>
                <w:b/>
                <w:sz w:val="24"/>
              </w:rPr>
            </w:pPr>
            <w:r>
              <w:rPr>
                <w:b/>
                <w:sz w:val="24"/>
              </w:rPr>
              <w:t>Формы занятий</w:t>
            </w:r>
          </w:p>
        </w:tc>
      </w:tr>
      <w:tr w:rsidR="00397683">
        <w:trPr>
          <w:trHeight w:val="551"/>
        </w:trPr>
        <w:tc>
          <w:tcPr>
            <w:tcW w:w="5123" w:type="dxa"/>
          </w:tcPr>
          <w:p w:rsidR="00397683" w:rsidRDefault="00757079">
            <w:pPr>
              <w:pStyle w:val="TableParagraph"/>
              <w:spacing w:line="268" w:lineRule="exact"/>
              <w:ind w:left="559"/>
              <w:rPr>
                <w:sz w:val="24"/>
              </w:rPr>
            </w:pPr>
            <w:r>
              <w:rPr>
                <w:sz w:val="24"/>
              </w:rPr>
              <w:t>Знакомство с конкретными примерами</w:t>
            </w:r>
          </w:p>
          <w:p w:rsidR="00397683" w:rsidRDefault="00757079">
            <w:pPr>
              <w:pStyle w:val="TableParagraph"/>
              <w:spacing w:line="264" w:lineRule="exact"/>
              <w:ind w:left="509"/>
              <w:rPr>
                <w:sz w:val="24"/>
              </w:rPr>
            </w:pPr>
            <w:r>
              <w:rPr>
                <w:sz w:val="24"/>
              </w:rPr>
              <w:t>высоконравственных отношений людей</w:t>
            </w:r>
          </w:p>
        </w:tc>
        <w:tc>
          <w:tcPr>
            <w:tcW w:w="5123" w:type="dxa"/>
          </w:tcPr>
          <w:p w:rsidR="00397683" w:rsidRDefault="00757079">
            <w:pPr>
              <w:pStyle w:val="TableParagraph"/>
              <w:spacing w:line="268" w:lineRule="exact"/>
              <w:ind w:left="156" w:right="92"/>
              <w:jc w:val="center"/>
              <w:rPr>
                <w:sz w:val="24"/>
              </w:rPr>
            </w:pPr>
            <w:r>
              <w:rPr>
                <w:sz w:val="24"/>
              </w:rPr>
              <w:t>Встречи, беседы, классные часы</w:t>
            </w:r>
          </w:p>
        </w:tc>
      </w:tr>
      <w:tr w:rsidR="00397683" w:rsidRPr="0027213D">
        <w:trPr>
          <w:trHeight w:val="554"/>
        </w:trPr>
        <w:tc>
          <w:tcPr>
            <w:tcW w:w="5123" w:type="dxa"/>
          </w:tcPr>
          <w:p w:rsidR="00397683" w:rsidRPr="00757079" w:rsidRDefault="00757079">
            <w:pPr>
              <w:pStyle w:val="TableParagraph"/>
              <w:spacing w:line="271" w:lineRule="exact"/>
              <w:ind w:left="153" w:right="149"/>
              <w:jc w:val="center"/>
              <w:rPr>
                <w:sz w:val="24"/>
                <w:lang w:val="ru-RU"/>
              </w:rPr>
            </w:pPr>
            <w:r w:rsidRPr="00757079">
              <w:rPr>
                <w:sz w:val="24"/>
                <w:lang w:val="ru-RU"/>
              </w:rPr>
              <w:t>Участие в общественно-полезном труде</w:t>
            </w:r>
          </w:p>
        </w:tc>
        <w:tc>
          <w:tcPr>
            <w:tcW w:w="5123" w:type="dxa"/>
          </w:tcPr>
          <w:p w:rsidR="00397683" w:rsidRPr="00757079" w:rsidRDefault="00757079">
            <w:pPr>
              <w:pStyle w:val="TableParagraph"/>
              <w:spacing w:line="271" w:lineRule="exact"/>
              <w:ind w:left="151" w:right="149"/>
              <w:jc w:val="center"/>
              <w:rPr>
                <w:sz w:val="24"/>
                <w:lang w:val="ru-RU"/>
              </w:rPr>
            </w:pPr>
            <w:r w:rsidRPr="00757079">
              <w:rPr>
                <w:sz w:val="24"/>
                <w:lang w:val="ru-RU"/>
              </w:rPr>
              <w:t>Субботники, выставки-конкурсы творческих</w:t>
            </w:r>
          </w:p>
          <w:p w:rsidR="00397683" w:rsidRPr="00757079" w:rsidRDefault="00757079">
            <w:pPr>
              <w:pStyle w:val="TableParagraph"/>
              <w:spacing w:line="264" w:lineRule="exact"/>
              <w:ind w:left="155" w:right="149"/>
              <w:jc w:val="center"/>
              <w:rPr>
                <w:sz w:val="24"/>
                <w:lang w:val="ru-RU"/>
              </w:rPr>
            </w:pPr>
            <w:r w:rsidRPr="00757079">
              <w:rPr>
                <w:sz w:val="24"/>
                <w:lang w:val="ru-RU"/>
              </w:rPr>
              <w:t>работ, социальные проекты</w:t>
            </w:r>
          </w:p>
        </w:tc>
      </w:tr>
      <w:tr w:rsidR="00397683" w:rsidRPr="0027213D">
        <w:trPr>
          <w:trHeight w:val="1103"/>
        </w:trPr>
        <w:tc>
          <w:tcPr>
            <w:tcW w:w="5123" w:type="dxa"/>
          </w:tcPr>
          <w:p w:rsidR="00397683" w:rsidRPr="00757079" w:rsidRDefault="00757079">
            <w:pPr>
              <w:pStyle w:val="TableParagraph"/>
              <w:ind w:left="156" w:right="146"/>
              <w:jc w:val="center"/>
              <w:rPr>
                <w:sz w:val="24"/>
                <w:lang w:val="ru-RU"/>
              </w:rPr>
            </w:pPr>
            <w:r w:rsidRPr="00757079">
              <w:rPr>
                <w:sz w:val="24"/>
                <w:lang w:val="ru-RU"/>
              </w:rPr>
              <w:t>Участие в делах благотворительности, милосердия, в оказании помощи</w:t>
            </w:r>
          </w:p>
          <w:p w:rsidR="00397683" w:rsidRPr="00757079" w:rsidRDefault="00757079">
            <w:pPr>
              <w:pStyle w:val="TableParagraph"/>
              <w:spacing w:line="270" w:lineRule="atLeast"/>
              <w:ind w:left="155" w:right="149"/>
              <w:jc w:val="center"/>
              <w:rPr>
                <w:sz w:val="24"/>
                <w:lang w:val="ru-RU"/>
              </w:rPr>
            </w:pPr>
            <w:r w:rsidRPr="00757079">
              <w:rPr>
                <w:sz w:val="24"/>
                <w:lang w:val="ru-RU"/>
              </w:rPr>
              <w:t>нуждающимся, заботе о животных, живых существах, природе</w:t>
            </w:r>
          </w:p>
        </w:tc>
        <w:tc>
          <w:tcPr>
            <w:tcW w:w="5123" w:type="dxa"/>
          </w:tcPr>
          <w:p w:rsidR="00397683" w:rsidRPr="00757079" w:rsidRDefault="00757079">
            <w:pPr>
              <w:pStyle w:val="TableParagraph"/>
              <w:ind w:left="2066" w:right="382" w:hanging="1661"/>
              <w:rPr>
                <w:sz w:val="24"/>
                <w:lang w:val="ru-RU"/>
              </w:rPr>
            </w:pPr>
            <w:r w:rsidRPr="00757079">
              <w:rPr>
                <w:sz w:val="24"/>
                <w:lang w:val="ru-RU"/>
              </w:rPr>
              <w:t>Акции, социальные проекты, субботники, концерты</w:t>
            </w:r>
          </w:p>
        </w:tc>
      </w:tr>
      <w:tr w:rsidR="00397683" w:rsidRPr="0027213D">
        <w:trPr>
          <w:trHeight w:val="1379"/>
        </w:trPr>
        <w:tc>
          <w:tcPr>
            <w:tcW w:w="5123" w:type="dxa"/>
          </w:tcPr>
          <w:p w:rsidR="00397683" w:rsidRPr="00757079" w:rsidRDefault="00757079">
            <w:pPr>
              <w:pStyle w:val="TableParagraph"/>
              <w:ind w:left="156" w:right="146"/>
              <w:jc w:val="center"/>
              <w:rPr>
                <w:sz w:val="24"/>
                <w:lang w:val="ru-RU"/>
              </w:rPr>
            </w:pPr>
            <w:r w:rsidRPr="00757079">
              <w:rPr>
                <w:sz w:val="24"/>
                <w:lang w:val="ru-RU"/>
              </w:rPr>
              <w:t>Общение со сверстниками противоположного пола в учёбе, общественной работе, отдыхе, спорте. Участие в подготовке и проведении</w:t>
            </w:r>
          </w:p>
          <w:p w:rsidR="00397683" w:rsidRPr="00757079" w:rsidRDefault="00757079">
            <w:pPr>
              <w:pStyle w:val="TableParagraph"/>
              <w:spacing w:line="270" w:lineRule="atLeast"/>
              <w:ind w:left="156" w:right="149"/>
              <w:jc w:val="center"/>
              <w:rPr>
                <w:sz w:val="24"/>
                <w:lang w:val="ru-RU"/>
              </w:rPr>
            </w:pPr>
            <w:r w:rsidRPr="00757079">
              <w:rPr>
                <w:sz w:val="24"/>
                <w:lang w:val="ru-RU"/>
              </w:rPr>
              <w:t>бесед о дружбе, любви, нравственных отношениях</w:t>
            </w:r>
          </w:p>
        </w:tc>
        <w:tc>
          <w:tcPr>
            <w:tcW w:w="5123" w:type="dxa"/>
          </w:tcPr>
          <w:p w:rsidR="00397683" w:rsidRPr="00757079" w:rsidRDefault="00757079">
            <w:pPr>
              <w:pStyle w:val="TableParagraph"/>
              <w:ind w:left="156" w:right="149"/>
              <w:jc w:val="center"/>
              <w:rPr>
                <w:sz w:val="24"/>
                <w:lang w:val="ru-RU"/>
              </w:rPr>
            </w:pPr>
            <w:r w:rsidRPr="00757079">
              <w:rPr>
                <w:sz w:val="24"/>
                <w:lang w:val="ru-RU"/>
              </w:rPr>
              <w:t>Беседы, сюжетно-ролевые игры, творческие конкурсы, фестивали, соревнования,</w:t>
            </w:r>
          </w:p>
          <w:p w:rsidR="00397683" w:rsidRPr="00757079" w:rsidRDefault="00757079">
            <w:pPr>
              <w:pStyle w:val="TableParagraph"/>
              <w:ind w:left="156" w:right="149"/>
              <w:jc w:val="center"/>
              <w:rPr>
                <w:sz w:val="24"/>
                <w:lang w:val="ru-RU"/>
              </w:rPr>
            </w:pPr>
            <w:r w:rsidRPr="00757079">
              <w:rPr>
                <w:sz w:val="24"/>
                <w:lang w:val="ru-RU"/>
              </w:rPr>
              <w:t>праздники, экскурсии, путешествия, просмотр кинофильмов, изучение учебных дисциплин</w:t>
            </w:r>
          </w:p>
        </w:tc>
      </w:tr>
      <w:tr w:rsidR="00397683" w:rsidRPr="0027213D">
        <w:trPr>
          <w:trHeight w:val="1103"/>
        </w:trPr>
        <w:tc>
          <w:tcPr>
            <w:tcW w:w="5123" w:type="dxa"/>
          </w:tcPr>
          <w:p w:rsidR="00397683" w:rsidRPr="00757079" w:rsidRDefault="00757079">
            <w:pPr>
              <w:pStyle w:val="TableParagraph"/>
              <w:ind w:left="228" w:right="221" w:hanging="4"/>
              <w:jc w:val="center"/>
              <w:rPr>
                <w:sz w:val="24"/>
                <w:lang w:val="ru-RU"/>
              </w:rPr>
            </w:pPr>
            <w:r w:rsidRPr="00757079">
              <w:rPr>
                <w:sz w:val="24"/>
                <w:lang w:val="ru-RU"/>
              </w:rPr>
              <w:t>Получение представлений о нравственных взаимоотношениях в семье, преемственности между поколениями, расширение опыта</w:t>
            </w:r>
          </w:p>
          <w:p w:rsidR="00397683" w:rsidRDefault="00757079">
            <w:pPr>
              <w:pStyle w:val="TableParagraph"/>
              <w:spacing w:line="264" w:lineRule="exact"/>
              <w:ind w:left="151" w:right="149"/>
              <w:jc w:val="center"/>
              <w:rPr>
                <w:sz w:val="24"/>
              </w:rPr>
            </w:pPr>
            <w:r>
              <w:rPr>
                <w:sz w:val="24"/>
              </w:rPr>
              <w:t>позитивного взаимодействия в семье</w:t>
            </w:r>
          </w:p>
        </w:tc>
        <w:tc>
          <w:tcPr>
            <w:tcW w:w="5123" w:type="dxa"/>
          </w:tcPr>
          <w:p w:rsidR="00397683" w:rsidRPr="00757079" w:rsidRDefault="00757079">
            <w:pPr>
              <w:pStyle w:val="TableParagraph"/>
              <w:ind w:left="405" w:right="219" w:hanging="161"/>
              <w:rPr>
                <w:sz w:val="24"/>
                <w:lang w:val="ru-RU"/>
              </w:rPr>
            </w:pPr>
            <w:r w:rsidRPr="00757079">
              <w:rPr>
                <w:sz w:val="24"/>
                <w:lang w:val="ru-RU"/>
              </w:rPr>
              <w:t>Беседы о семье, о родителях и прародителях, семейные праздники, творческие проекты</w:t>
            </w:r>
          </w:p>
        </w:tc>
      </w:tr>
      <w:tr w:rsidR="00397683" w:rsidRPr="0027213D">
        <w:trPr>
          <w:trHeight w:val="551"/>
        </w:trPr>
        <w:tc>
          <w:tcPr>
            <w:tcW w:w="5123" w:type="dxa"/>
          </w:tcPr>
          <w:p w:rsidR="00397683" w:rsidRPr="00757079" w:rsidRDefault="00757079">
            <w:pPr>
              <w:pStyle w:val="TableParagraph"/>
              <w:spacing w:line="268" w:lineRule="exact"/>
              <w:ind w:left="152" w:right="149"/>
              <w:jc w:val="center"/>
              <w:rPr>
                <w:sz w:val="24"/>
                <w:lang w:val="ru-RU"/>
              </w:rPr>
            </w:pPr>
            <w:r w:rsidRPr="00757079">
              <w:rPr>
                <w:sz w:val="24"/>
                <w:lang w:val="ru-RU"/>
              </w:rPr>
              <w:t>Знакомство с деятельностью традиционных</w:t>
            </w:r>
          </w:p>
          <w:p w:rsidR="00397683" w:rsidRPr="00757079" w:rsidRDefault="00757079">
            <w:pPr>
              <w:pStyle w:val="TableParagraph"/>
              <w:spacing w:line="264" w:lineRule="exact"/>
              <w:ind w:left="156" w:right="148"/>
              <w:jc w:val="center"/>
              <w:rPr>
                <w:sz w:val="24"/>
                <w:lang w:val="ru-RU"/>
              </w:rPr>
            </w:pPr>
            <w:r w:rsidRPr="00757079">
              <w:rPr>
                <w:sz w:val="24"/>
                <w:lang w:val="ru-RU"/>
              </w:rPr>
              <w:t>религиозных организаций</w:t>
            </w:r>
          </w:p>
        </w:tc>
        <w:tc>
          <w:tcPr>
            <w:tcW w:w="5123" w:type="dxa"/>
          </w:tcPr>
          <w:p w:rsidR="00397683" w:rsidRPr="00757079" w:rsidRDefault="00757079">
            <w:pPr>
              <w:pStyle w:val="TableParagraph"/>
              <w:spacing w:line="268" w:lineRule="exact"/>
              <w:ind w:left="152" w:right="149"/>
              <w:jc w:val="center"/>
              <w:rPr>
                <w:sz w:val="24"/>
                <w:lang w:val="ru-RU"/>
              </w:rPr>
            </w:pPr>
            <w:r w:rsidRPr="00757079">
              <w:rPr>
                <w:sz w:val="24"/>
                <w:lang w:val="ru-RU"/>
              </w:rPr>
              <w:t>Беседы, классные часы, изучение учебных</w:t>
            </w:r>
          </w:p>
          <w:p w:rsidR="00397683" w:rsidRPr="00757079" w:rsidRDefault="00757079">
            <w:pPr>
              <w:pStyle w:val="TableParagraph"/>
              <w:spacing w:line="264" w:lineRule="exact"/>
              <w:ind w:left="156" w:right="148"/>
              <w:jc w:val="center"/>
              <w:rPr>
                <w:sz w:val="24"/>
                <w:lang w:val="ru-RU"/>
              </w:rPr>
            </w:pPr>
            <w:r w:rsidRPr="00757079">
              <w:rPr>
                <w:sz w:val="24"/>
                <w:lang w:val="ru-RU"/>
              </w:rPr>
              <w:t>дисциплин</w:t>
            </w:r>
          </w:p>
        </w:tc>
      </w:tr>
    </w:tbl>
    <w:p w:rsidR="00397683" w:rsidRPr="00757079" w:rsidRDefault="00757079">
      <w:pPr>
        <w:pStyle w:val="3"/>
        <w:spacing w:line="322" w:lineRule="exact"/>
        <w:ind w:left="2341" w:right="1374"/>
        <w:jc w:val="center"/>
        <w:rPr>
          <w:lang w:val="ru-RU"/>
        </w:rPr>
      </w:pPr>
      <w:r w:rsidRPr="00757079">
        <w:rPr>
          <w:lang w:val="ru-RU"/>
        </w:rPr>
        <w:t>Воспитание экологической культуры,</w:t>
      </w:r>
    </w:p>
    <w:p w:rsidR="00397683" w:rsidRPr="00757079" w:rsidRDefault="00757079">
      <w:pPr>
        <w:spacing w:line="322" w:lineRule="exact"/>
        <w:ind w:left="2341" w:right="1376"/>
        <w:jc w:val="center"/>
        <w:rPr>
          <w:b/>
          <w:i/>
          <w:sz w:val="28"/>
          <w:lang w:val="ru-RU"/>
        </w:rPr>
      </w:pPr>
      <w:r w:rsidRPr="00757079">
        <w:rPr>
          <w:b/>
          <w:i/>
          <w:sz w:val="28"/>
          <w:lang w:val="ru-RU"/>
        </w:rPr>
        <w:t>культуры здорового и безопасного образа жизни</w:t>
      </w:r>
    </w:p>
    <w:p w:rsidR="00397683" w:rsidRDefault="00757079">
      <w:pPr>
        <w:spacing w:line="319" w:lineRule="exact"/>
        <w:ind w:left="1693"/>
        <w:rPr>
          <w:b/>
          <w:sz w:val="28"/>
        </w:rPr>
      </w:pPr>
      <w:r>
        <w:rPr>
          <w:b/>
          <w:sz w:val="28"/>
        </w:rPr>
        <w:t>Содержание:</w:t>
      </w:r>
    </w:p>
    <w:p w:rsidR="00397683" w:rsidRPr="00757079" w:rsidRDefault="00757079" w:rsidP="0080761D">
      <w:pPr>
        <w:pStyle w:val="a5"/>
        <w:numPr>
          <w:ilvl w:val="0"/>
          <w:numId w:val="70"/>
        </w:numPr>
        <w:tabs>
          <w:tab w:val="left" w:pos="1919"/>
        </w:tabs>
        <w:spacing w:line="319" w:lineRule="exact"/>
        <w:ind w:firstLine="721"/>
        <w:jc w:val="left"/>
        <w:rPr>
          <w:sz w:val="28"/>
          <w:lang w:val="ru-RU"/>
        </w:rPr>
      </w:pPr>
      <w:r w:rsidRPr="00757079">
        <w:rPr>
          <w:sz w:val="28"/>
          <w:lang w:val="ru-RU"/>
        </w:rPr>
        <w:t>присвоение эколого-культурных ценностей и ценностей здоровья</w:t>
      </w:r>
      <w:r w:rsidRPr="00757079">
        <w:rPr>
          <w:spacing w:val="3"/>
          <w:sz w:val="28"/>
          <w:lang w:val="ru-RU"/>
        </w:rPr>
        <w:t xml:space="preserve"> </w:t>
      </w:r>
      <w:r w:rsidRPr="00757079">
        <w:rPr>
          <w:sz w:val="28"/>
          <w:lang w:val="ru-RU"/>
        </w:rPr>
        <w:t>своего</w:t>
      </w:r>
    </w:p>
    <w:p w:rsidR="00397683" w:rsidRPr="00757079" w:rsidRDefault="00397683">
      <w:pPr>
        <w:pStyle w:val="a3"/>
        <w:spacing w:before="8"/>
        <w:ind w:left="0" w:firstLine="0"/>
        <w:jc w:val="left"/>
        <w:rPr>
          <w:sz w:val="11"/>
          <w:lang w:val="ru-RU"/>
        </w:rPr>
      </w:pPr>
    </w:p>
    <w:p w:rsidR="00397683" w:rsidRPr="00757079" w:rsidRDefault="00757079">
      <w:pPr>
        <w:spacing w:before="59"/>
        <w:ind w:left="2312" w:right="2059"/>
        <w:jc w:val="center"/>
        <w:rPr>
          <w:rFonts w:ascii="Arial"/>
          <w:lang w:val="ru-RU"/>
        </w:rPr>
      </w:pPr>
      <w:r w:rsidRPr="00757079">
        <w:rPr>
          <w:rFonts w:ascii="Arial"/>
          <w:lang w:val="ru-RU"/>
        </w:rPr>
        <w:t>13</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line="242" w:lineRule="auto"/>
        <w:ind w:left="972" w:firstLine="0"/>
        <w:jc w:val="left"/>
        <w:rPr>
          <w:lang w:val="ru-RU"/>
        </w:rPr>
      </w:pPr>
      <w:r w:rsidRPr="00757079">
        <w:rPr>
          <w:lang w:val="ru-RU"/>
        </w:rPr>
        <w:lastRenderedPageBreak/>
        <w:t>народа, народов России как одно из направлений общероссийской гражданской идентичности;</w:t>
      </w:r>
    </w:p>
    <w:p w:rsidR="00397683" w:rsidRPr="00757079" w:rsidRDefault="00757079" w:rsidP="0080761D">
      <w:pPr>
        <w:pStyle w:val="a5"/>
        <w:numPr>
          <w:ilvl w:val="0"/>
          <w:numId w:val="70"/>
        </w:numPr>
        <w:tabs>
          <w:tab w:val="left" w:pos="1950"/>
        </w:tabs>
        <w:ind w:right="728" w:firstLine="721"/>
        <w:rPr>
          <w:sz w:val="28"/>
          <w:lang w:val="ru-RU"/>
        </w:rPr>
      </w:pPr>
      <w:r w:rsidRPr="00757079">
        <w:rPr>
          <w:sz w:val="28"/>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0"/>
          <w:numId w:val="70"/>
        </w:numPr>
        <w:tabs>
          <w:tab w:val="left" w:pos="1862"/>
        </w:tabs>
        <w:ind w:right="728" w:firstLine="721"/>
        <w:rPr>
          <w:sz w:val="28"/>
          <w:lang w:val="ru-RU"/>
        </w:rPr>
      </w:pPr>
      <w:r w:rsidRPr="00757079">
        <w:rPr>
          <w:sz w:val="28"/>
          <w:lang w:val="ru-RU"/>
        </w:rPr>
        <w:t>понимание взаимной связи здоровья, экологического качества окружающей среды и экологической культуры</w:t>
      </w:r>
      <w:r w:rsidRPr="00757079">
        <w:rPr>
          <w:spacing w:val="-4"/>
          <w:sz w:val="28"/>
          <w:lang w:val="ru-RU"/>
        </w:rPr>
        <w:t xml:space="preserve"> </w:t>
      </w:r>
      <w:r w:rsidRPr="00757079">
        <w:rPr>
          <w:sz w:val="28"/>
          <w:lang w:val="ru-RU"/>
        </w:rPr>
        <w:t>человека;</w:t>
      </w:r>
    </w:p>
    <w:p w:rsidR="00397683" w:rsidRPr="00757079" w:rsidRDefault="00757079" w:rsidP="0080761D">
      <w:pPr>
        <w:pStyle w:val="a5"/>
        <w:numPr>
          <w:ilvl w:val="0"/>
          <w:numId w:val="70"/>
        </w:numPr>
        <w:tabs>
          <w:tab w:val="left" w:pos="1886"/>
        </w:tabs>
        <w:ind w:right="721" w:firstLine="721"/>
        <w:rPr>
          <w:sz w:val="28"/>
          <w:lang w:val="ru-RU"/>
        </w:rPr>
      </w:pPr>
      <w:r w:rsidRPr="00757079">
        <w:rPr>
          <w:sz w:val="28"/>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757079">
        <w:rPr>
          <w:spacing w:val="-7"/>
          <w:sz w:val="28"/>
          <w:lang w:val="ru-RU"/>
        </w:rPr>
        <w:t xml:space="preserve">(работоспособность, устойчивость </w:t>
      </w:r>
      <w:r w:rsidRPr="00757079">
        <w:rPr>
          <w:sz w:val="28"/>
          <w:lang w:val="ru-RU"/>
        </w:rPr>
        <w:t xml:space="preserve">к </w:t>
      </w:r>
      <w:r w:rsidRPr="00757079">
        <w:rPr>
          <w:spacing w:val="-7"/>
          <w:sz w:val="28"/>
          <w:lang w:val="ru-RU"/>
        </w:rPr>
        <w:t xml:space="preserve">заболеваниям), </w:t>
      </w:r>
      <w:r w:rsidRPr="00757079">
        <w:rPr>
          <w:spacing w:val="-6"/>
          <w:sz w:val="28"/>
          <w:lang w:val="ru-RU"/>
        </w:rPr>
        <w:t xml:space="preserve">психического </w:t>
      </w:r>
      <w:r w:rsidRPr="00757079">
        <w:rPr>
          <w:sz w:val="28"/>
          <w:lang w:val="ru-RU"/>
        </w:rPr>
        <w:t>(умственная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w:t>
      </w:r>
      <w:r w:rsidRPr="00757079">
        <w:rPr>
          <w:spacing w:val="-5"/>
          <w:sz w:val="28"/>
          <w:lang w:val="ru-RU"/>
        </w:rPr>
        <w:t xml:space="preserve"> </w:t>
      </w:r>
      <w:r w:rsidRPr="00757079">
        <w:rPr>
          <w:sz w:val="28"/>
          <w:lang w:val="ru-RU"/>
        </w:rPr>
        <w:t>человека;</w:t>
      </w:r>
    </w:p>
    <w:p w:rsidR="00397683" w:rsidRPr="00757079" w:rsidRDefault="00757079" w:rsidP="0080761D">
      <w:pPr>
        <w:pStyle w:val="a5"/>
        <w:numPr>
          <w:ilvl w:val="0"/>
          <w:numId w:val="70"/>
        </w:numPr>
        <w:tabs>
          <w:tab w:val="left" w:pos="1864"/>
        </w:tabs>
        <w:ind w:right="729" w:firstLine="721"/>
        <w:rPr>
          <w:sz w:val="28"/>
          <w:lang w:val="ru-RU"/>
        </w:rPr>
      </w:pPr>
      <w:r w:rsidRPr="00757079">
        <w:rPr>
          <w:sz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w:t>
      </w:r>
      <w:r w:rsidRPr="00757079">
        <w:rPr>
          <w:spacing w:val="-1"/>
          <w:sz w:val="28"/>
          <w:lang w:val="ru-RU"/>
        </w:rPr>
        <w:t xml:space="preserve"> </w:t>
      </w:r>
      <w:r w:rsidRPr="00757079">
        <w:rPr>
          <w:sz w:val="28"/>
          <w:lang w:val="ru-RU"/>
        </w:rPr>
        <w:t>играм;</w:t>
      </w:r>
    </w:p>
    <w:p w:rsidR="00397683" w:rsidRPr="00757079" w:rsidRDefault="00757079" w:rsidP="0080761D">
      <w:pPr>
        <w:pStyle w:val="a5"/>
        <w:numPr>
          <w:ilvl w:val="0"/>
          <w:numId w:val="70"/>
        </w:numPr>
        <w:tabs>
          <w:tab w:val="left" w:pos="1989"/>
        </w:tabs>
        <w:ind w:right="723" w:firstLine="721"/>
        <w:rPr>
          <w:sz w:val="28"/>
          <w:lang w:val="ru-RU"/>
        </w:rPr>
      </w:pPr>
      <w:r w:rsidRPr="00757079">
        <w:rPr>
          <w:sz w:val="28"/>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397683" w:rsidRPr="00757079" w:rsidRDefault="00757079" w:rsidP="0080761D">
      <w:pPr>
        <w:pStyle w:val="a5"/>
        <w:numPr>
          <w:ilvl w:val="0"/>
          <w:numId w:val="70"/>
        </w:numPr>
        <w:tabs>
          <w:tab w:val="left" w:pos="1862"/>
        </w:tabs>
        <w:ind w:right="723" w:firstLine="721"/>
        <w:rPr>
          <w:sz w:val="28"/>
          <w:lang w:val="ru-RU"/>
        </w:rPr>
      </w:pPr>
      <w:r w:rsidRPr="00757079">
        <w:rPr>
          <w:sz w:val="28"/>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397683" w:rsidRPr="00757079" w:rsidRDefault="00757079" w:rsidP="0080761D">
      <w:pPr>
        <w:pStyle w:val="a5"/>
        <w:numPr>
          <w:ilvl w:val="0"/>
          <w:numId w:val="70"/>
        </w:numPr>
        <w:tabs>
          <w:tab w:val="left" w:pos="2006"/>
        </w:tabs>
        <w:ind w:right="728" w:firstLine="721"/>
        <w:rPr>
          <w:sz w:val="28"/>
          <w:lang w:val="ru-RU"/>
        </w:rPr>
      </w:pPr>
      <w:r w:rsidRPr="00757079">
        <w:rPr>
          <w:sz w:val="28"/>
          <w:lang w:val="ru-RU"/>
        </w:rPr>
        <w:t>опыт самооценки личного вклада в ресурсосбережение, сохранение качества окружающей среды, экологическую</w:t>
      </w:r>
      <w:r w:rsidRPr="00757079">
        <w:rPr>
          <w:spacing w:val="-7"/>
          <w:sz w:val="28"/>
          <w:lang w:val="ru-RU"/>
        </w:rPr>
        <w:t xml:space="preserve"> </w:t>
      </w:r>
      <w:r w:rsidRPr="00757079">
        <w:rPr>
          <w:sz w:val="28"/>
          <w:lang w:val="ru-RU"/>
        </w:rPr>
        <w:t>безопасность;</w:t>
      </w:r>
    </w:p>
    <w:p w:rsidR="00397683" w:rsidRPr="00757079" w:rsidRDefault="00757079" w:rsidP="0080761D">
      <w:pPr>
        <w:pStyle w:val="a5"/>
        <w:numPr>
          <w:ilvl w:val="0"/>
          <w:numId w:val="70"/>
        </w:numPr>
        <w:tabs>
          <w:tab w:val="left" w:pos="1888"/>
        </w:tabs>
        <w:ind w:right="730" w:firstLine="721"/>
        <w:rPr>
          <w:sz w:val="28"/>
          <w:lang w:val="ru-RU"/>
        </w:rPr>
      </w:pPr>
      <w:r w:rsidRPr="00757079">
        <w:rPr>
          <w:sz w:val="28"/>
          <w:lang w:val="ru-RU"/>
        </w:rPr>
        <w:t>осознание социальной значимости идей устойчивого развития; готовность участвовать в пропаганде идей образования для устойчивого</w:t>
      </w:r>
      <w:r w:rsidRPr="00757079">
        <w:rPr>
          <w:spacing w:val="-10"/>
          <w:sz w:val="28"/>
          <w:lang w:val="ru-RU"/>
        </w:rPr>
        <w:t xml:space="preserve"> </w:t>
      </w:r>
      <w:r w:rsidRPr="00757079">
        <w:rPr>
          <w:sz w:val="28"/>
          <w:lang w:val="ru-RU"/>
        </w:rPr>
        <w:t>развития;</w:t>
      </w:r>
    </w:p>
    <w:p w:rsidR="00397683" w:rsidRPr="00757079" w:rsidRDefault="00757079" w:rsidP="0080761D">
      <w:pPr>
        <w:pStyle w:val="a5"/>
        <w:numPr>
          <w:ilvl w:val="0"/>
          <w:numId w:val="70"/>
        </w:numPr>
        <w:tabs>
          <w:tab w:val="left" w:pos="2092"/>
        </w:tabs>
        <w:ind w:right="727" w:firstLine="721"/>
        <w:rPr>
          <w:sz w:val="28"/>
          <w:lang w:val="ru-RU"/>
        </w:rPr>
      </w:pPr>
      <w:r w:rsidRPr="00757079">
        <w:rPr>
          <w:sz w:val="28"/>
          <w:lang w:val="ru-RU"/>
        </w:rPr>
        <w:t>знание основ законодательства в области защиты здоровья и экологического качества окружающей среды и выполнение его</w:t>
      </w:r>
      <w:r w:rsidRPr="00757079">
        <w:rPr>
          <w:spacing w:val="-14"/>
          <w:sz w:val="28"/>
          <w:lang w:val="ru-RU"/>
        </w:rPr>
        <w:t xml:space="preserve"> </w:t>
      </w:r>
      <w:r w:rsidRPr="00757079">
        <w:rPr>
          <w:sz w:val="28"/>
          <w:lang w:val="ru-RU"/>
        </w:rPr>
        <w:t>требований;</w:t>
      </w:r>
    </w:p>
    <w:p w:rsidR="00397683" w:rsidRPr="00757079" w:rsidRDefault="00757079" w:rsidP="0080761D">
      <w:pPr>
        <w:pStyle w:val="a5"/>
        <w:numPr>
          <w:ilvl w:val="0"/>
          <w:numId w:val="70"/>
        </w:numPr>
        <w:tabs>
          <w:tab w:val="left" w:pos="1866"/>
        </w:tabs>
        <w:ind w:right="726" w:firstLine="721"/>
        <w:rPr>
          <w:sz w:val="28"/>
          <w:lang w:val="ru-RU"/>
        </w:rPr>
      </w:pPr>
      <w:r w:rsidRPr="00757079">
        <w:rPr>
          <w:sz w:val="28"/>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w:t>
      </w:r>
      <w:r w:rsidRPr="00757079">
        <w:rPr>
          <w:spacing w:val="-1"/>
          <w:sz w:val="28"/>
          <w:lang w:val="ru-RU"/>
        </w:rPr>
        <w:t xml:space="preserve"> </w:t>
      </w:r>
      <w:r w:rsidRPr="00757079">
        <w:rPr>
          <w:sz w:val="28"/>
          <w:lang w:val="ru-RU"/>
        </w:rPr>
        <w:t>населения;</w:t>
      </w:r>
    </w:p>
    <w:p w:rsidR="00397683" w:rsidRPr="00757079" w:rsidRDefault="00757079" w:rsidP="0080761D">
      <w:pPr>
        <w:pStyle w:val="a5"/>
        <w:numPr>
          <w:ilvl w:val="0"/>
          <w:numId w:val="70"/>
        </w:numPr>
        <w:tabs>
          <w:tab w:val="left" w:pos="1922"/>
        </w:tabs>
        <w:ind w:right="728" w:firstLine="721"/>
        <w:rPr>
          <w:sz w:val="28"/>
          <w:lang w:val="ru-RU"/>
        </w:rPr>
      </w:pPr>
      <w:r w:rsidRPr="00757079">
        <w:rPr>
          <w:sz w:val="28"/>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397683" w:rsidRPr="00757079" w:rsidRDefault="00757079" w:rsidP="0080761D">
      <w:pPr>
        <w:pStyle w:val="a5"/>
        <w:numPr>
          <w:ilvl w:val="0"/>
          <w:numId w:val="70"/>
        </w:numPr>
        <w:tabs>
          <w:tab w:val="left" w:pos="1859"/>
        </w:tabs>
        <w:ind w:right="727" w:firstLine="721"/>
        <w:rPr>
          <w:sz w:val="28"/>
          <w:lang w:val="ru-RU"/>
        </w:rPr>
      </w:pPr>
      <w:r w:rsidRPr="00757079">
        <w:rPr>
          <w:sz w:val="28"/>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397683" w:rsidRPr="00757079" w:rsidRDefault="00757079" w:rsidP="0080761D">
      <w:pPr>
        <w:pStyle w:val="a5"/>
        <w:numPr>
          <w:ilvl w:val="0"/>
          <w:numId w:val="70"/>
        </w:numPr>
        <w:tabs>
          <w:tab w:val="left" w:pos="1955"/>
        </w:tabs>
        <w:ind w:right="727" w:firstLine="721"/>
        <w:rPr>
          <w:sz w:val="28"/>
          <w:lang w:val="ru-RU"/>
        </w:rPr>
      </w:pPr>
      <w:r w:rsidRPr="00757079">
        <w:rPr>
          <w:sz w:val="28"/>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w:t>
      </w:r>
      <w:r w:rsidRPr="00757079">
        <w:rPr>
          <w:spacing w:val="-1"/>
          <w:sz w:val="28"/>
          <w:lang w:val="ru-RU"/>
        </w:rPr>
        <w:t xml:space="preserve"> </w:t>
      </w:r>
      <w:r w:rsidRPr="00757079">
        <w:rPr>
          <w:sz w:val="28"/>
          <w:lang w:val="ru-RU"/>
        </w:rPr>
        <w:t>социализации;</w:t>
      </w:r>
    </w:p>
    <w:p w:rsidR="00397683" w:rsidRPr="00757079" w:rsidRDefault="00757079" w:rsidP="0080761D">
      <w:pPr>
        <w:pStyle w:val="a5"/>
        <w:numPr>
          <w:ilvl w:val="0"/>
          <w:numId w:val="70"/>
        </w:numPr>
        <w:tabs>
          <w:tab w:val="left" w:pos="1895"/>
        </w:tabs>
        <w:spacing w:line="320" w:lineRule="exact"/>
        <w:ind w:left="1894" w:hanging="201"/>
        <w:jc w:val="left"/>
        <w:rPr>
          <w:sz w:val="28"/>
          <w:lang w:val="ru-RU"/>
        </w:rPr>
      </w:pPr>
      <w:r w:rsidRPr="00757079">
        <w:rPr>
          <w:sz w:val="28"/>
          <w:lang w:val="ru-RU"/>
        </w:rPr>
        <w:t>опыт участия в физкультурно-оздоровительных,</w:t>
      </w:r>
      <w:r w:rsidRPr="00757079">
        <w:rPr>
          <w:spacing w:val="63"/>
          <w:sz w:val="28"/>
          <w:lang w:val="ru-RU"/>
        </w:rPr>
        <w:t xml:space="preserve"> </w:t>
      </w:r>
      <w:r w:rsidRPr="00757079">
        <w:rPr>
          <w:sz w:val="28"/>
          <w:lang w:val="ru-RU"/>
        </w:rPr>
        <w:t>санитарно-гигиенических</w:t>
      </w:r>
    </w:p>
    <w:p w:rsidR="00397683" w:rsidRPr="00757079" w:rsidRDefault="00397683">
      <w:pPr>
        <w:pStyle w:val="a3"/>
        <w:spacing w:before="6"/>
        <w:ind w:left="0" w:firstLine="0"/>
        <w:jc w:val="left"/>
        <w:rPr>
          <w:sz w:val="22"/>
          <w:lang w:val="ru-RU"/>
        </w:rPr>
      </w:pPr>
    </w:p>
    <w:p w:rsidR="00397683" w:rsidRDefault="00757079">
      <w:pPr>
        <w:spacing w:before="60"/>
        <w:ind w:left="2312" w:right="2059"/>
        <w:jc w:val="center"/>
        <w:rPr>
          <w:rFonts w:ascii="Arial"/>
        </w:rPr>
      </w:pPr>
      <w:r>
        <w:rPr>
          <w:rFonts w:ascii="Arial"/>
        </w:rPr>
        <w:t>14</w:t>
      </w:r>
    </w:p>
    <w:p w:rsidR="00397683" w:rsidRDefault="00397683">
      <w:pPr>
        <w:jc w:val="center"/>
        <w:rPr>
          <w:rFonts w:ascii="Arial"/>
        </w:rPr>
        <w:sectPr w:rsidR="00397683">
          <w:pgSz w:w="11910" w:h="16850"/>
          <w:pgMar w:top="1060" w:right="20" w:bottom="280" w:left="160" w:header="720" w:footer="720" w:gutter="0"/>
          <w:cols w:space="720"/>
        </w:sectPr>
      </w:pPr>
    </w:p>
    <w:p w:rsidR="00397683" w:rsidRDefault="00757079">
      <w:pPr>
        <w:pStyle w:val="a3"/>
        <w:spacing w:before="65"/>
        <w:ind w:left="972" w:firstLine="0"/>
        <w:jc w:val="left"/>
      </w:pPr>
      <w:r>
        <w:lastRenderedPageBreak/>
        <w:t>мероприятиях, экологическом туризме;</w:t>
      </w:r>
    </w:p>
    <w:p w:rsidR="00397683" w:rsidRPr="00757079" w:rsidRDefault="00757079" w:rsidP="0080761D">
      <w:pPr>
        <w:pStyle w:val="a5"/>
        <w:numPr>
          <w:ilvl w:val="0"/>
          <w:numId w:val="70"/>
        </w:numPr>
        <w:tabs>
          <w:tab w:val="left" w:pos="1986"/>
        </w:tabs>
        <w:spacing w:before="2"/>
        <w:ind w:right="729" w:firstLine="721"/>
        <w:jc w:val="left"/>
        <w:rPr>
          <w:sz w:val="28"/>
          <w:lang w:val="ru-RU"/>
        </w:rPr>
      </w:pPr>
      <w:r w:rsidRPr="00757079">
        <w:rPr>
          <w:sz w:val="28"/>
          <w:lang w:val="ru-RU"/>
        </w:rPr>
        <w:t>резко негативное отношение к курению, употреблению алкогольных напитков, наркотиков и других психоактивных веществ</w:t>
      </w:r>
      <w:r w:rsidRPr="00757079">
        <w:rPr>
          <w:spacing w:val="-9"/>
          <w:sz w:val="28"/>
          <w:lang w:val="ru-RU"/>
        </w:rPr>
        <w:t xml:space="preserve"> </w:t>
      </w:r>
      <w:r w:rsidRPr="00757079">
        <w:rPr>
          <w:sz w:val="28"/>
          <w:lang w:val="ru-RU"/>
        </w:rPr>
        <w:t>(ПАВ);</w:t>
      </w:r>
    </w:p>
    <w:p w:rsidR="00397683" w:rsidRPr="00757079" w:rsidRDefault="00757079" w:rsidP="0080761D">
      <w:pPr>
        <w:pStyle w:val="a5"/>
        <w:numPr>
          <w:ilvl w:val="0"/>
          <w:numId w:val="70"/>
        </w:numPr>
        <w:tabs>
          <w:tab w:val="left" w:pos="1926"/>
        </w:tabs>
        <w:ind w:right="730" w:firstLine="721"/>
        <w:jc w:val="left"/>
        <w:rPr>
          <w:sz w:val="28"/>
          <w:lang w:val="ru-RU"/>
        </w:rPr>
      </w:pPr>
      <w:r w:rsidRPr="00757079">
        <w:rPr>
          <w:sz w:val="28"/>
          <w:lang w:val="ru-RU"/>
        </w:rPr>
        <w:t>отрицательное отношение к лицам и организациям, пропагандирующим курение и пьянство, распространяющим наркотики и другие</w:t>
      </w:r>
      <w:r w:rsidRPr="00757079">
        <w:rPr>
          <w:spacing w:val="-18"/>
          <w:sz w:val="28"/>
          <w:lang w:val="ru-RU"/>
        </w:rPr>
        <w:t xml:space="preserve"> </w:t>
      </w:r>
      <w:r w:rsidRPr="00757079">
        <w:rPr>
          <w:sz w:val="28"/>
          <w:lang w:val="ru-RU"/>
        </w:rPr>
        <w:t>ПАВ.</w:t>
      </w:r>
    </w:p>
    <w:p w:rsidR="00397683" w:rsidRDefault="00757079">
      <w:pPr>
        <w:pStyle w:val="2"/>
        <w:spacing w:before="3"/>
        <w:ind w:left="1693"/>
      </w:pPr>
      <w:r>
        <w:t>Ценности:</w:t>
      </w:r>
    </w:p>
    <w:p w:rsidR="00397683" w:rsidRPr="00757079" w:rsidRDefault="00757079" w:rsidP="0080761D">
      <w:pPr>
        <w:pStyle w:val="a5"/>
        <w:numPr>
          <w:ilvl w:val="0"/>
          <w:numId w:val="69"/>
        </w:numPr>
        <w:tabs>
          <w:tab w:val="left" w:pos="1857"/>
        </w:tabs>
        <w:spacing w:line="319" w:lineRule="exact"/>
        <w:ind w:firstLine="721"/>
        <w:jc w:val="left"/>
        <w:rPr>
          <w:sz w:val="28"/>
          <w:lang w:val="ru-RU"/>
        </w:rPr>
      </w:pPr>
      <w:r w:rsidRPr="00757079">
        <w:rPr>
          <w:sz w:val="28"/>
          <w:lang w:val="ru-RU"/>
        </w:rPr>
        <w:t>жизнь во всех её проявлениях,</w:t>
      </w:r>
    </w:p>
    <w:p w:rsidR="00397683" w:rsidRDefault="00757079" w:rsidP="0080761D">
      <w:pPr>
        <w:pStyle w:val="a5"/>
        <w:numPr>
          <w:ilvl w:val="0"/>
          <w:numId w:val="69"/>
        </w:numPr>
        <w:tabs>
          <w:tab w:val="left" w:pos="1857"/>
        </w:tabs>
        <w:spacing w:before="2" w:line="322" w:lineRule="exact"/>
        <w:ind w:firstLine="721"/>
        <w:jc w:val="left"/>
        <w:rPr>
          <w:sz w:val="28"/>
        </w:rPr>
      </w:pPr>
      <w:r>
        <w:rPr>
          <w:sz w:val="28"/>
        </w:rPr>
        <w:t>экологическая</w:t>
      </w:r>
      <w:r>
        <w:rPr>
          <w:spacing w:val="-1"/>
          <w:sz w:val="28"/>
        </w:rPr>
        <w:t xml:space="preserve"> </w:t>
      </w:r>
      <w:r>
        <w:rPr>
          <w:sz w:val="28"/>
        </w:rPr>
        <w:t>безопасность,</w:t>
      </w:r>
    </w:p>
    <w:p w:rsidR="00397683" w:rsidRDefault="00757079" w:rsidP="0080761D">
      <w:pPr>
        <w:pStyle w:val="a5"/>
        <w:numPr>
          <w:ilvl w:val="0"/>
          <w:numId w:val="69"/>
        </w:numPr>
        <w:tabs>
          <w:tab w:val="left" w:pos="1857"/>
        </w:tabs>
        <w:spacing w:line="322" w:lineRule="exact"/>
        <w:ind w:firstLine="721"/>
        <w:jc w:val="left"/>
        <w:rPr>
          <w:sz w:val="28"/>
        </w:rPr>
      </w:pPr>
      <w:r>
        <w:rPr>
          <w:sz w:val="28"/>
        </w:rPr>
        <w:t>экологическая грамотность,</w:t>
      </w:r>
    </w:p>
    <w:p w:rsidR="00397683" w:rsidRPr="00757079" w:rsidRDefault="00757079" w:rsidP="0080761D">
      <w:pPr>
        <w:pStyle w:val="a5"/>
        <w:numPr>
          <w:ilvl w:val="0"/>
          <w:numId w:val="69"/>
        </w:numPr>
        <w:tabs>
          <w:tab w:val="left" w:pos="1929"/>
        </w:tabs>
        <w:ind w:right="719" w:firstLine="721"/>
        <w:jc w:val="left"/>
        <w:rPr>
          <w:sz w:val="28"/>
          <w:lang w:val="ru-RU"/>
        </w:rPr>
      </w:pPr>
      <w:r w:rsidRPr="00757079">
        <w:rPr>
          <w:sz w:val="28"/>
          <w:lang w:val="ru-RU"/>
        </w:rPr>
        <w:t>физическое, физиологическое, репродуктивное, психическое, социально- психологическое, духовное</w:t>
      </w:r>
      <w:r w:rsidRPr="00757079">
        <w:rPr>
          <w:spacing w:val="-2"/>
          <w:sz w:val="28"/>
          <w:lang w:val="ru-RU"/>
        </w:rPr>
        <w:t xml:space="preserve"> </w:t>
      </w:r>
      <w:r w:rsidRPr="00757079">
        <w:rPr>
          <w:sz w:val="28"/>
          <w:lang w:val="ru-RU"/>
        </w:rPr>
        <w:t>здоровье,</w:t>
      </w:r>
    </w:p>
    <w:p w:rsidR="00397683" w:rsidRDefault="00757079" w:rsidP="0080761D">
      <w:pPr>
        <w:pStyle w:val="a5"/>
        <w:numPr>
          <w:ilvl w:val="0"/>
          <w:numId w:val="69"/>
        </w:numPr>
        <w:tabs>
          <w:tab w:val="left" w:pos="1857"/>
        </w:tabs>
        <w:spacing w:line="321" w:lineRule="exact"/>
        <w:ind w:firstLine="721"/>
        <w:jc w:val="left"/>
        <w:rPr>
          <w:sz w:val="28"/>
        </w:rPr>
      </w:pPr>
      <w:r>
        <w:rPr>
          <w:sz w:val="28"/>
        </w:rPr>
        <w:t>экологическая</w:t>
      </w:r>
      <w:r>
        <w:rPr>
          <w:spacing w:val="-1"/>
          <w:sz w:val="28"/>
        </w:rPr>
        <w:t xml:space="preserve"> </w:t>
      </w:r>
      <w:r>
        <w:rPr>
          <w:sz w:val="28"/>
        </w:rPr>
        <w:t>культура,</w:t>
      </w:r>
    </w:p>
    <w:p w:rsidR="00397683" w:rsidRPr="00757079" w:rsidRDefault="00757079" w:rsidP="0080761D">
      <w:pPr>
        <w:pStyle w:val="a5"/>
        <w:numPr>
          <w:ilvl w:val="0"/>
          <w:numId w:val="69"/>
        </w:numPr>
        <w:tabs>
          <w:tab w:val="left" w:pos="1857"/>
        </w:tabs>
        <w:ind w:firstLine="721"/>
        <w:jc w:val="left"/>
        <w:rPr>
          <w:sz w:val="28"/>
          <w:lang w:val="ru-RU"/>
        </w:rPr>
      </w:pPr>
      <w:r w:rsidRPr="00757079">
        <w:rPr>
          <w:sz w:val="28"/>
          <w:lang w:val="ru-RU"/>
        </w:rPr>
        <w:t>экологически целесообразный здоровый и безопасный образ</w:t>
      </w:r>
      <w:r w:rsidRPr="00757079">
        <w:rPr>
          <w:spacing w:val="-6"/>
          <w:sz w:val="28"/>
          <w:lang w:val="ru-RU"/>
        </w:rPr>
        <w:t xml:space="preserve"> </w:t>
      </w:r>
      <w:r w:rsidRPr="00757079">
        <w:rPr>
          <w:sz w:val="28"/>
          <w:lang w:val="ru-RU"/>
        </w:rPr>
        <w:t>жизни,</w:t>
      </w:r>
    </w:p>
    <w:p w:rsidR="00397683" w:rsidRDefault="00757079" w:rsidP="0080761D">
      <w:pPr>
        <w:pStyle w:val="a5"/>
        <w:numPr>
          <w:ilvl w:val="0"/>
          <w:numId w:val="69"/>
        </w:numPr>
        <w:tabs>
          <w:tab w:val="left" w:pos="1857"/>
        </w:tabs>
        <w:spacing w:before="2"/>
        <w:ind w:firstLine="721"/>
        <w:jc w:val="left"/>
        <w:rPr>
          <w:sz w:val="28"/>
        </w:rPr>
      </w:pPr>
      <w:r>
        <w:rPr>
          <w:sz w:val="28"/>
        </w:rPr>
        <w:t>ресурсосбережение,</w:t>
      </w:r>
    </w:p>
    <w:p w:rsidR="00397683" w:rsidRDefault="00757079" w:rsidP="0080761D">
      <w:pPr>
        <w:pStyle w:val="a5"/>
        <w:numPr>
          <w:ilvl w:val="0"/>
          <w:numId w:val="69"/>
        </w:numPr>
        <w:tabs>
          <w:tab w:val="left" w:pos="1857"/>
        </w:tabs>
        <w:spacing w:line="322" w:lineRule="exact"/>
        <w:ind w:firstLine="721"/>
        <w:jc w:val="left"/>
        <w:rPr>
          <w:sz w:val="28"/>
        </w:rPr>
      </w:pPr>
      <w:r>
        <w:rPr>
          <w:sz w:val="28"/>
        </w:rPr>
        <w:t>экологическая</w:t>
      </w:r>
      <w:r>
        <w:rPr>
          <w:spacing w:val="-1"/>
          <w:sz w:val="28"/>
        </w:rPr>
        <w:t xml:space="preserve"> </w:t>
      </w:r>
      <w:r>
        <w:rPr>
          <w:sz w:val="28"/>
        </w:rPr>
        <w:t>этика,</w:t>
      </w:r>
    </w:p>
    <w:p w:rsidR="00397683" w:rsidRDefault="00757079" w:rsidP="0080761D">
      <w:pPr>
        <w:pStyle w:val="a5"/>
        <w:numPr>
          <w:ilvl w:val="0"/>
          <w:numId w:val="69"/>
        </w:numPr>
        <w:tabs>
          <w:tab w:val="left" w:pos="1857"/>
        </w:tabs>
        <w:spacing w:line="322" w:lineRule="exact"/>
        <w:ind w:firstLine="721"/>
        <w:jc w:val="left"/>
        <w:rPr>
          <w:sz w:val="28"/>
        </w:rPr>
      </w:pPr>
      <w:r>
        <w:rPr>
          <w:sz w:val="28"/>
        </w:rPr>
        <w:t>экологическая ответственность,</w:t>
      </w:r>
    </w:p>
    <w:p w:rsidR="00397683" w:rsidRPr="00757079" w:rsidRDefault="00757079" w:rsidP="0080761D">
      <w:pPr>
        <w:pStyle w:val="a5"/>
        <w:numPr>
          <w:ilvl w:val="0"/>
          <w:numId w:val="69"/>
        </w:numPr>
        <w:tabs>
          <w:tab w:val="left" w:pos="2077"/>
          <w:tab w:val="left" w:pos="2078"/>
          <w:tab w:val="left" w:pos="3736"/>
          <w:tab w:val="left" w:pos="5496"/>
          <w:tab w:val="left" w:pos="6197"/>
          <w:tab w:val="left" w:pos="7816"/>
          <w:tab w:val="left" w:pos="9967"/>
        </w:tabs>
        <w:ind w:right="726" w:firstLine="721"/>
        <w:jc w:val="left"/>
        <w:rPr>
          <w:sz w:val="28"/>
          <w:lang w:val="ru-RU"/>
        </w:rPr>
      </w:pPr>
      <w:r w:rsidRPr="00757079">
        <w:rPr>
          <w:sz w:val="28"/>
          <w:lang w:val="ru-RU"/>
        </w:rPr>
        <w:t>социальное</w:t>
      </w:r>
      <w:r w:rsidRPr="00757079">
        <w:rPr>
          <w:sz w:val="28"/>
          <w:lang w:val="ru-RU"/>
        </w:rPr>
        <w:tab/>
        <w:t>партнёрство</w:t>
      </w:r>
      <w:r w:rsidRPr="00757079">
        <w:rPr>
          <w:sz w:val="28"/>
          <w:lang w:val="ru-RU"/>
        </w:rPr>
        <w:tab/>
        <w:t>для</w:t>
      </w:r>
      <w:r w:rsidRPr="00757079">
        <w:rPr>
          <w:sz w:val="28"/>
          <w:lang w:val="ru-RU"/>
        </w:rPr>
        <w:tab/>
        <w:t>улучшения</w:t>
      </w:r>
      <w:r w:rsidRPr="00757079">
        <w:rPr>
          <w:sz w:val="28"/>
          <w:lang w:val="ru-RU"/>
        </w:rPr>
        <w:tab/>
        <w:t>экологического</w:t>
      </w:r>
      <w:r w:rsidRPr="00757079">
        <w:rPr>
          <w:sz w:val="28"/>
          <w:lang w:val="ru-RU"/>
        </w:rPr>
        <w:tab/>
        <w:t>качества окружающей</w:t>
      </w:r>
      <w:r w:rsidRPr="00757079">
        <w:rPr>
          <w:spacing w:val="-1"/>
          <w:sz w:val="28"/>
          <w:lang w:val="ru-RU"/>
        </w:rPr>
        <w:t xml:space="preserve"> </w:t>
      </w:r>
      <w:r w:rsidRPr="00757079">
        <w:rPr>
          <w:sz w:val="28"/>
          <w:lang w:val="ru-RU"/>
        </w:rPr>
        <w:t>среды,</w:t>
      </w:r>
    </w:p>
    <w:p w:rsidR="00397683" w:rsidRPr="00757079" w:rsidRDefault="00757079" w:rsidP="0080761D">
      <w:pPr>
        <w:pStyle w:val="a5"/>
        <w:numPr>
          <w:ilvl w:val="0"/>
          <w:numId w:val="69"/>
        </w:numPr>
        <w:tabs>
          <w:tab w:val="left" w:pos="1857"/>
        </w:tabs>
        <w:spacing w:after="7" w:line="321" w:lineRule="exact"/>
        <w:ind w:firstLine="721"/>
        <w:jc w:val="left"/>
        <w:rPr>
          <w:sz w:val="28"/>
          <w:lang w:val="ru-RU"/>
        </w:rPr>
      </w:pPr>
      <w:r w:rsidRPr="00757079">
        <w:rPr>
          <w:sz w:val="28"/>
          <w:lang w:val="ru-RU"/>
        </w:rPr>
        <w:t>устойчивое развитие общества в гармонии с</w:t>
      </w:r>
      <w:r w:rsidRPr="00757079">
        <w:rPr>
          <w:spacing w:val="-3"/>
          <w:sz w:val="28"/>
          <w:lang w:val="ru-RU"/>
        </w:rPr>
        <w:t xml:space="preserve"> </w:t>
      </w:r>
      <w:r w:rsidRPr="00757079">
        <w:rPr>
          <w:sz w:val="28"/>
          <w:lang w:val="ru-RU"/>
        </w:rPr>
        <w:t>природой.</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8"/>
        </w:trPr>
        <w:tc>
          <w:tcPr>
            <w:tcW w:w="5123" w:type="dxa"/>
          </w:tcPr>
          <w:p w:rsidR="00397683" w:rsidRDefault="00757079">
            <w:pPr>
              <w:pStyle w:val="TableParagraph"/>
              <w:spacing w:line="258" w:lineRule="exact"/>
              <w:ind w:left="1495"/>
              <w:rPr>
                <w:b/>
                <w:sz w:val="24"/>
              </w:rPr>
            </w:pPr>
            <w:r>
              <w:rPr>
                <w:b/>
                <w:sz w:val="24"/>
              </w:rPr>
              <w:t>Виды деятельности</w:t>
            </w:r>
          </w:p>
        </w:tc>
        <w:tc>
          <w:tcPr>
            <w:tcW w:w="5123" w:type="dxa"/>
          </w:tcPr>
          <w:p w:rsidR="00397683" w:rsidRDefault="00757079">
            <w:pPr>
              <w:pStyle w:val="TableParagraph"/>
              <w:spacing w:line="258" w:lineRule="exact"/>
              <w:ind w:left="155" w:right="149"/>
              <w:jc w:val="center"/>
              <w:rPr>
                <w:b/>
                <w:sz w:val="24"/>
              </w:rPr>
            </w:pPr>
            <w:r>
              <w:rPr>
                <w:b/>
                <w:sz w:val="24"/>
              </w:rPr>
              <w:t>Формы занятий</w:t>
            </w:r>
          </w:p>
        </w:tc>
      </w:tr>
      <w:tr w:rsidR="00397683">
        <w:trPr>
          <w:trHeight w:val="1932"/>
        </w:trPr>
        <w:tc>
          <w:tcPr>
            <w:tcW w:w="5123" w:type="dxa"/>
          </w:tcPr>
          <w:p w:rsidR="00397683" w:rsidRPr="00757079" w:rsidRDefault="00757079">
            <w:pPr>
              <w:pStyle w:val="TableParagraph"/>
              <w:ind w:left="156" w:right="147"/>
              <w:jc w:val="center"/>
              <w:rPr>
                <w:sz w:val="24"/>
                <w:lang w:val="ru-RU"/>
              </w:rPr>
            </w:pPr>
            <w:r w:rsidRPr="00757079">
              <w:rPr>
                <w:sz w:val="24"/>
                <w:lang w:val="ru-RU"/>
              </w:rPr>
              <w:t>Получение представлений о здоровье, здоровом образе жизни, природных</w:t>
            </w:r>
          </w:p>
          <w:p w:rsidR="00397683" w:rsidRPr="00757079" w:rsidRDefault="00757079">
            <w:pPr>
              <w:pStyle w:val="TableParagraph"/>
              <w:ind w:left="155" w:right="149"/>
              <w:jc w:val="center"/>
              <w:rPr>
                <w:sz w:val="24"/>
                <w:lang w:val="ru-RU"/>
              </w:rPr>
            </w:pPr>
            <w:r w:rsidRPr="00757079">
              <w:rPr>
                <w:sz w:val="24"/>
                <w:lang w:val="ru-RU"/>
              </w:rPr>
              <w:t>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w:t>
            </w:r>
          </w:p>
          <w:p w:rsidR="00397683" w:rsidRDefault="00757079">
            <w:pPr>
              <w:pStyle w:val="TableParagraph"/>
              <w:spacing w:line="264" w:lineRule="exact"/>
              <w:ind w:left="156" w:right="148"/>
              <w:jc w:val="center"/>
              <w:rPr>
                <w:sz w:val="24"/>
              </w:rPr>
            </w:pPr>
            <w:r>
              <w:rPr>
                <w:sz w:val="24"/>
              </w:rPr>
              <w:t>здоровья</w:t>
            </w:r>
          </w:p>
        </w:tc>
        <w:tc>
          <w:tcPr>
            <w:tcW w:w="5123" w:type="dxa"/>
          </w:tcPr>
          <w:p w:rsidR="00397683" w:rsidRPr="00757079" w:rsidRDefault="00757079">
            <w:pPr>
              <w:pStyle w:val="TableParagraph"/>
              <w:ind w:left="96" w:right="89"/>
              <w:jc w:val="center"/>
              <w:rPr>
                <w:sz w:val="24"/>
                <w:lang w:val="ru-RU"/>
              </w:rPr>
            </w:pPr>
            <w:r w:rsidRPr="00757079">
              <w:rPr>
                <w:sz w:val="24"/>
                <w:lang w:val="ru-RU"/>
              </w:rPr>
              <w:t>Беседы, просмотр учебных фильмов, игровые и тренинговые программы, изучение учебных</w:t>
            </w:r>
          </w:p>
          <w:p w:rsidR="00397683" w:rsidRDefault="00757079">
            <w:pPr>
              <w:pStyle w:val="TableParagraph"/>
              <w:ind w:left="156" w:right="148"/>
              <w:jc w:val="center"/>
              <w:rPr>
                <w:sz w:val="24"/>
              </w:rPr>
            </w:pPr>
            <w:r>
              <w:rPr>
                <w:sz w:val="24"/>
              </w:rPr>
              <w:t>дисциплин</w:t>
            </w:r>
          </w:p>
        </w:tc>
      </w:tr>
      <w:tr w:rsidR="00397683">
        <w:trPr>
          <w:trHeight w:val="827"/>
        </w:trPr>
        <w:tc>
          <w:tcPr>
            <w:tcW w:w="5123" w:type="dxa"/>
          </w:tcPr>
          <w:p w:rsidR="00397683" w:rsidRPr="00757079" w:rsidRDefault="00757079">
            <w:pPr>
              <w:pStyle w:val="TableParagraph"/>
              <w:ind w:left="669" w:right="642" w:firstLine="45"/>
              <w:rPr>
                <w:sz w:val="24"/>
                <w:lang w:val="ru-RU"/>
              </w:rPr>
            </w:pPr>
            <w:r w:rsidRPr="00757079">
              <w:rPr>
                <w:sz w:val="24"/>
                <w:lang w:val="ru-RU"/>
              </w:rPr>
              <w:t>Участие в пропаганде экологически сообразного здорового образа жизни</w:t>
            </w:r>
          </w:p>
        </w:tc>
        <w:tc>
          <w:tcPr>
            <w:tcW w:w="5123" w:type="dxa"/>
          </w:tcPr>
          <w:p w:rsidR="00397683" w:rsidRPr="00757079" w:rsidRDefault="00757079">
            <w:pPr>
              <w:pStyle w:val="TableParagraph"/>
              <w:ind w:left="304" w:right="294" w:hanging="2"/>
              <w:jc w:val="center"/>
              <w:rPr>
                <w:sz w:val="24"/>
                <w:lang w:val="ru-RU"/>
              </w:rPr>
            </w:pPr>
            <w:r w:rsidRPr="00757079">
              <w:rPr>
                <w:sz w:val="24"/>
                <w:lang w:val="ru-RU"/>
              </w:rPr>
              <w:t>Беседы, диспуты, тематические игры, театрализованные представления, просмотр</w:t>
            </w:r>
          </w:p>
          <w:p w:rsidR="00397683" w:rsidRDefault="00757079">
            <w:pPr>
              <w:pStyle w:val="TableParagraph"/>
              <w:spacing w:line="264" w:lineRule="exact"/>
              <w:ind w:left="156" w:right="149"/>
              <w:jc w:val="center"/>
              <w:rPr>
                <w:sz w:val="24"/>
              </w:rPr>
            </w:pPr>
            <w:r>
              <w:rPr>
                <w:sz w:val="24"/>
              </w:rPr>
              <w:t>кинофильмов</w:t>
            </w:r>
          </w:p>
        </w:tc>
      </w:tr>
      <w:tr w:rsidR="00397683">
        <w:trPr>
          <w:trHeight w:val="1931"/>
        </w:trPr>
        <w:tc>
          <w:tcPr>
            <w:tcW w:w="5123" w:type="dxa"/>
          </w:tcPr>
          <w:p w:rsidR="00397683" w:rsidRPr="00757079" w:rsidRDefault="00757079">
            <w:pPr>
              <w:pStyle w:val="TableParagraph"/>
              <w:ind w:left="146" w:right="140" w:firstLine="1"/>
              <w:jc w:val="center"/>
              <w:rPr>
                <w:sz w:val="24"/>
                <w:lang w:val="ru-RU"/>
              </w:rPr>
            </w:pPr>
            <w:r w:rsidRPr="00757079">
              <w:rPr>
                <w:sz w:val="24"/>
                <w:lang w:val="ru-RU"/>
              </w:rPr>
              <w:t>Получение представлений об экологически грамотном поведении в лицее, дома, в природной среде, разработка и реализация учебно-исследовательских и</w:t>
            </w:r>
            <w:r w:rsidRPr="00757079">
              <w:rPr>
                <w:spacing w:val="-18"/>
                <w:sz w:val="24"/>
                <w:lang w:val="ru-RU"/>
              </w:rPr>
              <w:t xml:space="preserve"> </w:t>
            </w:r>
            <w:r w:rsidRPr="00757079">
              <w:rPr>
                <w:sz w:val="24"/>
                <w:lang w:val="ru-RU"/>
              </w:rPr>
              <w:t>просветительских проектов по направлениям: экология</w:t>
            </w:r>
            <w:r w:rsidRPr="00757079">
              <w:rPr>
                <w:spacing w:val="-9"/>
                <w:sz w:val="24"/>
                <w:lang w:val="ru-RU"/>
              </w:rPr>
              <w:t xml:space="preserve"> </w:t>
            </w:r>
            <w:r w:rsidRPr="00757079">
              <w:rPr>
                <w:sz w:val="24"/>
                <w:lang w:val="ru-RU"/>
              </w:rPr>
              <w:t>и</w:t>
            </w:r>
          </w:p>
          <w:p w:rsidR="00397683" w:rsidRPr="00757079" w:rsidRDefault="00757079">
            <w:pPr>
              <w:pStyle w:val="TableParagraph"/>
              <w:spacing w:line="270" w:lineRule="atLeast"/>
              <w:ind w:left="156" w:right="148"/>
              <w:jc w:val="center"/>
              <w:rPr>
                <w:sz w:val="24"/>
                <w:lang w:val="ru-RU"/>
              </w:rPr>
            </w:pPr>
            <w:r w:rsidRPr="00757079">
              <w:rPr>
                <w:sz w:val="24"/>
                <w:lang w:val="ru-RU"/>
              </w:rPr>
              <w:t>здоровье, ресурсосбережение, экология и бизнес и др.</w:t>
            </w:r>
          </w:p>
        </w:tc>
        <w:tc>
          <w:tcPr>
            <w:tcW w:w="5123" w:type="dxa"/>
          </w:tcPr>
          <w:p w:rsidR="00397683" w:rsidRPr="00757079" w:rsidRDefault="00757079">
            <w:pPr>
              <w:pStyle w:val="TableParagraph"/>
              <w:ind w:left="220" w:right="191" w:firstLine="1140"/>
              <w:rPr>
                <w:sz w:val="24"/>
                <w:lang w:val="ru-RU"/>
              </w:rPr>
            </w:pPr>
            <w:r w:rsidRPr="00757079">
              <w:rPr>
                <w:sz w:val="24"/>
                <w:lang w:val="ru-RU"/>
              </w:rPr>
              <w:t>Практические занятия, экологические акции, ролевые игры, учебные проекты, научно-практические конференции,</w:t>
            </w:r>
          </w:p>
          <w:p w:rsidR="00397683" w:rsidRDefault="00757079">
            <w:pPr>
              <w:pStyle w:val="TableParagraph"/>
              <w:ind w:left="1034"/>
              <w:rPr>
                <w:sz w:val="24"/>
              </w:rPr>
            </w:pPr>
            <w:r>
              <w:rPr>
                <w:sz w:val="24"/>
              </w:rPr>
              <w:t>изучение учебных дисциплин</w:t>
            </w:r>
          </w:p>
        </w:tc>
      </w:tr>
      <w:tr w:rsidR="00397683" w:rsidRPr="0027213D">
        <w:trPr>
          <w:trHeight w:val="1380"/>
        </w:trPr>
        <w:tc>
          <w:tcPr>
            <w:tcW w:w="5123" w:type="dxa"/>
          </w:tcPr>
          <w:p w:rsidR="009221B2" w:rsidRPr="00757079" w:rsidRDefault="00757079" w:rsidP="009221B2">
            <w:pPr>
              <w:pStyle w:val="TableParagraph"/>
              <w:ind w:left="458" w:right="452" w:firstLine="1"/>
              <w:jc w:val="center"/>
              <w:rPr>
                <w:sz w:val="24"/>
                <w:lang w:val="ru-RU"/>
              </w:rPr>
            </w:pPr>
            <w:r w:rsidRPr="00757079">
              <w:rPr>
                <w:sz w:val="24"/>
                <w:lang w:val="ru-RU"/>
              </w:rPr>
              <w:t xml:space="preserve">Участие в практической природоохранительной деятельности, </w:t>
            </w:r>
          </w:p>
          <w:p w:rsidR="00397683" w:rsidRPr="00757079" w:rsidRDefault="00757079">
            <w:pPr>
              <w:pStyle w:val="TableParagraph"/>
              <w:spacing w:line="270" w:lineRule="atLeast"/>
              <w:ind w:left="156" w:right="148"/>
              <w:jc w:val="center"/>
              <w:rPr>
                <w:sz w:val="24"/>
                <w:lang w:val="ru-RU"/>
              </w:rPr>
            </w:pPr>
            <w:r w:rsidRPr="00757079">
              <w:rPr>
                <w:sz w:val="24"/>
                <w:lang w:val="ru-RU"/>
              </w:rPr>
              <w:t>ведение краеведческой, поисковой, экологической работы</w:t>
            </w:r>
          </w:p>
        </w:tc>
        <w:tc>
          <w:tcPr>
            <w:tcW w:w="5123" w:type="dxa"/>
          </w:tcPr>
          <w:p w:rsidR="00397683" w:rsidRPr="00757079" w:rsidRDefault="00757079">
            <w:pPr>
              <w:pStyle w:val="TableParagraph"/>
              <w:ind w:left="1576" w:hanging="1138"/>
              <w:rPr>
                <w:sz w:val="24"/>
                <w:lang w:val="ru-RU"/>
              </w:rPr>
            </w:pPr>
            <w:r w:rsidRPr="00757079">
              <w:rPr>
                <w:sz w:val="24"/>
                <w:lang w:val="ru-RU"/>
              </w:rPr>
              <w:t>Экологические акции, фестивали, слёты, конкурсы, проекты</w:t>
            </w:r>
          </w:p>
        </w:tc>
      </w:tr>
      <w:tr w:rsidR="00397683">
        <w:trPr>
          <w:trHeight w:val="1103"/>
        </w:trPr>
        <w:tc>
          <w:tcPr>
            <w:tcW w:w="5123" w:type="dxa"/>
          </w:tcPr>
          <w:p w:rsidR="00397683" w:rsidRPr="00757079" w:rsidRDefault="00757079">
            <w:pPr>
              <w:pStyle w:val="TableParagraph"/>
              <w:ind w:left="463" w:right="455" w:firstLine="9"/>
              <w:jc w:val="both"/>
              <w:rPr>
                <w:sz w:val="24"/>
                <w:lang w:val="ru-RU"/>
              </w:rPr>
            </w:pPr>
            <w:r w:rsidRPr="00757079">
              <w:rPr>
                <w:sz w:val="24"/>
                <w:lang w:val="ru-RU"/>
              </w:rPr>
              <w:t>Получение представлений о правильном режиме занятий физической культурой, спортом, туризмом, о рационе здорового</w:t>
            </w:r>
          </w:p>
          <w:p w:rsidR="00397683" w:rsidRPr="00757079" w:rsidRDefault="00757079">
            <w:pPr>
              <w:pStyle w:val="TableParagraph"/>
              <w:spacing w:line="264" w:lineRule="exact"/>
              <w:ind w:left="614"/>
              <w:rPr>
                <w:sz w:val="24"/>
                <w:lang w:val="ru-RU"/>
              </w:rPr>
            </w:pPr>
            <w:r w:rsidRPr="00757079">
              <w:rPr>
                <w:sz w:val="24"/>
                <w:lang w:val="ru-RU"/>
              </w:rPr>
              <w:t>питания, режима дня, учёбы и отдыха</w:t>
            </w:r>
          </w:p>
        </w:tc>
        <w:tc>
          <w:tcPr>
            <w:tcW w:w="5123" w:type="dxa"/>
          </w:tcPr>
          <w:p w:rsidR="00397683" w:rsidRDefault="00757079">
            <w:pPr>
              <w:pStyle w:val="TableParagraph"/>
              <w:spacing w:line="268" w:lineRule="exact"/>
              <w:ind w:left="154" w:right="149"/>
              <w:jc w:val="center"/>
              <w:rPr>
                <w:sz w:val="24"/>
              </w:rPr>
            </w:pPr>
            <w:r>
              <w:rPr>
                <w:sz w:val="24"/>
              </w:rPr>
              <w:t>Практические занятия, анкетирование</w:t>
            </w:r>
          </w:p>
        </w:tc>
      </w:tr>
      <w:tr w:rsidR="00397683">
        <w:trPr>
          <w:trHeight w:val="551"/>
        </w:trPr>
        <w:tc>
          <w:tcPr>
            <w:tcW w:w="5123" w:type="dxa"/>
          </w:tcPr>
          <w:p w:rsidR="00397683" w:rsidRPr="00757079" w:rsidRDefault="00757079">
            <w:pPr>
              <w:pStyle w:val="TableParagraph"/>
              <w:spacing w:line="268" w:lineRule="exact"/>
              <w:ind w:left="151" w:right="149"/>
              <w:jc w:val="center"/>
              <w:rPr>
                <w:sz w:val="24"/>
                <w:lang w:val="ru-RU"/>
              </w:rPr>
            </w:pPr>
            <w:r w:rsidRPr="00757079">
              <w:rPr>
                <w:sz w:val="24"/>
                <w:lang w:val="ru-RU"/>
              </w:rPr>
              <w:t>Получение знаний об оказании первую</w:t>
            </w:r>
          </w:p>
          <w:p w:rsidR="00397683" w:rsidRPr="00757079" w:rsidRDefault="00757079">
            <w:pPr>
              <w:pStyle w:val="TableParagraph"/>
              <w:spacing w:line="264" w:lineRule="exact"/>
              <w:ind w:left="154" w:right="149"/>
              <w:jc w:val="center"/>
              <w:rPr>
                <w:sz w:val="24"/>
                <w:lang w:val="ru-RU"/>
              </w:rPr>
            </w:pPr>
            <w:r w:rsidRPr="00757079">
              <w:rPr>
                <w:sz w:val="24"/>
                <w:lang w:val="ru-RU"/>
              </w:rPr>
              <w:t>доврачебную помощи пострадавшим</w:t>
            </w:r>
          </w:p>
        </w:tc>
        <w:tc>
          <w:tcPr>
            <w:tcW w:w="5123" w:type="dxa"/>
          </w:tcPr>
          <w:p w:rsidR="00397683" w:rsidRDefault="00757079">
            <w:pPr>
              <w:pStyle w:val="TableParagraph"/>
              <w:spacing w:line="268" w:lineRule="exact"/>
              <w:ind w:left="154" w:right="149"/>
              <w:jc w:val="center"/>
              <w:rPr>
                <w:sz w:val="24"/>
              </w:rPr>
            </w:pPr>
            <w:r>
              <w:rPr>
                <w:sz w:val="24"/>
              </w:rPr>
              <w:t>Практикумы,</w:t>
            </w:r>
          </w:p>
          <w:p w:rsidR="00397683" w:rsidRDefault="00757079">
            <w:pPr>
              <w:pStyle w:val="TableParagraph"/>
              <w:spacing w:line="264" w:lineRule="exact"/>
              <w:ind w:left="155" w:right="149"/>
              <w:jc w:val="center"/>
              <w:rPr>
                <w:sz w:val="24"/>
              </w:rPr>
            </w:pPr>
            <w:r>
              <w:rPr>
                <w:sz w:val="24"/>
              </w:rPr>
              <w:t>изучение учебных дисциплин</w:t>
            </w:r>
          </w:p>
        </w:tc>
      </w:tr>
    </w:tbl>
    <w:p w:rsidR="00397683" w:rsidRDefault="00757079">
      <w:pPr>
        <w:spacing w:before="281"/>
        <w:ind w:left="2312" w:right="2059"/>
        <w:jc w:val="center"/>
        <w:rPr>
          <w:rFonts w:ascii="Arial"/>
        </w:rPr>
      </w:pPr>
      <w:r>
        <w:rPr>
          <w:rFonts w:ascii="Arial"/>
        </w:rPr>
        <w:t>15</w:t>
      </w:r>
    </w:p>
    <w:p w:rsidR="00397683" w:rsidRDefault="00397683">
      <w:pPr>
        <w:jc w:val="center"/>
        <w:rPr>
          <w:rFonts w:ascii="Arial"/>
        </w:rPr>
        <w:sectPr w:rsidR="00397683">
          <w:pgSz w:w="11910" w:h="16850"/>
          <w:pgMar w:top="1060" w:right="20" w:bottom="280" w:left="160" w:header="720" w:footer="720" w:gutter="0"/>
          <w:cols w:space="720"/>
        </w:sect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830"/>
        </w:trPr>
        <w:tc>
          <w:tcPr>
            <w:tcW w:w="5123" w:type="dxa"/>
          </w:tcPr>
          <w:p w:rsidR="00397683" w:rsidRPr="00757079" w:rsidRDefault="00757079">
            <w:pPr>
              <w:pStyle w:val="TableParagraph"/>
              <w:ind w:left="470" w:right="465" w:firstLine="4"/>
              <w:jc w:val="center"/>
              <w:rPr>
                <w:sz w:val="24"/>
                <w:lang w:val="ru-RU"/>
              </w:rPr>
            </w:pPr>
            <w:r w:rsidRPr="00757079">
              <w:rPr>
                <w:sz w:val="24"/>
                <w:lang w:val="ru-RU"/>
              </w:rPr>
              <w:lastRenderedPageBreak/>
              <w:t>Получение представлений о возможном негативном влиянии компьютерных игр,</w:t>
            </w:r>
          </w:p>
          <w:p w:rsidR="00397683" w:rsidRPr="00757079" w:rsidRDefault="00757079">
            <w:pPr>
              <w:pStyle w:val="TableParagraph"/>
              <w:spacing w:line="272" w:lineRule="exact"/>
              <w:ind w:left="156" w:right="148"/>
              <w:jc w:val="center"/>
              <w:rPr>
                <w:sz w:val="24"/>
                <w:lang w:val="ru-RU"/>
              </w:rPr>
            </w:pPr>
            <w:r w:rsidRPr="00757079">
              <w:rPr>
                <w:sz w:val="24"/>
                <w:lang w:val="ru-RU"/>
              </w:rPr>
              <w:t>телевидения, рекламы на здоровье человека</w:t>
            </w:r>
          </w:p>
        </w:tc>
        <w:tc>
          <w:tcPr>
            <w:tcW w:w="5123" w:type="dxa"/>
          </w:tcPr>
          <w:p w:rsidR="00397683" w:rsidRPr="00757079" w:rsidRDefault="00757079">
            <w:pPr>
              <w:pStyle w:val="TableParagraph"/>
              <w:ind w:left="153" w:right="149"/>
              <w:jc w:val="center"/>
              <w:rPr>
                <w:sz w:val="24"/>
                <w:lang w:val="ru-RU"/>
              </w:rPr>
            </w:pPr>
            <w:r w:rsidRPr="00757079">
              <w:rPr>
                <w:sz w:val="24"/>
                <w:lang w:val="ru-RU"/>
              </w:rPr>
              <w:t>Беседы с педагогами, школьными психологами, медицинскими работниками,</w:t>
            </w:r>
          </w:p>
          <w:p w:rsidR="00397683" w:rsidRDefault="00757079">
            <w:pPr>
              <w:pStyle w:val="TableParagraph"/>
              <w:spacing w:line="272" w:lineRule="exact"/>
              <w:ind w:left="155" w:right="149"/>
              <w:jc w:val="center"/>
              <w:rPr>
                <w:sz w:val="24"/>
              </w:rPr>
            </w:pPr>
            <w:r>
              <w:rPr>
                <w:sz w:val="24"/>
              </w:rPr>
              <w:t>родителями</w:t>
            </w:r>
          </w:p>
        </w:tc>
      </w:tr>
      <w:tr w:rsidR="00397683" w:rsidRPr="0027213D">
        <w:trPr>
          <w:trHeight w:val="1103"/>
        </w:trPr>
        <w:tc>
          <w:tcPr>
            <w:tcW w:w="5123" w:type="dxa"/>
          </w:tcPr>
          <w:p w:rsidR="00397683" w:rsidRPr="00757079" w:rsidRDefault="00757079">
            <w:pPr>
              <w:pStyle w:val="TableParagraph"/>
              <w:spacing w:line="260" w:lineRule="exact"/>
              <w:ind w:left="578"/>
              <w:rPr>
                <w:sz w:val="24"/>
                <w:lang w:val="ru-RU"/>
              </w:rPr>
            </w:pPr>
            <w:r w:rsidRPr="00757079">
              <w:rPr>
                <w:sz w:val="24"/>
                <w:lang w:val="ru-RU"/>
              </w:rPr>
              <w:t>Приобретение навыка противостояния</w:t>
            </w:r>
          </w:p>
          <w:p w:rsidR="00397683" w:rsidRPr="00757079" w:rsidRDefault="00757079">
            <w:pPr>
              <w:pStyle w:val="TableParagraph"/>
              <w:spacing w:line="270" w:lineRule="atLeast"/>
              <w:ind w:left="156" w:right="149"/>
              <w:jc w:val="center"/>
              <w:rPr>
                <w:sz w:val="24"/>
                <w:lang w:val="ru-RU"/>
              </w:rPr>
            </w:pPr>
            <w:r w:rsidRPr="00757079">
              <w:rPr>
                <w:sz w:val="24"/>
                <w:lang w:val="ru-RU"/>
              </w:rPr>
              <w:t>негативному влиянию сверстников и взрослых на формирование вредных привычек, зависимости от ПАВ</w:t>
            </w:r>
          </w:p>
        </w:tc>
        <w:tc>
          <w:tcPr>
            <w:tcW w:w="5123" w:type="dxa"/>
          </w:tcPr>
          <w:p w:rsidR="00397683" w:rsidRPr="00757079" w:rsidRDefault="00757079">
            <w:pPr>
              <w:pStyle w:val="TableParagraph"/>
              <w:spacing w:line="260" w:lineRule="exact"/>
              <w:ind w:left="93" w:right="89"/>
              <w:jc w:val="center"/>
              <w:rPr>
                <w:sz w:val="24"/>
                <w:lang w:val="ru-RU"/>
              </w:rPr>
            </w:pPr>
            <w:r w:rsidRPr="00757079">
              <w:rPr>
                <w:sz w:val="24"/>
                <w:lang w:val="ru-RU"/>
              </w:rPr>
              <w:t>Дискуссии, тренинги, ролевые игры, просмотр</w:t>
            </w:r>
          </w:p>
          <w:p w:rsidR="00397683" w:rsidRPr="00757079" w:rsidRDefault="00757079">
            <w:pPr>
              <w:pStyle w:val="TableParagraph"/>
              <w:ind w:left="155" w:right="149"/>
              <w:jc w:val="center"/>
              <w:rPr>
                <w:sz w:val="24"/>
                <w:lang w:val="ru-RU"/>
              </w:rPr>
            </w:pPr>
            <w:r w:rsidRPr="00757079">
              <w:rPr>
                <w:sz w:val="24"/>
                <w:lang w:val="ru-RU"/>
              </w:rPr>
              <w:t>фильмов, изучение учебных дисциплин</w:t>
            </w:r>
          </w:p>
        </w:tc>
      </w:tr>
    </w:tbl>
    <w:p w:rsidR="00397683" w:rsidRPr="00757079" w:rsidRDefault="00757079">
      <w:pPr>
        <w:pStyle w:val="3"/>
        <w:spacing w:line="240" w:lineRule="auto"/>
        <w:ind w:left="1138" w:right="875" w:firstLine="561"/>
        <w:rPr>
          <w:lang w:val="ru-RU"/>
        </w:rPr>
      </w:pPr>
      <w:r w:rsidRPr="00757079">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97683" w:rsidRDefault="00757079">
      <w:pPr>
        <w:spacing w:line="316" w:lineRule="exact"/>
        <w:ind w:left="1513"/>
        <w:rPr>
          <w:b/>
          <w:sz w:val="28"/>
        </w:rPr>
      </w:pPr>
      <w:r>
        <w:rPr>
          <w:b/>
          <w:sz w:val="28"/>
        </w:rPr>
        <w:t>Содержание:</w:t>
      </w:r>
    </w:p>
    <w:p w:rsidR="00397683" w:rsidRPr="00757079" w:rsidRDefault="00757079" w:rsidP="0080761D">
      <w:pPr>
        <w:pStyle w:val="a5"/>
        <w:numPr>
          <w:ilvl w:val="0"/>
          <w:numId w:val="68"/>
        </w:numPr>
        <w:tabs>
          <w:tab w:val="left" w:pos="1970"/>
        </w:tabs>
        <w:spacing w:line="242" w:lineRule="auto"/>
        <w:ind w:right="727" w:firstLine="721"/>
        <w:rPr>
          <w:sz w:val="28"/>
          <w:lang w:val="ru-RU"/>
        </w:rPr>
      </w:pPr>
      <w:r w:rsidRPr="00757079">
        <w:rPr>
          <w:sz w:val="28"/>
          <w:lang w:val="ru-RU"/>
        </w:rPr>
        <w:t>понимание необходимости научных знаний для развития личности и общества, их роли в жизни, труде,</w:t>
      </w:r>
      <w:r w:rsidRPr="00757079">
        <w:rPr>
          <w:spacing w:val="-7"/>
          <w:sz w:val="28"/>
          <w:lang w:val="ru-RU"/>
        </w:rPr>
        <w:t xml:space="preserve"> </w:t>
      </w:r>
      <w:r w:rsidRPr="00757079">
        <w:rPr>
          <w:sz w:val="28"/>
          <w:lang w:val="ru-RU"/>
        </w:rPr>
        <w:t>творчестве;</w:t>
      </w:r>
    </w:p>
    <w:p w:rsidR="00397683" w:rsidRDefault="00757079" w:rsidP="0080761D">
      <w:pPr>
        <w:pStyle w:val="a5"/>
        <w:numPr>
          <w:ilvl w:val="0"/>
          <w:numId w:val="68"/>
        </w:numPr>
        <w:tabs>
          <w:tab w:val="left" w:pos="1857"/>
        </w:tabs>
        <w:spacing w:line="317" w:lineRule="exact"/>
        <w:ind w:left="1856" w:hanging="163"/>
        <w:jc w:val="left"/>
        <w:rPr>
          <w:sz w:val="28"/>
        </w:rPr>
      </w:pPr>
      <w:r>
        <w:rPr>
          <w:sz w:val="28"/>
        </w:rPr>
        <w:t>осознание нравственных основ</w:t>
      </w:r>
      <w:r>
        <w:rPr>
          <w:spacing w:val="-2"/>
          <w:sz w:val="28"/>
        </w:rPr>
        <w:t xml:space="preserve"> </w:t>
      </w:r>
      <w:r>
        <w:rPr>
          <w:sz w:val="28"/>
        </w:rPr>
        <w:t>образования;</w:t>
      </w:r>
    </w:p>
    <w:p w:rsidR="00397683" w:rsidRPr="00757079" w:rsidRDefault="00757079" w:rsidP="0080761D">
      <w:pPr>
        <w:pStyle w:val="a5"/>
        <w:numPr>
          <w:ilvl w:val="0"/>
          <w:numId w:val="68"/>
        </w:numPr>
        <w:tabs>
          <w:tab w:val="left" w:pos="1982"/>
        </w:tabs>
        <w:ind w:right="723" w:firstLine="721"/>
        <w:rPr>
          <w:sz w:val="28"/>
          <w:lang w:val="ru-RU"/>
        </w:rPr>
      </w:pPr>
      <w:r w:rsidRPr="00757079">
        <w:rPr>
          <w:sz w:val="28"/>
          <w:lang w:val="ru-RU"/>
        </w:rPr>
        <w:t>осознание важности непрерывного образования и самообразования в течение всей</w:t>
      </w:r>
      <w:r w:rsidRPr="00757079">
        <w:rPr>
          <w:spacing w:val="-1"/>
          <w:sz w:val="28"/>
          <w:lang w:val="ru-RU"/>
        </w:rPr>
        <w:t xml:space="preserve"> </w:t>
      </w:r>
      <w:r w:rsidRPr="00757079">
        <w:rPr>
          <w:sz w:val="28"/>
          <w:lang w:val="ru-RU"/>
        </w:rPr>
        <w:t>жизни;</w:t>
      </w:r>
    </w:p>
    <w:p w:rsidR="00397683" w:rsidRPr="00757079" w:rsidRDefault="00757079" w:rsidP="0080761D">
      <w:pPr>
        <w:pStyle w:val="a5"/>
        <w:numPr>
          <w:ilvl w:val="0"/>
          <w:numId w:val="68"/>
        </w:numPr>
        <w:tabs>
          <w:tab w:val="left" w:pos="1941"/>
        </w:tabs>
        <w:ind w:right="729" w:firstLine="721"/>
        <w:rPr>
          <w:sz w:val="28"/>
          <w:lang w:val="ru-RU"/>
        </w:rPr>
      </w:pPr>
      <w:r w:rsidRPr="00757079">
        <w:rPr>
          <w:sz w:val="28"/>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397683" w:rsidRPr="00757079" w:rsidRDefault="00757079" w:rsidP="0080761D">
      <w:pPr>
        <w:pStyle w:val="a5"/>
        <w:numPr>
          <w:ilvl w:val="0"/>
          <w:numId w:val="68"/>
        </w:numPr>
        <w:tabs>
          <w:tab w:val="left" w:pos="1941"/>
        </w:tabs>
        <w:ind w:right="729" w:firstLine="721"/>
        <w:rPr>
          <w:sz w:val="28"/>
          <w:lang w:val="ru-RU"/>
        </w:rPr>
      </w:pPr>
      <w:r w:rsidRPr="00757079">
        <w:rPr>
          <w:sz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397683" w:rsidRPr="00757079" w:rsidRDefault="00757079" w:rsidP="0080761D">
      <w:pPr>
        <w:pStyle w:val="a5"/>
        <w:numPr>
          <w:ilvl w:val="0"/>
          <w:numId w:val="68"/>
        </w:numPr>
        <w:tabs>
          <w:tab w:val="left" w:pos="1905"/>
        </w:tabs>
        <w:ind w:right="722" w:firstLine="721"/>
        <w:rPr>
          <w:sz w:val="28"/>
          <w:lang w:val="ru-RU"/>
        </w:rPr>
      </w:pPr>
      <w:r w:rsidRPr="00757079">
        <w:rPr>
          <w:sz w:val="28"/>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97683" w:rsidRPr="00757079" w:rsidRDefault="00757079" w:rsidP="0080761D">
      <w:pPr>
        <w:pStyle w:val="a5"/>
        <w:numPr>
          <w:ilvl w:val="0"/>
          <w:numId w:val="68"/>
        </w:numPr>
        <w:tabs>
          <w:tab w:val="left" w:pos="1859"/>
        </w:tabs>
        <w:ind w:right="723" w:firstLine="721"/>
        <w:rPr>
          <w:sz w:val="28"/>
          <w:lang w:val="ru-RU"/>
        </w:rPr>
      </w:pPr>
      <w:r w:rsidRPr="00757079">
        <w:rPr>
          <w:sz w:val="28"/>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w:t>
      </w:r>
      <w:r w:rsidRPr="00757079">
        <w:rPr>
          <w:spacing w:val="-16"/>
          <w:sz w:val="28"/>
          <w:lang w:val="ru-RU"/>
        </w:rPr>
        <w:t xml:space="preserve"> </w:t>
      </w:r>
      <w:r w:rsidRPr="00757079">
        <w:rPr>
          <w:sz w:val="28"/>
          <w:lang w:val="ru-RU"/>
        </w:rPr>
        <w:t>образования);</w:t>
      </w:r>
    </w:p>
    <w:p w:rsidR="00397683" w:rsidRPr="00757079" w:rsidRDefault="00757079" w:rsidP="0080761D">
      <w:pPr>
        <w:pStyle w:val="a5"/>
        <w:numPr>
          <w:ilvl w:val="0"/>
          <w:numId w:val="68"/>
        </w:numPr>
        <w:tabs>
          <w:tab w:val="left" w:pos="1905"/>
        </w:tabs>
        <w:ind w:right="725" w:firstLine="721"/>
        <w:rPr>
          <w:sz w:val="28"/>
          <w:lang w:val="ru-RU"/>
        </w:rPr>
      </w:pPr>
      <w:r w:rsidRPr="00757079">
        <w:rPr>
          <w:sz w:val="28"/>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w:t>
      </w:r>
      <w:r w:rsidRPr="00757079">
        <w:rPr>
          <w:spacing w:val="-3"/>
          <w:sz w:val="28"/>
          <w:lang w:val="ru-RU"/>
        </w:rPr>
        <w:t xml:space="preserve"> </w:t>
      </w:r>
      <w:r w:rsidRPr="00757079">
        <w:rPr>
          <w:sz w:val="28"/>
          <w:lang w:val="ru-RU"/>
        </w:rPr>
        <w:t>окружения;</w:t>
      </w:r>
    </w:p>
    <w:p w:rsidR="00397683" w:rsidRPr="00757079" w:rsidRDefault="00757079" w:rsidP="0080761D">
      <w:pPr>
        <w:pStyle w:val="a5"/>
        <w:numPr>
          <w:ilvl w:val="0"/>
          <w:numId w:val="68"/>
        </w:numPr>
        <w:tabs>
          <w:tab w:val="left" w:pos="1857"/>
        </w:tabs>
        <w:spacing w:line="322" w:lineRule="exact"/>
        <w:ind w:left="1856" w:hanging="163"/>
        <w:jc w:val="left"/>
        <w:rPr>
          <w:sz w:val="28"/>
          <w:lang w:val="ru-RU"/>
        </w:rPr>
      </w:pPr>
      <w:r w:rsidRPr="00757079">
        <w:rPr>
          <w:sz w:val="28"/>
          <w:lang w:val="ru-RU"/>
        </w:rPr>
        <w:t>общее знакомство с трудовым</w:t>
      </w:r>
      <w:r w:rsidRPr="00757079">
        <w:rPr>
          <w:spacing w:val="-4"/>
          <w:sz w:val="28"/>
          <w:lang w:val="ru-RU"/>
        </w:rPr>
        <w:t xml:space="preserve"> </w:t>
      </w:r>
      <w:r w:rsidRPr="00757079">
        <w:rPr>
          <w:sz w:val="28"/>
          <w:lang w:val="ru-RU"/>
        </w:rPr>
        <w:t>законодательством;</w:t>
      </w:r>
    </w:p>
    <w:p w:rsidR="00397683" w:rsidRPr="00757079" w:rsidRDefault="00757079" w:rsidP="0080761D">
      <w:pPr>
        <w:pStyle w:val="a5"/>
        <w:numPr>
          <w:ilvl w:val="0"/>
          <w:numId w:val="68"/>
        </w:numPr>
        <w:tabs>
          <w:tab w:val="left" w:pos="1986"/>
        </w:tabs>
        <w:ind w:right="730" w:firstLine="721"/>
        <w:rPr>
          <w:sz w:val="28"/>
          <w:lang w:val="ru-RU"/>
        </w:rPr>
      </w:pPr>
      <w:r w:rsidRPr="00757079">
        <w:rPr>
          <w:sz w:val="28"/>
          <w:lang w:val="ru-RU"/>
        </w:rPr>
        <w:t>нетерпимое отношение к лени, безответственности и пассивности в образовании и</w:t>
      </w:r>
      <w:r w:rsidRPr="00757079">
        <w:rPr>
          <w:spacing w:val="-1"/>
          <w:sz w:val="28"/>
          <w:lang w:val="ru-RU"/>
        </w:rPr>
        <w:t xml:space="preserve"> </w:t>
      </w:r>
      <w:r w:rsidRPr="00757079">
        <w:rPr>
          <w:sz w:val="28"/>
          <w:lang w:val="ru-RU"/>
        </w:rPr>
        <w:t>труде.</w:t>
      </w:r>
    </w:p>
    <w:p w:rsidR="00397683" w:rsidRDefault="00757079">
      <w:pPr>
        <w:pStyle w:val="2"/>
        <w:ind w:left="1693"/>
      </w:pPr>
      <w:r>
        <w:t>Ценности:</w:t>
      </w:r>
    </w:p>
    <w:p w:rsidR="00397683" w:rsidRDefault="00757079" w:rsidP="0080761D">
      <w:pPr>
        <w:pStyle w:val="a5"/>
        <w:numPr>
          <w:ilvl w:val="0"/>
          <w:numId w:val="67"/>
        </w:numPr>
        <w:tabs>
          <w:tab w:val="left" w:pos="1857"/>
        </w:tabs>
        <w:spacing w:line="319" w:lineRule="exact"/>
        <w:ind w:hanging="163"/>
        <w:jc w:val="left"/>
        <w:rPr>
          <w:sz w:val="28"/>
        </w:rPr>
      </w:pPr>
      <w:r>
        <w:rPr>
          <w:sz w:val="28"/>
        </w:rPr>
        <w:t>научное</w:t>
      </w:r>
      <w:r>
        <w:rPr>
          <w:spacing w:val="-1"/>
          <w:sz w:val="28"/>
        </w:rPr>
        <w:t xml:space="preserve"> </w:t>
      </w:r>
      <w:r>
        <w:rPr>
          <w:sz w:val="28"/>
        </w:rPr>
        <w:t>знание,</w:t>
      </w:r>
    </w:p>
    <w:p w:rsidR="00397683" w:rsidRPr="00757079" w:rsidRDefault="00757079" w:rsidP="0080761D">
      <w:pPr>
        <w:pStyle w:val="a5"/>
        <w:numPr>
          <w:ilvl w:val="0"/>
          <w:numId w:val="67"/>
        </w:numPr>
        <w:tabs>
          <w:tab w:val="left" w:pos="1857"/>
        </w:tabs>
        <w:spacing w:line="322" w:lineRule="exact"/>
        <w:ind w:hanging="163"/>
        <w:jc w:val="left"/>
        <w:rPr>
          <w:sz w:val="28"/>
          <w:lang w:val="ru-RU"/>
        </w:rPr>
      </w:pPr>
      <w:r w:rsidRPr="00757079">
        <w:rPr>
          <w:sz w:val="28"/>
          <w:lang w:val="ru-RU"/>
        </w:rPr>
        <w:t>стремление к познанию и</w:t>
      </w:r>
      <w:r w:rsidRPr="00757079">
        <w:rPr>
          <w:spacing w:val="-5"/>
          <w:sz w:val="28"/>
          <w:lang w:val="ru-RU"/>
        </w:rPr>
        <w:t xml:space="preserve"> </w:t>
      </w:r>
      <w:r w:rsidRPr="00757079">
        <w:rPr>
          <w:sz w:val="28"/>
          <w:lang w:val="ru-RU"/>
        </w:rPr>
        <w:t>истине,</w:t>
      </w:r>
    </w:p>
    <w:p w:rsidR="00397683" w:rsidRDefault="00757079" w:rsidP="0080761D">
      <w:pPr>
        <w:pStyle w:val="a5"/>
        <w:numPr>
          <w:ilvl w:val="0"/>
          <w:numId w:val="67"/>
        </w:numPr>
        <w:tabs>
          <w:tab w:val="left" w:pos="1857"/>
        </w:tabs>
        <w:ind w:hanging="163"/>
        <w:jc w:val="left"/>
        <w:rPr>
          <w:sz w:val="28"/>
        </w:rPr>
      </w:pPr>
      <w:r>
        <w:rPr>
          <w:sz w:val="28"/>
        </w:rPr>
        <w:t>научная картина</w:t>
      </w:r>
      <w:r>
        <w:rPr>
          <w:spacing w:val="-1"/>
          <w:sz w:val="28"/>
        </w:rPr>
        <w:t xml:space="preserve"> </w:t>
      </w:r>
      <w:r>
        <w:rPr>
          <w:sz w:val="28"/>
        </w:rPr>
        <w:t>мира,</w:t>
      </w:r>
    </w:p>
    <w:p w:rsidR="00397683" w:rsidRDefault="00397683">
      <w:pPr>
        <w:pStyle w:val="a3"/>
        <w:spacing w:before="9"/>
        <w:ind w:left="0" w:firstLine="0"/>
        <w:jc w:val="left"/>
        <w:rPr>
          <w:sz w:val="19"/>
        </w:rPr>
      </w:pPr>
    </w:p>
    <w:p w:rsidR="00397683" w:rsidRDefault="00757079">
      <w:pPr>
        <w:spacing w:before="59"/>
        <w:ind w:left="2312" w:right="2059"/>
        <w:jc w:val="center"/>
        <w:rPr>
          <w:rFonts w:ascii="Arial"/>
        </w:rPr>
      </w:pPr>
      <w:r>
        <w:rPr>
          <w:rFonts w:ascii="Arial"/>
        </w:rPr>
        <w:t>16</w:t>
      </w:r>
    </w:p>
    <w:p w:rsidR="00397683" w:rsidRDefault="00397683">
      <w:pPr>
        <w:jc w:val="center"/>
        <w:rPr>
          <w:rFonts w:ascii="Arial"/>
        </w:rPr>
        <w:sectPr w:rsidR="00397683">
          <w:pgSz w:w="11910" w:h="16850"/>
          <w:pgMar w:top="1140" w:right="20" w:bottom="280" w:left="160" w:header="720" w:footer="720" w:gutter="0"/>
          <w:cols w:space="720"/>
        </w:sectPr>
      </w:pPr>
    </w:p>
    <w:p w:rsidR="00397683" w:rsidRPr="00757079" w:rsidRDefault="00757079" w:rsidP="0080761D">
      <w:pPr>
        <w:pStyle w:val="a5"/>
        <w:numPr>
          <w:ilvl w:val="0"/>
          <w:numId w:val="67"/>
        </w:numPr>
        <w:tabs>
          <w:tab w:val="left" w:pos="1857"/>
        </w:tabs>
        <w:spacing w:before="65"/>
        <w:ind w:hanging="163"/>
        <w:jc w:val="left"/>
        <w:rPr>
          <w:sz w:val="28"/>
          <w:lang w:val="ru-RU"/>
        </w:rPr>
      </w:pPr>
      <w:r w:rsidRPr="00757079">
        <w:rPr>
          <w:sz w:val="28"/>
          <w:lang w:val="ru-RU"/>
        </w:rPr>
        <w:lastRenderedPageBreak/>
        <w:t>нравственный смысл учения и</w:t>
      </w:r>
      <w:r w:rsidRPr="00757079">
        <w:rPr>
          <w:spacing w:val="-3"/>
          <w:sz w:val="28"/>
          <w:lang w:val="ru-RU"/>
        </w:rPr>
        <w:t xml:space="preserve"> </w:t>
      </w:r>
      <w:r w:rsidRPr="00757079">
        <w:rPr>
          <w:sz w:val="28"/>
          <w:lang w:val="ru-RU"/>
        </w:rPr>
        <w:t>самообразования,</w:t>
      </w:r>
    </w:p>
    <w:p w:rsidR="00397683" w:rsidRDefault="00757079" w:rsidP="0080761D">
      <w:pPr>
        <w:pStyle w:val="a5"/>
        <w:numPr>
          <w:ilvl w:val="0"/>
          <w:numId w:val="67"/>
        </w:numPr>
        <w:tabs>
          <w:tab w:val="left" w:pos="1857"/>
        </w:tabs>
        <w:spacing w:before="2"/>
        <w:ind w:hanging="163"/>
        <w:jc w:val="left"/>
        <w:rPr>
          <w:sz w:val="28"/>
        </w:rPr>
      </w:pPr>
      <w:r>
        <w:rPr>
          <w:sz w:val="28"/>
        </w:rPr>
        <w:t>интеллектуальное развитие</w:t>
      </w:r>
      <w:r>
        <w:rPr>
          <w:spacing w:val="-2"/>
          <w:sz w:val="28"/>
        </w:rPr>
        <w:t xml:space="preserve"> </w:t>
      </w:r>
      <w:r>
        <w:rPr>
          <w:sz w:val="28"/>
        </w:rPr>
        <w:t>личности,</w:t>
      </w:r>
    </w:p>
    <w:p w:rsidR="00397683" w:rsidRPr="00757079" w:rsidRDefault="00757079" w:rsidP="0080761D">
      <w:pPr>
        <w:pStyle w:val="a5"/>
        <w:numPr>
          <w:ilvl w:val="0"/>
          <w:numId w:val="67"/>
        </w:numPr>
        <w:tabs>
          <w:tab w:val="left" w:pos="1929"/>
        </w:tabs>
        <w:spacing w:line="322" w:lineRule="exact"/>
        <w:ind w:left="1928" w:hanging="235"/>
        <w:jc w:val="left"/>
        <w:rPr>
          <w:sz w:val="28"/>
          <w:lang w:val="ru-RU"/>
        </w:rPr>
      </w:pPr>
      <w:r w:rsidRPr="00757079">
        <w:rPr>
          <w:sz w:val="28"/>
          <w:lang w:val="ru-RU"/>
        </w:rPr>
        <w:t>уважение к труду и людям</w:t>
      </w:r>
      <w:r w:rsidRPr="00757079">
        <w:rPr>
          <w:spacing w:val="-4"/>
          <w:sz w:val="28"/>
          <w:lang w:val="ru-RU"/>
        </w:rPr>
        <w:t xml:space="preserve"> </w:t>
      </w:r>
      <w:r w:rsidRPr="00757079">
        <w:rPr>
          <w:sz w:val="28"/>
          <w:lang w:val="ru-RU"/>
        </w:rPr>
        <w:t>труда,</w:t>
      </w:r>
    </w:p>
    <w:p w:rsidR="00397683" w:rsidRPr="00757079" w:rsidRDefault="00757079" w:rsidP="0080761D">
      <w:pPr>
        <w:pStyle w:val="a5"/>
        <w:numPr>
          <w:ilvl w:val="0"/>
          <w:numId w:val="67"/>
        </w:numPr>
        <w:tabs>
          <w:tab w:val="left" w:pos="1857"/>
        </w:tabs>
        <w:spacing w:line="322" w:lineRule="exact"/>
        <w:ind w:hanging="163"/>
        <w:jc w:val="left"/>
        <w:rPr>
          <w:sz w:val="28"/>
          <w:lang w:val="ru-RU"/>
        </w:rPr>
      </w:pPr>
      <w:r w:rsidRPr="00757079">
        <w:rPr>
          <w:sz w:val="28"/>
          <w:lang w:val="ru-RU"/>
        </w:rPr>
        <w:t>нравственный смысл труда, творчество и</w:t>
      </w:r>
      <w:r w:rsidRPr="00757079">
        <w:rPr>
          <w:spacing w:val="-2"/>
          <w:sz w:val="28"/>
          <w:lang w:val="ru-RU"/>
        </w:rPr>
        <w:t xml:space="preserve"> </w:t>
      </w:r>
      <w:r w:rsidRPr="00757079">
        <w:rPr>
          <w:sz w:val="28"/>
          <w:lang w:val="ru-RU"/>
        </w:rPr>
        <w:t>созидание,</w:t>
      </w:r>
    </w:p>
    <w:p w:rsidR="00397683" w:rsidRDefault="00757079" w:rsidP="0080761D">
      <w:pPr>
        <w:pStyle w:val="a5"/>
        <w:numPr>
          <w:ilvl w:val="0"/>
          <w:numId w:val="67"/>
        </w:numPr>
        <w:tabs>
          <w:tab w:val="left" w:pos="1857"/>
        </w:tabs>
        <w:spacing w:line="322" w:lineRule="exact"/>
        <w:ind w:hanging="163"/>
        <w:jc w:val="left"/>
        <w:rPr>
          <w:sz w:val="28"/>
        </w:rPr>
      </w:pPr>
      <w:r>
        <w:rPr>
          <w:sz w:val="28"/>
        </w:rPr>
        <w:t>целеустремлённость и</w:t>
      </w:r>
      <w:r>
        <w:rPr>
          <w:spacing w:val="-2"/>
          <w:sz w:val="28"/>
        </w:rPr>
        <w:t xml:space="preserve"> </w:t>
      </w:r>
      <w:r>
        <w:rPr>
          <w:sz w:val="28"/>
        </w:rPr>
        <w:t>настойчивость,</w:t>
      </w:r>
    </w:p>
    <w:p w:rsidR="00397683" w:rsidRDefault="00757079" w:rsidP="0080761D">
      <w:pPr>
        <w:pStyle w:val="a5"/>
        <w:numPr>
          <w:ilvl w:val="0"/>
          <w:numId w:val="67"/>
        </w:numPr>
        <w:tabs>
          <w:tab w:val="left" w:pos="1857"/>
        </w:tabs>
        <w:spacing w:line="322" w:lineRule="exact"/>
        <w:ind w:hanging="163"/>
        <w:jc w:val="left"/>
        <w:rPr>
          <w:sz w:val="28"/>
        </w:rPr>
      </w:pPr>
      <w:r>
        <w:rPr>
          <w:sz w:val="28"/>
        </w:rPr>
        <w:t>бережливость,</w:t>
      </w:r>
    </w:p>
    <w:p w:rsidR="00397683" w:rsidRDefault="00757079" w:rsidP="0080761D">
      <w:pPr>
        <w:pStyle w:val="a5"/>
        <w:numPr>
          <w:ilvl w:val="0"/>
          <w:numId w:val="67"/>
        </w:numPr>
        <w:tabs>
          <w:tab w:val="left" w:pos="1926"/>
        </w:tabs>
        <w:spacing w:after="9"/>
        <w:ind w:left="1926" w:hanging="233"/>
        <w:jc w:val="left"/>
        <w:rPr>
          <w:sz w:val="28"/>
        </w:rPr>
      </w:pPr>
      <w:r>
        <w:rPr>
          <w:sz w:val="28"/>
        </w:rPr>
        <w:t>выбор</w:t>
      </w:r>
      <w:r>
        <w:rPr>
          <w:spacing w:val="-3"/>
          <w:sz w:val="28"/>
        </w:rPr>
        <w:t xml:space="preserve"> </w:t>
      </w:r>
      <w:r>
        <w:rPr>
          <w:sz w:val="28"/>
        </w:rPr>
        <w:t>профессии.</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5"/>
        </w:trPr>
        <w:tc>
          <w:tcPr>
            <w:tcW w:w="5123" w:type="dxa"/>
          </w:tcPr>
          <w:p w:rsidR="00397683" w:rsidRDefault="00757079">
            <w:pPr>
              <w:pStyle w:val="TableParagraph"/>
              <w:spacing w:line="256" w:lineRule="exact"/>
              <w:ind w:left="1495"/>
              <w:rPr>
                <w:b/>
                <w:sz w:val="24"/>
              </w:rPr>
            </w:pPr>
            <w:r>
              <w:rPr>
                <w:b/>
                <w:sz w:val="24"/>
              </w:rPr>
              <w:t>Виды деятельности</w:t>
            </w:r>
          </w:p>
        </w:tc>
        <w:tc>
          <w:tcPr>
            <w:tcW w:w="5123" w:type="dxa"/>
          </w:tcPr>
          <w:p w:rsidR="00397683" w:rsidRDefault="00757079">
            <w:pPr>
              <w:pStyle w:val="TableParagraph"/>
              <w:spacing w:line="256" w:lineRule="exact"/>
              <w:ind w:left="155" w:right="149"/>
              <w:jc w:val="center"/>
              <w:rPr>
                <w:b/>
                <w:sz w:val="24"/>
              </w:rPr>
            </w:pPr>
            <w:r>
              <w:rPr>
                <w:b/>
                <w:sz w:val="24"/>
              </w:rPr>
              <w:t>Формы занятий</w:t>
            </w:r>
          </w:p>
        </w:tc>
      </w:tr>
      <w:tr w:rsidR="00397683" w:rsidRPr="0027213D">
        <w:trPr>
          <w:trHeight w:val="1103"/>
        </w:trPr>
        <w:tc>
          <w:tcPr>
            <w:tcW w:w="5123" w:type="dxa"/>
          </w:tcPr>
          <w:p w:rsidR="00397683" w:rsidRPr="00757079" w:rsidRDefault="00757079" w:rsidP="009221B2">
            <w:pPr>
              <w:pStyle w:val="TableParagraph"/>
              <w:ind w:left="131" w:right="127" w:firstLine="3"/>
              <w:jc w:val="center"/>
              <w:rPr>
                <w:sz w:val="24"/>
                <w:lang w:val="ru-RU"/>
              </w:rPr>
            </w:pPr>
            <w:r w:rsidRPr="00757079">
              <w:rPr>
                <w:sz w:val="24"/>
                <w:lang w:val="ru-RU"/>
              </w:rPr>
              <w:t xml:space="preserve">Участие в </w:t>
            </w:r>
            <w:r w:rsidR="009221B2">
              <w:rPr>
                <w:sz w:val="24"/>
                <w:lang w:val="ru-RU"/>
              </w:rPr>
              <w:t xml:space="preserve">районной </w:t>
            </w:r>
            <w:r w:rsidRPr="00757079">
              <w:rPr>
                <w:sz w:val="24"/>
                <w:lang w:val="ru-RU"/>
              </w:rPr>
              <w:t xml:space="preserve">научно- практической конференции </w:t>
            </w:r>
            <w:r w:rsidR="009221B2">
              <w:rPr>
                <w:spacing w:val="-5"/>
                <w:sz w:val="24"/>
                <w:lang w:val="ru-RU"/>
              </w:rPr>
              <w:t>«Шаг в будущее</w:t>
            </w:r>
            <w:r w:rsidR="009221B2">
              <w:rPr>
                <w:sz w:val="24"/>
                <w:lang w:val="ru-RU"/>
              </w:rPr>
              <w:t>», в работе НОС «Озарение</w:t>
            </w:r>
            <w:r w:rsidRPr="00757079">
              <w:rPr>
                <w:sz w:val="24"/>
                <w:lang w:val="ru-RU"/>
              </w:rPr>
              <w:t>»,</w:t>
            </w:r>
            <w:r w:rsidRPr="00757079">
              <w:rPr>
                <w:spacing w:val="-21"/>
                <w:sz w:val="24"/>
                <w:lang w:val="ru-RU"/>
              </w:rPr>
              <w:t xml:space="preserve"> </w:t>
            </w:r>
            <w:r w:rsidRPr="00757079">
              <w:rPr>
                <w:sz w:val="24"/>
                <w:lang w:val="ru-RU"/>
              </w:rPr>
              <w:t>проектная и научно-исследовательская</w:t>
            </w:r>
            <w:r w:rsidRPr="00757079">
              <w:rPr>
                <w:spacing w:val="-4"/>
                <w:sz w:val="24"/>
                <w:lang w:val="ru-RU"/>
              </w:rPr>
              <w:t xml:space="preserve"> </w:t>
            </w:r>
            <w:r w:rsidRPr="00757079">
              <w:rPr>
                <w:sz w:val="24"/>
                <w:lang w:val="ru-RU"/>
              </w:rPr>
              <w:t>деятельность</w:t>
            </w:r>
          </w:p>
        </w:tc>
        <w:tc>
          <w:tcPr>
            <w:tcW w:w="5123" w:type="dxa"/>
          </w:tcPr>
          <w:p w:rsidR="00397683" w:rsidRPr="00757079" w:rsidRDefault="00757079">
            <w:pPr>
              <w:pStyle w:val="TableParagraph"/>
              <w:ind w:left="748" w:right="284" w:hanging="459"/>
              <w:rPr>
                <w:sz w:val="24"/>
                <w:lang w:val="ru-RU"/>
              </w:rPr>
            </w:pPr>
            <w:r w:rsidRPr="00757079">
              <w:rPr>
                <w:sz w:val="24"/>
                <w:lang w:val="ru-RU"/>
              </w:rPr>
              <w:t>Научно-исследовательская работа, проекты, научно-практические конференции</w:t>
            </w:r>
          </w:p>
        </w:tc>
      </w:tr>
      <w:tr w:rsidR="00397683" w:rsidRPr="0027213D">
        <w:trPr>
          <w:trHeight w:val="551"/>
        </w:trPr>
        <w:tc>
          <w:tcPr>
            <w:tcW w:w="5123" w:type="dxa"/>
          </w:tcPr>
          <w:p w:rsidR="00397683" w:rsidRPr="00757079" w:rsidRDefault="00757079">
            <w:pPr>
              <w:pStyle w:val="TableParagraph"/>
              <w:spacing w:line="267" w:lineRule="exact"/>
              <w:ind w:left="988"/>
              <w:rPr>
                <w:sz w:val="24"/>
                <w:lang w:val="ru-RU"/>
              </w:rPr>
            </w:pPr>
            <w:r w:rsidRPr="00757079">
              <w:rPr>
                <w:sz w:val="24"/>
                <w:lang w:val="ru-RU"/>
              </w:rPr>
              <w:t>Участие в предметных олимпиадах,</w:t>
            </w:r>
          </w:p>
          <w:p w:rsidR="00397683" w:rsidRPr="00757079" w:rsidRDefault="00757079">
            <w:pPr>
              <w:pStyle w:val="TableParagraph"/>
              <w:spacing w:line="264" w:lineRule="exact"/>
              <w:ind w:left="152" w:right="149"/>
              <w:jc w:val="center"/>
              <w:rPr>
                <w:sz w:val="24"/>
                <w:lang w:val="ru-RU"/>
              </w:rPr>
            </w:pPr>
            <w:r w:rsidRPr="00757079">
              <w:rPr>
                <w:sz w:val="24"/>
                <w:lang w:val="ru-RU"/>
              </w:rPr>
              <w:t>конкурсах</w:t>
            </w:r>
          </w:p>
        </w:tc>
        <w:tc>
          <w:tcPr>
            <w:tcW w:w="5123" w:type="dxa"/>
          </w:tcPr>
          <w:p w:rsidR="00397683" w:rsidRPr="00757079" w:rsidRDefault="00757079">
            <w:pPr>
              <w:pStyle w:val="TableParagraph"/>
              <w:spacing w:line="267" w:lineRule="exact"/>
              <w:ind w:left="154" w:right="149"/>
              <w:jc w:val="center"/>
              <w:rPr>
                <w:sz w:val="24"/>
                <w:lang w:val="ru-RU"/>
              </w:rPr>
            </w:pPr>
            <w:r w:rsidRPr="00757079">
              <w:rPr>
                <w:sz w:val="24"/>
                <w:lang w:val="ru-RU"/>
              </w:rPr>
              <w:t>Предметные олимпиады, конкурсы,</w:t>
            </w:r>
          </w:p>
          <w:p w:rsidR="00397683" w:rsidRPr="00757079" w:rsidRDefault="00757079">
            <w:pPr>
              <w:pStyle w:val="TableParagraph"/>
              <w:spacing w:line="264" w:lineRule="exact"/>
              <w:ind w:left="154" w:right="149"/>
              <w:jc w:val="center"/>
              <w:rPr>
                <w:sz w:val="24"/>
                <w:lang w:val="ru-RU"/>
              </w:rPr>
            </w:pPr>
            <w:r w:rsidRPr="00757079">
              <w:rPr>
                <w:sz w:val="24"/>
                <w:lang w:val="ru-RU"/>
              </w:rPr>
              <w:t>викторины, познавательные игры</w:t>
            </w:r>
          </w:p>
        </w:tc>
      </w:tr>
      <w:tr w:rsidR="00397683" w:rsidRPr="0027213D">
        <w:trPr>
          <w:trHeight w:val="552"/>
        </w:trPr>
        <w:tc>
          <w:tcPr>
            <w:tcW w:w="5123" w:type="dxa"/>
          </w:tcPr>
          <w:p w:rsidR="00397683" w:rsidRPr="00757079" w:rsidRDefault="00757079">
            <w:pPr>
              <w:pStyle w:val="TableParagraph"/>
              <w:spacing w:line="268" w:lineRule="exact"/>
              <w:ind w:left="155" w:right="149"/>
              <w:jc w:val="center"/>
              <w:rPr>
                <w:sz w:val="24"/>
                <w:lang w:val="ru-RU"/>
              </w:rPr>
            </w:pPr>
            <w:r w:rsidRPr="00757079">
              <w:rPr>
                <w:sz w:val="24"/>
                <w:lang w:val="ru-RU"/>
              </w:rPr>
              <w:t>Знакомство с различными профессиями,</w:t>
            </w:r>
          </w:p>
          <w:p w:rsidR="00397683" w:rsidRPr="00757079" w:rsidRDefault="00757079">
            <w:pPr>
              <w:pStyle w:val="TableParagraph"/>
              <w:spacing w:line="264" w:lineRule="exact"/>
              <w:ind w:left="153" w:right="149"/>
              <w:jc w:val="center"/>
              <w:rPr>
                <w:sz w:val="24"/>
                <w:lang w:val="ru-RU"/>
              </w:rPr>
            </w:pPr>
            <w:r w:rsidRPr="00757079">
              <w:rPr>
                <w:sz w:val="24"/>
                <w:lang w:val="ru-RU"/>
              </w:rPr>
              <w:t>видами труда</w:t>
            </w:r>
          </w:p>
        </w:tc>
        <w:tc>
          <w:tcPr>
            <w:tcW w:w="5123" w:type="dxa"/>
          </w:tcPr>
          <w:p w:rsidR="00397683" w:rsidRPr="00757079" w:rsidRDefault="00757079">
            <w:pPr>
              <w:pStyle w:val="TableParagraph"/>
              <w:spacing w:line="268" w:lineRule="exact"/>
              <w:ind w:left="633"/>
              <w:rPr>
                <w:sz w:val="24"/>
                <w:lang w:val="ru-RU"/>
              </w:rPr>
            </w:pPr>
            <w:r w:rsidRPr="00757079">
              <w:rPr>
                <w:sz w:val="24"/>
                <w:lang w:val="ru-RU"/>
              </w:rPr>
              <w:t>Экскурсии на предприятия, встречи с</w:t>
            </w:r>
          </w:p>
          <w:p w:rsidR="00397683" w:rsidRPr="00757079" w:rsidRDefault="00757079">
            <w:pPr>
              <w:pStyle w:val="TableParagraph"/>
              <w:spacing w:line="264" w:lineRule="exact"/>
              <w:ind w:left="676"/>
              <w:rPr>
                <w:sz w:val="24"/>
                <w:lang w:val="ru-RU"/>
              </w:rPr>
            </w:pPr>
            <w:r w:rsidRPr="00757079">
              <w:rPr>
                <w:sz w:val="24"/>
                <w:lang w:val="ru-RU"/>
              </w:rPr>
              <w:t>представителями профессий, беседы</w:t>
            </w:r>
          </w:p>
        </w:tc>
      </w:tr>
      <w:tr w:rsidR="00397683" w:rsidRPr="0027213D">
        <w:trPr>
          <w:trHeight w:val="551"/>
        </w:trPr>
        <w:tc>
          <w:tcPr>
            <w:tcW w:w="5123" w:type="dxa"/>
          </w:tcPr>
          <w:p w:rsidR="00397683" w:rsidRPr="00757079" w:rsidRDefault="00757079">
            <w:pPr>
              <w:pStyle w:val="TableParagraph"/>
              <w:spacing w:line="268" w:lineRule="exact"/>
              <w:ind w:left="154" w:right="149"/>
              <w:jc w:val="center"/>
              <w:rPr>
                <w:sz w:val="24"/>
                <w:lang w:val="ru-RU"/>
              </w:rPr>
            </w:pPr>
            <w:r w:rsidRPr="00757079">
              <w:rPr>
                <w:sz w:val="24"/>
                <w:lang w:val="ru-RU"/>
              </w:rPr>
              <w:t>Знакомство с профессиональной</w:t>
            </w:r>
          </w:p>
          <w:p w:rsidR="00397683" w:rsidRPr="00757079" w:rsidRDefault="00757079">
            <w:pPr>
              <w:pStyle w:val="TableParagraph"/>
              <w:spacing w:line="264" w:lineRule="exact"/>
              <w:ind w:left="154" w:right="149"/>
              <w:jc w:val="center"/>
              <w:rPr>
                <w:sz w:val="24"/>
                <w:lang w:val="ru-RU"/>
              </w:rPr>
            </w:pPr>
            <w:r w:rsidRPr="00757079">
              <w:rPr>
                <w:sz w:val="24"/>
                <w:lang w:val="ru-RU"/>
              </w:rPr>
              <w:t>деятельностью родителей</w:t>
            </w:r>
          </w:p>
        </w:tc>
        <w:tc>
          <w:tcPr>
            <w:tcW w:w="5123" w:type="dxa"/>
          </w:tcPr>
          <w:p w:rsidR="00397683" w:rsidRPr="00757079" w:rsidRDefault="00757079">
            <w:pPr>
              <w:pStyle w:val="TableParagraph"/>
              <w:spacing w:line="268" w:lineRule="exact"/>
              <w:ind w:left="95" w:right="89"/>
              <w:jc w:val="center"/>
              <w:rPr>
                <w:sz w:val="24"/>
                <w:lang w:val="ru-RU"/>
              </w:rPr>
            </w:pPr>
            <w:r w:rsidRPr="00757079">
              <w:rPr>
                <w:sz w:val="24"/>
                <w:lang w:val="ru-RU"/>
              </w:rPr>
              <w:t>Семейные праздники, творческие презентации,</w:t>
            </w:r>
          </w:p>
          <w:p w:rsidR="00397683" w:rsidRPr="00757079" w:rsidRDefault="00757079">
            <w:pPr>
              <w:pStyle w:val="TableParagraph"/>
              <w:spacing w:line="264" w:lineRule="exact"/>
              <w:ind w:left="154" w:right="149"/>
              <w:jc w:val="center"/>
              <w:rPr>
                <w:sz w:val="24"/>
                <w:lang w:val="ru-RU"/>
              </w:rPr>
            </w:pPr>
            <w:r w:rsidRPr="00757079">
              <w:rPr>
                <w:sz w:val="24"/>
                <w:lang w:val="ru-RU"/>
              </w:rPr>
              <w:t>классные часы, беседы</w:t>
            </w:r>
          </w:p>
        </w:tc>
      </w:tr>
      <w:tr w:rsidR="00397683" w:rsidRPr="0027213D">
        <w:trPr>
          <w:trHeight w:val="1103"/>
        </w:trPr>
        <w:tc>
          <w:tcPr>
            <w:tcW w:w="5123" w:type="dxa"/>
          </w:tcPr>
          <w:p w:rsidR="00397683" w:rsidRPr="00757079" w:rsidRDefault="00757079">
            <w:pPr>
              <w:pStyle w:val="TableParagraph"/>
              <w:ind w:left="245" w:right="214" w:firstLine="616"/>
              <w:rPr>
                <w:sz w:val="24"/>
                <w:lang w:val="ru-RU"/>
              </w:rPr>
            </w:pPr>
            <w:r w:rsidRPr="00757079">
              <w:rPr>
                <w:sz w:val="24"/>
                <w:lang w:val="ru-RU"/>
              </w:rPr>
              <w:t>Приобретение умений и навыков сотрудничества, ролевого взаимодействия со сверстниками, взрослыми в учебно-трудовой</w:t>
            </w:r>
          </w:p>
          <w:p w:rsidR="00397683" w:rsidRDefault="00757079">
            <w:pPr>
              <w:pStyle w:val="TableParagraph"/>
              <w:spacing w:line="264" w:lineRule="exact"/>
              <w:ind w:left="153" w:right="149"/>
              <w:jc w:val="center"/>
              <w:rPr>
                <w:sz w:val="24"/>
              </w:rPr>
            </w:pPr>
            <w:r>
              <w:rPr>
                <w:sz w:val="24"/>
              </w:rPr>
              <w:t>деятельности</w:t>
            </w:r>
          </w:p>
        </w:tc>
        <w:tc>
          <w:tcPr>
            <w:tcW w:w="5123" w:type="dxa"/>
          </w:tcPr>
          <w:p w:rsidR="00397683" w:rsidRPr="00757079" w:rsidRDefault="00757079">
            <w:pPr>
              <w:pStyle w:val="TableParagraph"/>
              <w:spacing w:line="268" w:lineRule="exact"/>
              <w:ind w:left="1300"/>
              <w:rPr>
                <w:sz w:val="24"/>
                <w:lang w:val="ru-RU"/>
              </w:rPr>
            </w:pPr>
            <w:r w:rsidRPr="00757079">
              <w:rPr>
                <w:sz w:val="24"/>
                <w:lang w:val="ru-RU"/>
              </w:rPr>
              <w:t>Сюжетно-ролевые игры,</w:t>
            </w:r>
          </w:p>
          <w:p w:rsidR="00397683" w:rsidRPr="00757079" w:rsidRDefault="00757079">
            <w:pPr>
              <w:pStyle w:val="TableParagraph"/>
              <w:ind w:left="156" w:right="149"/>
              <w:jc w:val="center"/>
              <w:rPr>
                <w:sz w:val="24"/>
                <w:lang w:val="ru-RU"/>
              </w:rPr>
            </w:pPr>
            <w:r w:rsidRPr="00757079">
              <w:rPr>
                <w:sz w:val="24"/>
                <w:lang w:val="ru-RU"/>
              </w:rPr>
              <w:t>праздники труда, ярмарки, конкурсы, мастер- классы</w:t>
            </w:r>
          </w:p>
        </w:tc>
      </w:tr>
      <w:tr w:rsidR="00397683" w:rsidRPr="0027213D">
        <w:trPr>
          <w:trHeight w:val="1382"/>
        </w:trPr>
        <w:tc>
          <w:tcPr>
            <w:tcW w:w="5123" w:type="dxa"/>
          </w:tcPr>
          <w:p w:rsidR="00397683" w:rsidRPr="00757079" w:rsidRDefault="00757079">
            <w:pPr>
              <w:pStyle w:val="TableParagraph"/>
              <w:ind w:left="96" w:right="87"/>
              <w:jc w:val="center"/>
              <w:rPr>
                <w:sz w:val="24"/>
                <w:lang w:val="ru-RU"/>
              </w:rPr>
            </w:pPr>
            <w:r w:rsidRPr="00757079">
              <w:rPr>
                <w:sz w:val="24"/>
                <w:lang w:val="ru-RU"/>
              </w:rPr>
              <w:t>Участие в общественно-пол</w:t>
            </w:r>
            <w:r w:rsidR="009221B2">
              <w:rPr>
                <w:sz w:val="24"/>
                <w:lang w:val="ru-RU"/>
              </w:rPr>
              <w:t>езной деятельности на базе школы</w:t>
            </w:r>
            <w:r w:rsidRPr="00757079">
              <w:rPr>
                <w:sz w:val="24"/>
                <w:lang w:val="ru-RU"/>
              </w:rPr>
              <w:t xml:space="preserve"> и взаимодействующих с ним учреждений дополнительного образования,</w:t>
            </w:r>
          </w:p>
          <w:p w:rsidR="00397683" w:rsidRDefault="00757079">
            <w:pPr>
              <w:pStyle w:val="TableParagraph"/>
              <w:ind w:left="155" w:right="149"/>
              <w:jc w:val="center"/>
              <w:rPr>
                <w:sz w:val="24"/>
              </w:rPr>
            </w:pPr>
            <w:r>
              <w:rPr>
                <w:sz w:val="24"/>
              </w:rPr>
              <w:t>других социальных институтов</w:t>
            </w:r>
          </w:p>
        </w:tc>
        <w:tc>
          <w:tcPr>
            <w:tcW w:w="5123" w:type="dxa"/>
          </w:tcPr>
          <w:p w:rsidR="00397683" w:rsidRPr="00757079" w:rsidRDefault="00757079">
            <w:pPr>
              <w:pStyle w:val="TableParagraph"/>
              <w:ind w:left="156" w:right="145"/>
              <w:jc w:val="center"/>
              <w:rPr>
                <w:sz w:val="24"/>
                <w:lang w:val="ru-RU"/>
              </w:rPr>
            </w:pPr>
            <w:r w:rsidRPr="00757079">
              <w:rPr>
                <w:sz w:val="24"/>
                <w:lang w:val="ru-RU"/>
              </w:rPr>
              <w:t>Субботники, уборка территории, занятие народными промыслами,</w:t>
            </w:r>
          </w:p>
          <w:p w:rsidR="00397683" w:rsidRPr="00757079" w:rsidRDefault="00757079">
            <w:pPr>
              <w:pStyle w:val="TableParagraph"/>
              <w:spacing w:line="270" w:lineRule="atLeast"/>
              <w:ind w:left="156" w:right="145"/>
              <w:jc w:val="center"/>
              <w:rPr>
                <w:sz w:val="24"/>
                <w:lang w:val="ru-RU"/>
              </w:rPr>
            </w:pPr>
            <w:r w:rsidRPr="00757079">
              <w:rPr>
                <w:sz w:val="24"/>
                <w:lang w:val="ru-RU"/>
              </w:rPr>
              <w:t>работа в творческих и учебно- производственных мастерских, трудовые акции, мастер-классы</w:t>
            </w:r>
          </w:p>
        </w:tc>
      </w:tr>
      <w:tr w:rsidR="00397683" w:rsidRPr="0027213D">
        <w:trPr>
          <w:trHeight w:val="1380"/>
        </w:trPr>
        <w:tc>
          <w:tcPr>
            <w:tcW w:w="5123" w:type="dxa"/>
          </w:tcPr>
          <w:p w:rsidR="00397683" w:rsidRPr="00757079" w:rsidRDefault="00757079">
            <w:pPr>
              <w:pStyle w:val="TableParagraph"/>
              <w:ind w:left="124" w:right="121"/>
              <w:jc w:val="center"/>
              <w:rPr>
                <w:sz w:val="24"/>
                <w:lang w:val="ru-RU"/>
              </w:rPr>
            </w:pPr>
            <w:r w:rsidRPr="00757079">
              <w:rPr>
                <w:sz w:val="24"/>
                <w:lang w:val="ru-RU"/>
              </w:rPr>
              <w:t>Участие во встреча</w:t>
            </w:r>
            <w:r w:rsidR="009221B2">
              <w:rPr>
                <w:sz w:val="24"/>
                <w:lang w:val="ru-RU"/>
              </w:rPr>
              <w:t>х и беседах с выпускниками школы</w:t>
            </w:r>
            <w:r w:rsidRPr="00757079">
              <w:rPr>
                <w:sz w:val="24"/>
                <w:lang w:val="ru-RU"/>
              </w:rPr>
              <w:t>, знакомство с биографиями выпускников, показавших достойные примеры</w:t>
            </w:r>
          </w:p>
          <w:p w:rsidR="00397683" w:rsidRPr="00757079" w:rsidRDefault="00757079">
            <w:pPr>
              <w:pStyle w:val="TableParagraph"/>
              <w:spacing w:line="270" w:lineRule="atLeast"/>
              <w:ind w:left="156" w:right="147"/>
              <w:jc w:val="center"/>
              <w:rPr>
                <w:sz w:val="24"/>
                <w:lang w:val="ru-RU"/>
              </w:rPr>
            </w:pPr>
            <w:r w:rsidRPr="00757079">
              <w:rPr>
                <w:sz w:val="24"/>
                <w:lang w:val="ru-RU"/>
              </w:rPr>
              <w:t>высокого профессионализма, творческого отношения к труду и жизни</w:t>
            </w:r>
          </w:p>
        </w:tc>
        <w:tc>
          <w:tcPr>
            <w:tcW w:w="5123" w:type="dxa"/>
          </w:tcPr>
          <w:p w:rsidR="00397683" w:rsidRPr="00757079" w:rsidRDefault="00757079">
            <w:pPr>
              <w:pStyle w:val="TableParagraph"/>
              <w:spacing w:line="268" w:lineRule="exact"/>
              <w:ind w:left="155" w:right="149"/>
              <w:jc w:val="center"/>
              <w:rPr>
                <w:sz w:val="24"/>
                <w:lang w:val="ru-RU"/>
              </w:rPr>
            </w:pPr>
            <w:r w:rsidRPr="00757079">
              <w:rPr>
                <w:sz w:val="24"/>
                <w:lang w:val="ru-RU"/>
              </w:rPr>
              <w:t>Встре</w:t>
            </w:r>
            <w:r w:rsidR="009221B2">
              <w:rPr>
                <w:sz w:val="24"/>
                <w:lang w:val="ru-RU"/>
              </w:rPr>
              <w:t>чи и беседы с выпускниками школы</w:t>
            </w:r>
          </w:p>
        </w:tc>
      </w:tr>
      <w:tr w:rsidR="00397683">
        <w:trPr>
          <w:trHeight w:val="827"/>
        </w:trPr>
        <w:tc>
          <w:tcPr>
            <w:tcW w:w="5123" w:type="dxa"/>
          </w:tcPr>
          <w:p w:rsidR="00397683" w:rsidRPr="00757079" w:rsidRDefault="00757079">
            <w:pPr>
              <w:pStyle w:val="TableParagraph"/>
              <w:spacing w:line="268" w:lineRule="exact"/>
              <w:ind w:left="237" w:firstLine="62"/>
              <w:rPr>
                <w:sz w:val="24"/>
                <w:lang w:val="ru-RU"/>
              </w:rPr>
            </w:pPr>
            <w:r w:rsidRPr="00757079">
              <w:rPr>
                <w:sz w:val="24"/>
                <w:lang w:val="ru-RU"/>
              </w:rPr>
              <w:t>Получение знаний о работе с информацией:</w:t>
            </w:r>
          </w:p>
          <w:p w:rsidR="00397683" w:rsidRPr="00757079" w:rsidRDefault="00757079">
            <w:pPr>
              <w:pStyle w:val="TableParagraph"/>
              <w:spacing w:line="270" w:lineRule="atLeast"/>
              <w:ind w:left="1428" w:right="210" w:hanging="1191"/>
              <w:rPr>
                <w:sz w:val="24"/>
                <w:lang w:val="ru-RU"/>
              </w:rPr>
            </w:pPr>
            <w:r w:rsidRPr="00757079">
              <w:rPr>
                <w:sz w:val="24"/>
                <w:lang w:val="ru-RU"/>
              </w:rPr>
              <w:t>сбор, структурирование, анализ и обобщение из разных источников</w:t>
            </w:r>
          </w:p>
        </w:tc>
        <w:tc>
          <w:tcPr>
            <w:tcW w:w="5123" w:type="dxa"/>
          </w:tcPr>
          <w:p w:rsidR="00397683" w:rsidRDefault="00757079">
            <w:pPr>
              <w:pStyle w:val="TableParagraph"/>
              <w:spacing w:line="268" w:lineRule="exact"/>
              <w:ind w:left="156" w:right="147"/>
              <w:jc w:val="center"/>
              <w:rPr>
                <w:sz w:val="24"/>
              </w:rPr>
            </w:pPr>
            <w:r>
              <w:rPr>
                <w:sz w:val="24"/>
              </w:rPr>
              <w:t>Информационные проекты</w:t>
            </w:r>
          </w:p>
        </w:tc>
      </w:tr>
    </w:tbl>
    <w:p w:rsidR="00397683" w:rsidRPr="00757079" w:rsidRDefault="00757079">
      <w:pPr>
        <w:pStyle w:val="3"/>
        <w:spacing w:line="240" w:lineRule="auto"/>
        <w:ind w:left="2281" w:right="1075" w:hanging="228"/>
        <w:rPr>
          <w:lang w:val="ru-RU"/>
        </w:rPr>
      </w:pPr>
      <w:r w:rsidRPr="00757079">
        <w:rPr>
          <w:lang w:val="ru-RU"/>
        </w:rPr>
        <w:t>Воспитание ценностного отношения к прекрасному, формирование основ эстетической культуры (эстетическое воспитание)</w:t>
      </w:r>
    </w:p>
    <w:p w:rsidR="00397683" w:rsidRDefault="00757079">
      <w:pPr>
        <w:spacing w:line="316" w:lineRule="exact"/>
        <w:ind w:left="1693"/>
        <w:rPr>
          <w:b/>
          <w:sz w:val="28"/>
        </w:rPr>
      </w:pPr>
      <w:r>
        <w:rPr>
          <w:b/>
          <w:sz w:val="28"/>
        </w:rPr>
        <w:t>Содержание:</w:t>
      </w:r>
    </w:p>
    <w:p w:rsidR="00397683" w:rsidRPr="00757079" w:rsidRDefault="00757079" w:rsidP="0080761D">
      <w:pPr>
        <w:pStyle w:val="a5"/>
        <w:numPr>
          <w:ilvl w:val="0"/>
          <w:numId w:val="66"/>
        </w:numPr>
        <w:tabs>
          <w:tab w:val="left" w:pos="1912"/>
        </w:tabs>
        <w:spacing w:line="242" w:lineRule="auto"/>
        <w:ind w:right="728" w:firstLine="721"/>
        <w:jc w:val="left"/>
        <w:rPr>
          <w:sz w:val="28"/>
          <w:lang w:val="ru-RU"/>
        </w:rPr>
      </w:pPr>
      <w:r w:rsidRPr="00757079">
        <w:rPr>
          <w:sz w:val="28"/>
          <w:lang w:val="ru-RU"/>
        </w:rPr>
        <w:t>ценностное отношение к прекрасному, восприятие искусства как особой формы познания и преобразования</w:t>
      </w:r>
      <w:r w:rsidRPr="00757079">
        <w:rPr>
          <w:spacing w:val="-4"/>
          <w:sz w:val="28"/>
          <w:lang w:val="ru-RU"/>
        </w:rPr>
        <w:t xml:space="preserve"> </w:t>
      </w:r>
      <w:r w:rsidRPr="00757079">
        <w:rPr>
          <w:sz w:val="28"/>
          <w:lang w:val="ru-RU"/>
        </w:rPr>
        <w:t>мира;</w:t>
      </w:r>
    </w:p>
    <w:p w:rsidR="00397683" w:rsidRPr="00757079" w:rsidRDefault="00757079" w:rsidP="0080761D">
      <w:pPr>
        <w:pStyle w:val="a5"/>
        <w:numPr>
          <w:ilvl w:val="0"/>
          <w:numId w:val="66"/>
        </w:numPr>
        <w:tabs>
          <w:tab w:val="left" w:pos="1881"/>
        </w:tabs>
        <w:ind w:right="725" w:firstLine="721"/>
        <w:rPr>
          <w:sz w:val="28"/>
          <w:lang w:val="ru-RU"/>
        </w:rPr>
      </w:pPr>
      <w:r w:rsidRPr="00757079">
        <w:rPr>
          <w:sz w:val="28"/>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w:t>
      </w:r>
      <w:r w:rsidRPr="00757079">
        <w:rPr>
          <w:spacing w:val="-2"/>
          <w:sz w:val="28"/>
          <w:lang w:val="ru-RU"/>
        </w:rPr>
        <w:t xml:space="preserve"> </w:t>
      </w:r>
      <w:r w:rsidRPr="00757079">
        <w:rPr>
          <w:sz w:val="28"/>
          <w:lang w:val="ru-RU"/>
        </w:rPr>
        <w:t>жизни;</w:t>
      </w:r>
    </w:p>
    <w:p w:rsidR="00397683" w:rsidRPr="00757079" w:rsidRDefault="00757079" w:rsidP="0080761D">
      <w:pPr>
        <w:pStyle w:val="a5"/>
        <w:numPr>
          <w:ilvl w:val="0"/>
          <w:numId w:val="66"/>
        </w:numPr>
        <w:tabs>
          <w:tab w:val="left" w:pos="1857"/>
        </w:tabs>
        <w:spacing w:line="321" w:lineRule="exact"/>
        <w:ind w:left="1856" w:hanging="163"/>
        <w:jc w:val="left"/>
        <w:rPr>
          <w:sz w:val="28"/>
          <w:lang w:val="ru-RU"/>
        </w:rPr>
      </w:pPr>
      <w:r w:rsidRPr="00757079">
        <w:rPr>
          <w:sz w:val="28"/>
          <w:lang w:val="ru-RU"/>
        </w:rPr>
        <w:t>представление об искусстве народов</w:t>
      </w:r>
      <w:r w:rsidRPr="00757079">
        <w:rPr>
          <w:spacing w:val="-6"/>
          <w:sz w:val="28"/>
          <w:lang w:val="ru-RU"/>
        </w:rPr>
        <w:t xml:space="preserve"> </w:t>
      </w:r>
      <w:r w:rsidRPr="00757079">
        <w:rPr>
          <w:sz w:val="28"/>
          <w:lang w:val="ru-RU"/>
        </w:rPr>
        <w:t>России.</w:t>
      </w:r>
    </w:p>
    <w:p w:rsidR="00397683" w:rsidRDefault="00757079">
      <w:pPr>
        <w:pStyle w:val="2"/>
        <w:spacing w:line="321" w:lineRule="exact"/>
        <w:ind w:left="1693"/>
      </w:pPr>
      <w:r>
        <w:t>Ценности:</w:t>
      </w:r>
    </w:p>
    <w:p w:rsidR="00397683" w:rsidRDefault="00757079" w:rsidP="0080761D">
      <w:pPr>
        <w:pStyle w:val="a5"/>
        <w:numPr>
          <w:ilvl w:val="0"/>
          <w:numId w:val="65"/>
        </w:numPr>
        <w:tabs>
          <w:tab w:val="left" w:pos="1857"/>
        </w:tabs>
        <w:spacing w:line="320" w:lineRule="exact"/>
        <w:ind w:hanging="163"/>
        <w:jc w:val="left"/>
        <w:rPr>
          <w:sz w:val="28"/>
        </w:rPr>
      </w:pPr>
      <w:r>
        <w:rPr>
          <w:sz w:val="28"/>
        </w:rPr>
        <w:t>красота,</w:t>
      </w:r>
    </w:p>
    <w:p w:rsidR="00397683" w:rsidRDefault="00757079" w:rsidP="0080761D">
      <w:pPr>
        <w:pStyle w:val="a5"/>
        <w:numPr>
          <w:ilvl w:val="0"/>
          <w:numId w:val="65"/>
        </w:numPr>
        <w:tabs>
          <w:tab w:val="left" w:pos="1857"/>
        </w:tabs>
        <w:spacing w:line="322" w:lineRule="exact"/>
        <w:ind w:hanging="163"/>
        <w:jc w:val="left"/>
        <w:rPr>
          <w:sz w:val="28"/>
        </w:rPr>
      </w:pPr>
      <w:r>
        <w:rPr>
          <w:sz w:val="28"/>
        </w:rPr>
        <w:t>гармония,</w:t>
      </w:r>
    </w:p>
    <w:p w:rsidR="00397683" w:rsidRDefault="00757079" w:rsidP="0080761D">
      <w:pPr>
        <w:pStyle w:val="a5"/>
        <w:numPr>
          <w:ilvl w:val="0"/>
          <w:numId w:val="65"/>
        </w:numPr>
        <w:tabs>
          <w:tab w:val="left" w:pos="1857"/>
        </w:tabs>
        <w:ind w:hanging="163"/>
        <w:jc w:val="left"/>
        <w:rPr>
          <w:sz w:val="28"/>
        </w:rPr>
      </w:pPr>
      <w:r>
        <w:rPr>
          <w:sz w:val="28"/>
        </w:rPr>
        <w:t>духовный мир</w:t>
      </w:r>
      <w:r>
        <w:rPr>
          <w:spacing w:val="-4"/>
          <w:sz w:val="28"/>
        </w:rPr>
        <w:t xml:space="preserve"> </w:t>
      </w:r>
      <w:r>
        <w:rPr>
          <w:sz w:val="28"/>
        </w:rPr>
        <w:t>человека,</w:t>
      </w:r>
    </w:p>
    <w:p w:rsidR="00397683" w:rsidRDefault="00397683">
      <w:pPr>
        <w:pStyle w:val="a3"/>
        <w:spacing w:before="8"/>
        <w:ind w:left="0" w:firstLine="0"/>
        <w:jc w:val="left"/>
        <w:rPr>
          <w:sz w:val="13"/>
        </w:rPr>
      </w:pPr>
    </w:p>
    <w:p w:rsidR="00397683" w:rsidRDefault="00757079">
      <w:pPr>
        <w:spacing w:before="60"/>
        <w:ind w:left="2312" w:right="2059"/>
        <w:jc w:val="center"/>
        <w:rPr>
          <w:rFonts w:ascii="Arial"/>
        </w:rPr>
      </w:pPr>
      <w:r>
        <w:rPr>
          <w:rFonts w:ascii="Arial"/>
        </w:rPr>
        <w:t>17</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65"/>
        </w:numPr>
        <w:tabs>
          <w:tab w:val="left" w:pos="1857"/>
        </w:tabs>
        <w:spacing w:before="65"/>
        <w:ind w:hanging="163"/>
        <w:jc w:val="left"/>
        <w:rPr>
          <w:sz w:val="28"/>
          <w:lang w:val="ru-RU"/>
        </w:rPr>
      </w:pPr>
      <w:r w:rsidRPr="00757079">
        <w:rPr>
          <w:sz w:val="28"/>
          <w:lang w:val="ru-RU"/>
        </w:rPr>
        <w:lastRenderedPageBreak/>
        <w:t>самовыражение личности в творчестве и</w:t>
      </w:r>
      <w:r w:rsidRPr="00757079">
        <w:rPr>
          <w:spacing w:val="-5"/>
          <w:sz w:val="28"/>
          <w:lang w:val="ru-RU"/>
        </w:rPr>
        <w:t xml:space="preserve"> </w:t>
      </w:r>
      <w:r w:rsidRPr="00757079">
        <w:rPr>
          <w:sz w:val="28"/>
          <w:lang w:val="ru-RU"/>
        </w:rPr>
        <w:t>искусстве,</w:t>
      </w:r>
    </w:p>
    <w:p w:rsidR="00397683" w:rsidRDefault="00757079" w:rsidP="0080761D">
      <w:pPr>
        <w:pStyle w:val="a5"/>
        <w:numPr>
          <w:ilvl w:val="0"/>
          <w:numId w:val="65"/>
        </w:numPr>
        <w:tabs>
          <w:tab w:val="left" w:pos="1857"/>
        </w:tabs>
        <w:spacing w:before="2" w:after="7"/>
        <w:ind w:hanging="163"/>
        <w:jc w:val="left"/>
        <w:rPr>
          <w:sz w:val="28"/>
        </w:rPr>
      </w:pPr>
      <w:r>
        <w:rPr>
          <w:sz w:val="28"/>
        </w:rPr>
        <w:t>эстетическое развитие</w:t>
      </w:r>
      <w:r>
        <w:rPr>
          <w:spacing w:val="-1"/>
          <w:sz w:val="28"/>
        </w:rPr>
        <w:t xml:space="preserve"> </w:t>
      </w:r>
      <w:r>
        <w:rPr>
          <w:sz w:val="28"/>
        </w:rPr>
        <w:t>личности.</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3"/>
        <w:gridCol w:w="5123"/>
      </w:tblGrid>
      <w:tr w:rsidR="00397683">
        <w:trPr>
          <w:trHeight w:val="276"/>
        </w:trPr>
        <w:tc>
          <w:tcPr>
            <w:tcW w:w="5123" w:type="dxa"/>
          </w:tcPr>
          <w:p w:rsidR="00397683" w:rsidRDefault="00757079">
            <w:pPr>
              <w:pStyle w:val="TableParagraph"/>
              <w:spacing w:line="256" w:lineRule="exact"/>
              <w:ind w:left="1495"/>
              <w:rPr>
                <w:b/>
                <w:sz w:val="24"/>
              </w:rPr>
            </w:pPr>
            <w:r>
              <w:rPr>
                <w:b/>
                <w:sz w:val="24"/>
              </w:rPr>
              <w:t>Виды деятельности</w:t>
            </w:r>
          </w:p>
        </w:tc>
        <w:tc>
          <w:tcPr>
            <w:tcW w:w="5123" w:type="dxa"/>
          </w:tcPr>
          <w:p w:rsidR="00397683" w:rsidRDefault="00757079">
            <w:pPr>
              <w:pStyle w:val="TableParagraph"/>
              <w:spacing w:line="256" w:lineRule="exact"/>
              <w:ind w:right="1676"/>
              <w:jc w:val="right"/>
              <w:rPr>
                <w:b/>
                <w:sz w:val="24"/>
              </w:rPr>
            </w:pPr>
            <w:r>
              <w:rPr>
                <w:b/>
                <w:sz w:val="24"/>
              </w:rPr>
              <w:t>Формы занятий</w:t>
            </w:r>
          </w:p>
        </w:tc>
      </w:tr>
      <w:tr w:rsidR="00397683" w:rsidRPr="0027213D">
        <w:trPr>
          <w:trHeight w:val="1931"/>
        </w:trPr>
        <w:tc>
          <w:tcPr>
            <w:tcW w:w="5123" w:type="dxa"/>
          </w:tcPr>
          <w:p w:rsidR="00397683" w:rsidRPr="00757079" w:rsidRDefault="00757079">
            <w:pPr>
              <w:pStyle w:val="TableParagraph"/>
              <w:ind w:left="177" w:firstLine="170"/>
              <w:rPr>
                <w:sz w:val="24"/>
                <w:lang w:val="ru-RU"/>
              </w:rPr>
            </w:pPr>
            <w:r w:rsidRPr="00757079">
              <w:rPr>
                <w:sz w:val="24"/>
                <w:lang w:val="ru-RU"/>
              </w:rPr>
              <w:t>Получение представлений об эстетических идеалах и художественных ценностях культур</w:t>
            </w:r>
          </w:p>
          <w:p w:rsidR="00397683" w:rsidRDefault="00757079">
            <w:pPr>
              <w:pStyle w:val="TableParagraph"/>
              <w:ind w:left="153" w:right="149"/>
              <w:jc w:val="center"/>
              <w:rPr>
                <w:sz w:val="24"/>
              </w:rPr>
            </w:pPr>
            <w:r>
              <w:rPr>
                <w:sz w:val="24"/>
              </w:rPr>
              <w:t>народов России</w:t>
            </w:r>
          </w:p>
        </w:tc>
        <w:tc>
          <w:tcPr>
            <w:tcW w:w="5123" w:type="dxa"/>
          </w:tcPr>
          <w:p w:rsidR="00397683" w:rsidRPr="00757079" w:rsidRDefault="00757079">
            <w:pPr>
              <w:pStyle w:val="TableParagraph"/>
              <w:ind w:left="335" w:right="330" w:hanging="1"/>
              <w:jc w:val="center"/>
              <w:rPr>
                <w:sz w:val="24"/>
                <w:lang w:val="ru-RU"/>
              </w:rPr>
            </w:pPr>
            <w:r w:rsidRPr="00757079">
              <w:rPr>
                <w:sz w:val="24"/>
                <w:lang w:val="ru-RU"/>
              </w:rPr>
              <w:t>Встречи с представителями творческих профессий, экскурсии на художественные производства, к памятникам зодчества и на объекты современной архитектуры,</w:t>
            </w:r>
          </w:p>
          <w:p w:rsidR="00397683" w:rsidRPr="00757079" w:rsidRDefault="00757079">
            <w:pPr>
              <w:pStyle w:val="TableParagraph"/>
              <w:spacing w:line="270" w:lineRule="atLeast"/>
              <w:ind w:left="126" w:right="125" w:firstLine="3"/>
              <w:jc w:val="center"/>
              <w:rPr>
                <w:sz w:val="24"/>
                <w:lang w:val="ru-RU"/>
              </w:rPr>
            </w:pPr>
            <w:r w:rsidRPr="00757079">
              <w:rPr>
                <w:sz w:val="24"/>
                <w:lang w:val="ru-RU"/>
              </w:rPr>
              <w:t>ландшафтного дизайна и парковых ансамблей, просмотр учебных фильмов, изучение учебных предметов</w:t>
            </w:r>
          </w:p>
        </w:tc>
      </w:tr>
      <w:tr w:rsidR="00397683" w:rsidRPr="0027213D">
        <w:trPr>
          <w:trHeight w:val="1103"/>
        </w:trPr>
        <w:tc>
          <w:tcPr>
            <w:tcW w:w="5123" w:type="dxa"/>
          </w:tcPr>
          <w:p w:rsidR="00397683" w:rsidRPr="00757079" w:rsidRDefault="00757079">
            <w:pPr>
              <w:pStyle w:val="TableParagraph"/>
              <w:ind w:left="110" w:firstLine="442"/>
              <w:rPr>
                <w:sz w:val="24"/>
                <w:lang w:val="ru-RU"/>
              </w:rPr>
            </w:pPr>
            <w:r w:rsidRPr="00757079">
              <w:rPr>
                <w:sz w:val="24"/>
                <w:lang w:val="ru-RU"/>
              </w:rPr>
              <w:t>Знакомство с эстетическими идеалами, традициями художественной культуры родного</w:t>
            </w:r>
          </w:p>
          <w:p w:rsidR="00397683" w:rsidRPr="00757079" w:rsidRDefault="00757079">
            <w:pPr>
              <w:pStyle w:val="TableParagraph"/>
              <w:spacing w:line="270" w:lineRule="atLeast"/>
              <w:ind w:left="941" w:right="830" w:hanging="87"/>
              <w:rPr>
                <w:sz w:val="24"/>
                <w:lang w:val="ru-RU"/>
              </w:rPr>
            </w:pPr>
            <w:r w:rsidRPr="00757079">
              <w:rPr>
                <w:sz w:val="24"/>
                <w:lang w:val="ru-RU"/>
              </w:rPr>
              <w:t>края, с фольклором и народными художественными промыслами</w:t>
            </w:r>
          </w:p>
        </w:tc>
        <w:tc>
          <w:tcPr>
            <w:tcW w:w="5123" w:type="dxa"/>
          </w:tcPr>
          <w:p w:rsidR="00397683" w:rsidRPr="00757079" w:rsidRDefault="00757079">
            <w:pPr>
              <w:pStyle w:val="TableParagraph"/>
              <w:ind w:left="520" w:hanging="384"/>
              <w:rPr>
                <w:sz w:val="24"/>
                <w:lang w:val="ru-RU"/>
              </w:rPr>
            </w:pPr>
            <w:r w:rsidRPr="00757079">
              <w:rPr>
                <w:sz w:val="24"/>
                <w:lang w:val="ru-RU"/>
              </w:rPr>
              <w:t>Экскурсии, конкурсы, фестивали тематические выставки, изучение учебных предметов</w:t>
            </w:r>
          </w:p>
        </w:tc>
      </w:tr>
      <w:tr w:rsidR="00397683" w:rsidRPr="0027213D">
        <w:trPr>
          <w:trHeight w:val="548"/>
        </w:trPr>
        <w:tc>
          <w:tcPr>
            <w:tcW w:w="5123" w:type="dxa"/>
            <w:tcBorders>
              <w:bottom w:val="single" w:sz="6" w:space="0" w:color="000000"/>
            </w:tcBorders>
          </w:tcPr>
          <w:p w:rsidR="00397683" w:rsidRPr="00757079" w:rsidRDefault="00757079">
            <w:pPr>
              <w:pStyle w:val="TableParagraph"/>
              <w:spacing w:line="267" w:lineRule="exact"/>
              <w:ind w:left="152" w:right="149"/>
              <w:jc w:val="center"/>
              <w:rPr>
                <w:sz w:val="24"/>
                <w:lang w:val="ru-RU"/>
              </w:rPr>
            </w:pPr>
            <w:r w:rsidRPr="00757079">
              <w:rPr>
                <w:sz w:val="24"/>
                <w:lang w:val="ru-RU"/>
              </w:rPr>
              <w:t>Знакомство с местными мастерами</w:t>
            </w:r>
          </w:p>
          <w:p w:rsidR="00397683" w:rsidRPr="00757079" w:rsidRDefault="00757079">
            <w:pPr>
              <w:pStyle w:val="TableParagraph"/>
              <w:spacing w:line="262" w:lineRule="exact"/>
              <w:ind w:left="152" w:right="149"/>
              <w:jc w:val="center"/>
              <w:rPr>
                <w:sz w:val="24"/>
                <w:lang w:val="ru-RU"/>
              </w:rPr>
            </w:pPr>
            <w:r w:rsidRPr="00757079">
              <w:rPr>
                <w:sz w:val="24"/>
                <w:lang w:val="ru-RU"/>
              </w:rPr>
              <w:t>прикладного искусства</w:t>
            </w:r>
          </w:p>
        </w:tc>
        <w:tc>
          <w:tcPr>
            <w:tcW w:w="5123" w:type="dxa"/>
            <w:tcBorders>
              <w:bottom w:val="single" w:sz="6" w:space="0" w:color="000000"/>
            </w:tcBorders>
          </w:tcPr>
          <w:p w:rsidR="00397683" w:rsidRPr="00757079" w:rsidRDefault="00757079">
            <w:pPr>
              <w:pStyle w:val="TableParagraph"/>
              <w:spacing w:line="267" w:lineRule="exact"/>
              <w:ind w:left="156" w:right="149"/>
              <w:jc w:val="center"/>
              <w:rPr>
                <w:sz w:val="24"/>
                <w:lang w:val="ru-RU"/>
              </w:rPr>
            </w:pPr>
            <w:r w:rsidRPr="00757079">
              <w:rPr>
                <w:sz w:val="24"/>
                <w:lang w:val="ru-RU"/>
              </w:rPr>
              <w:t>Экскурсии, мастер-классы, просмотр</w:t>
            </w:r>
          </w:p>
          <w:p w:rsidR="00397683" w:rsidRPr="00757079" w:rsidRDefault="00757079">
            <w:pPr>
              <w:pStyle w:val="TableParagraph"/>
              <w:spacing w:line="262" w:lineRule="exact"/>
              <w:ind w:left="151" w:right="149"/>
              <w:jc w:val="center"/>
              <w:rPr>
                <w:sz w:val="24"/>
                <w:lang w:val="ru-RU"/>
              </w:rPr>
            </w:pPr>
            <w:r w:rsidRPr="00757079">
              <w:rPr>
                <w:sz w:val="24"/>
                <w:lang w:val="ru-RU"/>
              </w:rPr>
              <w:t>кинофильмов, изучение учебных предметов</w:t>
            </w:r>
          </w:p>
        </w:tc>
      </w:tr>
      <w:tr w:rsidR="00397683" w:rsidRPr="0027213D">
        <w:trPr>
          <w:trHeight w:val="1101"/>
        </w:trPr>
        <w:tc>
          <w:tcPr>
            <w:tcW w:w="5123" w:type="dxa"/>
            <w:tcBorders>
              <w:top w:val="single" w:sz="6" w:space="0" w:color="000000"/>
            </w:tcBorders>
          </w:tcPr>
          <w:p w:rsidR="00397683" w:rsidRPr="00757079" w:rsidRDefault="00757079">
            <w:pPr>
              <w:pStyle w:val="TableParagraph"/>
              <w:spacing w:line="267" w:lineRule="exact"/>
              <w:ind w:left="537"/>
              <w:rPr>
                <w:sz w:val="24"/>
                <w:lang w:val="ru-RU"/>
              </w:rPr>
            </w:pPr>
            <w:r w:rsidRPr="00757079">
              <w:rPr>
                <w:sz w:val="24"/>
                <w:lang w:val="ru-RU"/>
              </w:rPr>
              <w:t>Участие в различных видах творческой</w:t>
            </w:r>
          </w:p>
          <w:p w:rsidR="00397683" w:rsidRPr="00757079" w:rsidRDefault="00757079">
            <w:pPr>
              <w:pStyle w:val="TableParagraph"/>
              <w:spacing w:before="2" w:line="276" w:lineRule="exact"/>
              <w:ind w:left="156" w:right="149"/>
              <w:jc w:val="center"/>
              <w:rPr>
                <w:sz w:val="24"/>
                <w:lang w:val="ru-RU"/>
              </w:rPr>
            </w:pPr>
            <w:r w:rsidRPr="00757079">
              <w:rPr>
                <w:sz w:val="24"/>
                <w:lang w:val="ru-RU"/>
              </w:rPr>
              <w:t>деятельности, развитие умения выражать себя в доступных видах и формах художественного творчества</w:t>
            </w:r>
          </w:p>
        </w:tc>
        <w:tc>
          <w:tcPr>
            <w:tcW w:w="5123" w:type="dxa"/>
            <w:tcBorders>
              <w:top w:val="single" w:sz="6" w:space="0" w:color="000000"/>
            </w:tcBorders>
          </w:tcPr>
          <w:p w:rsidR="00397683" w:rsidRPr="00757079" w:rsidRDefault="00757079">
            <w:pPr>
              <w:pStyle w:val="TableParagraph"/>
              <w:ind w:left="156" w:right="147"/>
              <w:jc w:val="center"/>
              <w:rPr>
                <w:sz w:val="24"/>
                <w:lang w:val="ru-RU"/>
              </w:rPr>
            </w:pPr>
            <w:r w:rsidRPr="00757079">
              <w:rPr>
                <w:sz w:val="24"/>
                <w:lang w:val="ru-RU"/>
              </w:rPr>
              <w:t>Экскурсии, конкурсы, фестивали, мастер- классы, тематические выставки, изучение учебных предметов</w:t>
            </w:r>
          </w:p>
        </w:tc>
      </w:tr>
      <w:tr w:rsidR="00397683" w:rsidRPr="0027213D">
        <w:trPr>
          <w:trHeight w:val="1382"/>
        </w:trPr>
        <w:tc>
          <w:tcPr>
            <w:tcW w:w="5123" w:type="dxa"/>
          </w:tcPr>
          <w:p w:rsidR="00397683" w:rsidRPr="00757079" w:rsidRDefault="00757079">
            <w:pPr>
              <w:pStyle w:val="TableParagraph"/>
              <w:ind w:left="156" w:right="149"/>
              <w:jc w:val="center"/>
              <w:rPr>
                <w:sz w:val="24"/>
                <w:lang w:val="ru-RU"/>
              </w:rPr>
            </w:pPr>
            <w:r w:rsidRPr="00757079">
              <w:rPr>
                <w:sz w:val="24"/>
                <w:lang w:val="ru-RU"/>
              </w:rPr>
              <w:t>Участие вместе с родителями в выставках семейного художественного творчества, музыкальных вечеров, в экскурсионно- краеведческой деятельности, реализации</w:t>
            </w:r>
          </w:p>
          <w:p w:rsidR="00397683" w:rsidRDefault="00757079">
            <w:pPr>
              <w:pStyle w:val="TableParagraph"/>
              <w:spacing w:line="264" w:lineRule="exact"/>
              <w:ind w:left="155" w:right="149"/>
              <w:jc w:val="center"/>
              <w:rPr>
                <w:sz w:val="24"/>
              </w:rPr>
            </w:pPr>
            <w:r>
              <w:rPr>
                <w:sz w:val="24"/>
              </w:rPr>
              <w:t>культурно-досуговых программ</w:t>
            </w:r>
          </w:p>
        </w:tc>
        <w:tc>
          <w:tcPr>
            <w:tcW w:w="5123" w:type="dxa"/>
          </w:tcPr>
          <w:p w:rsidR="00397683" w:rsidRPr="00757079" w:rsidRDefault="00757079">
            <w:pPr>
              <w:pStyle w:val="TableParagraph"/>
              <w:ind w:left="2037" w:right="281" w:hanging="1731"/>
              <w:rPr>
                <w:sz w:val="24"/>
                <w:lang w:val="ru-RU"/>
              </w:rPr>
            </w:pPr>
            <w:r w:rsidRPr="00757079">
              <w:rPr>
                <w:sz w:val="24"/>
                <w:lang w:val="ru-RU"/>
              </w:rPr>
              <w:t>Творческие мероприятия: вечера, выставки, экскурсии</w:t>
            </w:r>
          </w:p>
        </w:tc>
      </w:tr>
      <w:tr w:rsidR="00397683">
        <w:trPr>
          <w:trHeight w:val="551"/>
        </w:trPr>
        <w:tc>
          <w:tcPr>
            <w:tcW w:w="5123" w:type="dxa"/>
          </w:tcPr>
          <w:p w:rsidR="00397683" w:rsidRPr="00757079" w:rsidRDefault="00757079">
            <w:pPr>
              <w:pStyle w:val="TableParagraph"/>
              <w:spacing w:line="268" w:lineRule="exact"/>
              <w:ind w:left="153" w:right="149"/>
              <w:jc w:val="center"/>
              <w:rPr>
                <w:sz w:val="24"/>
                <w:lang w:val="ru-RU"/>
              </w:rPr>
            </w:pPr>
            <w:r w:rsidRPr="00757079">
              <w:rPr>
                <w:sz w:val="24"/>
                <w:lang w:val="ru-RU"/>
              </w:rPr>
              <w:t>Уч</w:t>
            </w:r>
            <w:r w:rsidR="009221B2">
              <w:rPr>
                <w:sz w:val="24"/>
                <w:lang w:val="ru-RU"/>
              </w:rPr>
              <w:t>астие в оформлении класса, школы</w:t>
            </w:r>
            <w:r w:rsidRPr="00757079">
              <w:rPr>
                <w:sz w:val="24"/>
                <w:lang w:val="ru-RU"/>
              </w:rPr>
              <w:t>,</w:t>
            </w:r>
          </w:p>
          <w:p w:rsidR="00397683" w:rsidRDefault="00757079">
            <w:pPr>
              <w:pStyle w:val="TableParagraph"/>
              <w:spacing w:line="264" w:lineRule="exact"/>
              <w:ind w:left="151" w:right="149"/>
              <w:jc w:val="center"/>
              <w:rPr>
                <w:sz w:val="24"/>
              </w:rPr>
            </w:pPr>
            <w:r>
              <w:rPr>
                <w:sz w:val="24"/>
              </w:rPr>
              <w:t>озеленении пришкольного участка</w:t>
            </w:r>
          </w:p>
        </w:tc>
        <w:tc>
          <w:tcPr>
            <w:tcW w:w="5123" w:type="dxa"/>
          </w:tcPr>
          <w:p w:rsidR="00397683" w:rsidRDefault="00757079">
            <w:pPr>
              <w:pStyle w:val="TableParagraph"/>
              <w:spacing w:line="268" w:lineRule="exact"/>
              <w:ind w:right="1723"/>
              <w:jc w:val="right"/>
              <w:rPr>
                <w:sz w:val="24"/>
              </w:rPr>
            </w:pPr>
            <w:r>
              <w:rPr>
                <w:sz w:val="24"/>
              </w:rPr>
              <w:t>Акции, проекты</w:t>
            </w:r>
          </w:p>
        </w:tc>
      </w:tr>
    </w:tbl>
    <w:p w:rsidR="00397683" w:rsidRPr="00757079" w:rsidRDefault="00757079">
      <w:pPr>
        <w:pStyle w:val="a3"/>
        <w:ind w:left="972" w:right="741" w:firstLine="720"/>
        <w:rPr>
          <w:lang w:val="ru-RU"/>
        </w:rPr>
      </w:pPr>
      <w:r w:rsidRPr="00757079">
        <w:rPr>
          <w:lang w:val="ru-RU"/>
        </w:rPr>
        <w:t xml:space="preserve">Формирование мотивов и ценностей учащихся </w:t>
      </w:r>
      <w:r w:rsidRPr="00757079">
        <w:rPr>
          <w:b/>
          <w:i/>
          <w:lang w:val="ru-RU"/>
        </w:rPr>
        <w:t xml:space="preserve">в сфере отношений к  России как Отечеству </w:t>
      </w:r>
      <w:r w:rsidRPr="00757079">
        <w:rPr>
          <w:lang w:val="ru-RU"/>
        </w:rPr>
        <w:t>предполагается осуществлять преимущественно в ходе воспитательных мероприятий, в составе коллектива ученического класса, организатором выступает классный руководитель и педагоги</w:t>
      </w:r>
      <w:r w:rsidRPr="00757079">
        <w:rPr>
          <w:spacing w:val="-7"/>
          <w:lang w:val="ru-RU"/>
        </w:rPr>
        <w:t xml:space="preserve"> </w:t>
      </w:r>
      <w:r w:rsidRPr="00757079">
        <w:rPr>
          <w:lang w:val="ru-RU"/>
        </w:rPr>
        <w:t>школы.</w:t>
      </w:r>
    </w:p>
    <w:p w:rsidR="00397683" w:rsidRPr="00757079" w:rsidRDefault="00757079">
      <w:pPr>
        <w:pStyle w:val="a3"/>
        <w:spacing w:before="1"/>
        <w:ind w:left="972" w:right="742" w:firstLine="720"/>
        <w:rPr>
          <w:lang w:val="ru-RU"/>
        </w:rPr>
      </w:pPr>
      <w:r w:rsidRPr="00757079">
        <w:rPr>
          <w:lang w:val="ru-RU"/>
        </w:rPr>
        <w:t xml:space="preserve">Деятельность по формированию у школьников компетенций </w:t>
      </w:r>
      <w:r w:rsidRPr="00757079">
        <w:rPr>
          <w:b/>
          <w:i/>
          <w:lang w:val="ru-RU"/>
        </w:rPr>
        <w:t xml:space="preserve">в сфере общественной самоорганизации </w:t>
      </w:r>
      <w:r w:rsidRPr="00757079">
        <w:rPr>
          <w:lang w:val="ru-RU"/>
        </w:rPr>
        <w:t>организована в сфере школьного ученического самоуправления, участия в детско-юношеских организациях и движениях, школьных и внешкольных организациях; через приобщение учащихся к общественной деятельности и школьным традициям, участие учащихся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 партнёрства с общественными организациями и объединениями.</w:t>
      </w:r>
    </w:p>
    <w:p w:rsidR="00397683" w:rsidRPr="00757079" w:rsidRDefault="00757079">
      <w:pPr>
        <w:pStyle w:val="a3"/>
        <w:ind w:left="972" w:right="741" w:firstLine="720"/>
        <w:rPr>
          <w:lang w:val="ru-RU"/>
        </w:rPr>
      </w:pPr>
      <w:r w:rsidRPr="00757079">
        <w:rPr>
          <w:lang w:val="ru-RU"/>
        </w:rPr>
        <w:t xml:space="preserve">При формировании ответственного </w:t>
      </w:r>
      <w:r w:rsidRPr="00757079">
        <w:rPr>
          <w:b/>
          <w:i/>
          <w:lang w:val="ru-RU"/>
        </w:rPr>
        <w:t xml:space="preserve">отношения  к  учебно-  познавательной деятельности </w:t>
      </w:r>
      <w:r w:rsidRPr="00757079">
        <w:rPr>
          <w:lang w:val="ru-RU"/>
        </w:rPr>
        <w:t>используются различные формы внеурочной деятельности, возможности программ дополнительного образования (как школьных, так и реализуемых учреждениями дополнительного образования детей).</w:t>
      </w:r>
    </w:p>
    <w:p w:rsidR="00397683" w:rsidRPr="00757079" w:rsidRDefault="00757079">
      <w:pPr>
        <w:pStyle w:val="a3"/>
        <w:ind w:left="972" w:right="742" w:firstLine="720"/>
        <w:rPr>
          <w:lang w:val="ru-RU"/>
        </w:rPr>
      </w:pPr>
      <w:r w:rsidRPr="00757079">
        <w:rPr>
          <w:lang w:val="ru-RU"/>
        </w:rPr>
        <w:t xml:space="preserve">Формирование мотивов и ценностей учащихся </w:t>
      </w:r>
      <w:r w:rsidRPr="00757079">
        <w:rPr>
          <w:b/>
          <w:i/>
          <w:lang w:val="ru-RU"/>
        </w:rPr>
        <w:t xml:space="preserve">в сфере отношений с другими людьми </w:t>
      </w:r>
      <w:r w:rsidRPr="00757079">
        <w:rPr>
          <w:lang w:val="ru-RU"/>
        </w:rPr>
        <w:t>предусматривает использование потенциала уроко</w:t>
      </w:r>
      <w:r w:rsidR="009221B2">
        <w:rPr>
          <w:lang w:val="ru-RU"/>
        </w:rPr>
        <w:t>в предметных областей «Русский язык и литература», «Общественные науки</w:t>
      </w:r>
      <w:r w:rsidRPr="00757079">
        <w:rPr>
          <w:lang w:val="ru-RU"/>
        </w:rPr>
        <w:t>», внеурочной</w:t>
      </w:r>
    </w:p>
    <w:p w:rsidR="00397683" w:rsidRPr="00757079" w:rsidRDefault="00757079">
      <w:pPr>
        <w:spacing w:before="102"/>
        <w:ind w:left="2312" w:right="2059"/>
        <w:jc w:val="center"/>
        <w:rPr>
          <w:rFonts w:ascii="Arial"/>
          <w:lang w:val="ru-RU"/>
        </w:rPr>
      </w:pPr>
      <w:r w:rsidRPr="00757079">
        <w:rPr>
          <w:rFonts w:ascii="Arial"/>
          <w:lang w:val="ru-RU"/>
        </w:rPr>
        <w:t>18</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tabs>
          <w:tab w:val="left" w:pos="2842"/>
          <w:tab w:val="left" w:pos="6176"/>
          <w:tab w:val="left" w:pos="9747"/>
        </w:tabs>
        <w:spacing w:before="65" w:line="242" w:lineRule="auto"/>
        <w:ind w:left="972" w:right="745" w:firstLine="0"/>
        <w:jc w:val="left"/>
        <w:rPr>
          <w:lang w:val="ru-RU"/>
        </w:rPr>
      </w:pPr>
      <w:r w:rsidRPr="00757079">
        <w:rPr>
          <w:lang w:val="ru-RU"/>
        </w:rPr>
        <w:lastRenderedPageBreak/>
        <w:t>деятельности,</w:t>
      </w:r>
      <w:r w:rsidRPr="00757079">
        <w:rPr>
          <w:lang w:val="ru-RU"/>
        </w:rPr>
        <w:tab/>
        <w:t xml:space="preserve">развитие </w:t>
      </w:r>
      <w:r w:rsidRPr="00757079">
        <w:rPr>
          <w:spacing w:val="57"/>
          <w:lang w:val="ru-RU"/>
        </w:rPr>
        <w:t xml:space="preserve"> </w:t>
      </w:r>
      <w:r w:rsidRPr="00757079">
        <w:rPr>
          <w:lang w:val="ru-RU"/>
        </w:rPr>
        <w:t>педагогической</w:t>
      </w:r>
      <w:r w:rsidRPr="00757079">
        <w:rPr>
          <w:lang w:val="ru-RU"/>
        </w:rPr>
        <w:tab/>
        <w:t xml:space="preserve">компетентности </w:t>
      </w:r>
      <w:r w:rsidRPr="00757079">
        <w:rPr>
          <w:spacing w:val="55"/>
          <w:lang w:val="ru-RU"/>
        </w:rPr>
        <w:t xml:space="preserve"> </w:t>
      </w:r>
      <w:r w:rsidRPr="00757079">
        <w:rPr>
          <w:lang w:val="ru-RU"/>
        </w:rPr>
        <w:t>родителей</w:t>
      </w:r>
      <w:r w:rsidRPr="00757079">
        <w:rPr>
          <w:lang w:val="ru-RU"/>
        </w:rPr>
        <w:tab/>
      </w:r>
      <w:r w:rsidRPr="00757079">
        <w:rPr>
          <w:spacing w:val="-1"/>
          <w:lang w:val="ru-RU"/>
        </w:rPr>
        <w:t xml:space="preserve">(законных </w:t>
      </w:r>
      <w:r w:rsidRPr="00757079">
        <w:rPr>
          <w:lang w:val="ru-RU"/>
        </w:rPr>
        <w:t>представителей) в целях содействия социализации учащихся в</w:t>
      </w:r>
      <w:r w:rsidRPr="00757079">
        <w:rPr>
          <w:spacing w:val="-3"/>
          <w:lang w:val="ru-RU"/>
        </w:rPr>
        <w:t xml:space="preserve"> </w:t>
      </w:r>
      <w:r w:rsidRPr="00757079">
        <w:rPr>
          <w:lang w:val="ru-RU"/>
        </w:rPr>
        <w:t>семье.</w:t>
      </w:r>
    </w:p>
    <w:p w:rsidR="00397683" w:rsidRPr="00757079" w:rsidRDefault="00757079">
      <w:pPr>
        <w:pStyle w:val="a3"/>
        <w:ind w:left="972" w:right="739" w:firstLine="720"/>
        <w:rPr>
          <w:lang w:val="ru-RU"/>
        </w:rPr>
      </w:pPr>
      <w:r w:rsidRPr="00757079">
        <w:rPr>
          <w:lang w:val="ru-RU"/>
        </w:rPr>
        <w:t xml:space="preserve">Формирование мотивов и ценностей учащихся </w:t>
      </w:r>
      <w:r w:rsidRPr="00757079">
        <w:rPr>
          <w:b/>
          <w:i/>
          <w:lang w:val="ru-RU"/>
        </w:rPr>
        <w:t xml:space="preserve">в сфере трудовых отношений и выбора будущей профессии </w:t>
      </w:r>
      <w:r w:rsidRPr="00757079">
        <w:rPr>
          <w:lang w:val="ru-RU"/>
        </w:rPr>
        <w:t>осуществляется че</w:t>
      </w:r>
      <w:r w:rsidR="009221B2">
        <w:rPr>
          <w:lang w:val="ru-RU"/>
        </w:rPr>
        <w:t>рез работу педагогов,  социального педагога; сотрудничество с</w:t>
      </w:r>
      <w:r w:rsidRPr="00757079">
        <w:rPr>
          <w:lang w:val="ru-RU"/>
        </w:rPr>
        <w:t xml:space="preserve"> предприятиями</w:t>
      </w:r>
      <w:r w:rsidR="009221B2">
        <w:rPr>
          <w:lang w:val="ru-RU"/>
        </w:rPr>
        <w:t xml:space="preserve"> района</w:t>
      </w:r>
      <w:r w:rsidRPr="00757079">
        <w:rPr>
          <w:lang w:val="ru-RU"/>
        </w:rPr>
        <w:t xml:space="preserve">,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 информирование учащихся об особенностях различных сфер профессиональной деятельности, социальных и финансовых составляющих различных </w:t>
      </w:r>
      <w:r w:rsidR="009221B2">
        <w:rPr>
          <w:lang w:val="ru-RU"/>
        </w:rPr>
        <w:t>профессий, особенностях районного</w:t>
      </w:r>
      <w:r w:rsidRPr="00757079">
        <w:rPr>
          <w:lang w:val="ru-RU"/>
        </w:rPr>
        <w:t>, регионального, российского и международного спроса на различные виды трудовой  деятельности; 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w:t>
      </w:r>
      <w:r w:rsidRPr="00757079">
        <w:rPr>
          <w:spacing w:val="-6"/>
          <w:lang w:val="ru-RU"/>
        </w:rPr>
        <w:t xml:space="preserve"> </w:t>
      </w:r>
      <w:r w:rsidRPr="00757079">
        <w:rPr>
          <w:lang w:val="ru-RU"/>
        </w:rPr>
        <w:t>профессии.</w:t>
      </w:r>
    </w:p>
    <w:p w:rsidR="00397683" w:rsidRPr="00757079" w:rsidRDefault="00757079">
      <w:pPr>
        <w:ind w:left="972" w:right="739" w:firstLine="720"/>
        <w:jc w:val="both"/>
        <w:rPr>
          <w:sz w:val="28"/>
          <w:lang w:val="ru-RU"/>
        </w:rPr>
      </w:pPr>
      <w:r w:rsidRPr="00757079">
        <w:rPr>
          <w:sz w:val="28"/>
          <w:lang w:val="ru-RU"/>
        </w:rPr>
        <w:t xml:space="preserve">В создании условий для </w:t>
      </w:r>
      <w:r w:rsidRPr="00757079">
        <w:rPr>
          <w:b/>
          <w:i/>
          <w:sz w:val="28"/>
          <w:lang w:val="ru-RU"/>
        </w:rPr>
        <w:t xml:space="preserve">самопознания, самоопределения, самореализации, самосовершенствования </w:t>
      </w:r>
      <w:r w:rsidRPr="00757079">
        <w:rPr>
          <w:sz w:val="28"/>
          <w:lang w:val="ru-RU"/>
        </w:rPr>
        <w:t>ведущая роль принадлежит классному руководителю, в решении данной задачи задействованы возможности программ дополнительного образования (как школьные, так и реализуемые учреждениями дополнительного образования детей).</w:t>
      </w:r>
    </w:p>
    <w:p w:rsidR="00397683" w:rsidRPr="00757079" w:rsidRDefault="00757079">
      <w:pPr>
        <w:pStyle w:val="a3"/>
        <w:ind w:left="972" w:right="742" w:firstLine="720"/>
        <w:rPr>
          <w:lang w:val="ru-RU"/>
        </w:rPr>
      </w:pPr>
      <w:r w:rsidRPr="00757079">
        <w:rPr>
          <w:lang w:val="ru-RU"/>
        </w:rPr>
        <w:t xml:space="preserve">Формирование у школьников </w:t>
      </w:r>
      <w:r w:rsidRPr="00757079">
        <w:rPr>
          <w:b/>
          <w:i/>
          <w:lang w:val="ru-RU"/>
        </w:rPr>
        <w:t xml:space="preserve">здорового образа жизни </w:t>
      </w:r>
      <w:r w:rsidRPr="00757079">
        <w:rPr>
          <w:lang w:val="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происходит через изучение предметной области «Физическая культура</w:t>
      </w:r>
      <w:r w:rsidR="009221B2">
        <w:rPr>
          <w:lang w:val="ru-RU"/>
        </w:rPr>
        <w:t>, экология</w:t>
      </w:r>
      <w:r w:rsidRPr="00757079">
        <w:rPr>
          <w:lang w:val="ru-RU"/>
        </w:rPr>
        <w:t xml:space="preserve"> и основы безопасности жизнедеятельности», а также через различные формы внеурочной деятельности.</w:t>
      </w:r>
    </w:p>
    <w:p w:rsidR="00397683" w:rsidRPr="00757079" w:rsidRDefault="00757079">
      <w:pPr>
        <w:pStyle w:val="a3"/>
        <w:ind w:left="972" w:right="741" w:firstLine="720"/>
        <w:rPr>
          <w:lang w:val="ru-RU"/>
        </w:rPr>
      </w:pPr>
      <w:r w:rsidRPr="00757079">
        <w:rPr>
          <w:lang w:val="ru-RU"/>
        </w:rPr>
        <w:t xml:space="preserve">Мотивы и ценности учащихся в сфере </w:t>
      </w:r>
      <w:r w:rsidRPr="00757079">
        <w:rPr>
          <w:b/>
          <w:i/>
          <w:lang w:val="ru-RU"/>
        </w:rPr>
        <w:t xml:space="preserve">отношений к природе </w:t>
      </w:r>
      <w:r w:rsidRPr="00757079">
        <w:rPr>
          <w:lang w:val="ru-RU"/>
        </w:rPr>
        <w:t>поможет сформировать изучение предметных облас</w:t>
      </w:r>
      <w:r w:rsidR="009221B2">
        <w:rPr>
          <w:lang w:val="ru-RU"/>
        </w:rPr>
        <w:t>тей «Естественные науки</w:t>
      </w:r>
      <w:r w:rsidRPr="00757079">
        <w:rPr>
          <w:lang w:val="ru-RU"/>
        </w:rPr>
        <w:t>»,</w:t>
      </w:r>
    </w:p>
    <w:p w:rsidR="00397683" w:rsidRPr="00757079" w:rsidRDefault="009221B2">
      <w:pPr>
        <w:pStyle w:val="a3"/>
        <w:ind w:left="972" w:right="823" w:firstLine="0"/>
        <w:jc w:val="left"/>
        <w:rPr>
          <w:lang w:val="ru-RU"/>
        </w:rPr>
      </w:pPr>
      <w:r w:rsidRPr="009221B2">
        <w:rPr>
          <w:lang w:val="ru-RU"/>
        </w:rPr>
        <w:t>«Физическая культура, экология и основы</w:t>
      </w:r>
      <w:r>
        <w:rPr>
          <w:lang w:val="ru-RU"/>
        </w:rPr>
        <w:t xml:space="preserve"> безопасности жизнедеятельности»</w:t>
      </w:r>
      <w:r w:rsidR="00757079" w:rsidRPr="00757079">
        <w:rPr>
          <w:lang w:val="ru-RU"/>
        </w:rPr>
        <w:t>, а также различные формы внеурочной деятельности.</w:t>
      </w:r>
    </w:p>
    <w:p w:rsidR="00397683" w:rsidRPr="00757079" w:rsidRDefault="00757079">
      <w:pPr>
        <w:pStyle w:val="a3"/>
        <w:ind w:left="972" w:right="742" w:firstLine="720"/>
        <w:rPr>
          <w:lang w:val="ru-RU"/>
        </w:rPr>
      </w:pPr>
      <w:r w:rsidRPr="00757079">
        <w:rPr>
          <w:lang w:val="ru-RU"/>
        </w:rPr>
        <w:t xml:space="preserve">Реализация задач развития </w:t>
      </w:r>
      <w:r w:rsidRPr="00757079">
        <w:rPr>
          <w:b/>
          <w:i/>
          <w:lang w:val="ru-RU"/>
        </w:rPr>
        <w:t xml:space="preserve">эстетического сознания </w:t>
      </w:r>
      <w:r w:rsidRPr="00757079">
        <w:rPr>
          <w:lang w:val="ru-RU"/>
        </w:rPr>
        <w:t>учащихся возложена на урок</w:t>
      </w:r>
      <w:r w:rsidR="00B57626">
        <w:rPr>
          <w:lang w:val="ru-RU"/>
        </w:rPr>
        <w:t>и предметных областей «Русский язык и литература</w:t>
      </w:r>
      <w:r w:rsidRPr="00757079">
        <w:rPr>
          <w:lang w:val="ru-RU"/>
        </w:rPr>
        <w:t xml:space="preserve">», </w:t>
      </w:r>
      <w:r w:rsidR="00B57626" w:rsidRPr="00B57626">
        <w:rPr>
          <w:lang w:val="ru-RU"/>
        </w:rPr>
        <w:t>«Физическая культура, экология и основы безопасности жизнедеятельности»</w:t>
      </w:r>
      <w:r w:rsidR="00B57626">
        <w:rPr>
          <w:lang w:val="ru-RU"/>
        </w:rPr>
        <w:t xml:space="preserve">, </w:t>
      </w:r>
      <w:r w:rsidRPr="00757079">
        <w:rPr>
          <w:lang w:val="ru-RU"/>
        </w:rPr>
        <w:t>а также на различные формы внеурочной деятельности.</w:t>
      </w:r>
    </w:p>
    <w:p w:rsidR="00397683" w:rsidRPr="00757079" w:rsidRDefault="00757079">
      <w:pPr>
        <w:pStyle w:val="a3"/>
        <w:ind w:left="972" w:right="742" w:firstLine="720"/>
        <w:rPr>
          <w:lang w:val="ru-RU"/>
        </w:rPr>
      </w:pPr>
      <w:r w:rsidRPr="00757079">
        <w:rPr>
          <w:lang w:val="ru-RU"/>
        </w:rPr>
        <w:t xml:space="preserve">Задача по </w:t>
      </w:r>
      <w:r w:rsidRPr="00757079">
        <w:rPr>
          <w:b/>
          <w:i/>
          <w:lang w:val="ru-RU"/>
        </w:rPr>
        <w:t>формированию целостного мировоззрения</w:t>
      </w:r>
      <w:r w:rsidRPr="00757079">
        <w:rPr>
          <w:lang w:val="ru-RU"/>
        </w:rPr>
        <w:t>, соответствующего современному уровню развития науки и общественной практики, возложена на уроки предметных област</w:t>
      </w:r>
      <w:r w:rsidR="00B57626">
        <w:rPr>
          <w:lang w:val="ru-RU"/>
        </w:rPr>
        <w:t>ей «Общественные науки</w:t>
      </w:r>
      <w:r w:rsidRPr="00757079">
        <w:rPr>
          <w:lang w:val="ru-RU"/>
        </w:rPr>
        <w:t>»,</w:t>
      </w:r>
    </w:p>
    <w:p w:rsidR="00397683" w:rsidRPr="00757079" w:rsidRDefault="00B57626">
      <w:pPr>
        <w:pStyle w:val="a3"/>
        <w:ind w:left="972" w:firstLine="0"/>
        <w:jc w:val="left"/>
        <w:rPr>
          <w:lang w:val="ru-RU"/>
        </w:rPr>
      </w:pPr>
      <w:r>
        <w:rPr>
          <w:lang w:val="ru-RU"/>
        </w:rPr>
        <w:t>«Естественные науки</w:t>
      </w:r>
      <w:r w:rsidR="00757079" w:rsidRPr="00757079">
        <w:rPr>
          <w:lang w:val="ru-RU"/>
        </w:rPr>
        <w:t>», различные формы внеурочной деятельности.</w:t>
      </w:r>
    </w:p>
    <w:p w:rsidR="00397683" w:rsidRPr="00757079" w:rsidRDefault="00757079">
      <w:pPr>
        <w:pStyle w:val="2"/>
        <w:spacing w:before="2" w:line="322" w:lineRule="exact"/>
        <w:ind w:left="2288" w:right="2059"/>
        <w:jc w:val="center"/>
        <w:rPr>
          <w:lang w:val="ru-RU"/>
        </w:rPr>
      </w:pPr>
      <w:r w:rsidRPr="00757079">
        <w:rPr>
          <w:lang w:val="ru-RU"/>
        </w:rPr>
        <w:t>Раздел 4.</w:t>
      </w:r>
    </w:p>
    <w:p w:rsidR="00397683" w:rsidRPr="00757079" w:rsidRDefault="00757079">
      <w:pPr>
        <w:ind w:left="2285" w:right="2059"/>
        <w:jc w:val="center"/>
        <w:rPr>
          <w:b/>
          <w:sz w:val="28"/>
          <w:lang w:val="ru-RU"/>
        </w:rPr>
      </w:pPr>
      <w:r w:rsidRPr="00757079">
        <w:rPr>
          <w:b/>
          <w:sz w:val="28"/>
          <w:lang w:val="ru-RU"/>
        </w:rPr>
        <w:t>Формы индивидуальной и групповой организации профессиональной ориентации учащихся</w:t>
      </w:r>
    </w:p>
    <w:p w:rsidR="00397683" w:rsidRPr="00757079" w:rsidRDefault="00397683">
      <w:pPr>
        <w:pStyle w:val="a3"/>
        <w:ind w:left="0" w:firstLine="0"/>
        <w:jc w:val="left"/>
        <w:rPr>
          <w:b/>
          <w:sz w:val="20"/>
          <w:lang w:val="ru-RU"/>
        </w:rPr>
      </w:pPr>
    </w:p>
    <w:p w:rsidR="00397683" w:rsidRPr="00757079" w:rsidRDefault="00397683">
      <w:pPr>
        <w:pStyle w:val="a3"/>
        <w:ind w:left="0" w:firstLine="0"/>
        <w:jc w:val="left"/>
        <w:rPr>
          <w:b/>
          <w:sz w:val="20"/>
          <w:lang w:val="ru-RU"/>
        </w:rPr>
      </w:pPr>
    </w:p>
    <w:p w:rsidR="00397683" w:rsidRPr="00757079" w:rsidRDefault="00757079">
      <w:pPr>
        <w:spacing w:before="177"/>
        <w:ind w:left="2312" w:right="2059"/>
        <w:jc w:val="center"/>
        <w:rPr>
          <w:rFonts w:ascii="Arial"/>
          <w:lang w:val="ru-RU"/>
        </w:rPr>
      </w:pPr>
      <w:r w:rsidRPr="00757079">
        <w:rPr>
          <w:rFonts w:ascii="Arial"/>
          <w:lang w:val="ru-RU"/>
        </w:rPr>
        <w:t>19</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B57626">
      <w:pPr>
        <w:pStyle w:val="a3"/>
        <w:spacing w:before="65"/>
        <w:ind w:left="972" w:right="720" w:firstLine="720"/>
        <w:rPr>
          <w:lang w:val="ru-RU"/>
        </w:rPr>
      </w:pPr>
      <w:r>
        <w:rPr>
          <w:lang w:val="ru-RU"/>
        </w:rPr>
        <w:lastRenderedPageBreak/>
        <w:t>Реализация школой</w:t>
      </w:r>
      <w:r w:rsidR="00757079" w:rsidRPr="00757079">
        <w:rPr>
          <w:lang w:val="ru-RU"/>
        </w:rPr>
        <w:t xml:space="preserve"> образовательных программ основного общего и среднего общего образования представляет непрерывный процесс ступенчатого восхождения к профессиональному самоопределению выпускника – личности творческой, инициативной, компетентной в вопросах адаптации к изменяющимся социально-экономическим условиям</w:t>
      </w:r>
      <w:r w:rsidR="00757079" w:rsidRPr="00757079">
        <w:rPr>
          <w:spacing w:val="-1"/>
          <w:lang w:val="ru-RU"/>
        </w:rPr>
        <w:t xml:space="preserve"> </w:t>
      </w:r>
      <w:r w:rsidR="00757079" w:rsidRPr="00757079">
        <w:rPr>
          <w:lang w:val="ru-RU"/>
        </w:rPr>
        <w:t>жизни.</w:t>
      </w:r>
    </w:p>
    <w:p w:rsidR="00397683" w:rsidRPr="00757079" w:rsidRDefault="00757079">
      <w:pPr>
        <w:pStyle w:val="a3"/>
        <w:spacing w:before="1"/>
        <w:ind w:left="972" w:right="723" w:firstLine="720"/>
        <w:rPr>
          <w:lang w:val="ru-RU"/>
        </w:rPr>
      </w:pPr>
      <w:r w:rsidRPr="00757079">
        <w:rPr>
          <w:lang w:val="ru-RU"/>
        </w:rPr>
        <w:t>Содержание образования, активная проектная деятельность, участие в интеллектуальных и творческих конкурсах создают условия для подг</w:t>
      </w:r>
      <w:r w:rsidR="00B57626">
        <w:rPr>
          <w:lang w:val="ru-RU"/>
        </w:rPr>
        <w:t>отовки учащихся к выбору траектории</w:t>
      </w:r>
      <w:r w:rsidRPr="00757079">
        <w:rPr>
          <w:lang w:val="ru-RU"/>
        </w:rPr>
        <w:t xml:space="preserve"> об</w:t>
      </w:r>
      <w:r w:rsidR="00B57626">
        <w:rPr>
          <w:lang w:val="ru-RU"/>
        </w:rPr>
        <w:t>разования. В школе</w:t>
      </w:r>
      <w:r w:rsidR="008970DD">
        <w:rPr>
          <w:lang w:val="ru-RU"/>
        </w:rPr>
        <w:t xml:space="preserve"> реализуется образовательная программа</w:t>
      </w:r>
      <w:r w:rsidRPr="00757079">
        <w:rPr>
          <w:lang w:val="ru-RU"/>
        </w:rPr>
        <w:t xml:space="preserve"> </w:t>
      </w:r>
      <w:r w:rsidR="00B57626">
        <w:rPr>
          <w:lang w:val="ru-RU"/>
        </w:rPr>
        <w:t>по универсал</w:t>
      </w:r>
      <w:r w:rsidR="00B57626" w:rsidRPr="00B57626">
        <w:rPr>
          <w:lang w:val="ru-RU"/>
        </w:rPr>
        <w:t>ь</w:t>
      </w:r>
      <w:r w:rsidR="00B57626">
        <w:rPr>
          <w:lang w:val="ru-RU"/>
        </w:rPr>
        <w:t>ному профилю.</w:t>
      </w:r>
    </w:p>
    <w:p w:rsidR="0078540C" w:rsidRPr="0078540C" w:rsidRDefault="0078540C" w:rsidP="0078540C">
      <w:pPr>
        <w:rPr>
          <w:sz w:val="28"/>
          <w:szCs w:val="28"/>
          <w:lang w:val="ru-RU" w:eastAsia="ru-RU"/>
        </w:rPr>
      </w:pPr>
      <w:r w:rsidRPr="0078540C">
        <w:rPr>
          <w:sz w:val="28"/>
          <w:szCs w:val="28"/>
          <w:lang w:val="ru-RU"/>
        </w:rPr>
        <w:t xml:space="preserve">                   </w:t>
      </w:r>
      <w:r w:rsidRPr="0078540C">
        <w:rPr>
          <w:sz w:val="28"/>
          <w:szCs w:val="28"/>
          <w:lang w:val="ru-RU" w:eastAsia="ru-RU"/>
        </w:rPr>
        <w:t>В соответствии с ФГОС СОО обучающиеся должны ориентироваться в мире профессий, понимать значение профессиональной деятельности в интересах устойчивого развития общества и природы. Поэтому организация работы по профессиональной ориентации (далее – профориентации) обучающихся при получении среднего  общего образования является одной из основных образовательных задач  школы  и одним из ключевых результатов освоения ООП СОО, обеспечивающим сформированность у обучающихся:</w:t>
      </w:r>
    </w:p>
    <w:p w:rsidR="0078540C" w:rsidRPr="0078540C" w:rsidRDefault="0078540C" w:rsidP="0080761D">
      <w:pPr>
        <w:widowControl/>
        <w:numPr>
          <w:ilvl w:val="0"/>
          <w:numId w:val="125"/>
        </w:numPr>
        <w:autoSpaceDE/>
        <w:autoSpaceDN/>
        <w:spacing w:before="100" w:beforeAutospacing="1" w:after="100" w:afterAutospacing="1"/>
        <w:rPr>
          <w:sz w:val="28"/>
          <w:szCs w:val="28"/>
          <w:lang w:val="ru-RU" w:eastAsia="ru-RU"/>
        </w:rPr>
      </w:pPr>
      <w:r w:rsidRPr="0078540C">
        <w:rPr>
          <w:sz w:val="28"/>
          <w:szCs w:val="28"/>
          <w:lang w:val="ru-RU" w:eastAsia="ru-RU"/>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78540C" w:rsidRPr="0078540C" w:rsidRDefault="0078540C" w:rsidP="0080761D">
      <w:pPr>
        <w:widowControl/>
        <w:numPr>
          <w:ilvl w:val="0"/>
          <w:numId w:val="125"/>
        </w:numPr>
        <w:autoSpaceDE/>
        <w:autoSpaceDN/>
        <w:spacing w:before="100" w:beforeAutospacing="1" w:after="100" w:afterAutospacing="1"/>
        <w:rPr>
          <w:sz w:val="28"/>
          <w:szCs w:val="28"/>
          <w:lang w:val="ru-RU" w:eastAsia="ru-RU"/>
        </w:rPr>
      </w:pPr>
      <w:r w:rsidRPr="0078540C">
        <w:rPr>
          <w:sz w:val="28"/>
          <w:szCs w:val="28"/>
          <w:lang w:val="ru-RU" w:eastAsia="ru-RU"/>
        </w:rPr>
        <w:t>универсальных компетентностей, позволяющих обучающемуся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78540C" w:rsidRPr="0078540C" w:rsidRDefault="0078540C" w:rsidP="0080761D">
      <w:pPr>
        <w:widowControl/>
        <w:numPr>
          <w:ilvl w:val="0"/>
          <w:numId w:val="125"/>
        </w:numPr>
        <w:autoSpaceDE/>
        <w:autoSpaceDN/>
        <w:spacing w:before="100" w:beforeAutospacing="1" w:after="100" w:afterAutospacing="1"/>
        <w:rPr>
          <w:sz w:val="28"/>
          <w:szCs w:val="28"/>
          <w:lang w:val="ru-RU" w:eastAsia="ru-RU"/>
        </w:rPr>
      </w:pPr>
      <w:r w:rsidRPr="0078540C">
        <w:rPr>
          <w:sz w:val="28"/>
          <w:szCs w:val="28"/>
          <w:lang w:val="ru-RU" w:eastAsia="ru-RU"/>
        </w:rPr>
        <w:t>способности осуществить осозна</w:t>
      </w:r>
      <w:r>
        <w:rPr>
          <w:sz w:val="28"/>
          <w:szCs w:val="28"/>
          <w:lang w:val="ru-RU" w:eastAsia="ru-RU"/>
        </w:rPr>
        <w:t>нный выбор выпускником среднего</w:t>
      </w:r>
      <w:r w:rsidRPr="0078540C">
        <w:rPr>
          <w:sz w:val="28"/>
          <w:szCs w:val="28"/>
          <w:lang w:val="ru-RU" w:eastAsia="ru-RU"/>
        </w:rPr>
        <w:t xml:space="preserve"> общего образования будущей профессии и образовательной программы профессиональной подготовки.</w:t>
      </w:r>
      <w:r w:rsidRPr="0078540C">
        <w:rPr>
          <w:sz w:val="24"/>
          <w:szCs w:val="24"/>
          <w:lang w:val="ru-RU" w:eastAsia="ru-RU"/>
        </w:rPr>
        <w:br/>
      </w:r>
      <w:r>
        <w:rPr>
          <w:sz w:val="28"/>
          <w:szCs w:val="28"/>
          <w:lang w:val="ru-RU" w:eastAsia="ru-RU"/>
        </w:rPr>
        <w:t xml:space="preserve">       </w:t>
      </w:r>
      <w:r w:rsidRPr="0078540C">
        <w:rPr>
          <w:sz w:val="28"/>
          <w:szCs w:val="28"/>
          <w:lang w:val="ru-RU" w:eastAsia="ru-RU"/>
        </w:rPr>
        <w:t>Такие результаты работы по профориентации достигаются за счет создания условий для инициативного участия каждого обучающегося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 культуры), способствуя, в конечном счете, их становлению как субъектов собственной деятельности (в частности, дальнейшего образования и профессиональной деятельности).</w:t>
      </w:r>
      <w:r w:rsidRPr="0078540C">
        <w:rPr>
          <w:sz w:val="28"/>
          <w:szCs w:val="28"/>
          <w:lang w:val="ru-RU" w:eastAsia="ru-RU"/>
        </w:rPr>
        <w:br/>
      </w:r>
      <w:r w:rsidRPr="0078540C">
        <w:rPr>
          <w:sz w:val="28"/>
          <w:szCs w:val="28"/>
          <w:lang w:val="ru-RU" w:eastAsia="ru-RU"/>
        </w:rPr>
        <w:br/>
        <w:t>Цель работы: создание условий, обеспечивающих профессиональную ориентацию о</w:t>
      </w:r>
      <w:r>
        <w:rPr>
          <w:sz w:val="28"/>
          <w:szCs w:val="28"/>
          <w:lang w:val="ru-RU" w:eastAsia="ru-RU"/>
        </w:rPr>
        <w:t>бучающихся при получении средне</w:t>
      </w:r>
      <w:r w:rsidRPr="0078540C">
        <w:rPr>
          <w:sz w:val="28"/>
          <w:szCs w:val="28"/>
          <w:lang w:val="ru-RU" w:eastAsia="ru-RU"/>
        </w:rPr>
        <w:t>го общего образования, использование социально-педагогическо</w:t>
      </w:r>
      <w:r>
        <w:rPr>
          <w:sz w:val="28"/>
          <w:szCs w:val="28"/>
          <w:lang w:val="ru-RU" w:eastAsia="ru-RU"/>
        </w:rPr>
        <w:t xml:space="preserve">го подхода в практике </w:t>
      </w:r>
      <w:r w:rsidRPr="0078540C">
        <w:rPr>
          <w:sz w:val="28"/>
          <w:szCs w:val="28"/>
          <w:lang w:val="ru-RU" w:eastAsia="ru-RU"/>
        </w:rPr>
        <w:t xml:space="preserve"> профориентации.</w:t>
      </w:r>
      <w:r w:rsidRPr="0078540C">
        <w:rPr>
          <w:sz w:val="28"/>
          <w:szCs w:val="28"/>
          <w:lang w:val="ru-RU" w:eastAsia="ru-RU"/>
        </w:rPr>
        <w:br/>
      </w:r>
      <w:r w:rsidRPr="0078540C">
        <w:rPr>
          <w:sz w:val="28"/>
          <w:szCs w:val="28"/>
          <w:lang w:val="ru-RU" w:eastAsia="ru-RU"/>
        </w:rPr>
        <w:br/>
        <w:t>Задачи: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формирование мотивации к труду, потребностям к приобретению профессии;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овладение способами и приёмами поиска информации о профессиональной деятельности, профессиональном образовании, рынке труда, вакансиях, службе занятости населения;</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образования и будущей профессиональной деятельности;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приобретение практического опыта, соответствующего интересам и способностям детей;</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 xml:space="preserve">создание условий для профориентации обучающихся через систему работы педагогов, социального педагога; </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Pr>
          <w:sz w:val="28"/>
          <w:szCs w:val="28"/>
          <w:lang w:val="ru-RU" w:eastAsia="ru-RU"/>
        </w:rPr>
        <w:t>сотрудничество школы с вузами</w:t>
      </w:r>
      <w:r w:rsidRPr="0078540C">
        <w:rPr>
          <w:sz w:val="28"/>
          <w:szCs w:val="28"/>
          <w:lang w:val="ru-RU" w:eastAsia="ru-RU"/>
        </w:rPr>
        <w:t xml:space="preserve">, </w:t>
      </w:r>
      <w:r>
        <w:rPr>
          <w:sz w:val="28"/>
          <w:szCs w:val="28"/>
          <w:lang w:val="ru-RU" w:eastAsia="ru-RU"/>
        </w:rPr>
        <w:t xml:space="preserve">предприятиями района и области, </w:t>
      </w:r>
      <w:r w:rsidRPr="0078540C">
        <w:rPr>
          <w:sz w:val="28"/>
          <w:szCs w:val="28"/>
          <w:lang w:val="ru-RU" w:eastAsia="ru-RU"/>
        </w:rPr>
        <w:t>це</w:t>
      </w:r>
      <w:r>
        <w:rPr>
          <w:sz w:val="28"/>
          <w:szCs w:val="28"/>
          <w:lang w:val="ru-RU" w:eastAsia="ru-RU"/>
        </w:rPr>
        <w:t>нтрами занятости населения</w:t>
      </w:r>
      <w:r w:rsidRPr="0078540C">
        <w:rPr>
          <w:sz w:val="28"/>
          <w:szCs w:val="28"/>
          <w:lang w:val="ru-RU" w:eastAsia="ru-RU"/>
        </w:rPr>
        <w:t>;</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lastRenderedPageBreak/>
        <w:t>создание условий для профориентации обучающихся через совместную деятельность обучающихся с родителями (законными представителями);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информирование обучающихся об особенностях различных сфер профессиональной деятельности;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использование средств психолого-педагогической поддержки обучающихся,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78540C" w:rsidRPr="0078540C" w:rsidRDefault="0078540C" w:rsidP="0080761D">
      <w:pPr>
        <w:widowControl/>
        <w:numPr>
          <w:ilvl w:val="0"/>
          <w:numId w:val="126"/>
        </w:numPr>
        <w:autoSpaceDE/>
        <w:autoSpaceDN/>
        <w:spacing w:before="100" w:beforeAutospacing="1" w:after="100" w:afterAutospacing="1"/>
        <w:rPr>
          <w:sz w:val="28"/>
          <w:szCs w:val="28"/>
          <w:lang w:val="ru-RU" w:eastAsia="ru-RU"/>
        </w:rPr>
      </w:pPr>
      <w:r w:rsidRPr="0078540C">
        <w:rPr>
          <w:sz w:val="28"/>
          <w:szCs w:val="28"/>
          <w:lang w:val="ru-RU" w:eastAsia="ru-RU"/>
        </w:rPr>
        <w:t>формирование профориентационных компетенций обучающихся.</w:t>
      </w:r>
    </w:p>
    <w:p w:rsidR="0078540C" w:rsidRPr="0078540C" w:rsidRDefault="0078540C" w:rsidP="0078540C">
      <w:pPr>
        <w:widowControl/>
        <w:autoSpaceDE/>
        <w:autoSpaceDN/>
        <w:rPr>
          <w:sz w:val="28"/>
          <w:szCs w:val="28"/>
          <w:lang w:val="ru-RU" w:eastAsia="ru-RU"/>
        </w:rPr>
      </w:pPr>
      <w:r w:rsidRPr="0078540C">
        <w:rPr>
          <w:sz w:val="24"/>
          <w:szCs w:val="24"/>
          <w:lang w:val="ru-RU" w:eastAsia="ru-RU"/>
        </w:rPr>
        <w:br/>
      </w:r>
      <w:r w:rsidRPr="0078540C">
        <w:rPr>
          <w:b/>
          <w:bCs/>
          <w:i/>
          <w:iCs/>
          <w:sz w:val="24"/>
          <w:szCs w:val="24"/>
          <w:lang w:val="ru-RU" w:eastAsia="ru-RU"/>
        </w:rPr>
        <w:t>Особенности содержания работы по профориентации обучающихся</w:t>
      </w:r>
      <w:r w:rsidRPr="0078540C">
        <w:rPr>
          <w:sz w:val="24"/>
          <w:szCs w:val="24"/>
          <w:lang w:val="ru-RU" w:eastAsia="ru-RU"/>
        </w:rPr>
        <w:br/>
      </w:r>
      <w:r w:rsidRPr="0078540C">
        <w:rPr>
          <w:sz w:val="24"/>
          <w:szCs w:val="24"/>
          <w:lang w:val="ru-RU" w:eastAsia="ru-RU"/>
        </w:rPr>
        <w:br/>
      </w:r>
      <w:r w:rsidRPr="0078540C">
        <w:rPr>
          <w:sz w:val="28"/>
          <w:szCs w:val="28"/>
          <w:lang w:val="ru-RU" w:eastAsia="ru-RU"/>
        </w:rPr>
        <w:t>Содержание работы по профориентации обучающихся направлено:</w:t>
      </w:r>
    </w:p>
    <w:p w:rsidR="0078540C" w:rsidRPr="0078540C" w:rsidRDefault="0078540C" w:rsidP="0080761D">
      <w:pPr>
        <w:widowControl/>
        <w:numPr>
          <w:ilvl w:val="0"/>
          <w:numId w:val="127"/>
        </w:numPr>
        <w:autoSpaceDE/>
        <w:autoSpaceDN/>
        <w:spacing w:before="100" w:beforeAutospacing="1" w:after="100" w:afterAutospacing="1"/>
        <w:rPr>
          <w:sz w:val="28"/>
          <w:szCs w:val="28"/>
          <w:lang w:val="ru-RU" w:eastAsia="ru-RU"/>
        </w:rPr>
      </w:pPr>
      <w:r w:rsidRPr="0078540C">
        <w:rPr>
          <w:sz w:val="28"/>
          <w:szCs w:val="28"/>
          <w:lang w:val="ru-RU" w:eastAsia="ru-RU"/>
        </w:rPr>
        <w:t xml:space="preserve">на овладение обучающимися универсальными компетентностями, способствующими успешной профориентации, «безопасной» пробы различных профессиональных ориентаций; </w:t>
      </w:r>
    </w:p>
    <w:p w:rsidR="0078540C" w:rsidRPr="0078540C" w:rsidRDefault="0078540C" w:rsidP="0080761D">
      <w:pPr>
        <w:widowControl/>
        <w:numPr>
          <w:ilvl w:val="0"/>
          <w:numId w:val="127"/>
        </w:numPr>
        <w:autoSpaceDE/>
        <w:autoSpaceDN/>
        <w:spacing w:before="100" w:beforeAutospacing="1" w:after="100" w:afterAutospacing="1"/>
        <w:rPr>
          <w:sz w:val="28"/>
          <w:szCs w:val="28"/>
          <w:lang w:val="ru-RU" w:eastAsia="ru-RU"/>
        </w:rPr>
      </w:pPr>
      <w:r w:rsidRPr="0078540C">
        <w:rPr>
          <w:sz w:val="28"/>
          <w:szCs w:val="28"/>
          <w:lang w:val="ru-RU" w:eastAsia="ru-RU"/>
        </w:rPr>
        <w:t>проектирование и реализацию индивидуальных образовательных программ в соответствии с выбранной профессиональной направленностью.</w:t>
      </w:r>
    </w:p>
    <w:p w:rsidR="0078540C" w:rsidRPr="0078540C" w:rsidRDefault="0078540C" w:rsidP="0078540C">
      <w:pPr>
        <w:widowControl/>
        <w:autoSpaceDE/>
        <w:autoSpaceDN/>
        <w:rPr>
          <w:sz w:val="28"/>
          <w:szCs w:val="28"/>
          <w:lang w:val="ru-RU" w:eastAsia="ru-RU"/>
        </w:rPr>
      </w:pPr>
      <w:r w:rsidRPr="0078540C">
        <w:rPr>
          <w:sz w:val="28"/>
          <w:szCs w:val="28"/>
          <w:lang w:val="ru-RU" w:eastAsia="ru-RU"/>
        </w:rPr>
        <w:br/>
        <w:t>Содержание основано на развитии деятельности учащихся, обеспечивающей формирование способности учащихся к ответственному выбору будущей профессии (схема 10).</w:t>
      </w:r>
      <w:r w:rsidRPr="0078540C">
        <w:rPr>
          <w:sz w:val="28"/>
          <w:szCs w:val="28"/>
          <w:lang w:val="ru-RU" w:eastAsia="ru-RU"/>
        </w:rPr>
        <w:br/>
      </w:r>
      <w:r w:rsidRPr="0078540C">
        <w:rPr>
          <w:sz w:val="28"/>
          <w:szCs w:val="28"/>
          <w:lang w:val="ru-RU" w:eastAsia="ru-RU"/>
        </w:rPr>
        <w:br/>
        <w:t>Развитие деятельности обучающихся предполагает осуществление на учебном материале в рамках освоения рабочих программ по различным областям знаний в урочное время и внеурочное время, а также в процессе включения учащихся в различные виды деятельности в рамках дополнительного образования, в результате проектной деятельности (Таблица</w:t>
      </w:r>
      <w:r w:rsidR="004014B3">
        <w:rPr>
          <w:sz w:val="28"/>
          <w:szCs w:val="28"/>
          <w:lang w:val="ru-RU" w:eastAsia="ru-RU"/>
        </w:rPr>
        <w:t xml:space="preserve"> 1</w:t>
      </w:r>
      <w:r w:rsidRPr="0078540C">
        <w:rPr>
          <w:sz w:val="28"/>
          <w:szCs w:val="28"/>
          <w:lang w:val="ru-RU" w:eastAsia="ru-RU"/>
        </w:rPr>
        <w:t>).</w:t>
      </w:r>
      <w:r w:rsidRPr="0078540C">
        <w:rPr>
          <w:sz w:val="28"/>
          <w:szCs w:val="28"/>
          <w:lang w:val="ru-RU" w:eastAsia="ru-RU"/>
        </w:rPr>
        <w:br/>
      </w:r>
      <w:r w:rsidRPr="0078540C">
        <w:rPr>
          <w:sz w:val="28"/>
          <w:szCs w:val="28"/>
          <w:lang w:val="ru-RU" w:eastAsia="ru-RU"/>
        </w:rPr>
        <w:br/>
        <w:t>Во внеурочной деятельности  основным реализуемым содержанием работы по профориентации становятся компетентности (универсальные и специальные):</w:t>
      </w:r>
    </w:p>
    <w:p w:rsidR="0078540C" w:rsidRPr="0078540C" w:rsidRDefault="0078540C" w:rsidP="0080761D">
      <w:pPr>
        <w:widowControl/>
        <w:numPr>
          <w:ilvl w:val="0"/>
          <w:numId w:val="128"/>
        </w:numPr>
        <w:autoSpaceDE/>
        <w:autoSpaceDN/>
        <w:spacing w:before="100" w:beforeAutospacing="1" w:after="100" w:afterAutospacing="1"/>
        <w:rPr>
          <w:sz w:val="28"/>
          <w:szCs w:val="28"/>
          <w:lang w:val="ru-RU" w:eastAsia="ru-RU"/>
        </w:rPr>
      </w:pPr>
      <w:r w:rsidRPr="0078540C">
        <w:rPr>
          <w:sz w:val="28"/>
          <w:szCs w:val="28"/>
          <w:lang w:val="ru-RU" w:eastAsia="ru-RU"/>
        </w:rPr>
        <w:t>коммуникативная компетентность;</w:t>
      </w:r>
    </w:p>
    <w:p w:rsidR="0078540C" w:rsidRPr="0078540C" w:rsidRDefault="0078540C" w:rsidP="0080761D">
      <w:pPr>
        <w:widowControl/>
        <w:numPr>
          <w:ilvl w:val="0"/>
          <w:numId w:val="128"/>
        </w:numPr>
        <w:autoSpaceDE/>
        <w:autoSpaceDN/>
        <w:spacing w:before="100" w:beforeAutospacing="1" w:after="100" w:afterAutospacing="1"/>
        <w:rPr>
          <w:sz w:val="28"/>
          <w:szCs w:val="28"/>
          <w:lang w:val="ru-RU" w:eastAsia="ru-RU"/>
        </w:rPr>
      </w:pPr>
      <w:r w:rsidRPr="0078540C">
        <w:rPr>
          <w:sz w:val="28"/>
          <w:szCs w:val="28"/>
          <w:lang w:val="ru-RU" w:eastAsia="ru-RU"/>
        </w:rPr>
        <w:t>способность к самооцениванию;</w:t>
      </w:r>
    </w:p>
    <w:p w:rsidR="0078540C" w:rsidRPr="0078540C" w:rsidRDefault="0078540C" w:rsidP="0080761D">
      <w:pPr>
        <w:widowControl/>
        <w:numPr>
          <w:ilvl w:val="0"/>
          <w:numId w:val="128"/>
        </w:numPr>
        <w:autoSpaceDE/>
        <w:autoSpaceDN/>
        <w:spacing w:before="100" w:beforeAutospacing="1" w:after="100" w:afterAutospacing="1"/>
        <w:rPr>
          <w:sz w:val="28"/>
          <w:szCs w:val="28"/>
          <w:lang w:val="ru-RU" w:eastAsia="ru-RU"/>
        </w:rPr>
      </w:pPr>
      <w:r w:rsidRPr="0078540C">
        <w:rPr>
          <w:sz w:val="28"/>
          <w:szCs w:val="28"/>
          <w:lang w:val="ru-RU" w:eastAsia="ru-RU"/>
        </w:rPr>
        <w:t>отслеживание собственных успехов и неудач, корректировка в связи с этим собственных индивидуальных образовательных программ;</w:t>
      </w:r>
    </w:p>
    <w:p w:rsidR="0078540C" w:rsidRPr="0078540C" w:rsidRDefault="0078540C" w:rsidP="0080761D">
      <w:pPr>
        <w:widowControl/>
        <w:numPr>
          <w:ilvl w:val="0"/>
          <w:numId w:val="128"/>
        </w:numPr>
        <w:autoSpaceDE/>
        <w:autoSpaceDN/>
        <w:spacing w:before="100" w:beforeAutospacing="1" w:after="100" w:afterAutospacing="1"/>
        <w:rPr>
          <w:sz w:val="28"/>
          <w:szCs w:val="28"/>
          <w:lang w:val="ru-RU" w:eastAsia="ru-RU"/>
        </w:rPr>
      </w:pPr>
      <w:r w:rsidRPr="0078540C">
        <w:rPr>
          <w:sz w:val="28"/>
          <w:szCs w:val="28"/>
          <w:lang w:val="ru-RU" w:eastAsia="ru-RU"/>
        </w:rPr>
        <w:t>создание текстов для самопрезентации;</w:t>
      </w:r>
    </w:p>
    <w:p w:rsidR="0078540C" w:rsidRPr="0078540C" w:rsidRDefault="0078540C" w:rsidP="0080761D">
      <w:pPr>
        <w:widowControl/>
        <w:numPr>
          <w:ilvl w:val="0"/>
          <w:numId w:val="128"/>
        </w:numPr>
        <w:autoSpaceDE/>
        <w:autoSpaceDN/>
        <w:spacing w:before="100" w:beforeAutospacing="1" w:after="100" w:afterAutospacing="1"/>
        <w:rPr>
          <w:sz w:val="28"/>
          <w:szCs w:val="28"/>
          <w:lang w:val="ru-RU" w:eastAsia="ru-RU"/>
        </w:rPr>
      </w:pPr>
      <w:r w:rsidRPr="0078540C">
        <w:rPr>
          <w:sz w:val="28"/>
          <w:szCs w:val="28"/>
          <w:lang w:val="ru-RU" w:eastAsia="ru-RU"/>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p>
    <w:p w:rsidR="0078540C" w:rsidRPr="0078540C" w:rsidRDefault="0078540C" w:rsidP="0078540C">
      <w:pPr>
        <w:widowControl/>
        <w:autoSpaceDE/>
        <w:autoSpaceDN/>
        <w:spacing w:after="240"/>
        <w:jc w:val="center"/>
        <w:rPr>
          <w:sz w:val="24"/>
          <w:szCs w:val="24"/>
          <w:lang w:val="ru-RU" w:eastAsia="ru-RU"/>
        </w:rPr>
      </w:pPr>
      <w:r w:rsidRPr="0078540C">
        <w:rPr>
          <w:sz w:val="28"/>
          <w:szCs w:val="28"/>
          <w:lang w:val="ru-RU" w:eastAsia="ru-RU"/>
        </w:rPr>
        <w:br/>
      </w:r>
      <w:r w:rsidRPr="0078540C">
        <w:rPr>
          <w:sz w:val="28"/>
          <w:szCs w:val="28"/>
          <w:lang w:val="ru-RU" w:eastAsia="ru-RU"/>
        </w:rPr>
        <w:br/>
      </w:r>
      <w:r w:rsidRPr="0078540C">
        <w:rPr>
          <w:noProof/>
          <w:sz w:val="24"/>
          <w:szCs w:val="24"/>
          <w:lang w:val="ru-RU" w:eastAsia="ru-RU"/>
        </w:rPr>
        <w:lastRenderedPageBreak/>
        <w:drawing>
          <wp:inline distT="0" distB="0" distL="0" distR="0" wp14:anchorId="4617CBA6" wp14:editId="72BFB896">
            <wp:extent cx="4876800" cy="2840496"/>
            <wp:effectExtent l="0" t="0" r="0" b="0"/>
            <wp:docPr id="3" name="Рисунок 3" descr="http://filling-form.ru/pars_docs/refs/83/82920/82920_html_1c5cf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ling-form.ru/pars_docs/refs/83/82920/82920_html_1c5cf05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840496"/>
                    </a:xfrm>
                    <a:prstGeom prst="rect">
                      <a:avLst/>
                    </a:prstGeom>
                    <a:noFill/>
                    <a:ln>
                      <a:noFill/>
                    </a:ln>
                  </pic:spPr>
                </pic:pic>
              </a:graphicData>
            </a:graphic>
          </wp:inline>
        </w:drawing>
      </w:r>
      <w:r>
        <w:rPr>
          <w:sz w:val="24"/>
          <w:szCs w:val="24"/>
          <w:lang w:val="ru-RU" w:eastAsia="ru-RU"/>
        </w:rPr>
        <w:br/>
        <w:t>Таблица</w:t>
      </w:r>
      <w:r w:rsidR="004014B3">
        <w:rPr>
          <w:sz w:val="24"/>
          <w:szCs w:val="24"/>
          <w:lang w:val="ru-RU" w:eastAsia="ru-RU"/>
        </w:rPr>
        <w:t xml:space="preserve"> 1</w:t>
      </w:r>
      <w:r>
        <w:rPr>
          <w:sz w:val="24"/>
          <w:szCs w:val="24"/>
          <w:lang w:val="ru-RU" w:eastAsia="ru-RU"/>
        </w:rPr>
        <w:t xml:space="preserve"> </w:t>
      </w:r>
    </w:p>
    <w:tbl>
      <w:tblPr>
        <w:tblW w:w="9495" w:type="dxa"/>
        <w:jc w:val="center"/>
        <w:tblCellSpacing w:w="0" w:type="dxa"/>
        <w:tblCellMar>
          <w:top w:w="105" w:type="dxa"/>
          <w:left w:w="105" w:type="dxa"/>
          <w:bottom w:w="105" w:type="dxa"/>
          <w:right w:w="105" w:type="dxa"/>
        </w:tblCellMar>
        <w:tblLook w:val="04A0" w:firstRow="1" w:lastRow="0" w:firstColumn="1" w:lastColumn="0" w:noHBand="0" w:noVBand="1"/>
      </w:tblPr>
      <w:tblGrid>
        <w:gridCol w:w="2746"/>
        <w:gridCol w:w="6749"/>
      </w:tblGrid>
      <w:tr w:rsidR="0078540C" w:rsidRPr="0078540C" w:rsidTr="0078540C">
        <w:trPr>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Направление деятельности</w:t>
            </w:r>
          </w:p>
        </w:tc>
        <w:tc>
          <w:tcPr>
            <w:tcW w:w="645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Содержание деятельности</w:t>
            </w:r>
          </w:p>
        </w:tc>
      </w:tr>
      <w:tr w:rsidR="0078540C" w:rsidRPr="0027213D" w:rsidTr="0078540C">
        <w:trPr>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Урочная деятельность</w:t>
            </w:r>
          </w:p>
        </w:tc>
        <w:tc>
          <w:tcPr>
            <w:tcW w:w="645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-определение роли учебных предметов в формировании профориентационных интересов обучающихся;</w:t>
            </w:r>
            <w:r w:rsidRPr="0078540C">
              <w:rPr>
                <w:sz w:val="28"/>
                <w:szCs w:val="28"/>
                <w:lang w:val="ru-RU" w:eastAsia="ru-RU"/>
              </w:rPr>
              <w:br/>
            </w:r>
            <w:r w:rsidRPr="0078540C">
              <w:rPr>
                <w:sz w:val="28"/>
                <w:szCs w:val="28"/>
                <w:lang w:val="ru-RU" w:eastAsia="ru-RU"/>
              </w:rPr>
              <w:br/>
              <w:t xml:space="preserve">-вовлечение обучающихся в проектную деятельность </w:t>
            </w:r>
            <w:r w:rsidRPr="0078540C">
              <w:rPr>
                <w:sz w:val="28"/>
                <w:szCs w:val="28"/>
                <w:lang w:val="ru-RU" w:eastAsia="ru-RU"/>
              </w:rPr>
              <w:br/>
            </w:r>
            <w:r w:rsidRPr="0078540C">
              <w:rPr>
                <w:sz w:val="28"/>
                <w:szCs w:val="28"/>
                <w:lang w:val="ru-RU" w:eastAsia="ru-RU"/>
              </w:rPr>
              <w:br/>
              <w:t xml:space="preserve">по изучению своих склонностей и возможностей с целью </w:t>
            </w:r>
            <w:r w:rsidRPr="0078540C">
              <w:rPr>
                <w:sz w:val="28"/>
                <w:szCs w:val="28"/>
                <w:lang w:val="ru-RU" w:eastAsia="ru-RU"/>
              </w:rPr>
              <w:br/>
            </w:r>
            <w:r w:rsidRPr="0078540C">
              <w:rPr>
                <w:sz w:val="28"/>
                <w:szCs w:val="28"/>
                <w:lang w:val="ru-RU" w:eastAsia="ru-RU"/>
              </w:rPr>
              <w:br/>
              <w:t>профориентации;</w:t>
            </w:r>
            <w:r w:rsidRPr="0078540C">
              <w:rPr>
                <w:sz w:val="28"/>
                <w:szCs w:val="28"/>
                <w:lang w:val="ru-RU" w:eastAsia="ru-RU"/>
              </w:rPr>
              <w:br/>
            </w:r>
            <w:r w:rsidRPr="0078540C">
              <w:rPr>
                <w:sz w:val="28"/>
                <w:szCs w:val="28"/>
                <w:lang w:val="ru-RU" w:eastAsia="ru-RU"/>
              </w:rPr>
              <w:br/>
              <w:t xml:space="preserve">-проектная деятельность с практическим (творческим) </w:t>
            </w:r>
            <w:r w:rsidRPr="0078540C">
              <w:rPr>
                <w:sz w:val="28"/>
                <w:szCs w:val="28"/>
                <w:lang w:val="ru-RU" w:eastAsia="ru-RU"/>
              </w:rPr>
              <w:br/>
            </w:r>
            <w:r w:rsidRPr="0078540C">
              <w:rPr>
                <w:sz w:val="28"/>
                <w:szCs w:val="28"/>
                <w:lang w:val="ru-RU" w:eastAsia="ru-RU"/>
              </w:rPr>
              <w:br/>
              <w:t xml:space="preserve">применением знаний при изучении учебных предметов (в </w:t>
            </w:r>
            <w:r w:rsidRPr="0078540C">
              <w:rPr>
                <w:sz w:val="28"/>
                <w:szCs w:val="28"/>
                <w:lang w:val="ru-RU" w:eastAsia="ru-RU"/>
              </w:rPr>
              <w:br/>
            </w:r>
            <w:r w:rsidRPr="0078540C">
              <w:rPr>
                <w:sz w:val="28"/>
                <w:szCs w:val="28"/>
                <w:lang w:val="ru-RU" w:eastAsia="ru-RU"/>
              </w:rPr>
              <w:br/>
              <w:t>частности в рамках предмета «Индивидуальный проект»);</w:t>
            </w:r>
            <w:r w:rsidRPr="0078540C">
              <w:rPr>
                <w:sz w:val="28"/>
                <w:szCs w:val="28"/>
                <w:lang w:val="ru-RU" w:eastAsia="ru-RU"/>
              </w:rPr>
              <w:br/>
            </w:r>
            <w:r w:rsidRPr="0078540C">
              <w:rPr>
                <w:sz w:val="28"/>
                <w:szCs w:val="28"/>
                <w:lang w:val="ru-RU" w:eastAsia="ru-RU"/>
              </w:rPr>
              <w:br/>
              <w:t>-Всероссийская олимпиада школьников</w:t>
            </w:r>
          </w:p>
        </w:tc>
      </w:tr>
      <w:tr w:rsidR="0078540C" w:rsidRPr="0027213D" w:rsidTr="0078540C">
        <w:trPr>
          <w:tblCellSpacing w:w="0" w:type="dxa"/>
          <w:jc w:val="center"/>
        </w:trPr>
        <w:tc>
          <w:tcPr>
            <w:tcW w:w="2625" w:type="dxa"/>
            <w:hideMark/>
          </w:tcPr>
          <w:p w:rsidR="0078540C" w:rsidRPr="0078540C" w:rsidRDefault="0078540C" w:rsidP="0078540C">
            <w:pPr>
              <w:widowControl/>
              <w:autoSpaceDE/>
              <w:autoSpaceDN/>
              <w:rPr>
                <w:b/>
                <w:sz w:val="28"/>
                <w:szCs w:val="28"/>
                <w:lang w:val="ru-RU" w:eastAsia="ru-RU"/>
              </w:rPr>
            </w:pPr>
            <w:r w:rsidRPr="0078540C">
              <w:rPr>
                <w:sz w:val="28"/>
                <w:szCs w:val="28"/>
                <w:lang w:val="ru-RU" w:eastAsia="ru-RU"/>
              </w:rPr>
              <w:br/>
            </w:r>
            <w:r w:rsidRPr="0078540C">
              <w:rPr>
                <w:b/>
                <w:i/>
                <w:iCs/>
                <w:sz w:val="28"/>
                <w:szCs w:val="28"/>
                <w:lang w:val="ru-RU" w:eastAsia="ru-RU"/>
              </w:rPr>
              <w:t>Внеурочная деятельность</w:t>
            </w:r>
          </w:p>
        </w:tc>
        <w:tc>
          <w:tcPr>
            <w:tcW w:w="6450" w:type="dxa"/>
            <w:hideMark/>
          </w:tcPr>
          <w:p w:rsidR="00866AA8" w:rsidRPr="004014B3" w:rsidRDefault="0078540C" w:rsidP="00866AA8">
            <w:pPr>
              <w:widowControl/>
              <w:autoSpaceDE/>
              <w:autoSpaceDN/>
              <w:rPr>
                <w:sz w:val="28"/>
                <w:szCs w:val="28"/>
                <w:lang w:val="ru-RU" w:eastAsia="ru-RU"/>
              </w:rPr>
            </w:pPr>
            <w:r w:rsidRPr="0078540C">
              <w:rPr>
                <w:sz w:val="28"/>
                <w:szCs w:val="28"/>
                <w:lang w:val="ru-RU" w:eastAsia="ru-RU"/>
              </w:rPr>
              <w:br/>
              <w:t>-определение своей роли в индивидуальной программе</w:t>
            </w:r>
            <w:r w:rsidRPr="0078540C">
              <w:rPr>
                <w:sz w:val="28"/>
                <w:szCs w:val="28"/>
                <w:lang w:val="ru-RU" w:eastAsia="ru-RU"/>
              </w:rPr>
              <w:br/>
            </w:r>
            <w:r w:rsidRPr="0078540C">
              <w:rPr>
                <w:sz w:val="28"/>
                <w:szCs w:val="28"/>
                <w:lang w:val="ru-RU" w:eastAsia="ru-RU"/>
              </w:rPr>
              <w:br/>
              <w:t xml:space="preserve">допрофессионального развития обучающихся и </w:t>
            </w:r>
            <w:r w:rsidRPr="0078540C">
              <w:rPr>
                <w:sz w:val="28"/>
                <w:szCs w:val="28"/>
                <w:lang w:val="ru-RU" w:eastAsia="ru-RU"/>
              </w:rPr>
              <w:br/>
            </w:r>
            <w:r w:rsidRPr="0078540C">
              <w:rPr>
                <w:sz w:val="28"/>
                <w:szCs w:val="28"/>
                <w:lang w:val="ru-RU" w:eastAsia="ru-RU"/>
              </w:rPr>
              <w:br/>
            </w:r>
            <w:r w:rsidR="004014B3">
              <w:rPr>
                <w:sz w:val="28"/>
                <w:szCs w:val="28"/>
                <w:lang w:val="ru-RU" w:eastAsia="ru-RU"/>
              </w:rPr>
              <w:lastRenderedPageBreak/>
              <w:t>планирование деятельности;</w:t>
            </w:r>
            <w:r w:rsidRPr="0078540C">
              <w:rPr>
                <w:sz w:val="28"/>
                <w:szCs w:val="28"/>
                <w:lang w:val="ru-RU" w:eastAsia="ru-RU"/>
              </w:rPr>
              <w:br/>
            </w:r>
            <w:r w:rsidR="00866AA8" w:rsidRPr="004014B3">
              <w:rPr>
                <w:sz w:val="28"/>
                <w:szCs w:val="28"/>
                <w:lang w:val="ru-RU" w:eastAsia="ru-RU"/>
              </w:rPr>
              <w:t xml:space="preserve">-организация занятий внеурочной деятельности (курс «Планируем карьеру») </w:t>
            </w:r>
          </w:p>
          <w:p w:rsidR="0078540C" w:rsidRPr="0078540C" w:rsidRDefault="00866AA8" w:rsidP="004014B3">
            <w:pPr>
              <w:widowControl/>
              <w:autoSpaceDE/>
              <w:autoSpaceDN/>
              <w:rPr>
                <w:sz w:val="28"/>
                <w:szCs w:val="28"/>
                <w:lang w:val="ru-RU" w:eastAsia="ru-RU"/>
              </w:rPr>
            </w:pPr>
            <w:r w:rsidRPr="004014B3">
              <w:rPr>
                <w:sz w:val="28"/>
                <w:szCs w:val="28"/>
                <w:lang w:val="ru-RU" w:eastAsia="ru-RU"/>
              </w:rPr>
              <w:t xml:space="preserve">- занятия </w:t>
            </w:r>
            <w:r w:rsidR="0078540C" w:rsidRPr="0078540C">
              <w:rPr>
                <w:sz w:val="28"/>
                <w:szCs w:val="28"/>
                <w:lang w:val="ru-RU" w:eastAsia="ru-RU"/>
              </w:rPr>
              <w:t xml:space="preserve"> предметных творческих объединений;</w:t>
            </w:r>
            <w:r w:rsidR="0078540C" w:rsidRPr="0078540C">
              <w:rPr>
                <w:sz w:val="28"/>
                <w:szCs w:val="28"/>
                <w:lang w:val="ru-RU" w:eastAsia="ru-RU"/>
              </w:rPr>
              <w:br/>
            </w:r>
            <w:r w:rsidR="0078540C" w:rsidRPr="0078540C">
              <w:rPr>
                <w:sz w:val="28"/>
                <w:szCs w:val="28"/>
                <w:lang w:val="ru-RU" w:eastAsia="ru-RU"/>
              </w:rPr>
              <w:br/>
              <w:t>-проведение предметных недель;</w:t>
            </w:r>
            <w:r w:rsidR="0078540C" w:rsidRPr="0078540C">
              <w:rPr>
                <w:sz w:val="28"/>
                <w:szCs w:val="28"/>
                <w:lang w:val="ru-RU" w:eastAsia="ru-RU"/>
              </w:rPr>
              <w:br/>
            </w:r>
            <w:r w:rsidR="0078540C" w:rsidRPr="0078540C">
              <w:rPr>
                <w:sz w:val="28"/>
                <w:szCs w:val="28"/>
                <w:lang w:val="ru-RU" w:eastAsia="ru-RU"/>
              </w:rPr>
              <w:br/>
              <w:t>-проектная деятельность обучающихся;</w:t>
            </w:r>
            <w:r w:rsidR="0078540C" w:rsidRPr="0078540C">
              <w:rPr>
                <w:sz w:val="28"/>
                <w:szCs w:val="28"/>
                <w:lang w:val="ru-RU" w:eastAsia="ru-RU"/>
              </w:rPr>
              <w:br/>
            </w:r>
            <w:r w:rsidR="0078540C" w:rsidRPr="0078540C">
              <w:rPr>
                <w:sz w:val="28"/>
                <w:szCs w:val="28"/>
                <w:lang w:val="ru-RU" w:eastAsia="ru-RU"/>
              </w:rPr>
              <w:br/>
              <w:t xml:space="preserve">-проведение научно-практических конференций </w:t>
            </w:r>
            <w:r w:rsidR="0078540C" w:rsidRPr="0078540C">
              <w:rPr>
                <w:sz w:val="28"/>
                <w:szCs w:val="28"/>
                <w:lang w:val="ru-RU" w:eastAsia="ru-RU"/>
              </w:rPr>
              <w:br/>
            </w:r>
            <w:r w:rsidR="0078540C" w:rsidRPr="0078540C">
              <w:rPr>
                <w:sz w:val="28"/>
                <w:szCs w:val="28"/>
                <w:lang w:val="ru-RU" w:eastAsia="ru-RU"/>
              </w:rPr>
              <w:br/>
              <w:t>обучающихся;</w:t>
            </w:r>
            <w:r w:rsidR="0078540C" w:rsidRPr="0078540C">
              <w:rPr>
                <w:sz w:val="28"/>
                <w:szCs w:val="28"/>
                <w:lang w:val="ru-RU" w:eastAsia="ru-RU"/>
              </w:rPr>
              <w:br/>
            </w:r>
            <w:r w:rsidR="0078540C" w:rsidRPr="0078540C">
              <w:rPr>
                <w:sz w:val="28"/>
                <w:szCs w:val="28"/>
                <w:lang w:val="ru-RU" w:eastAsia="ru-RU"/>
              </w:rPr>
              <w:br/>
              <w:t xml:space="preserve">-организация индивидуальных и групповых занятий с </w:t>
            </w:r>
            <w:r w:rsidR="0078540C" w:rsidRPr="0078540C">
              <w:rPr>
                <w:sz w:val="28"/>
                <w:szCs w:val="28"/>
                <w:lang w:val="ru-RU" w:eastAsia="ru-RU"/>
              </w:rPr>
              <w:br/>
            </w:r>
            <w:r w:rsidR="0078540C" w:rsidRPr="0078540C">
              <w:rPr>
                <w:sz w:val="28"/>
                <w:szCs w:val="28"/>
                <w:lang w:val="ru-RU" w:eastAsia="ru-RU"/>
              </w:rPr>
              <w:br/>
              <w:t>целью развития творческих способностей</w:t>
            </w:r>
            <w:r w:rsidR="0078540C" w:rsidRPr="0078540C">
              <w:rPr>
                <w:sz w:val="28"/>
                <w:szCs w:val="28"/>
                <w:lang w:val="ru-RU" w:eastAsia="ru-RU"/>
              </w:rPr>
              <w:sym w:font="Symbol" w:char="F02D"/>
            </w:r>
            <w:r w:rsidR="0078540C" w:rsidRPr="0078540C">
              <w:rPr>
                <w:sz w:val="28"/>
                <w:szCs w:val="28"/>
                <w:lang w:val="ru-RU" w:eastAsia="ru-RU"/>
              </w:rPr>
              <w:t xml:space="preserve"> обучающихся;</w:t>
            </w:r>
            <w:r w:rsidR="0078540C" w:rsidRPr="0078540C">
              <w:rPr>
                <w:sz w:val="28"/>
                <w:szCs w:val="28"/>
                <w:lang w:val="ru-RU" w:eastAsia="ru-RU"/>
              </w:rPr>
              <w:br/>
            </w:r>
            <w:r w:rsidR="0078540C" w:rsidRPr="0078540C">
              <w:rPr>
                <w:sz w:val="28"/>
                <w:szCs w:val="28"/>
                <w:lang w:val="ru-RU" w:eastAsia="ru-RU"/>
              </w:rPr>
              <w:br/>
              <w:t>-</w:t>
            </w:r>
            <w:r w:rsidR="004014B3">
              <w:rPr>
                <w:sz w:val="28"/>
                <w:szCs w:val="28"/>
                <w:lang w:val="ru-RU" w:eastAsia="ru-RU"/>
              </w:rPr>
              <w:t xml:space="preserve"> сотрудничество с Центром «Стратегия» по организации углубденного изучения предметов (профил</w:t>
            </w:r>
            <w:r w:rsidR="004014B3" w:rsidRPr="004014B3">
              <w:rPr>
                <w:sz w:val="28"/>
                <w:szCs w:val="28"/>
                <w:lang w:val="ru-RU" w:eastAsia="ru-RU"/>
              </w:rPr>
              <w:t>ь</w:t>
            </w:r>
            <w:r w:rsidR="004014B3">
              <w:rPr>
                <w:sz w:val="28"/>
                <w:szCs w:val="28"/>
                <w:lang w:val="ru-RU" w:eastAsia="ru-RU"/>
              </w:rPr>
              <w:t>ные смены, программы олимпиадной подготовки)</w:t>
            </w:r>
            <w:r w:rsidR="0078540C" w:rsidRPr="0078540C">
              <w:rPr>
                <w:sz w:val="28"/>
                <w:szCs w:val="28"/>
                <w:lang w:val="ru-RU" w:eastAsia="ru-RU"/>
              </w:rPr>
              <w:t>.</w:t>
            </w:r>
          </w:p>
        </w:tc>
      </w:tr>
      <w:tr w:rsidR="0078540C" w:rsidRPr="0027213D" w:rsidTr="0078540C">
        <w:trPr>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Воспитательная деятельность</w:t>
            </w:r>
          </w:p>
        </w:tc>
        <w:tc>
          <w:tcPr>
            <w:tcW w:w="6450" w:type="dxa"/>
            <w:hideMark/>
          </w:tcPr>
          <w:p w:rsidR="0078540C" w:rsidRPr="0078540C" w:rsidRDefault="0078540C" w:rsidP="004014B3">
            <w:pPr>
              <w:widowControl/>
              <w:autoSpaceDE/>
              <w:autoSpaceDN/>
              <w:rPr>
                <w:sz w:val="28"/>
                <w:szCs w:val="28"/>
                <w:lang w:val="ru-RU" w:eastAsia="ru-RU"/>
              </w:rPr>
            </w:pPr>
            <w:r w:rsidRPr="0078540C">
              <w:rPr>
                <w:sz w:val="28"/>
                <w:szCs w:val="28"/>
                <w:lang w:val="ru-RU" w:eastAsia="ru-RU"/>
              </w:rPr>
              <w:br/>
            </w:r>
            <w:r w:rsidR="00866AA8" w:rsidRPr="004014B3">
              <w:rPr>
                <w:i/>
                <w:iCs/>
                <w:sz w:val="28"/>
                <w:szCs w:val="28"/>
                <w:lang w:val="ru-RU" w:eastAsia="ru-RU"/>
              </w:rPr>
              <w:t>Работа классного  руководителя</w:t>
            </w:r>
            <w:r w:rsidRPr="0078540C">
              <w:rPr>
                <w:i/>
                <w:iCs/>
                <w:sz w:val="28"/>
                <w:szCs w:val="28"/>
                <w:lang w:val="ru-RU" w:eastAsia="ru-RU"/>
              </w:rPr>
              <w:t>:</w:t>
            </w:r>
            <w:r w:rsidRPr="0078540C">
              <w:rPr>
                <w:sz w:val="28"/>
                <w:szCs w:val="28"/>
                <w:lang w:val="ru-RU" w:eastAsia="ru-RU"/>
              </w:rPr>
              <w:br/>
            </w:r>
            <w:r w:rsidRPr="0078540C">
              <w:rPr>
                <w:sz w:val="28"/>
                <w:szCs w:val="28"/>
                <w:lang w:val="ru-RU" w:eastAsia="ru-RU"/>
              </w:rPr>
              <w:br/>
              <w:t xml:space="preserve">-организация профориентационной работы в классе </w:t>
            </w:r>
            <w:r w:rsidRPr="0078540C">
              <w:rPr>
                <w:sz w:val="28"/>
                <w:szCs w:val="28"/>
                <w:lang w:val="ru-RU" w:eastAsia="ru-RU"/>
              </w:rPr>
              <w:br/>
            </w:r>
            <w:r w:rsidRPr="0078540C">
              <w:rPr>
                <w:sz w:val="28"/>
                <w:szCs w:val="28"/>
                <w:lang w:val="ru-RU" w:eastAsia="ru-RU"/>
              </w:rPr>
              <w:br/>
              <w:t xml:space="preserve">-организация тематических классных часов, </w:t>
            </w:r>
            <w:r w:rsidRPr="0078540C">
              <w:rPr>
                <w:sz w:val="28"/>
                <w:szCs w:val="28"/>
                <w:lang w:val="ru-RU" w:eastAsia="ru-RU"/>
              </w:rPr>
              <w:br/>
              <w:t>-проведение классных мероприя</w:t>
            </w:r>
            <w:r w:rsidR="004014B3">
              <w:rPr>
                <w:sz w:val="28"/>
                <w:szCs w:val="28"/>
                <w:lang w:val="ru-RU" w:eastAsia="ru-RU"/>
              </w:rPr>
              <w:t>тий «Профессии 21 века</w:t>
            </w:r>
            <w:r w:rsidRPr="0078540C">
              <w:rPr>
                <w:sz w:val="28"/>
                <w:szCs w:val="28"/>
                <w:lang w:val="ru-RU" w:eastAsia="ru-RU"/>
              </w:rPr>
              <w:t>»</w:t>
            </w:r>
            <w:r w:rsidRPr="0078540C">
              <w:rPr>
                <w:sz w:val="28"/>
                <w:szCs w:val="28"/>
                <w:lang w:val="ru-RU" w:eastAsia="ru-RU"/>
              </w:rPr>
              <w:br/>
            </w:r>
            <w:r w:rsidRPr="0078540C">
              <w:rPr>
                <w:sz w:val="28"/>
                <w:szCs w:val="28"/>
                <w:lang w:val="ru-RU" w:eastAsia="ru-RU"/>
              </w:rPr>
              <w:br/>
              <w:t xml:space="preserve">-организация встреч с людьми различных профессий </w:t>
            </w:r>
            <w:r w:rsidRPr="0078540C">
              <w:rPr>
                <w:sz w:val="28"/>
                <w:szCs w:val="28"/>
                <w:lang w:val="ru-RU" w:eastAsia="ru-RU"/>
              </w:rPr>
              <w:br/>
            </w:r>
            <w:r w:rsidRPr="0078540C">
              <w:rPr>
                <w:sz w:val="28"/>
                <w:szCs w:val="28"/>
                <w:lang w:val="ru-RU" w:eastAsia="ru-RU"/>
              </w:rPr>
              <w:br/>
              <w:t>«Мое место в государстве»</w:t>
            </w:r>
            <w:r w:rsidRPr="0078540C">
              <w:rPr>
                <w:sz w:val="28"/>
                <w:szCs w:val="28"/>
                <w:lang w:val="ru-RU" w:eastAsia="ru-RU"/>
              </w:rPr>
              <w:br/>
            </w:r>
            <w:r w:rsidRPr="0078540C">
              <w:rPr>
                <w:sz w:val="28"/>
                <w:szCs w:val="28"/>
                <w:lang w:val="ru-RU" w:eastAsia="ru-RU"/>
              </w:rPr>
              <w:br/>
              <w:t>-организация и проведение экскурсий на пред</w:t>
            </w:r>
            <w:r w:rsidR="00866AA8" w:rsidRPr="004014B3">
              <w:rPr>
                <w:sz w:val="28"/>
                <w:szCs w:val="28"/>
                <w:lang w:val="ru-RU" w:eastAsia="ru-RU"/>
              </w:rPr>
              <w:t xml:space="preserve">приятия, </w:t>
            </w:r>
            <w:r w:rsidR="00866AA8" w:rsidRPr="004014B3">
              <w:rPr>
                <w:sz w:val="28"/>
                <w:szCs w:val="28"/>
                <w:lang w:val="ru-RU" w:eastAsia="ru-RU"/>
              </w:rPr>
              <w:br/>
            </w:r>
            <w:r w:rsidRPr="0078540C">
              <w:rPr>
                <w:sz w:val="28"/>
                <w:szCs w:val="28"/>
                <w:lang w:val="ru-RU" w:eastAsia="ru-RU"/>
              </w:rPr>
              <w:br/>
            </w:r>
            <w:r w:rsidRPr="0078540C">
              <w:rPr>
                <w:sz w:val="28"/>
                <w:szCs w:val="28"/>
                <w:lang w:val="ru-RU" w:eastAsia="ru-RU"/>
              </w:rPr>
              <w:br/>
            </w:r>
            <w:r w:rsidRPr="0078540C">
              <w:rPr>
                <w:i/>
                <w:iCs/>
                <w:sz w:val="28"/>
                <w:szCs w:val="28"/>
                <w:lang w:val="ru-RU" w:eastAsia="ru-RU"/>
              </w:rPr>
              <w:t>Система общешкольных внеклассных мероприятий:</w:t>
            </w:r>
            <w:r w:rsidRPr="0078540C">
              <w:rPr>
                <w:sz w:val="28"/>
                <w:szCs w:val="28"/>
                <w:lang w:val="ru-RU" w:eastAsia="ru-RU"/>
              </w:rPr>
              <w:br/>
            </w:r>
            <w:r w:rsidRPr="0078540C">
              <w:rPr>
                <w:sz w:val="28"/>
                <w:szCs w:val="28"/>
                <w:lang w:val="ru-RU" w:eastAsia="ru-RU"/>
              </w:rPr>
              <w:br/>
              <w:t>-реализация дополнительных о</w:t>
            </w:r>
            <w:r w:rsidR="00866AA8" w:rsidRPr="004014B3">
              <w:rPr>
                <w:sz w:val="28"/>
                <w:szCs w:val="28"/>
                <w:lang w:val="ru-RU" w:eastAsia="ru-RU"/>
              </w:rPr>
              <w:t xml:space="preserve">бщеобразовательных </w:t>
            </w:r>
            <w:r w:rsidR="00866AA8" w:rsidRPr="004014B3">
              <w:rPr>
                <w:sz w:val="28"/>
                <w:szCs w:val="28"/>
                <w:lang w:val="ru-RU" w:eastAsia="ru-RU"/>
              </w:rPr>
              <w:br/>
            </w:r>
            <w:r w:rsidR="00866AA8" w:rsidRPr="004014B3">
              <w:rPr>
                <w:sz w:val="28"/>
                <w:szCs w:val="28"/>
                <w:lang w:val="ru-RU" w:eastAsia="ru-RU"/>
              </w:rPr>
              <w:br/>
              <w:t xml:space="preserve">программ: </w:t>
            </w:r>
            <w:r w:rsidR="004014B3" w:rsidRPr="004014B3">
              <w:rPr>
                <w:sz w:val="28"/>
                <w:szCs w:val="28"/>
                <w:lang w:val="ru-RU" w:eastAsia="ru-RU"/>
              </w:rPr>
              <w:t xml:space="preserve"> </w:t>
            </w:r>
            <w:r w:rsidRPr="0078540C">
              <w:rPr>
                <w:sz w:val="28"/>
                <w:szCs w:val="28"/>
                <w:lang w:val="ru-RU" w:eastAsia="ru-RU"/>
              </w:rPr>
              <w:br/>
              <w:t xml:space="preserve">-знакомство с образовательными услугами города и </w:t>
            </w:r>
            <w:r w:rsidRPr="0078540C">
              <w:rPr>
                <w:sz w:val="28"/>
                <w:szCs w:val="28"/>
                <w:lang w:val="ru-RU" w:eastAsia="ru-RU"/>
              </w:rPr>
              <w:br/>
            </w:r>
            <w:r w:rsidRPr="0078540C">
              <w:rPr>
                <w:sz w:val="28"/>
                <w:szCs w:val="28"/>
                <w:lang w:val="ru-RU" w:eastAsia="ru-RU"/>
              </w:rPr>
              <w:br/>
            </w:r>
            <w:r w:rsidRPr="0078540C">
              <w:rPr>
                <w:sz w:val="28"/>
                <w:szCs w:val="28"/>
                <w:lang w:val="ru-RU" w:eastAsia="ru-RU"/>
              </w:rPr>
              <w:lastRenderedPageBreak/>
              <w:t>района</w:t>
            </w:r>
            <w:r w:rsidR="004014B3" w:rsidRPr="004014B3">
              <w:rPr>
                <w:sz w:val="28"/>
                <w:szCs w:val="28"/>
                <w:lang w:val="ru-RU" w:eastAsia="ru-RU"/>
              </w:rPr>
              <w:t>: встречи с представителями вузо</w:t>
            </w:r>
            <w:r w:rsidRPr="0078540C">
              <w:rPr>
                <w:sz w:val="28"/>
                <w:szCs w:val="28"/>
                <w:lang w:val="ru-RU" w:eastAsia="ru-RU"/>
              </w:rPr>
              <w:t>в, СПО;</w:t>
            </w:r>
            <w:r w:rsidRPr="0078540C">
              <w:rPr>
                <w:sz w:val="28"/>
                <w:szCs w:val="28"/>
                <w:lang w:val="ru-RU" w:eastAsia="ru-RU"/>
              </w:rPr>
              <w:br/>
            </w:r>
            <w:r w:rsidRPr="0078540C">
              <w:rPr>
                <w:sz w:val="28"/>
                <w:szCs w:val="28"/>
                <w:lang w:val="ru-RU" w:eastAsia="ru-RU"/>
              </w:rPr>
              <w:br/>
              <w:t xml:space="preserve">-сотрудничество с центром занятости и с учреждениями дополнительного образования </w:t>
            </w:r>
            <w:r w:rsidRPr="0078540C">
              <w:rPr>
                <w:sz w:val="28"/>
                <w:szCs w:val="28"/>
                <w:lang w:val="ru-RU" w:eastAsia="ru-RU"/>
              </w:rPr>
              <w:br/>
            </w:r>
            <w:r w:rsidRPr="0078540C">
              <w:rPr>
                <w:sz w:val="28"/>
                <w:szCs w:val="28"/>
                <w:lang w:val="ru-RU" w:eastAsia="ru-RU"/>
              </w:rPr>
              <w:br/>
            </w:r>
            <w:r w:rsidRPr="0078540C">
              <w:rPr>
                <w:i/>
                <w:iCs/>
                <w:sz w:val="28"/>
                <w:szCs w:val="28"/>
                <w:lang w:val="ru-RU" w:eastAsia="ru-RU"/>
              </w:rPr>
              <w:t>Работа библиотеки:</w:t>
            </w:r>
            <w:r w:rsidRPr="0078540C">
              <w:rPr>
                <w:sz w:val="28"/>
                <w:szCs w:val="28"/>
                <w:lang w:val="ru-RU" w:eastAsia="ru-RU"/>
              </w:rPr>
              <w:br/>
            </w:r>
            <w:r w:rsidRPr="0078540C">
              <w:rPr>
                <w:sz w:val="28"/>
                <w:szCs w:val="28"/>
                <w:lang w:val="ru-RU" w:eastAsia="ru-RU"/>
              </w:rPr>
              <w:br/>
              <w:t>-проведение обзоров научно-популярной и художественной литературы по вопросам профориентации</w:t>
            </w:r>
            <w:r w:rsidRPr="0078540C">
              <w:rPr>
                <w:sz w:val="28"/>
                <w:szCs w:val="28"/>
                <w:lang w:val="ru-RU" w:eastAsia="ru-RU"/>
              </w:rPr>
              <w:br/>
            </w:r>
            <w:r w:rsidRPr="0078540C">
              <w:rPr>
                <w:sz w:val="28"/>
                <w:szCs w:val="28"/>
                <w:lang w:val="ru-RU" w:eastAsia="ru-RU"/>
              </w:rPr>
              <w:br/>
              <w:t xml:space="preserve">-оказание помощи в подборе материала для классных </w:t>
            </w:r>
            <w:r w:rsidRPr="0078540C">
              <w:rPr>
                <w:sz w:val="28"/>
                <w:szCs w:val="28"/>
                <w:lang w:val="ru-RU" w:eastAsia="ru-RU"/>
              </w:rPr>
              <w:br/>
            </w:r>
            <w:r w:rsidR="004014B3" w:rsidRPr="004014B3">
              <w:rPr>
                <w:sz w:val="28"/>
                <w:szCs w:val="28"/>
                <w:lang w:val="ru-RU" w:eastAsia="ru-RU"/>
              </w:rPr>
              <w:br/>
              <w:t xml:space="preserve">часов </w:t>
            </w:r>
            <w:r w:rsidRPr="0078540C">
              <w:rPr>
                <w:sz w:val="28"/>
                <w:szCs w:val="28"/>
                <w:lang w:val="ru-RU" w:eastAsia="ru-RU"/>
              </w:rPr>
              <w:t>по профориентации</w:t>
            </w:r>
            <w:r w:rsidRPr="0078540C">
              <w:rPr>
                <w:sz w:val="28"/>
                <w:szCs w:val="28"/>
                <w:lang w:val="ru-RU" w:eastAsia="ru-RU"/>
              </w:rPr>
              <w:br/>
            </w:r>
            <w:r w:rsidRPr="0078540C">
              <w:rPr>
                <w:sz w:val="28"/>
                <w:szCs w:val="28"/>
                <w:lang w:val="ru-RU" w:eastAsia="ru-RU"/>
              </w:rPr>
              <w:br/>
              <w:t xml:space="preserve">-пополнение библиотечного фонда литературной по </w:t>
            </w:r>
            <w:r w:rsidRPr="0078540C">
              <w:rPr>
                <w:sz w:val="28"/>
                <w:szCs w:val="28"/>
                <w:lang w:val="ru-RU" w:eastAsia="ru-RU"/>
              </w:rPr>
              <w:br/>
            </w:r>
            <w:r w:rsidRPr="0078540C">
              <w:rPr>
                <w:sz w:val="28"/>
                <w:szCs w:val="28"/>
                <w:lang w:val="ru-RU" w:eastAsia="ru-RU"/>
              </w:rPr>
              <w:br/>
              <w:t>проф</w:t>
            </w:r>
            <w:r w:rsidR="004014B3" w:rsidRPr="004014B3">
              <w:rPr>
                <w:sz w:val="28"/>
                <w:szCs w:val="28"/>
                <w:lang w:val="ru-RU" w:eastAsia="ru-RU"/>
              </w:rPr>
              <w:t>ориентации</w:t>
            </w:r>
            <w:r w:rsidR="004014B3" w:rsidRPr="004014B3">
              <w:rPr>
                <w:sz w:val="28"/>
                <w:szCs w:val="28"/>
                <w:lang w:val="ru-RU" w:eastAsia="ru-RU"/>
              </w:rPr>
              <w:br/>
            </w:r>
          </w:p>
        </w:tc>
      </w:tr>
      <w:tr w:rsidR="0078540C" w:rsidRPr="0027213D" w:rsidTr="0078540C">
        <w:trPr>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Методическая работа</w:t>
            </w:r>
          </w:p>
        </w:tc>
        <w:tc>
          <w:tcPr>
            <w:tcW w:w="645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-разработка рекомендаций классным руководителям по</w:t>
            </w:r>
            <w:r w:rsidRPr="0078540C">
              <w:rPr>
                <w:sz w:val="28"/>
                <w:szCs w:val="28"/>
                <w:lang w:val="ru-RU" w:eastAsia="ru-RU"/>
              </w:rPr>
              <w:br/>
            </w:r>
            <w:r w:rsidRPr="0078540C">
              <w:rPr>
                <w:sz w:val="28"/>
                <w:szCs w:val="28"/>
                <w:lang w:val="ru-RU" w:eastAsia="ru-RU"/>
              </w:rPr>
              <w:br/>
              <w:t xml:space="preserve">планированию профориентационной работы с учащимися </w:t>
            </w:r>
            <w:r w:rsidRPr="0078540C">
              <w:rPr>
                <w:sz w:val="28"/>
                <w:szCs w:val="28"/>
                <w:lang w:val="ru-RU" w:eastAsia="ru-RU"/>
              </w:rPr>
              <w:br/>
            </w:r>
            <w:r w:rsidRPr="0078540C">
              <w:rPr>
                <w:sz w:val="28"/>
                <w:szCs w:val="28"/>
                <w:lang w:val="ru-RU" w:eastAsia="ru-RU"/>
              </w:rPr>
              <w:br/>
              <w:t>различных возрастных групп</w:t>
            </w:r>
            <w:r w:rsidRPr="0078540C">
              <w:rPr>
                <w:sz w:val="28"/>
                <w:szCs w:val="28"/>
                <w:lang w:val="ru-RU" w:eastAsia="ru-RU"/>
              </w:rPr>
              <w:br/>
            </w:r>
            <w:r w:rsidRPr="0078540C">
              <w:rPr>
                <w:sz w:val="28"/>
                <w:szCs w:val="28"/>
                <w:lang w:val="ru-RU" w:eastAsia="ru-RU"/>
              </w:rPr>
              <w:br/>
              <w:t>-цикл семинаров по теме «Теория и практика профориентационной работы»</w:t>
            </w:r>
            <w:r w:rsidRPr="0078540C">
              <w:rPr>
                <w:sz w:val="28"/>
                <w:szCs w:val="28"/>
                <w:lang w:val="ru-RU" w:eastAsia="ru-RU"/>
              </w:rPr>
              <w:br/>
            </w:r>
            <w:r w:rsidRPr="0078540C">
              <w:rPr>
                <w:sz w:val="28"/>
                <w:szCs w:val="28"/>
                <w:lang w:val="ru-RU" w:eastAsia="ru-RU"/>
              </w:rPr>
              <w:br/>
              <w:t xml:space="preserve">-заседания МО классных руководителей «Подготовка </w:t>
            </w:r>
            <w:r w:rsidRPr="0078540C">
              <w:rPr>
                <w:sz w:val="28"/>
                <w:szCs w:val="28"/>
                <w:lang w:val="ru-RU" w:eastAsia="ru-RU"/>
              </w:rPr>
              <w:br/>
            </w:r>
            <w:r w:rsidRPr="0078540C">
              <w:rPr>
                <w:sz w:val="28"/>
                <w:szCs w:val="28"/>
                <w:lang w:val="ru-RU" w:eastAsia="ru-RU"/>
              </w:rPr>
              <w:br/>
              <w:t>учащихся к компетентному выбору профессии».</w:t>
            </w:r>
          </w:p>
        </w:tc>
      </w:tr>
      <w:tr w:rsidR="0078540C" w:rsidRPr="0078540C" w:rsidTr="0078540C">
        <w:trPr>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 xml:space="preserve">Просветительская работа с родителями (законными </w:t>
            </w:r>
            <w:r w:rsidRPr="0078540C">
              <w:rPr>
                <w:sz w:val="28"/>
                <w:szCs w:val="28"/>
                <w:lang w:val="ru-RU" w:eastAsia="ru-RU"/>
              </w:rPr>
              <w:br/>
            </w:r>
            <w:r w:rsidRPr="0078540C">
              <w:rPr>
                <w:sz w:val="28"/>
                <w:szCs w:val="28"/>
                <w:lang w:val="ru-RU" w:eastAsia="ru-RU"/>
              </w:rPr>
              <w:br/>
            </w:r>
            <w:r w:rsidRPr="0078540C">
              <w:rPr>
                <w:i/>
                <w:iCs/>
                <w:sz w:val="28"/>
                <w:szCs w:val="28"/>
                <w:lang w:val="ru-RU" w:eastAsia="ru-RU"/>
              </w:rPr>
              <w:t>представителями)</w:t>
            </w:r>
          </w:p>
        </w:tc>
        <w:tc>
          <w:tcPr>
            <w:tcW w:w="645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-родительский лекторий по теме «Роль семьи в правильном профессиональном самоопределении»</w:t>
            </w:r>
            <w:r w:rsidRPr="0078540C">
              <w:rPr>
                <w:sz w:val="28"/>
                <w:szCs w:val="28"/>
                <w:lang w:val="ru-RU" w:eastAsia="ru-RU"/>
              </w:rPr>
              <w:br/>
            </w:r>
            <w:r w:rsidRPr="0078540C">
              <w:rPr>
                <w:sz w:val="28"/>
                <w:szCs w:val="28"/>
                <w:lang w:val="ru-RU" w:eastAsia="ru-RU"/>
              </w:rPr>
              <w:br/>
              <w:t xml:space="preserve">-индивидуальные консультации с родителями по </w:t>
            </w:r>
            <w:r w:rsidRPr="0078540C">
              <w:rPr>
                <w:sz w:val="28"/>
                <w:szCs w:val="28"/>
                <w:lang w:val="ru-RU" w:eastAsia="ru-RU"/>
              </w:rPr>
              <w:br/>
            </w:r>
            <w:r w:rsidRPr="0078540C">
              <w:rPr>
                <w:sz w:val="28"/>
                <w:szCs w:val="28"/>
                <w:lang w:val="ru-RU" w:eastAsia="ru-RU"/>
              </w:rPr>
              <w:br/>
              <w:t>вопросу выбора профессий учащимися</w:t>
            </w:r>
            <w:r w:rsidRPr="0078540C">
              <w:rPr>
                <w:sz w:val="28"/>
                <w:szCs w:val="28"/>
                <w:lang w:val="ru-RU" w:eastAsia="ru-RU"/>
              </w:rPr>
              <w:br/>
            </w:r>
            <w:r w:rsidRPr="0078540C">
              <w:rPr>
                <w:sz w:val="28"/>
                <w:szCs w:val="28"/>
                <w:lang w:val="ru-RU" w:eastAsia="ru-RU"/>
              </w:rPr>
              <w:br/>
              <w:t>-организация и проведение «Дня открытых дверей» для родителей</w:t>
            </w:r>
            <w:r w:rsidRPr="0078540C">
              <w:rPr>
                <w:sz w:val="28"/>
                <w:szCs w:val="28"/>
                <w:lang w:val="ru-RU" w:eastAsia="ru-RU"/>
              </w:rPr>
              <w:br/>
            </w:r>
            <w:r w:rsidRPr="0078540C">
              <w:rPr>
                <w:sz w:val="28"/>
                <w:szCs w:val="28"/>
                <w:lang w:val="ru-RU" w:eastAsia="ru-RU"/>
              </w:rPr>
              <w:br/>
              <w:t>-организация встречи учащихся с их родителями -</w:t>
            </w:r>
            <w:r w:rsidRPr="0078540C">
              <w:rPr>
                <w:sz w:val="28"/>
                <w:szCs w:val="28"/>
                <w:lang w:val="ru-RU" w:eastAsia="ru-RU"/>
              </w:rPr>
              <w:br/>
            </w:r>
            <w:r w:rsidRPr="0078540C">
              <w:rPr>
                <w:sz w:val="28"/>
                <w:szCs w:val="28"/>
                <w:lang w:val="ru-RU" w:eastAsia="ru-RU"/>
              </w:rPr>
              <w:lastRenderedPageBreak/>
              <w:br/>
              <w:t>представителями различных профессий</w:t>
            </w:r>
            <w:r w:rsidRPr="0078540C">
              <w:rPr>
                <w:sz w:val="28"/>
                <w:szCs w:val="28"/>
                <w:lang w:val="ru-RU" w:eastAsia="ru-RU"/>
              </w:rPr>
              <w:br/>
            </w:r>
            <w:r w:rsidRPr="0078540C">
              <w:rPr>
                <w:sz w:val="28"/>
                <w:szCs w:val="28"/>
                <w:lang w:val="ru-RU" w:eastAsia="ru-RU"/>
              </w:rPr>
              <w:br/>
              <w:t>-привлечение родителей к участию в проведении экскурсий учащихся на предприятия и учебные заведения.</w:t>
            </w:r>
            <w:r w:rsidRPr="0078540C">
              <w:rPr>
                <w:sz w:val="28"/>
                <w:szCs w:val="28"/>
                <w:lang w:val="ru-RU" w:eastAsia="ru-RU"/>
              </w:rPr>
              <w:br/>
            </w:r>
            <w:r w:rsidRPr="0078540C">
              <w:rPr>
                <w:sz w:val="28"/>
                <w:szCs w:val="28"/>
                <w:lang w:val="ru-RU" w:eastAsia="ru-RU"/>
              </w:rPr>
              <w:br/>
              <w:t xml:space="preserve">-подготовка рекомендаций родителям по возникшим </w:t>
            </w:r>
            <w:r w:rsidRPr="0078540C">
              <w:rPr>
                <w:sz w:val="28"/>
                <w:szCs w:val="28"/>
                <w:lang w:val="ru-RU" w:eastAsia="ru-RU"/>
              </w:rPr>
              <w:br/>
            </w:r>
            <w:r w:rsidRPr="0078540C">
              <w:rPr>
                <w:sz w:val="28"/>
                <w:szCs w:val="28"/>
                <w:lang w:val="ru-RU" w:eastAsia="ru-RU"/>
              </w:rPr>
              <w:br/>
              <w:t>проблемам профориентации.</w:t>
            </w:r>
          </w:p>
        </w:tc>
      </w:tr>
      <w:tr w:rsidR="0078540C" w:rsidRPr="0027213D" w:rsidTr="004014B3">
        <w:trPr>
          <w:trHeight w:val="1313"/>
          <w:tblCellSpacing w:w="0" w:type="dxa"/>
          <w:jc w:val="center"/>
        </w:trPr>
        <w:tc>
          <w:tcPr>
            <w:tcW w:w="262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Агитационная работа</w:t>
            </w:r>
          </w:p>
        </w:tc>
        <w:tc>
          <w:tcPr>
            <w:tcW w:w="645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 xml:space="preserve">-анкетирование обучающихся с целью определения запроса на проведение факультативных и индивидуальных групповых занятий </w:t>
            </w:r>
            <w:r w:rsidRPr="0078540C">
              <w:rPr>
                <w:sz w:val="28"/>
                <w:szCs w:val="28"/>
                <w:lang w:val="ru-RU" w:eastAsia="ru-RU"/>
              </w:rPr>
              <w:br/>
            </w:r>
            <w:r w:rsidRPr="0078540C">
              <w:rPr>
                <w:sz w:val="28"/>
                <w:szCs w:val="28"/>
                <w:lang w:val="ru-RU" w:eastAsia="ru-RU"/>
              </w:rPr>
              <w:br/>
              <w:t>-создание информационной системы для своевременного ознакомления всех участников образовательной деятельности с результатами исследования и возможностей обучающихся</w:t>
            </w:r>
            <w:r w:rsidRPr="0078540C">
              <w:rPr>
                <w:sz w:val="28"/>
                <w:szCs w:val="28"/>
                <w:lang w:val="ru-RU" w:eastAsia="ru-RU"/>
              </w:rPr>
              <w:br/>
            </w:r>
            <w:r w:rsidRPr="0078540C">
              <w:rPr>
                <w:sz w:val="28"/>
                <w:szCs w:val="28"/>
                <w:lang w:val="ru-RU" w:eastAsia="ru-RU"/>
              </w:rPr>
              <w:br/>
              <w:t>-оформление уголка по профориентации</w:t>
            </w:r>
            <w:r w:rsidRPr="0078540C">
              <w:rPr>
                <w:sz w:val="28"/>
                <w:szCs w:val="28"/>
                <w:lang w:val="ru-RU" w:eastAsia="ru-RU"/>
              </w:rPr>
              <w:br/>
            </w:r>
            <w:r w:rsidRPr="0078540C">
              <w:rPr>
                <w:sz w:val="28"/>
                <w:szCs w:val="28"/>
                <w:lang w:val="ru-RU" w:eastAsia="ru-RU"/>
              </w:rPr>
              <w:br/>
              <w:t>-диагностика интеллектуального развития и профсклонностей и интересов учащихся</w:t>
            </w:r>
            <w:r w:rsidRPr="0078540C">
              <w:rPr>
                <w:sz w:val="28"/>
                <w:szCs w:val="28"/>
                <w:lang w:val="ru-RU" w:eastAsia="ru-RU"/>
              </w:rPr>
              <w:br/>
            </w:r>
            <w:r w:rsidRPr="0078540C">
              <w:rPr>
                <w:sz w:val="28"/>
                <w:szCs w:val="28"/>
                <w:lang w:val="ru-RU" w:eastAsia="ru-RU"/>
              </w:rPr>
              <w:br/>
              <w:t>-социологический опрос учащихся (организация тестирования и анкетирования обучающихся выявления профнаправленности).</w:t>
            </w:r>
          </w:p>
        </w:tc>
      </w:tr>
    </w:tbl>
    <w:p w:rsidR="0078540C" w:rsidRPr="0078540C" w:rsidRDefault="0078540C" w:rsidP="0078540C">
      <w:pPr>
        <w:widowControl/>
        <w:autoSpaceDE/>
        <w:autoSpaceDN/>
        <w:rPr>
          <w:sz w:val="28"/>
          <w:szCs w:val="28"/>
          <w:lang w:val="ru-RU" w:eastAsia="ru-RU"/>
        </w:rPr>
      </w:pPr>
      <w:r w:rsidRPr="0078540C">
        <w:rPr>
          <w:sz w:val="24"/>
          <w:szCs w:val="24"/>
          <w:lang w:val="ru-RU" w:eastAsia="ru-RU"/>
        </w:rPr>
        <w:br/>
      </w:r>
      <w:r w:rsidRPr="0078540C">
        <w:rPr>
          <w:sz w:val="24"/>
          <w:szCs w:val="24"/>
          <w:lang w:val="ru-RU" w:eastAsia="ru-RU"/>
        </w:rPr>
        <w:br/>
      </w:r>
      <w:r w:rsidRPr="0078540C">
        <w:rPr>
          <w:i/>
          <w:iCs/>
          <w:sz w:val="28"/>
          <w:szCs w:val="28"/>
          <w:lang w:val="ru-RU" w:eastAsia="ru-RU"/>
        </w:rPr>
        <w:t>Планируемые результаты:</w:t>
      </w:r>
    </w:p>
    <w:p w:rsidR="0078540C" w:rsidRPr="0078540C" w:rsidRDefault="0078540C" w:rsidP="0080761D">
      <w:pPr>
        <w:widowControl/>
        <w:numPr>
          <w:ilvl w:val="0"/>
          <w:numId w:val="129"/>
        </w:numPr>
        <w:autoSpaceDE/>
        <w:autoSpaceDN/>
        <w:spacing w:before="100" w:beforeAutospacing="1" w:after="100" w:afterAutospacing="1"/>
        <w:rPr>
          <w:sz w:val="28"/>
          <w:szCs w:val="28"/>
          <w:lang w:val="ru-RU" w:eastAsia="ru-RU"/>
        </w:rPr>
      </w:pPr>
      <w:r w:rsidRPr="0078540C">
        <w:rPr>
          <w:sz w:val="28"/>
          <w:szCs w:val="28"/>
          <w:lang w:val="ru-RU" w:eastAsia="ru-RU"/>
        </w:rPr>
        <w:t>сформированное действие целеполагания,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w:t>
      </w:r>
    </w:p>
    <w:p w:rsidR="0078540C" w:rsidRPr="0078540C" w:rsidRDefault="0078540C" w:rsidP="0080761D">
      <w:pPr>
        <w:widowControl/>
        <w:numPr>
          <w:ilvl w:val="0"/>
          <w:numId w:val="129"/>
        </w:numPr>
        <w:autoSpaceDE/>
        <w:autoSpaceDN/>
        <w:spacing w:before="100" w:beforeAutospacing="1" w:after="100" w:afterAutospacing="1"/>
        <w:rPr>
          <w:sz w:val="28"/>
          <w:szCs w:val="28"/>
          <w:lang w:val="ru-RU" w:eastAsia="ru-RU"/>
        </w:rPr>
      </w:pPr>
      <w:r w:rsidRPr="0078540C">
        <w:rPr>
          <w:sz w:val="28"/>
          <w:szCs w:val="28"/>
          <w:lang w:val="ru-RU" w:eastAsia="ru-RU"/>
        </w:rPr>
        <w:t>сформированные рефлексивные действия: - способность оценивать ситуацию, выбирать эффективные стратегии поведения в ситуации; умение совместно с педагогами составлять индивидуальную образовательную программу в соответствии с требованиями, определяемыми выбором будущей профессии; осуществление выбора индивидуального и профессионального маршрута для реализации индивидуальной образовательной программы;</w:t>
      </w:r>
    </w:p>
    <w:p w:rsidR="0078540C" w:rsidRPr="0078540C" w:rsidRDefault="0078540C" w:rsidP="0080761D">
      <w:pPr>
        <w:widowControl/>
        <w:numPr>
          <w:ilvl w:val="0"/>
          <w:numId w:val="129"/>
        </w:numPr>
        <w:autoSpaceDE/>
        <w:autoSpaceDN/>
        <w:spacing w:before="100" w:beforeAutospacing="1" w:after="100" w:afterAutospacing="1"/>
        <w:rPr>
          <w:sz w:val="28"/>
          <w:szCs w:val="28"/>
          <w:lang w:val="ru-RU" w:eastAsia="ru-RU"/>
        </w:rPr>
      </w:pPr>
      <w:r w:rsidRPr="0078540C">
        <w:rPr>
          <w:sz w:val="28"/>
          <w:szCs w:val="28"/>
          <w:lang w:val="ru-RU" w:eastAsia="ru-RU"/>
        </w:rPr>
        <w:t>формируемые компетенции: социально-экономическая компетенция – совместимость, пригодность личных качеств к будущей профессии, ориентирование на рынок труда, знание норм трудовой и коллективной этики; - формирование (ориентационных) профориентационных компетенций, которые являются основой для профессиональных компетенций (испытывать потребность в образовательной самоидентификации).</w:t>
      </w:r>
    </w:p>
    <w:p w:rsidR="0078540C" w:rsidRPr="0078540C" w:rsidRDefault="0078540C" w:rsidP="0078540C">
      <w:pPr>
        <w:widowControl/>
        <w:autoSpaceDE/>
        <w:autoSpaceDN/>
        <w:spacing w:after="240"/>
        <w:rPr>
          <w:sz w:val="28"/>
          <w:szCs w:val="28"/>
          <w:lang w:val="ru-RU" w:eastAsia="ru-RU"/>
        </w:rPr>
      </w:pPr>
      <w:r w:rsidRPr="0078540C">
        <w:rPr>
          <w:sz w:val="24"/>
          <w:szCs w:val="24"/>
          <w:lang w:val="ru-RU" w:eastAsia="ru-RU"/>
        </w:rPr>
        <w:lastRenderedPageBreak/>
        <w:br/>
      </w:r>
      <w:r w:rsidRPr="0078540C">
        <w:rPr>
          <w:i/>
          <w:iCs/>
          <w:sz w:val="28"/>
          <w:szCs w:val="28"/>
          <w:lang w:val="ru-RU" w:eastAsia="ru-RU"/>
        </w:rPr>
        <w:t>Мониторинг эффективности профориентационной</w:t>
      </w:r>
      <w:r w:rsidRPr="0078540C">
        <w:rPr>
          <w:sz w:val="28"/>
          <w:szCs w:val="28"/>
          <w:lang w:val="ru-RU" w:eastAsia="ru-RU"/>
        </w:rPr>
        <w:t xml:space="preserve"> </w:t>
      </w:r>
      <w:r w:rsidRPr="0078540C">
        <w:rPr>
          <w:i/>
          <w:iCs/>
          <w:sz w:val="28"/>
          <w:szCs w:val="28"/>
          <w:lang w:val="ru-RU" w:eastAsia="ru-RU"/>
        </w:rPr>
        <w:t>работы</w:t>
      </w:r>
      <w:r w:rsidRPr="0078540C">
        <w:rPr>
          <w:sz w:val="28"/>
          <w:szCs w:val="28"/>
          <w:lang w:val="ru-RU" w:eastAsia="ru-RU"/>
        </w:rPr>
        <w:br/>
      </w:r>
      <w:r w:rsidRPr="0078540C">
        <w:rPr>
          <w:sz w:val="28"/>
          <w:szCs w:val="28"/>
          <w:lang w:val="ru-RU" w:eastAsia="ru-RU"/>
        </w:rPr>
        <w:br/>
        <w:t>1. Опросник для выявления готов</w:t>
      </w:r>
      <w:r w:rsidR="004014B3" w:rsidRPr="004014B3">
        <w:rPr>
          <w:sz w:val="28"/>
          <w:szCs w:val="28"/>
          <w:lang w:val="ru-RU" w:eastAsia="ru-RU"/>
        </w:rPr>
        <w:t>ности выпуск</w:t>
      </w:r>
      <w:r w:rsidRPr="0078540C">
        <w:rPr>
          <w:sz w:val="28"/>
          <w:szCs w:val="28"/>
          <w:lang w:val="ru-RU" w:eastAsia="ru-RU"/>
        </w:rPr>
        <w:t>ников к выбору профессии.</w:t>
      </w:r>
      <w:r w:rsidRPr="0078540C">
        <w:rPr>
          <w:sz w:val="28"/>
          <w:szCs w:val="28"/>
          <w:lang w:val="ru-RU" w:eastAsia="ru-RU"/>
        </w:rPr>
        <w:br/>
      </w:r>
      <w:r w:rsidRPr="0078540C">
        <w:rPr>
          <w:sz w:val="28"/>
          <w:szCs w:val="28"/>
          <w:lang w:val="ru-RU" w:eastAsia="ru-RU"/>
        </w:rPr>
        <w:br/>
        <w:t>2. Опросник по карте интересов.</w:t>
      </w:r>
      <w:r w:rsidRPr="0078540C">
        <w:rPr>
          <w:sz w:val="28"/>
          <w:szCs w:val="28"/>
          <w:lang w:val="ru-RU" w:eastAsia="ru-RU"/>
        </w:rPr>
        <w:br/>
      </w:r>
      <w:r w:rsidRPr="0078540C">
        <w:rPr>
          <w:sz w:val="28"/>
          <w:szCs w:val="28"/>
          <w:lang w:val="ru-RU" w:eastAsia="ru-RU"/>
        </w:rPr>
        <w:br/>
        <w:t>3. Методика выявления коммуникативных склонностей обучающихся.</w:t>
      </w:r>
      <w:r w:rsidRPr="0078540C">
        <w:rPr>
          <w:sz w:val="28"/>
          <w:szCs w:val="28"/>
          <w:lang w:val="ru-RU" w:eastAsia="ru-RU"/>
        </w:rPr>
        <w:br/>
      </w:r>
      <w:r w:rsidRPr="0078540C">
        <w:rPr>
          <w:sz w:val="28"/>
          <w:szCs w:val="28"/>
          <w:lang w:val="ru-RU" w:eastAsia="ru-RU"/>
        </w:rPr>
        <w:br/>
        <w:t>4. Методика определе</w:t>
      </w:r>
      <w:r w:rsidR="004014B3" w:rsidRPr="004014B3">
        <w:rPr>
          <w:sz w:val="28"/>
          <w:szCs w:val="28"/>
          <w:lang w:val="ru-RU" w:eastAsia="ru-RU"/>
        </w:rPr>
        <w:t>ния активности обучающихся.</w:t>
      </w:r>
      <w:r w:rsidR="004014B3" w:rsidRPr="004014B3">
        <w:rPr>
          <w:sz w:val="28"/>
          <w:szCs w:val="28"/>
          <w:lang w:val="ru-RU" w:eastAsia="ru-RU"/>
        </w:rPr>
        <w:br/>
      </w:r>
      <w:r w:rsidR="004014B3" w:rsidRPr="004014B3">
        <w:rPr>
          <w:sz w:val="28"/>
          <w:szCs w:val="28"/>
          <w:lang w:val="ru-RU" w:eastAsia="ru-RU"/>
        </w:rPr>
        <w:br/>
      </w:r>
      <w:r w:rsidRPr="0078540C">
        <w:rPr>
          <w:sz w:val="28"/>
          <w:szCs w:val="28"/>
          <w:lang w:val="ru-RU" w:eastAsia="ru-RU"/>
        </w:rPr>
        <w:br/>
      </w:r>
      <w:r w:rsidRPr="0078540C">
        <w:rPr>
          <w:i/>
          <w:iCs/>
          <w:sz w:val="28"/>
          <w:szCs w:val="28"/>
          <w:lang w:val="ru-RU" w:eastAsia="ru-RU"/>
        </w:rPr>
        <w:t>Критерии и показатели эффективности профориентационной работы</w:t>
      </w:r>
      <w:r w:rsidR="004014B3" w:rsidRPr="004014B3">
        <w:rPr>
          <w:sz w:val="28"/>
          <w:szCs w:val="28"/>
          <w:lang w:val="ru-RU" w:eastAsia="ru-RU"/>
        </w:rPr>
        <w:br/>
      </w:r>
      <w:r w:rsidR="004014B3" w:rsidRPr="004014B3">
        <w:rPr>
          <w:sz w:val="28"/>
          <w:szCs w:val="28"/>
          <w:lang w:val="ru-RU" w:eastAsia="ru-RU"/>
        </w:rPr>
        <w:br/>
        <w:t>Таблица 2</w:t>
      </w:r>
      <w:r w:rsidRPr="0078540C">
        <w:rPr>
          <w:sz w:val="28"/>
          <w:szCs w:val="28"/>
          <w:lang w:val="ru-RU" w:eastAsia="ru-RU"/>
        </w:rPr>
        <w:t>.</w:t>
      </w:r>
    </w:p>
    <w:tbl>
      <w:tblPr>
        <w:tblW w:w="9360" w:type="dxa"/>
        <w:tblCellSpacing w:w="0" w:type="dxa"/>
        <w:tblCellMar>
          <w:top w:w="105" w:type="dxa"/>
          <w:left w:w="105" w:type="dxa"/>
          <w:bottom w:w="105" w:type="dxa"/>
          <w:right w:w="105" w:type="dxa"/>
        </w:tblCellMar>
        <w:tblLook w:val="04A0" w:firstRow="1" w:lastRow="0" w:firstColumn="1" w:lastColumn="0" w:noHBand="0" w:noVBand="1"/>
      </w:tblPr>
      <w:tblGrid>
        <w:gridCol w:w="3643"/>
        <w:gridCol w:w="5717"/>
      </w:tblGrid>
      <w:tr w:rsidR="0078540C" w:rsidRPr="0078540C"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Показатели</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Критерии</w:t>
            </w:r>
          </w:p>
        </w:tc>
      </w:tr>
      <w:tr w:rsidR="0078540C" w:rsidRPr="0027213D"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Достаточная информация о профессии и путях ее получения</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Ясное представление обучающимся требований профессии к человеку, конкретного месте ее получения, потребности общества в данных специалистах.</w:t>
            </w:r>
          </w:p>
        </w:tc>
      </w:tr>
      <w:tr w:rsidR="0078540C" w:rsidRPr="0027213D"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Потребность в обоснованном выборе профессии</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Самостоятельно проявляемая обучающимся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tc>
      </w:tr>
      <w:tr w:rsidR="0078540C" w:rsidRPr="0027213D"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Уверенность в социальной</w:t>
            </w:r>
            <w:r w:rsidRPr="0078540C">
              <w:rPr>
                <w:sz w:val="28"/>
                <w:szCs w:val="28"/>
                <w:lang w:val="ru-RU" w:eastAsia="ru-RU"/>
              </w:rPr>
              <w:br/>
            </w:r>
            <w:r w:rsidRPr="0078540C">
              <w:rPr>
                <w:sz w:val="28"/>
                <w:szCs w:val="28"/>
                <w:lang w:val="ru-RU" w:eastAsia="ru-RU"/>
              </w:rPr>
              <w:br/>
              <w:t>значимости труда</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Сформированное отношение к труду как к жизненной ценности.</w:t>
            </w:r>
          </w:p>
        </w:tc>
      </w:tr>
      <w:tr w:rsidR="0078540C" w:rsidRPr="0027213D"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Степень самопознания</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Достаточная и высокая степень самопознания школьника</w:t>
            </w:r>
          </w:p>
        </w:tc>
      </w:tr>
      <w:tr w:rsidR="0078540C" w:rsidRPr="0027213D" w:rsidTr="0078540C">
        <w:trPr>
          <w:tblCellSpacing w:w="0" w:type="dxa"/>
        </w:trPr>
        <w:tc>
          <w:tcPr>
            <w:tcW w:w="348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Профессиональный план</w:t>
            </w:r>
          </w:p>
        </w:tc>
        <w:tc>
          <w:tcPr>
            <w:tcW w:w="546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Наличие у обучащегося обоснованного профессионального плана</w:t>
            </w:r>
          </w:p>
        </w:tc>
      </w:tr>
    </w:tbl>
    <w:p w:rsidR="0078540C" w:rsidRPr="0078540C" w:rsidRDefault="0078540C" w:rsidP="004014B3">
      <w:pPr>
        <w:widowControl/>
        <w:autoSpaceDE/>
        <w:autoSpaceDN/>
        <w:jc w:val="center"/>
        <w:rPr>
          <w:sz w:val="24"/>
          <w:szCs w:val="24"/>
          <w:lang w:val="ru-RU" w:eastAsia="ru-RU"/>
        </w:rPr>
      </w:pPr>
      <w:r w:rsidRPr="0078540C">
        <w:rPr>
          <w:sz w:val="28"/>
          <w:szCs w:val="28"/>
          <w:lang w:val="ru-RU" w:eastAsia="ru-RU"/>
        </w:rPr>
        <w:br/>
      </w:r>
      <w:r w:rsidRPr="0078540C">
        <w:rPr>
          <w:sz w:val="28"/>
          <w:szCs w:val="28"/>
          <w:lang w:val="ru-RU" w:eastAsia="ru-RU"/>
        </w:rPr>
        <w:br/>
      </w:r>
      <w:r w:rsidRPr="0078540C">
        <w:rPr>
          <w:i/>
          <w:iCs/>
          <w:sz w:val="28"/>
          <w:szCs w:val="28"/>
          <w:lang w:val="ru-RU" w:eastAsia="ru-RU"/>
        </w:rPr>
        <w:lastRenderedPageBreak/>
        <w:t>Этапы организации работы в системе социального воспитания</w:t>
      </w:r>
      <w:r w:rsidRPr="0078540C">
        <w:rPr>
          <w:sz w:val="28"/>
          <w:szCs w:val="28"/>
          <w:lang w:val="ru-RU" w:eastAsia="ru-RU"/>
        </w:rPr>
        <w:br/>
      </w:r>
      <w:r w:rsidRPr="0078540C">
        <w:rPr>
          <w:sz w:val="28"/>
          <w:szCs w:val="28"/>
          <w:lang w:val="ru-RU" w:eastAsia="ru-RU"/>
        </w:rPr>
        <w:b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Учреждения и укладом школьной жизни. </w:t>
      </w:r>
      <w:r w:rsidRPr="0078540C">
        <w:rPr>
          <w:sz w:val="28"/>
          <w:szCs w:val="28"/>
          <w:lang w:val="ru-RU" w:eastAsia="ru-RU"/>
        </w:rPr>
        <w:br/>
      </w:r>
      <w:r w:rsidRPr="0078540C">
        <w:rPr>
          <w:sz w:val="28"/>
          <w:szCs w:val="28"/>
          <w:lang w:val="ru-RU" w:eastAsia="ru-RU"/>
        </w:rPr>
        <w:br/>
        <w:t>Организация социального воспитания обучающихся осуществляется в последовательности следующих этапов (схема 11).</w:t>
      </w:r>
      <w:r w:rsidRPr="0078540C">
        <w:rPr>
          <w:sz w:val="28"/>
          <w:szCs w:val="28"/>
          <w:lang w:val="ru-RU" w:eastAsia="ru-RU"/>
        </w:rPr>
        <w:br/>
      </w:r>
      <w:r w:rsidR="004014B3" w:rsidRPr="004014B3">
        <w:rPr>
          <w:sz w:val="28"/>
          <w:szCs w:val="28"/>
          <w:lang w:val="ru-RU" w:eastAsia="ru-RU"/>
        </w:rPr>
        <w:br/>
        <w:t>Миссия Школы</w:t>
      </w:r>
      <w:r w:rsidRPr="0078540C">
        <w:rPr>
          <w:sz w:val="28"/>
          <w:szCs w:val="28"/>
          <w:lang w:val="ru-RU" w:eastAsia="ru-RU"/>
        </w:rPr>
        <w:t xml:space="preserve"> в контексте социальной де</w:t>
      </w:r>
      <w:r w:rsidR="004014B3" w:rsidRPr="004014B3">
        <w:rPr>
          <w:sz w:val="28"/>
          <w:szCs w:val="28"/>
          <w:lang w:val="ru-RU" w:eastAsia="ru-RU"/>
        </w:rPr>
        <w:t>ятельности при получении средне</w:t>
      </w:r>
      <w:r w:rsidRPr="0078540C">
        <w:rPr>
          <w:sz w:val="28"/>
          <w:szCs w:val="28"/>
          <w:lang w:val="ru-RU" w:eastAsia="ru-RU"/>
        </w:rPr>
        <w:t>го общего образования — всестороннее использование ресурсов сферы образования для решения задач развития человека, становления его как субъекта собственной жизнедеятельности, что является ключевым фактором социального развития; создание образовательного пространства, содействующего формированию и совершенствованию проектно – ориентированного интеллекта, характеризующегося наличием умения учиться, владением рефлексией как способностью познавать не только окружающий мир, но и самого себя, своих устремлений в будущее через настоящее; воспитание Человека, который, оставаясь неповторимым, может сосуществовать с другими людьми, быть способным к совместному решению проблем само</w:t>
      </w:r>
      <w:r w:rsidR="004014B3" w:rsidRPr="004014B3">
        <w:rPr>
          <w:sz w:val="28"/>
          <w:szCs w:val="28"/>
          <w:lang w:val="ru-RU" w:eastAsia="ru-RU"/>
        </w:rPr>
        <w:t>го разного характера (Таблица 3</w:t>
      </w:r>
      <w:r w:rsidRPr="0078540C">
        <w:rPr>
          <w:sz w:val="28"/>
          <w:szCs w:val="28"/>
          <w:lang w:val="ru-RU" w:eastAsia="ru-RU"/>
        </w:rPr>
        <w:t>).</w:t>
      </w:r>
      <w:r w:rsidRPr="0078540C">
        <w:rPr>
          <w:sz w:val="28"/>
          <w:szCs w:val="28"/>
          <w:lang w:val="ru-RU" w:eastAsia="ru-RU"/>
        </w:rPr>
        <w:br/>
      </w:r>
      <w:r w:rsidRPr="0078540C">
        <w:rPr>
          <w:noProof/>
          <w:sz w:val="24"/>
          <w:szCs w:val="24"/>
          <w:lang w:val="ru-RU" w:eastAsia="ru-RU"/>
        </w:rPr>
        <w:drawing>
          <wp:inline distT="0" distB="0" distL="0" distR="0" wp14:anchorId="19EC7FE4" wp14:editId="0E41FAF2">
            <wp:extent cx="6076950" cy="3190875"/>
            <wp:effectExtent l="0" t="0" r="0" b="9525"/>
            <wp:docPr id="4" name="Рисунок 4" descr="http://filling-form.ru/pars_docs/refs/83/82920/82920_html_m36bbc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ling-form.ru/pars_docs/refs/83/82920/82920_html_m36bbc64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3190875"/>
                    </a:xfrm>
                    <a:prstGeom prst="rect">
                      <a:avLst/>
                    </a:prstGeom>
                    <a:noFill/>
                    <a:ln>
                      <a:noFill/>
                    </a:ln>
                  </pic:spPr>
                </pic:pic>
              </a:graphicData>
            </a:graphic>
          </wp:inline>
        </w:drawing>
      </w:r>
      <w:r w:rsidR="004014B3">
        <w:rPr>
          <w:sz w:val="24"/>
          <w:szCs w:val="24"/>
          <w:lang w:val="ru-RU" w:eastAsia="ru-RU"/>
        </w:rPr>
        <w:br/>
        <w:t>Таблица 3</w:t>
      </w:r>
      <w:r w:rsidRPr="0078540C">
        <w:rPr>
          <w:sz w:val="24"/>
          <w:szCs w:val="24"/>
          <w:lang w:val="ru-RU" w:eastAsia="ru-RU"/>
        </w:rPr>
        <w:t>.</w:t>
      </w:r>
    </w:p>
    <w:tbl>
      <w:tblPr>
        <w:tblW w:w="9045" w:type="dxa"/>
        <w:tblCellSpacing w:w="0" w:type="dxa"/>
        <w:tblCellMar>
          <w:top w:w="105" w:type="dxa"/>
          <w:left w:w="105" w:type="dxa"/>
          <w:bottom w:w="105" w:type="dxa"/>
          <w:right w:w="105" w:type="dxa"/>
        </w:tblCellMar>
        <w:tblLook w:val="04A0" w:firstRow="1" w:lastRow="0" w:firstColumn="1" w:lastColumn="0" w:noHBand="0" w:noVBand="1"/>
      </w:tblPr>
      <w:tblGrid>
        <w:gridCol w:w="2579"/>
        <w:gridCol w:w="6466"/>
      </w:tblGrid>
      <w:tr w:rsidR="0078540C" w:rsidRPr="0078540C" w:rsidTr="0078540C">
        <w:trPr>
          <w:tblCellSpacing w:w="0" w:type="dxa"/>
        </w:trPr>
        <w:tc>
          <w:tcPr>
            <w:tcW w:w="234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Этапы</w:t>
            </w:r>
          </w:p>
        </w:tc>
        <w:tc>
          <w:tcPr>
            <w:tcW w:w="628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r>
            <w:r w:rsidRPr="0078540C">
              <w:rPr>
                <w:i/>
                <w:iCs/>
                <w:sz w:val="28"/>
                <w:szCs w:val="28"/>
                <w:lang w:val="ru-RU" w:eastAsia="ru-RU"/>
              </w:rPr>
              <w:t>Характеристика</w:t>
            </w:r>
          </w:p>
        </w:tc>
      </w:tr>
      <w:tr w:rsidR="0078540C" w:rsidRPr="0027213D" w:rsidTr="0078540C">
        <w:trPr>
          <w:tblCellSpacing w:w="0" w:type="dxa"/>
        </w:trPr>
        <w:tc>
          <w:tcPr>
            <w:tcW w:w="234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Организационно-</w:t>
            </w:r>
            <w:r w:rsidRPr="0078540C">
              <w:rPr>
                <w:sz w:val="28"/>
                <w:szCs w:val="28"/>
                <w:lang w:val="ru-RU" w:eastAsia="ru-RU"/>
              </w:rPr>
              <w:br/>
            </w:r>
            <w:r w:rsidRPr="0078540C">
              <w:rPr>
                <w:sz w:val="28"/>
                <w:szCs w:val="28"/>
                <w:lang w:val="ru-RU" w:eastAsia="ru-RU"/>
              </w:rPr>
              <w:br/>
              <w:t>административный</w:t>
            </w:r>
          </w:p>
        </w:tc>
        <w:tc>
          <w:tcPr>
            <w:tcW w:w="6285" w:type="dxa"/>
            <w:hideMark/>
          </w:tcPr>
          <w:p w:rsidR="0078540C" w:rsidRPr="0078540C" w:rsidRDefault="004014B3" w:rsidP="0078540C">
            <w:pPr>
              <w:widowControl/>
              <w:autoSpaceDE/>
              <w:autoSpaceDN/>
              <w:rPr>
                <w:sz w:val="28"/>
                <w:szCs w:val="28"/>
                <w:lang w:val="ru-RU" w:eastAsia="ru-RU"/>
              </w:rPr>
            </w:pPr>
            <w:r w:rsidRPr="004014B3">
              <w:rPr>
                <w:sz w:val="28"/>
                <w:szCs w:val="28"/>
                <w:lang w:val="ru-RU" w:eastAsia="ru-RU"/>
              </w:rPr>
              <w:br/>
              <w:t>• создание среды  школы</w:t>
            </w:r>
            <w:r w:rsidR="0078540C" w:rsidRPr="0078540C">
              <w:rPr>
                <w:sz w:val="28"/>
                <w:szCs w:val="28"/>
                <w:lang w:val="ru-RU" w:eastAsia="ru-RU"/>
              </w:rPr>
              <w:t>, поддерживающей созидательный социальный опыт обучающихся, формирующей конструктивные ожидания и позитивные образцы поведения;</w:t>
            </w:r>
            <w:r w:rsidR="0078540C" w:rsidRPr="0078540C">
              <w:rPr>
                <w:sz w:val="28"/>
                <w:szCs w:val="28"/>
                <w:lang w:val="ru-RU" w:eastAsia="ru-RU"/>
              </w:rPr>
              <w:br/>
            </w:r>
            <w:r w:rsidR="0078540C" w:rsidRPr="0078540C">
              <w:rPr>
                <w:sz w:val="28"/>
                <w:szCs w:val="28"/>
                <w:lang w:val="ru-RU" w:eastAsia="ru-RU"/>
              </w:rPr>
              <w:br/>
              <w:t xml:space="preserve">• формирование уклада и традиций школы, </w:t>
            </w:r>
            <w:r w:rsidR="0078540C" w:rsidRPr="0078540C">
              <w:rPr>
                <w:sz w:val="28"/>
                <w:szCs w:val="28"/>
                <w:lang w:val="ru-RU" w:eastAsia="ru-RU"/>
              </w:rPr>
              <w:lastRenderedPageBreak/>
              <w:t>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r w:rsidR="0078540C" w:rsidRPr="0078540C">
              <w:rPr>
                <w:sz w:val="28"/>
                <w:szCs w:val="28"/>
                <w:lang w:val="ru-RU" w:eastAsia="ru-RU"/>
              </w:rPr>
              <w:br/>
            </w:r>
            <w:r w:rsidR="0078540C" w:rsidRPr="0078540C">
              <w:rPr>
                <w:sz w:val="28"/>
                <w:szCs w:val="28"/>
                <w:lang w:val="ru-RU" w:eastAsia="ru-RU"/>
              </w:rPr>
              <w:br/>
              <w:t>• развитие форм социального партнёрства с общественными институтами и организациями для расширения поля социального взаимодействия обучающихся;</w:t>
            </w:r>
            <w:r w:rsidR="0078540C" w:rsidRPr="0078540C">
              <w:rPr>
                <w:sz w:val="28"/>
                <w:szCs w:val="28"/>
                <w:lang w:val="ru-RU" w:eastAsia="ru-RU"/>
              </w:rPr>
              <w:br/>
            </w:r>
            <w:r w:rsidR="0078540C" w:rsidRPr="0078540C">
              <w:rPr>
                <w:sz w:val="28"/>
                <w:szCs w:val="28"/>
                <w:lang w:val="ru-RU" w:eastAsia="ru-RU"/>
              </w:rPr>
              <w:br/>
              <w:t>• адаптацию процессов стихийной социальной деятельности обучающихся средствами целенаправленной деятельности по программе социализации;</w:t>
            </w:r>
            <w:r w:rsidR="0078540C" w:rsidRPr="0078540C">
              <w:rPr>
                <w:sz w:val="28"/>
                <w:szCs w:val="28"/>
                <w:lang w:val="ru-RU" w:eastAsia="ru-RU"/>
              </w:rPr>
              <w:br/>
            </w:r>
            <w:r w:rsidR="0078540C" w:rsidRPr="0078540C">
              <w:rPr>
                <w:sz w:val="28"/>
                <w:szCs w:val="28"/>
                <w:lang w:val="ru-RU" w:eastAsia="ru-RU"/>
              </w:rPr>
              <w:b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r w:rsidR="0078540C" w:rsidRPr="0078540C">
              <w:rPr>
                <w:sz w:val="28"/>
                <w:szCs w:val="28"/>
                <w:lang w:val="ru-RU" w:eastAsia="ru-RU"/>
              </w:rPr>
              <w:br/>
            </w:r>
            <w:r w:rsidR="0078540C" w:rsidRPr="0078540C">
              <w:rPr>
                <w:sz w:val="28"/>
                <w:szCs w:val="28"/>
                <w:lang w:val="ru-RU" w:eastAsia="ru-RU"/>
              </w:rPr>
              <w:br/>
              <w:t>• создание условий для организованной деятельности школьных социальных групп;</w:t>
            </w:r>
            <w:r w:rsidR="0078540C" w:rsidRPr="0078540C">
              <w:rPr>
                <w:sz w:val="28"/>
                <w:szCs w:val="28"/>
                <w:lang w:val="ru-RU" w:eastAsia="ru-RU"/>
              </w:rPr>
              <w:br/>
            </w:r>
            <w:r w:rsidR="0078540C" w:rsidRPr="0078540C">
              <w:rPr>
                <w:sz w:val="28"/>
                <w:szCs w:val="28"/>
                <w:lang w:val="ru-RU" w:eastAsia="ru-RU"/>
              </w:rPr>
              <w:br/>
              <w:t>• создание возможности для влияния обучающихся на изменения школьной среды, форм, целей и стиля социального взаимодействия школьного социума;</w:t>
            </w:r>
            <w:r w:rsidR="0078540C" w:rsidRPr="0078540C">
              <w:rPr>
                <w:sz w:val="28"/>
                <w:szCs w:val="28"/>
                <w:lang w:val="ru-RU" w:eastAsia="ru-RU"/>
              </w:rPr>
              <w:br/>
            </w:r>
            <w:r w:rsidR="0078540C" w:rsidRPr="0078540C">
              <w:rPr>
                <w:sz w:val="28"/>
                <w:szCs w:val="28"/>
                <w:lang w:val="ru-RU" w:eastAsia="ru-RU"/>
              </w:rPr>
              <w:br/>
              <w:t>• поддержание субъектного характера социализации обучающегося, развития его самостоятельности и инициативности в социальной деятельности.</w:t>
            </w:r>
          </w:p>
        </w:tc>
      </w:tr>
      <w:tr w:rsidR="0078540C" w:rsidRPr="0027213D" w:rsidTr="0078540C">
        <w:trPr>
          <w:tblCellSpacing w:w="0" w:type="dxa"/>
        </w:trPr>
        <w:tc>
          <w:tcPr>
            <w:tcW w:w="234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Организационно-</w:t>
            </w:r>
            <w:r w:rsidRPr="0078540C">
              <w:rPr>
                <w:sz w:val="28"/>
                <w:szCs w:val="28"/>
                <w:lang w:val="ru-RU" w:eastAsia="ru-RU"/>
              </w:rPr>
              <w:br/>
            </w:r>
            <w:r w:rsidRPr="0078540C">
              <w:rPr>
                <w:sz w:val="28"/>
                <w:szCs w:val="28"/>
                <w:lang w:val="ru-RU" w:eastAsia="ru-RU"/>
              </w:rPr>
              <w:br/>
              <w:t>педагогический</w:t>
            </w:r>
          </w:p>
        </w:tc>
        <w:tc>
          <w:tcPr>
            <w:tcW w:w="628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 обеспечение целенаправленности, системности и непрерывности процесса социализации обучающихся;</w:t>
            </w:r>
            <w:r w:rsidRPr="0078540C">
              <w:rPr>
                <w:sz w:val="28"/>
                <w:szCs w:val="28"/>
                <w:lang w:val="ru-RU" w:eastAsia="ru-RU"/>
              </w:rPr>
              <w:br/>
            </w:r>
            <w:r w:rsidRPr="0078540C">
              <w:rPr>
                <w:sz w:val="28"/>
                <w:szCs w:val="28"/>
                <w:lang w:val="ru-RU" w:eastAsia="ru-RU"/>
              </w:rPr>
              <w:b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r w:rsidRPr="0078540C">
              <w:rPr>
                <w:sz w:val="28"/>
                <w:szCs w:val="28"/>
                <w:lang w:val="ru-RU" w:eastAsia="ru-RU"/>
              </w:rPr>
              <w:br/>
            </w:r>
            <w:r w:rsidRPr="0078540C">
              <w:rPr>
                <w:sz w:val="28"/>
                <w:szCs w:val="28"/>
                <w:lang w:val="ru-RU" w:eastAsia="ru-RU"/>
              </w:rPr>
              <w:br/>
              <w:t xml:space="preserve">• создание в процессе взаимодействия с обучающимися условий для социальной деятельности личности с использованием знаний </w:t>
            </w:r>
            <w:r w:rsidRPr="0078540C">
              <w:rPr>
                <w:sz w:val="28"/>
                <w:szCs w:val="28"/>
                <w:lang w:val="ru-RU" w:eastAsia="ru-RU"/>
              </w:rPr>
              <w:lastRenderedPageBreak/>
              <w:t>возрастной физиологии и социологии, социальной и педагогической психологии;</w:t>
            </w:r>
            <w:r w:rsidRPr="0078540C">
              <w:rPr>
                <w:sz w:val="28"/>
                <w:szCs w:val="28"/>
                <w:lang w:val="ru-RU" w:eastAsia="ru-RU"/>
              </w:rPr>
              <w:br/>
            </w:r>
            <w:r w:rsidRPr="0078540C">
              <w:rPr>
                <w:sz w:val="28"/>
                <w:szCs w:val="28"/>
                <w:lang w:val="ru-RU" w:eastAsia="ru-RU"/>
              </w:rPr>
              <w:br/>
              <w:t>• создание условий для социальной деятельности обучающихся в процессе обучения и воспитания;</w:t>
            </w:r>
            <w:r w:rsidRPr="0078540C">
              <w:rPr>
                <w:sz w:val="28"/>
                <w:szCs w:val="28"/>
                <w:lang w:val="ru-RU" w:eastAsia="ru-RU"/>
              </w:rPr>
              <w:br/>
            </w:r>
            <w:r w:rsidRPr="0078540C">
              <w:rPr>
                <w:sz w:val="28"/>
                <w:szCs w:val="28"/>
                <w:lang w:val="ru-RU" w:eastAsia="ru-RU"/>
              </w:rPr>
              <w:b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r w:rsidRPr="0078540C">
              <w:rPr>
                <w:sz w:val="28"/>
                <w:szCs w:val="28"/>
                <w:lang w:val="ru-RU" w:eastAsia="ru-RU"/>
              </w:rPr>
              <w:br/>
            </w:r>
            <w:r w:rsidRPr="0078540C">
              <w:rPr>
                <w:sz w:val="28"/>
                <w:szCs w:val="28"/>
                <w:lang w:val="ru-RU" w:eastAsia="ru-RU"/>
              </w:rPr>
              <w:br/>
              <w:t>• определение динамики выполняемых обучающимися социальных ролей для оценивания эффективности их вхождения в систему общественных отношений;</w:t>
            </w:r>
            <w:r w:rsidRPr="0078540C">
              <w:rPr>
                <w:sz w:val="28"/>
                <w:szCs w:val="28"/>
                <w:lang w:val="ru-RU" w:eastAsia="ru-RU"/>
              </w:rPr>
              <w:br/>
            </w:r>
            <w:r w:rsidRPr="0078540C">
              <w:rPr>
                <w:sz w:val="28"/>
                <w:szCs w:val="28"/>
                <w:lang w:val="ru-RU" w:eastAsia="ru-RU"/>
              </w:rPr>
              <w:br/>
              <w:t>• использование социальной деятельности как ведущего фактора формирования личности обучающегося;</w:t>
            </w:r>
            <w:r w:rsidRPr="0078540C">
              <w:rPr>
                <w:sz w:val="28"/>
                <w:szCs w:val="28"/>
                <w:lang w:val="ru-RU" w:eastAsia="ru-RU"/>
              </w:rPr>
              <w:br/>
            </w:r>
            <w:r w:rsidRPr="0078540C">
              <w:rPr>
                <w:sz w:val="28"/>
                <w:szCs w:val="28"/>
                <w:lang w:val="ru-RU" w:eastAsia="ru-RU"/>
              </w:rPr>
              <w:br/>
              <w:t>• использование роли коллектива в формировании идейно-нравственной ориентации личности обучающегося, его социальной и гражданской позиции;</w:t>
            </w:r>
            <w:r w:rsidRPr="0078540C">
              <w:rPr>
                <w:sz w:val="28"/>
                <w:szCs w:val="28"/>
                <w:lang w:val="ru-RU" w:eastAsia="ru-RU"/>
              </w:rPr>
              <w:br/>
            </w:r>
            <w:r w:rsidRPr="0078540C">
              <w:rPr>
                <w:sz w:val="28"/>
                <w:szCs w:val="28"/>
                <w:lang w:val="ru-RU" w:eastAsia="ru-RU"/>
              </w:rPr>
              <w:b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tc>
      </w:tr>
      <w:tr w:rsidR="0078540C" w:rsidRPr="0027213D" w:rsidTr="0078540C">
        <w:trPr>
          <w:tblCellSpacing w:w="0" w:type="dxa"/>
        </w:trPr>
        <w:tc>
          <w:tcPr>
            <w:tcW w:w="2340"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Социализации</w:t>
            </w:r>
            <w:r w:rsidRPr="0078540C">
              <w:rPr>
                <w:sz w:val="28"/>
                <w:szCs w:val="28"/>
                <w:lang w:val="ru-RU" w:eastAsia="ru-RU"/>
              </w:rPr>
              <w:br/>
            </w:r>
            <w:r w:rsidRPr="0078540C">
              <w:rPr>
                <w:sz w:val="28"/>
                <w:szCs w:val="28"/>
                <w:lang w:val="ru-RU" w:eastAsia="ru-RU"/>
              </w:rPr>
              <w:br/>
              <w:t>обучающихся</w:t>
            </w:r>
          </w:p>
        </w:tc>
        <w:tc>
          <w:tcPr>
            <w:tcW w:w="6285" w:type="dxa"/>
            <w:hideMark/>
          </w:tcPr>
          <w:p w:rsidR="0078540C" w:rsidRPr="0078540C" w:rsidRDefault="0078540C" w:rsidP="0078540C">
            <w:pPr>
              <w:widowControl/>
              <w:autoSpaceDE/>
              <w:autoSpaceDN/>
              <w:rPr>
                <w:sz w:val="28"/>
                <w:szCs w:val="28"/>
                <w:lang w:val="ru-RU" w:eastAsia="ru-RU"/>
              </w:rPr>
            </w:pPr>
            <w:r w:rsidRPr="0078540C">
              <w:rPr>
                <w:sz w:val="28"/>
                <w:szCs w:val="28"/>
                <w:lang w:val="ru-RU" w:eastAsia="ru-RU"/>
              </w:rPr>
              <w:b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r w:rsidRPr="0078540C">
              <w:rPr>
                <w:sz w:val="28"/>
                <w:szCs w:val="28"/>
                <w:lang w:val="ru-RU" w:eastAsia="ru-RU"/>
              </w:rPr>
              <w:br/>
            </w:r>
            <w:r w:rsidRPr="0078540C">
              <w:rPr>
                <w:sz w:val="28"/>
                <w:szCs w:val="28"/>
                <w:lang w:val="ru-RU" w:eastAsia="ru-RU"/>
              </w:rPr>
              <w:b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r w:rsidRPr="0078540C">
              <w:rPr>
                <w:sz w:val="28"/>
                <w:szCs w:val="28"/>
                <w:lang w:val="ru-RU" w:eastAsia="ru-RU"/>
              </w:rPr>
              <w:br/>
            </w:r>
            <w:r w:rsidRPr="0078540C">
              <w:rPr>
                <w:sz w:val="28"/>
                <w:szCs w:val="28"/>
                <w:lang w:val="ru-RU" w:eastAsia="ru-RU"/>
              </w:rPr>
              <w:b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r w:rsidRPr="0078540C">
              <w:rPr>
                <w:sz w:val="28"/>
                <w:szCs w:val="28"/>
                <w:lang w:val="ru-RU" w:eastAsia="ru-RU"/>
              </w:rPr>
              <w:br/>
            </w:r>
            <w:r w:rsidRPr="0078540C">
              <w:rPr>
                <w:sz w:val="28"/>
                <w:szCs w:val="28"/>
                <w:lang w:val="ru-RU" w:eastAsia="ru-RU"/>
              </w:rPr>
              <w:br/>
            </w:r>
            <w:r w:rsidRPr="0078540C">
              <w:rPr>
                <w:sz w:val="28"/>
                <w:szCs w:val="28"/>
                <w:lang w:val="ru-RU" w:eastAsia="ru-RU"/>
              </w:rPr>
              <w:lastRenderedPageBreak/>
              <w:t>• достижение уровня физического, социального и духовного развития, адекватного своему возрасту;</w:t>
            </w:r>
            <w:r w:rsidRPr="0078540C">
              <w:rPr>
                <w:sz w:val="28"/>
                <w:szCs w:val="28"/>
                <w:lang w:val="ru-RU" w:eastAsia="ru-RU"/>
              </w:rPr>
              <w:br/>
            </w:r>
            <w:r w:rsidRPr="0078540C">
              <w:rPr>
                <w:sz w:val="28"/>
                <w:szCs w:val="28"/>
                <w:lang w:val="ru-RU" w:eastAsia="ru-RU"/>
              </w:rPr>
              <w:br/>
              <w:t>• умение решать социально-культурные задачи (познавательные, мораль-но-нравственные, ценностно-смысловые),</w:t>
            </w:r>
            <w:r w:rsidR="004014B3">
              <w:rPr>
                <w:sz w:val="28"/>
                <w:szCs w:val="28"/>
                <w:lang w:val="ru-RU" w:eastAsia="ru-RU"/>
              </w:rPr>
              <w:t xml:space="preserve"> специфичные для возраста обуча</w:t>
            </w:r>
            <w:r w:rsidRPr="0078540C">
              <w:rPr>
                <w:sz w:val="28"/>
                <w:szCs w:val="28"/>
                <w:lang w:val="ru-RU" w:eastAsia="ru-RU"/>
              </w:rPr>
              <w:t>ющегося;</w:t>
            </w:r>
            <w:r w:rsidRPr="0078540C">
              <w:rPr>
                <w:sz w:val="28"/>
                <w:szCs w:val="28"/>
                <w:lang w:val="ru-RU" w:eastAsia="ru-RU"/>
              </w:rPr>
              <w:br/>
            </w:r>
            <w:r w:rsidRPr="0078540C">
              <w:rPr>
                <w:sz w:val="28"/>
                <w:szCs w:val="28"/>
                <w:lang w:val="ru-RU" w:eastAsia="ru-RU"/>
              </w:rPr>
              <w:b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Pr="0078540C">
              <w:rPr>
                <w:sz w:val="28"/>
                <w:szCs w:val="28"/>
                <w:lang w:val="ru-RU" w:eastAsia="ru-RU"/>
              </w:rPr>
              <w:br/>
            </w:r>
            <w:r w:rsidRPr="0078540C">
              <w:rPr>
                <w:sz w:val="28"/>
                <w:szCs w:val="28"/>
                <w:lang w:val="ru-RU" w:eastAsia="ru-RU"/>
              </w:rPr>
              <w:br/>
              <w:t>• активное участие в изменении школьной среды и в изменении доступных сфер жизни окружающего социума;</w:t>
            </w:r>
            <w:r w:rsidRPr="0078540C">
              <w:rPr>
                <w:sz w:val="28"/>
                <w:szCs w:val="28"/>
                <w:lang w:val="ru-RU" w:eastAsia="ru-RU"/>
              </w:rPr>
              <w:br/>
            </w:r>
            <w:r w:rsidRPr="0078540C">
              <w:rPr>
                <w:sz w:val="28"/>
                <w:szCs w:val="28"/>
                <w:lang w:val="ru-RU" w:eastAsia="ru-RU"/>
              </w:rPr>
              <w:b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r w:rsidRPr="0078540C">
              <w:rPr>
                <w:sz w:val="28"/>
                <w:szCs w:val="28"/>
                <w:lang w:val="ru-RU" w:eastAsia="ru-RU"/>
              </w:rPr>
              <w:br/>
            </w:r>
            <w:r w:rsidRPr="0078540C">
              <w:rPr>
                <w:sz w:val="28"/>
                <w:szCs w:val="28"/>
                <w:lang w:val="ru-RU" w:eastAsia="ru-RU"/>
              </w:rPr>
              <w:br/>
              <w:t>• осознание мотивов своей социальной деятельности;</w:t>
            </w:r>
            <w:r w:rsidRPr="0078540C">
              <w:rPr>
                <w:sz w:val="28"/>
                <w:szCs w:val="28"/>
                <w:lang w:val="ru-RU" w:eastAsia="ru-RU"/>
              </w:rPr>
              <w:br/>
            </w:r>
            <w:r w:rsidRPr="0078540C">
              <w:rPr>
                <w:sz w:val="28"/>
                <w:szCs w:val="28"/>
                <w:lang w:val="ru-RU" w:eastAsia="ru-RU"/>
              </w:rPr>
              <w:b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r w:rsidRPr="0078540C">
              <w:rPr>
                <w:sz w:val="28"/>
                <w:szCs w:val="28"/>
                <w:lang w:val="ru-RU" w:eastAsia="ru-RU"/>
              </w:rPr>
              <w:br/>
            </w:r>
            <w:r w:rsidRPr="0078540C">
              <w:rPr>
                <w:sz w:val="28"/>
                <w:szCs w:val="28"/>
                <w:lang w:val="ru-RU" w:eastAsia="ru-RU"/>
              </w:rPr>
              <w:b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tc>
      </w:tr>
    </w:tbl>
    <w:p w:rsidR="00397683" w:rsidRPr="00757079" w:rsidRDefault="00397683">
      <w:pPr>
        <w:pStyle w:val="a3"/>
        <w:ind w:left="0" w:firstLine="0"/>
        <w:jc w:val="left"/>
        <w:rPr>
          <w:sz w:val="20"/>
          <w:lang w:val="ru-RU"/>
        </w:rPr>
      </w:pPr>
    </w:p>
    <w:p w:rsidR="00397683" w:rsidRPr="00757079" w:rsidRDefault="00397683">
      <w:pPr>
        <w:pStyle w:val="a3"/>
        <w:spacing w:before="11"/>
        <w:ind w:left="0" w:firstLine="0"/>
        <w:jc w:val="left"/>
        <w:rPr>
          <w:sz w:val="17"/>
          <w:lang w:val="ru-RU"/>
        </w:rPr>
      </w:pPr>
    </w:p>
    <w:p w:rsidR="00397683" w:rsidRPr="00757079" w:rsidRDefault="00397683">
      <w:pPr>
        <w:spacing w:before="59"/>
        <w:ind w:left="2312" w:right="2059"/>
        <w:jc w:val="center"/>
        <w:rPr>
          <w:rFonts w:ascii="Arial"/>
          <w:lang w:val="ru-RU"/>
        </w:rPr>
      </w:pP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5D7013" w:rsidRDefault="00757079">
      <w:pPr>
        <w:pStyle w:val="2"/>
        <w:spacing w:line="312" w:lineRule="exact"/>
        <w:ind w:left="2288" w:right="2059"/>
        <w:jc w:val="center"/>
        <w:rPr>
          <w:lang w:val="ru-RU"/>
        </w:rPr>
      </w:pPr>
      <w:r w:rsidRPr="005D7013">
        <w:rPr>
          <w:lang w:val="ru-RU"/>
        </w:rPr>
        <w:lastRenderedPageBreak/>
        <w:t>Раздел 5.</w:t>
      </w:r>
    </w:p>
    <w:p w:rsidR="00397683" w:rsidRPr="00757079" w:rsidRDefault="00757079">
      <w:pPr>
        <w:ind w:left="3037" w:right="2811" w:firstLine="3"/>
        <w:jc w:val="center"/>
        <w:rPr>
          <w:b/>
          <w:sz w:val="28"/>
          <w:lang w:val="ru-RU"/>
        </w:rPr>
      </w:pPr>
      <w:r w:rsidRPr="00757079">
        <w:rPr>
          <w:b/>
          <w:sz w:val="28"/>
          <w:lang w:val="ru-RU"/>
        </w:rPr>
        <w:t>Этапы организации социализации учащихся в со</w:t>
      </w:r>
      <w:r w:rsidR="005D7013">
        <w:rPr>
          <w:b/>
          <w:sz w:val="28"/>
          <w:lang w:val="ru-RU"/>
        </w:rPr>
        <w:t>вместной деятельности МБОУ СОШ</w:t>
      </w:r>
      <w:r w:rsidRPr="00757079">
        <w:rPr>
          <w:b/>
          <w:spacing w:val="-9"/>
          <w:sz w:val="28"/>
          <w:lang w:val="ru-RU"/>
        </w:rPr>
        <w:t xml:space="preserve"> </w:t>
      </w:r>
      <w:r w:rsidR="005D7013">
        <w:rPr>
          <w:b/>
          <w:sz w:val="28"/>
          <w:lang w:val="ru-RU"/>
        </w:rPr>
        <w:t>№9</w:t>
      </w:r>
    </w:p>
    <w:p w:rsidR="00397683" w:rsidRPr="00757079" w:rsidRDefault="00757079">
      <w:pPr>
        <w:spacing w:before="1"/>
        <w:ind w:left="2710"/>
        <w:rPr>
          <w:b/>
          <w:sz w:val="28"/>
          <w:lang w:val="ru-RU"/>
        </w:rPr>
      </w:pPr>
      <w:r w:rsidRPr="00757079">
        <w:rPr>
          <w:b/>
          <w:sz w:val="28"/>
          <w:lang w:val="ru-RU"/>
        </w:rPr>
        <w:t>с предприятиями, общественными организациями,</w:t>
      </w:r>
    </w:p>
    <w:p w:rsidR="00397683" w:rsidRPr="00757079" w:rsidRDefault="00757079">
      <w:pPr>
        <w:spacing w:line="319" w:lineRule="exact"/>
        <w:ind w:left="1218"/>
        <w:rPr>
          <w:b/>
          <w:sz w:val="28"/>
          <w:lang w:val="ru-RU"/>
        </w:rPr>
      </w:pPr>
      <w:r w:rsidRPr="00757079">
        <w:rPr>
          <w:b/>
          <w:sz w:val="28"/>
          <w:lang w:val="ru-RU"/>
        </w:rPr>
        <w:t>системой дополнительного образования, иными социальными субъектами</w:t>
      </w:r>
    </w:p>
    <w:p w:rsidR="00397683" w:rsidRPr="00757079" w:rsidRDefault="00757079">
      <w:pPr>
        <w:pStyle w:val="a3"/>
        <w:ind w:left="972" w:right="742" w:firstLine="708"/>
        <w:rPr>
          <w:lang w:val="ru-RU"/>
        </w:rPr>
      </w:pPr>
      <w:r w:rsidRPr="00757079">
        <w:rPr>
          <w:lang w:val="ru-RU"/>
        </w:rPr>
        <w:t>Достижение результатов социализации учащихся</w:t>
      </w:r>
      <w:r w:rsidR="005D7013">
        <w:rPr>
          <w:lang w:val="ru-RU"/>
        </w:rPr>
        <w:t xml:space="preserve"> в совместной деятельности школы</w:t>
      </w:r>
      <w:r w:rsidRPr="00757079">
        <w:rPr>
          <w:lang w:val="ru-RU"/>
        </w:rPr>
        <w:t xml:space="preserve"> с различными социальными субъектами, с одной стороны, обеспечивается о</w:t>
      </w:r>
      <w:r w:rsidR="005D7013">
        <w:rPr>
          <w:lang w:val="ru-RU"/>
        </w:rPr>
        <w:t>рганизацией взаимодействия школы</w:t>
      </w:r>
      <w:r w:rsidRPr="00757079">
        <w:rPr>
          <w:lang w:val="ru-RU"/>
        </w:rPr>
        <w:t xml:space="preserve"> с предприятиями, общественными организациями, организациями дополнительного образования и т.д., а </w:t>
      </w:r>
      <w:r w:rsidR="005D7013">
        <w:rPr>
          <w:lang w:val="ru-RU"/>
        </w:rPr>
        <w:t>с другой – вовлечением обучающихся</w:t>
      </w:r>
      <w:r w:rsidRPr="00757079">
        <w:rPr>
          <w:lang w:val="ru-RU"/>
        </w:rPr>
        <w:t xml:space="preserve"> в социальную деятельность.</w:t>
      </w:r>
    </w:p>
    <w:p w:rsidR="00397683" w:rsidRPr="00757079" w:rsidRDefault="005D7013">
      <w:pPr>
        <w:pStyle w:val="a3"/>
        <w:ind w:left="972" w:right="742" w:firstLine="708"/>
        <w:rPr>
          <w:b/>
          <w:lang w:val="ru-RU"/>
        </w:rPr>
      </w:pPr>
      <w:r>
        <w:rPr>
          <w:lang w:val="ru-RU"/>
        </w:rPr>
        <w:t>Организация взаимодействия школы</w:t>
      </w:r>
      <w:r w:rsidR="00757079" w:rsidRPr="00757079">
        <w:rPr>
          <w:lang w:val="ru-RU"/>
        </w:rPr>
        <w:t xml:space="preserve">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w:t>
      </w:r>
      <w:r w:rsidR="00757079" w:rsidRPr="00757079">
        <w:rPr>
          <w:b/>
          <w:lang w:val="ru-RU"/>
        </w:rPr>
        <w:t>этапов:</w:t>
      </w:r>
    </w:p>
    <w:p w:rsidR="00397683" w:rsidRPr="00757079" w:rsidRDefault="00757079" w:rsidP="0080761D">
      <w:pPr>
        <w:pStyle w:val="a5"/>
        <w:numPr>
          <w:ilvl w:val="0"/>
          <w:numId w:val="64"/>
        </w:numPr>
        <w:tabs>
          <w:tab w:val="left" w:pos="2044"/>
        </w:tabs>
        <w:ind w:right="744" w:firstLine="721"/>
        <w:rPr>
          <w:sz w:val="28"/>
          <w:lang w:val="ru-RU"/>
        </w:rPr>
      </w:pPr>
      <w:r w:rsidRPr="00757079">
        <w:rPr>
          <w:sz w:val="28"/>
          <w:lang w:val="ru-RU"/>
        </w:rPr>
        <w:t>мо</w:t>
      </w:r>
      <w:r w:rsidR="005D7013">
        <w:rPr>
          <w:sz w:val="28"/>
          <w:lang w:val="ru-RU"/>
        </w:rPr>
        <w:t>делирование взаимодействия школы</w:t>
      </w:r>
      <w:r w:rsidRPr="00757079">
        <w:rPr>
          <w:sz w:val="28"/>
          <w:lang w:val="ru-RU"/>
        </w:rPr>
        <w:t xml:space="preserve"> с различными социальными субъектами (на основе анализа социально-педагогических потенциалов социальной</w:t>
      </w:r>
      <w:r w:rsidRPr="00757079">
        <w:rPr>
          <w:spacing w:val="-1"/>
          <w:sz w:val="28"/>
          <w:lang w:val="ru-RU"/>
        </w:rPr>
        <w:t xml:space="preserve"> </w:t>
      </w:r>
      <w:r w:rsidRPr="00757079">
        <w:rPr>
          <w:sz w:val="28"/>
          <w:lang w:val="ru-RU"/>
        </w:rPr>
        <w:t>среды);</w:t>
      </w:r>
    </w:p>
    <w:p w:rsidR="00397683" w:rsidRPr="00757079" w:rsidRDefault="005D7013" w:rsidP="0080761D">
      <w:pPr>
        <w:pStyle w:val="a5"/>
        <w:numPr>
          <w:ilvl w:val="0"/>
          <w:numId w:val="64"/>
        </w:numPr>
        <w:tabs>
          <w:tab w:val="left" w:pos="1862"/>
        </w:tabs>
        <w:ind w:right="746" w:firstLine="721"/>
        <w:rPr>
          <w:sz w:val="28"/>
          <w:lang w:val="ru-RU"/>
        </w:rPr>
      </w:pPr>
      <w:r>
        <w:rPr>
          <w:sz w:val="28"/>
          <w:lang w:val="ru-RU"/>
        </w:rPr>
        <w:t>проектирование партнёрства школы</w:t>
      </w:r>
      <w:r w:rsidR="00757079" w:rsidRPr="00757079">
        <w:rPr>
          <w:sz w:val="28"/>
          <w:lang w:val="ru-RU"/>
        </w:rPr>
        <w:t xml:space="preserve"> с различными социальными субъектами (формирование договорных отношений с предприятиями, общественными объединениями, организациями дополнительного образования и другими субъектами, составление планов</w:t>
      </w:r>
      <w:r w:rsidR="00757079" w:rsidRPr="00757079">
        <w:rPr>
          <w:spacing w:val="-6"/>
          <w:sz w:val="28"/>
          <w:lang w:val="ru-RU"/>
        </w:rPr>
        <w:t xml:space="preserve"> </w:t>
      </w:r>
      <w:r w:rsidR="00757079" w:rsidRPr="00757079">
        <w:rPr>
          <w:sz w:val="28"/>
          <w:lang w:val="ru-RU"/>
        </w:rPr>
        <w:t>работы);</w:t>
      </w:r>
    </w:p>
    <w:p w:rsidR="00397683" w:rsidRPr="00757079" w:rsidRDefault="00757079" w:rsidP="0080761D">
      <w:pPr>
        <w:pStyle w:val="a5"/>
        <w:numPr>
          <w:ilvl w:val="0"/>
          <w:numId w:val="64"/>
        </w:numPr>
        <w:tabs>
          <w:tab w:val="left" w:pos="1871"/>
        </w:tabs>
        <w:ind w:right="741" w:firstLine="721"/>
        <w:rPr>
          <w:sz w:val="28"/>
          <w:lang w:val="ru-RU"/>
        </w:rPr>
      </w:pPr>
      <w:r w:rsidRPr="00757079">
        <w:rPr>
          <w:sz w:val="28"/>
          <w:lang w:val="ru-RU"/>
        </w:rPr>
        <w:t>осуществление социальной деятельности в про</w:t>
      </w:r>
      <w:r w:rsidR="005D7013">
        <w:rPr>
          <w:sz w:val="28"/>
          <w:lang w:val="ru-RU"/>
        </w:rPr>
        <w:t>цессе реализации договоров школы</w:t>
      </w:r>
      <w:r w:rsidRPr="00757079">
        <w:rPr>
          <w:sz w:val="28"/>
          <w:lang w:val="ru-RU"/>
        </w:rPr>
        <w:t xml:space="preserve"> с социальными партнёрами и планов</w:t>
      </w:r>
      <w:r w:rsidRPr="00757079">
        <w:rPr>
          <w:spacing w:val="-9"/>
          <w:sz w:val="28"/>
          <w:lang w:val="ru-RU"/>
        </w:rPr>
        <w:t xml:space="preserve"> </w:t>
      </w:r>
      <w:r w:rsidRPr="00757079">
        <w:rPr>
          <w:sz w:val="28"/>
          <w:lang w:val="ru-RU"/>
        </w:rPr>
        <w:t>работы;</w:t>
      </w:r>
    </w:p>
    <w:p w:rsidR="00397683" w:rsidRPr="00757079" w:rsidRDefault="005D7013" w:rsidP="0080761D">
      <w:pPr>
        <w:pStyle w:val="a5"/>
        <w:numPr>
          <w:ilvl w:val="0"/>
          <w:numId w:val="64"/>
        </w:numPr>
        <w:tabs>
          <w:tab w:val="left" w:pos="1934"/>
        </w:tabs>
        <w:ind w:right="743" w:firstLine="721"/>
        <w:rPr>
          <w:sz w:val="28"/>
          <w:lang w:val="ru-RU"/>
        </w:rPr>
      </w:pPr>
      <w:r>
        <w:rPr>
          <w:sz w:val="28"/>
          <w:lang w:val="ru-RU"/>
        </w:rPr>
        <w:t>формирование в школе</w:t>
      </w:r>
      <w:r w:rsidR="00757079" w:rsidRPr="00757079">
        <w:rPr>
          <w:sz w:val="28"/>
          <w:lang w:val="ru-RU"/>
        </w:rPr>
        <w:t xml:space="preserve"> и в окружающей социальной среде атмосферы, поддерживающей созидательный социальный опыт учащихся, формирующей конструктивные ожидания и позитивные образцы</w:t>
      </w:r>
      <w:r w:rsidR="00757079" w:rsidRPr="00757079">
        <w:rPr>
          <w:spacing w:val="-11"/>
          <w:sz w:val="28"/>
          <w:lang w:val="ru-RU"/>
        </w:rPr>
        <w:t xml:space="preserve"> </w:t>
      </w:r>
      <w:r w:rsidR="00757079" w:rsidRPr="00757079">
        <w:rPr>
          <w:sz w:val="28"/>
          <w:lang w:val="ru-RU"/>
        </w:rPr>
        <w:t>поведения;</w:t>
      </w:r>
    </w:p>
    <w:p w:rsidR="00397683" w:rsidRPr="00757079" w:rsidRDefault="00757079" w:rsidP="0080761D">
      <w:pPr>
        <w:pStyle w:val="a5"/>
        <w:numPr>
          <w:ilvl w:val="0"/>
          <w:numId w:val="64"/>
        </w:numPr>
        <w:tabs>
          <w:tab w:val="left" w:pos="1876"/>
        </w:tabs>
        <w:ind w:right="754" w:firstLine="721"/>
        <w:rPr>
          <w:sz w:val="28"/>
          <w:lang w:val="ru-RU"/>
        </w:rPr>
      </w:pPr>
      <w:r w:rsidRPr="00757079">
        <w:rPr>
          <w:sz w:val="28"/>
          <w:lang w:val="ru-RU"/>
        </w:rPr>
        <w:t>организация рефлексии социальных взаимодействий и взаимоотношений с различными субъектами в системе общественных</w:t>
      </w:r>
      <w:r w:rsidRPr="00757079">
        <w:rPr>
          <w:spacing w:val="-3"/>
          <w:sz w:val="28"/>
          <w:lang w:val="ru-RU"/>
        </w:rPr>
        <w:t xml:space="preserve"> </w:t>
      </w:r>
      <w:r w:rsidRPr="00757079">
        <w:rPr>
          <w:sz w:val="28"/>
          <w:lang w:val="ru-RU"/>
        </w:rPr>
        <w:t>отношений;</w:t>
      </w:r>
    </w:p>
    <w:p w:rsidR="00397683" w:rsidRPr="00757079" w:rsidRDefault="00757079" w:rsidP="0080761D">
      <w:pPr>
        <w:pStyle w:val="a5"/>
        <w:numPr>
          <w:ilvl w:val="0"/>
          <w:numId w:val="64"/>
        </w:numPr>
        <w:tabs>
          <w:tab w:val="left" w:pos="1907"/>
        </w:tabs>
        <w:ind w:right="739" w:firstLine="721"/>
        <w:rPr>
          <w:sz w:val="28"/>
          <w:lang w:val="ru-RU"/>
        </w:rPr>
      </w:pPr>
      <w:r w:rsidRPr="00757079">
        <w:rPr>
          <w:sz w:val="28"/>
          <w:lang w:val="ru-RU"/>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общественная активность, социальное</w:t>
      </w:r>
      <w:r w:rsidRPr="00757079">
        <w:rPr>
          <w:spacing w:val="-25"/>
          <w:sz w:val="28"/>
          <w:lang w:val="ru-RU"/>
        </w:rPr>
        <w:t xml:space="preserve"> </w:t>
      </w:r>
      <w:r w:rsidRPr="00757079">
        <w:rPr>
          <w:sz w:val="28"/>
          <w:lang w:val="ru-RU"/>
        </w:rPr>
        <w:t>лидерство);</w:t>
      </w:r>
    </w:p>
    <w:p w:rsidR="00397683" w:rsidRPr="00757079" w:rsidRDefault="00757079" w:rsidP="0080761D">
      <w:pPr>
        <w:pStyle w:val="a5"/>
        <w:numPr>
          <w:ilvl w:val="0"/>
          <w:numId w:val="64"/>
        </w:numPr>
        <w:tabs>
          <w:tab w:val="left" w:pos="1862"/>
        </w:tabs>
        <w:ind w:right="741" w:firstLine="721"/>
        <w:rPr>
          <w:sz w:val="28"/>
          <w:lang w:val="ru-RU"/>
        </w:rPr>
      </w:pPr>
      <w:r w:rsidRPr="00757079">
        <w:rPr>
          <w:sz w:val="28"/>
          <w:lang w:val="ru-RU"/>
        </w:rPr>
        <w:t>обеспечение социальной деятельности учащихся укладом школьной жизни, стимулирование общественной самоорганизации учащихся, поддержка общественных инициатив</w:t>
      </w:r>
      <w:r w:rsidRPr="00757079">
        <w:rPr>
          <w:spacing w:val="-1"/>
          <w:sz w:val="28"/>
          <w:lang w:val="ru-RU"/>
        </w:rPr>
        <w:t xml:space="preserve"> </w:t>
      </w:r>
      <w:r w:rsidRPr="00757079">
        <w:rPr>
          <w:sz w:val="28"/>
          <w:lang w:val="ru-RU"/>
        </w:rPr>
        <w:t>лицеистов.</w:t>
      </w:r>
    </w:p>
    <w:p w:rsidR="00397683" w:rsidRPr="00757079" w:rsidRDefault="00397683">
      <w:pPr>
        <w:pStyle w:val="a3"/>
        <w:ind w:left="0" w:firstLine="0"/>
        <w:jc w:val="left"/>
        <w:rPr>
          <w:sz w:val="20"/>
          <w:lang w:val="ru-RU"/>
        </w:rPr>
      </w:pPr>
    </w:p>
    <w:p w:rsidR="00397683" w:rsidRPr="00757079" w:rsidRDefault="00397683">
      <w:pPr>
        <w:pStyle w:val="a3"/>
        <w:spacing w:before="3"/>
        <w:ind w:left="0" w:firstLine="0"/>
        <w:jc w:val="left"/>
        <w:rPr>
          <w:sz w:val="20"/>
          <w:lang w:val="ru-RU"/>
        </w:rPr>
      </w:pPr>
    </w:p>
    <w:p w:rsidR="00397683" w:rsidRPr="00757079" w:rsidRDefault="00757079">
      <w:pPr>
        <w:ind w:left="2312" w:right="2059"/>
        <w:jc w:val="center"/>
        <w:rPr>
          <w:rFonts w:ascii="Arial"/>
          <w:lang w:val="ru-RU"/>
        </w:rPr>
      </w:pPr>
      <w:r w:rsidRPr="00757079">
        <w:rPr>
          <w:rFonts w:ascii="Arial"/>
          <w:lang w:val="ru-RU"/>
        </w:rPr>
        <w:t>30</w:t>
      </w:r>
    </w:p>
    <w:p w:rsidR="00397683" w:rsidRPr="00757079" w:rsidRDefault="00397683">
      <w:pPr>
        <w:jc w:val="center"/>
        <w:rPr>
          <w:rFonts w:ascii="Arial"/>
          <w:lang w:val="ru-RU"/>
        </w:rPr>
        <w:sectPr w:rsidR="00397683" w:rsidRPr="00757079">
          <w:pgSz w:w="11910" w:h="16850"/>
          <w:pgMar w:top="1140" w:right="20" w:bottom="280" w:left="160" w:header="720" w:footer="720" w:gutter="0"/>
          <w:cols w:space="720"/>
        </w:sectPr>
      </w:pPr>
    </w:p>
    <w:p w:rsidR="00397683" w:rsidRPr="00757079" w:rsidRDefault="00757079">
      <w:pPr>
        <w:pStyle w:val="2"/>
        <w:spacing w:before="69" w:line="240" w:lineRule="auto"/>
        <w:ind w:left="2288" w:right="2059"/>
        <w:jc w:val="center"/>
        <w:rPr>
          <w:lang w:val="ru-RU"/>
        </w:rPr>
      </w:pPr>
      <w:r w:rsidRPr="00757079">
        <w:rPr>
          <w:lang w:val="ru-RU"/>
        </w:rPr>
        <w:lastRenderedPageBreak/>
        <w:t>Раздел 6.</w:t>
      </w:r>
    </w:p>
    <w:p w:rsidR="00397683" w:rsidRPr="00757079" w:rsidRDefault="00757079">
      <w:pPr>
        <w:spacing w:before="3"/>
        <w:ind w:left="1407" w:right="1179"/>
        <w:jc w:val="center"/>
        <w:rPr>
          <w:b/>
          <w:sz w:val="28"/>
          <w:lang w:val="ru-RU"/>
        </w:rPr>
      </w:pPr>
      <w:r w:rsidRPr="00757079">
        <w:rPr>
          <w:b/>
          <w:sz w:val="28"/>
          <w:lang w:val="ru-RU"/>
        </w:rPr>
        <w:t>Основные формы организации педагогической поддержки учащихся, формы участия социальных партнёров по социальному воспитанию учащихся</w:t>
      </w:r>
    </w:p>
    <w:p w:rsidR="00397683" w:rsidRPr="00757079" w:rsidRDefault="00757079">
      <w:pPr>
        <w:ind w:left="972" w:right="741" w:firstLine="720"/>
        <w:jc w:val="both"/>
        <w:rPr>
          <w:sz w:val="28"/>
          <w:lang w:val="ru-RU"/>
        </w:rPr>
      </w:pPr>
      <w:r w:rsidRPr="00757079">
        <w:rPr>
          <w:sz w:val="28"/>
          <w:lang w:val="ru-RU"/>
        </w:rPr>
        <w:t xml:space="preserve">Основными формами организации педагогической поддержки учащихся являются: </w:t>
      </w:r>
      <w:r w:rsidRPr="00757079">
        <w:rPr>
          <w:i/>
          <w:sz w:val="28"/>
          <w:lang w:val="ru-RU"/>
        </w:rPr>
        <w:t xml:space="preserve">психолого-педагогическое консультирование, метод организации развивающих ситуаций, ситуационно-ролевые игры </w:t>
      </w:r>
      <w:r w:rsidRPr="00757079">
        <w:rPr>
          <w:sz w:val="28"/>
          <w:lang w:val="ru-RU"/>
        </w:rPr>
        <w:t>и другие.</w:t>
      </w:r>
    </w:p>
    <w:p w:rsidR="00397683" w:rsidRDefault="00757079">
      <w:pPr>
        <w:pStyle w:val="a3"/>
        <w:ind w:left="972" w:right="740" w:firstLine="720"/>
      </w:pPr>
      <w:r w:rsidRPr="00757079">
        <w:rPr>
          <w:i/>
          <w:lang w:val="ru-RU"/>
        </w:rPr>
        <w:t xml:space="preserve">Психолого-педагогическая консультация </w:t>
      </w:r>
      <w:r w:rsidRPr="00757079">
        <w:rPr>
          <w:lang w:val="ru-RU"/>
        </w:rPr>
        <w:t xml:space="preserve">в качестве основной формы организации педагогической поддержки учащихся предполагает – идентификацию проблемной ситуации учащегося,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учащегося представлений об альтернативных вариантах действий в конкретной проблемной ситуации. </w:t>
      </w:r>
      <w:r>
        <w:t>В процессе консультирования могут решаться три группы задач:</w:t>
      </w:r>
    </w:p>
    <w:p w:rsidR="00397683" w:rsidRPr="00757079" w:rsidRDefault="00757079" w:rsidP="0080761D">
      <w:pPr>
        <w:pStyle w:val="a5"/>
        <w:numPr>
          <w:ilvl w:val="0"/>
          <w:numId w:val="63"/>
        </w:numPr>
        <w:tabs>
          <w:tab w:val="left" w:pos="2079"/>
        </w:tabs>
        <w:ind w:right="739" w:firstLine="721"/>
        <w:rPr>
          <w:sz w:val="28"/>
          <w:lang w:val="ru-RU"/>
        </w:rPr>
      </w:pPr>
      <w:r w:rsidRPr="00757079">
        <w:rPr>
          <w:sz w:val="28"/>
          <w:lang w:val="ru-RU"/>
        </w:rPr>
        <w:t>эмоционально-волевой поддержки учащегося (повышение уверенности школьника в себе, своих силах, убеждённости в возможности преодолеть трудности);</w:t>
      </w:r>
    </w:p>
    <w:p w:rsidR="00397683" w:rsidRPr="00757079" w:rsidRDefault="00757079" w:rsidP="0080761D">
      <w:pPr>
        <w:pStyle w:val="a5"/>
        <w:numPr>
          <w:ilvl w:val="0"/>
          <w:numId w:val="63"/>
        </w:numPr>
        <w:tabs>
          <w:tab w:val="left" w:pos="2224"/>
        </w:tabs>
        <w:ind w:right="743" w:firstLine="721"/>
        <w:rPr>
          <w:sz w:val="28"/>
          <w:lang w:val="ru-RU"/>
        </w:rPr>
      </w:pPr>
      <w:r w:rsidRPr="00757079">
        <w:rPr>
          <w:sz w:val="28"/>
          <w:lang w:val="ru-RU"/>
        </w:rPr>
        <w:t>информационной поддержки учащегося (обеспечение школьника сведениями, необходимыми для разрешения проблемной</w:t>
      </w:r>
      <w:r w:rsidRPr="00757079">
        <w:rPr>
          <w:spacing w:val="-11"/>
          <w:sz w:val="28"/>
          <w:lang w:val="ru-RU"/>
        </w:rPr>
        <w:t xml:space="preserve"> </w:t>
      </w:r>
      <w:r w:rsidRPr="00757079">
        <w:rPr>
          <w:sz w:val="28"/>
          <w:lang w:val="ru-RU"/>
        </w:rPr>
        <w:t>ситуации);</w:t>
      </w:r>
    </w:p>
    <w:p w:rsidR="00397683" w:rsidRPr="00757079" w:rsidRDefault="00757079" w:rsidP="0080761D">
      <w:pPr>
        <w:pStyle w:val="a5"/>
        <w:numPr>
          <w:ilvl w:val="0"/>
          <w:numId w:val="63"/>
        </w:numPr>
        <w:tabs>
          <w:tab w:val="left" w:pos="2142"/>
        </w:tabs>
        <w:ind w:right="749" w:firstLine="721"/>
        <w:rPr>
          <w:sz w:val="28"/>
          <w:lang w:val="ru-RU"/>
        </w:rPr>
      </w:pPr>
      <w:r w:rsidRPr="00757079">
        <w:rPr>
          <w:sz w:val="28"/>
          <w:lang w:val="ru-RU"/>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w:t>
      </w:r>
      <w:r w:rsidRPr="00757079">
        <w:rPr>
          <w:spacing w:val="-4"/>
          <w:sz w:val="28"/>
          <w:lang w:val="ru-RU"/>
        </w:rPr>
        <w:t xml:space="preserve"> </w:t>
      </w:r>
      <w:r w:rsidRPr="00757079">
        <w:rPr>
          <w:sz w:val="28"/>
          <w:lang w:val="ru-RU"/>
        </w:rPr>
        <w:t>образования).</w:t>
      </w:r>
    </w:p>
    <w:p w:rsidR="00397683" w:rsidRPr="00757079" w:rsidRDefault="00757079">
      <w:pPr>
        <w:pStyle w:val="a3"/>
        <w:ind w:left="972" w:right="740" w:firstLine="720"/>
        <w:rPr>
          <w:lang w:val="ru-RU"/>
        </w:rPr>
      </w:pPr>
      <w:r w:rsidRPr="00757079">
        <w:rPr>
          <w:i/>
          <w:lang w:val="ru-RU"/>
        </w:rPr>
        <w:t xml:space="preserve">Организация развивающих ситуаций </w:t>
      </w:r>
      <w:r w:rsidRPr="00757079">
        <w:rPr>
          <w:lang w:val="ru-RU"/>
        </w:rPr>
        <w:t>предполагает, что педагог осуществляет поддержку в решении учащимся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w:t>
      </w:r>
      <w:r w:rsidRPr="00757079">
        <w:rPr>
          <w:spacing w:val="-1"/>
          <w:lang w:val="ru-RU"/>
        </w:rPr>
        <w:t xml:space="preserve"> </w:t>
      </w:r>
      <w:r w:rsidRPr="00757079">
        <w:rPr>
          <w:lang w:val="ru-RU"/>
        </w:rPr>
        <w:t>деятельности.</w:t>
      </w:r>
    </w:p>
    <w:p w:rsidR="00397683" w:rsidRPr="00757079" w:rsidRDefault="00757079">
      <w:pPr>
        <w:pStyle w:val="a3"/>
        <w:ind w:left="972" w:right="743" w:firstLine="720"/>
        <w:rPr>
          <w:lang w:val="ru-RU"/>
        </w:rPr>
      </w:pPr>
      <w:r w:rsidRPr="00757079">
        <w:rPr>
          <w:lang w:val="ru-RU"/>
        </w:rPr>
        <w:t xml:space="preserve">Основные формы организации педагогической поддержки учащихся являются </w:t>
      </w:r>
      <w:r w:rsidRPr="00757079">
        <w:rPr>
          <w:i/>
          <w:lang w:val="ru-RU"/>
        </w:rPr>
        <w:t>ситуационно-ролевые игры</w:t>
      </w:r>
      <w:r w:rsidRPr="00757079">
        <w:rPr>
          <w:lang w:val="ru-RU"/>
        </w:rPr>
        <w:t>, позволяющие совершенствовать способы межличностного взаимодействия; аутотренинги, способствующие развитию навыков саморегуляции, приёмы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757079">
      <w:pPr>
        <w:spacing w:before="178"/>
        <w:ind w:left="2312" w:right="2059"/>
        <w:jc w:val="center"/>
        <w:rPr>
          <w:rFonts w:ascii="Arial"/>
          <w:lang w:val="ru-RU"/>
        </w:rPr>
      </w:pPr>
      <w:r w:rsidRPr="00757079">
        <w:rPr>
          <w:rFonts w:ascii="Arial"/>
          <w:lang w:val="ru-RU"/>
        </w:rPr>
        <w:t>31</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spacing w:before="65" w:after="9"/>
        <w:ind w:left="972" w:right="742" w:firstLine="720"/>
        <w:jc w:val="both"/>
        <w:rPr>
          <w:sz w:val="28"/>
          <w:lang w:val="ru-RU"/>
        </w:rPr>
      </w:pPr>
      <w:r w:rsidRPr="00757079">
        <w:rPr>
          <w:sz w:val="28"/>
          <w:lang w:val="ru-RU"/>
        </w:rPr>
        <w:lastRenderedPageBreak/>
        <w:t xml:space="preserve">Основными формами участия специалистов и социальных партнёров по социальному воспитанию учащихся являются: встречи, беседы, </w:t>
      </w:r>
      <w:r w:rsidRPr="00757079">
        <w:rPr>
          <w:i/>
          <w:sz w:val="28"/>
          <w:lang w:val="ru-RU"/>
        </w:rPr>
        <w:t xml:space="preserve">организация и проведение совместных мероприятий </w:t>
      </w:r>
      <w:r w:rsidRPr="00757079">
        <w:rPr>
          <w:sz w:val="28"/>
          <w:lang w:val="ru-RU"/>
        </w:rPr>
        <w:t>и другие.</w:t>
      </w:r>
    </w:p>
    <w:tbl>
      <w:tblPr>
        <w:tblStyle w:val="TableNormal"/>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5041"/>
      </w:tblGrid>
      <w:tr w:rsidR="00397683">
        <w:trPr>
          <w:trHeight w:val="551"/>
        </w:trPr>
        <w:tc>
          <w:tcPr>
            <w:tcW w:w="5041" w:type="dxa"/>
          </w:tcPr>
          <w:p w:rsidR="00397683" w:rsidRDefault="00757079">
            <w:pPr>
              <w:pStyle w:val="TableParagraph"/>
              <w:spacing w:line="273" w:lineRule="exact"/>
              <w:ind w:left="104" w:right="117"/>
              <w:jc w:val="center"/>
              <w:rPr>
                <w:b/>
                <w:sz w:val="24"/>
              </w:rPr>
            </w:pPr>
            <w:r>
              <w:rPr>
                <w:b/>
                <w:sz w:val="24"/>
              </w:rPr>
              <w:t>Социальные партнёры</w:t>
            </w:r>
          </w:p>
        </w:tc>
        <w:tc>
          <w:tcPr>
            <w:tcW w:w="5041" w:type="dxa"/>
          </w:tcPr>
          <w:p w:rsidR="00397683" w:rsidRDefault="00757079">
            <w:pPr>
              <w:pStyle w:val="TableParagraph"/>
              <w:spacing w:line="276" w:lineRule="exact"/>
              <w:ind w:left="1051" w:right="1048" w:firstLine="588"/>
              <w:rPr>
                <w:b/>
                <w:sz w:val="24"/>
              </w:rPr>
            </w:pPr>
            <w:r>
              <w:rPr>
                <w:b/>
                <w:sz w:val="24"/>
              </w:rPr>
              <w:t>Формы участия (совместная деятельность)</w:t>
            </w:r>
          </w:p>
        </w:tc>
      </w:tr>
      <w:tr w:rsidR="00397683" w:rsidRPr="005D7013">
        <w:trPr>
          <w:trHeight w:val="827"/>
        </w:trPr>
        <w:tc>
          <w:tcPr>
            <w:tcW w:w="5041" w:type="dxa"/>
          </w:tcPr>
          <w:p w:rsidR="00397683" w:rsidRPr="00757079" w:rsidRDefault="005D7013">
            <w:pPr>
              <w:pStyle w:val="TableParagraph"/>
              <w:ind w:left="1603" w:right="1217" w:hanging="377"/>
              <w:rPr>
                <w:sz w:val="24"/>
                <w:lang w:val="ru-RU"/>
              </w:rPr>
            </w:pPr>
            <w:r>
              <w:rPr>
                <w:sz w:val="24"/>
                <w:lang w:val="ru-RU"/>
              </w:rPr>
              <w:t xml:space="preserve">ЦРТДЮ г. Грязи </w:t>
            </w:r>
          </w:p>
        </w:tc>
        <w:tc>
          <w:tcPr>
            <w:tcW w:w="5041" w:type="dxa"/>
          </w:tcPr>
          <w:p w:rsidR="00397683" w:rsidRPr="00757079" w:rsidRDefault="005D7013">
            <w:pPr>
              <w:pStyle w:val="TableParagraph"/>
              <w:ind w:left="206" w:right="220" w:firstLine="4"/>
              <w:jc w:val="center"/>
              <w:rPr>
                <w:sz w:val="24"/>
                <w:lang w:val="ru-RU"/>
              </w:rPr>
            </w:pPr>
            <w:r>
              <w:rPr>
                <w:sz w:val="24"/>
                <w:lang w:val="ru-RU"/>
              </w:rPr>
              <w:t>О</w:t>
            </w:r>
            <w:r w:rsidR="00757079" w:rsidRPr="00757079">
              <w:rPr>
                <w:sz w:val="24"/>
                <w:lang w:val="ru-RU"/>
              </w:rPr>
              <w:t>рганизация работы кружков,</w:t>
            </w:r>
            <w:r>
              <w:rPr>
                <w:sz w:val="24"/>
                <w:lang w:val="ru-RU"/>
              </w:rPr>
              <w:t xml:space="preserve"> секций,</w:t>
            </w:r>
            <w:r w:rsidR="00757079" w:rsidRPr="00757079">
              <w:rPr>
                <w:sz w:val="24"/>
                <w:lang w:val="ru-RU"/>
              </w:rPr>
              <w:t xml:space="preserve"> совместная работа в период летней</w:t>
            </w:r>
          </w:p>
          <w:p w:rsidR="00397683" w:rsidRPr="005D7013" w:rsidRDefault="00757079">
            <w:pPr>
              <w:pStyle w:val="TableParagraph"/>
              <w:spacing w:line="264" w:lineRule="exact"/>
              <w:ind w:left="104" w:right="117"/>
              <w:jc w:val="center"/>
              <w:rPr>
                <w:sz w:val="24"/>
                <w:lang w:val="ru-RU"/>
              </w:rPr>
            </w:pPr>
            <w:r w:rsidRPr="005D7013">
              <w:rPr>
                <w:sz w:val="24"/>
                <w:lang w:val="ru-RU"/>
              </w:rPr>
              <w:t>оздоровительной кампании</w:t>
            </w:r>
          </w:p>
        </w:tc>
      </w:tr>
      <w:tr w:rsidR="00397683" w:rsidRPr="0027213D">
        <w:trPr>
          <w:trHeight w:val="554"/>
        </w:trPr>
        <w:tc>
          <w:tcPr>
            <w:tcW w:w="5041" w:type="dxa"/>
          </w:tcPr>
          <w:p w:rsidR="00397683" w:rsidRPr="005D7013" w:rsidRDefault="005D7013">
            <w:pPr>
              <w:pStyle w:val="TableParagraph"/>
              <w:spacing w:line="270" w:lineRule="exact"/>
              <w:ind w:left="105" w:right="117"/>
              <w:jc w:val="center"/>
              <w:rPr>
                <w:sz w:val="24"/>
                <w:lang w:val="ru-RU"/>
              </w:rPr>
            </w:pPr>
            <w:r w:rsidRPr="005D7013">
              <w:rPr>
                <w:sz w:val="24"/>
                <w:lang w:val="ru-RU"/>
              </w:rPr>
              <w:t>ДЮСШ</w:t>
            </w:r>
            <w:r>
              <w:rPr>
                <w:sz w:val="24"/>
                <w:lang w:val="ru-RU"/>
              </w:rPr>
              <w:t xml:space="preserve"> г. Грязи </w:t>
            </w:r>
          </w:p>
        </w:tc>
        <w:tc>
          <w:tcPr>
            <w:tcW w:w="5041" w:type="dxa"/>
          </w:tcPr>
          <w:p w:rsidR="00397683" w:rsidRPr="00757079" w:rsidRDefault="00757079">
            <w:pPr>
              <w:pStyle w:val="TableParagraph"/>
              <w:spacing w:line="270" w:lineRule="exact"/>
              <w:ind w:left="102" w:right="117"/>
              <w:jc w:val="center"/>
              <w:rPr>
                <w:sz w:val="24"/>
                <w:lang w:val="ru-RU"/>
              </w:rPr>
            </w:pPr>
            <w:r w:rsidRPr="00757079">
              <w:rPr>
                <w:sz w:val="24"/>
                <w:lang w:val="ru-RU"/>
              </w:rPr>
              <w:t>Организация работы спортивных секций,</w:t>
            </w:r>
          </w:p>
          <w:p w:rsidR="00397683" w:rsidRPr="00757079" w:rsidRDefault="00757079">
            <w:pPr>
              <w:pStyle w:val="TableParagraph"/>
              <w:spacing w:line="264" w:lineRule="exact"/>
              <w:ind w:left="102" w:right="117"/>
              <w:jc w:val="center"/>
              <w:rPr>
                <w:sz w:val="24"/>
                <w:lang w:val="ru-RU"/>
              </w:rPr>
            </w:pPr>
            <w:r w:rsidRPr="00757079">
              <w:rPr>
                <w:sz w:val="24"/>
                <w:lang w:val="ru-RU"/>
              </w:rPr>
              <w:t>участие в спортивных соревнованиях</w:t>
            </w:r>
          </w:p>
        </w:tc>
      </w:tr>
      <w:tr w:rsidR="00397683">
        <w:trPr>
          <w:trHeight w:val="551"/>
        </w:trPr>
        <w:tc>
          <w:tcPr>
            <w:tcW w:w="5041" w:type="dxa"/>
          </w:tcPr>
          <w:p w:rsidR="00397683" w:rsidRPr="00757079" w:rsidRDefault="00757079">
            <w:pPr>
              <w:pStyle w:val="TableParagraph"/>
              <w:spacing w:line="268" w:lineRule="exact"/>
              <w:ind w:left="103" w:right="117"/>
              <w:jc w:val="center"/>
              <w:rPr>
                <w:sz w:val="24"/>
                <w:lang w:val="ru-RU"/>
              </w:rPr>
            </w:pPr>
            <w:r w:rsidRPr="00757079">
              <w:rPr>
                <w:sz w:val="24"/>
                <w:lang w:val="ru-RU"/>
              </w:rPr>
              <w:t>Липецкий государственный академический</w:t>
            </w:r>
          </w:p>
          <w:p w:rsidR="00397683" w:rsidRDefault="00757079">
            <w:pPr>
              <w:pStyle w:val="TableParagraph"/>
              <w:spacing w:line="264" w:lineRule="exact"/>
              <w:ind w:left="106" w:right="117"/>
              <w:jc w:val="center"/>
              <w:rPr>
                <w:sz w:val="24"/>
              </w:rPr>
            </w:pPr>
            <w:r w:rsidRPr="00757079">
              <w:rPr>
                <w:sz w:val="24"/>
                <w:lang w:val="ru-RU"/>
              </w:rPr>
              <w:t xml:space="preserve">театр драмы им. </w:t>
            </w:r>
            <w:r>
              <w:rPr>
                <w:sz w:val="24"/>
              </w:rPr>
              <w:t>Л.Н.Толстого</w:t>
            </w:r>
          </w:p>
        </w:tc>
        <w:tc>
          <w:tcPr>
            <w:tcW w:w="5041" w:type="dxa"/>
          </w:tcPr>
          <w:p w:rsidR="00397683" w:rsidRDefault="00757079">
            <w:pPr>
              <w:pStyle w:val="TableParagraph"/>
              <w:spacing w:line="268" w:lineRule="exact"/>
              <w:ind w:left="106" w:right="117"/>
              <w:jc w:val="center"/>
              <w:rPr>
                <w:sz w:val="24"/>
              </w:rPr>
            </w:pPr>
            <w:r>
              <w:rPr>
                <w:sz w:val="24"/>
              </w:rPr>
              <w:t>Просмотр с</w:t>
            </w:r>
            <w:r w:rsidR="005D7013">
              <w:rPr>
                <w:sz w:val="24"/>
              </w:rPr>
              <w:t>пектаклей</w:t>
            </w:r>
          </w:p>
        </w:tc>
      </w:tr>
      <w:tr w:rsidR="00397683">
        <w:trPr>
          <w:trHeight w:val="276"/>
        </w:trPr>
        <w:tc>
          <w:tcPr>
            <w:tcW w:w="5041" w:type="dxa"/>
          </w:tcPr>
          <w:p w:rsidR="00397683" w:rsidRDefault="00757079">
            <w:pPr>
              <w:pStyle w:val="TableParagraph"/>
              <w:spacing w:line="256" w:lineRule="exact"/>
              <w:ind w:left="107" w:right="117"/>
              <w:jc w:val="center"/>
              <w:rPr>
                <w:sz w:val="24"/>
              </w:rPr>
            </w:pPr>
            <w:r>
              <w:rPr>
                <w:sz w:val="24"/>
              </w:rPr>
              <w:t>Липецкий драматический театр</w:t>
            </w:r>
          </w:p>
        </w:tc>
        <w:tc>
          <w:tcPr>
            <w:tcW w:w="5041" w:type="dxa"/>
          </w:tcPr>
          <w:p w:rsidR="00397683" w:rsidRDefault="00757079">
            <w:pPr>
              <w:pStyle w:val="TableParagraph"/>
              <w:spacing w:line="256" w:lineRule="exact"/>
              <w:ind w:left="107" w:right="115"/>
              <w:jc w:val="center"/>
              <w:rPr>
                <w:sz w:val="24"/>
              </w:rPr>
            </w:pPr>
            <w:r>
              <w:rPr>
                <w:sz w:val="24"/>
              </w:rPr>
              <w:t>Просмотр с</w:t>
            </w:r>
            <w:r w:rsidR="005D7013">
              <w:rPr>
                <w:sz w:val="24"/>
              </w:rPr>
              <w:t>пектаклей</w:t>
            </w:r>
          </w:p>
        </w:tc>
      </w:tr>
      <w:tr w:rsidR="00397683" w:rsidRPr="005D7013">
        <w:trPr>
          <w:trHeight w:val="275"/>
        </w:trPr>
        <w:tc>
          <w:tcPr>
            <w:tcW w:w="5041" w:type="dxa"/>
          </w:tcPr>
          <w:p w:rsidR="00397683" w:rsidRPr="005D7013" w:rsidRDefault="005D7013">
            <w:pPr>
              <w:pStyle w:val="TableParagraph"/>
              <w:spacing w:line="256" w:lineRule="exact"/>
              <w:ind w:left="103" w:right="117"/>
              <w:jc w:val="center"/>
              <w:rPr>
                <w:sz w:val="24"/>
                <w:lang w:val="ru-RU"/>
              </w:rPr>
            </w:pPr>
            <w:r w:rsidRPr="005D7013">
              <w:rPr>
                <w:sz w:val="24"/>
                <w:lang w:val="ru-RU"/>
              </w:rPr>
              <w:t xml:space="preserve">ДШИ г. </w:t>
            </w:r>
            <w:r>
              <w:rPr>
                <w:sz w:val="24"/>
                <w:lang w:val="ru-RU"/>
              </w:rPr>
              <w:t xml:space="preserve">Грязи </w:t>
            </w:r>
          </w:p>
        </w:tc>
        <w:tc>
          <w:tcPr>
            <w:tcW w:w="5041" w:type="dxa"/>
          </w:tcPr>
          <w:p w:rsidR="00397683" w:rsidRPr="005D7013" w:rsidRDefault="00757079">
            <w:pPr>
              <w:pStyle w:val="TableParagraph"/>
              <w:spacing w:line="256" w:lineRule="exact"/>
              <w:ind w:left="107" w:right="117"/>
              <w:jc w:val="center"/>
              <w:rPr>
                <w:sz w:val="24"/>
                <w:lang w:val="ru-RU"/>
              </w:rPr>
            </w:pPr>
            <w:r w:rsidRPr="005D7013">
              <w:rPr>
                <w:sz w:val="24"/>
                <w:lang w:val="ru-RU"/>
              </w:rPr>
              <w:t>Организация и проведение концертов</w:t>
            </w:r>
          </w:p>
        </w:tc>
      </w:tr>
      <w:tr w:rsidR="00397683">
        <w:trPr>
          <w:trHeight w:val="275"/>
        </w:trPr>
        <w:tc>
          <w:tcPr>
            <w:tcW w:w="5041" w:type="dxa"/>
          </w:tcPr>
          <w:p w:rsidR="00397683" w:rsidRDefault="005D7013">
            <w:pPr>
              <w:pStyle w:val="TableParagraph"/>
              <w:spacing w:line="256" w:lineRule="exact"/>
              <w:ind w:left="100" w:right="117"/>
              <w:jc w:val="center"/>
              <w:rPr>
                <w:sz w:val="24"/>
              </w:rPr>
            </w:pPr>
            <w:r>
              <w:rPr>
                <w:sz w:val="24"/>
              </w:rPr>
              <w:t xml:space="preserve">Грязинский </w:t>
            </w:r>
            <w:r w:rsidR="00757079">
              <w:rPr>
                <w:sz w:val="24"/>
              </w:rPr>
              <w:t xml:space="preserve"> краеведческий музей</w:t>
            </w:r>
          </w:p>
        </w:tc>
        <w:tc>
          <w:tcPr>
            <w:tcW w:w="5041" w:type="dxa"/>
          </w:tcPr>
          <w:p w:rsidR="00397683" w:rsidRDefault="00757079">
            <w:pPr>
              <w:pStyle w:val="TableParagraph"/>
              <w:spacing w:line="256" w:lineRule="exact"/>
              <w:ind w:left="102" w:right="117"/>
              <w:jc w:val="center"/>
              <w:rPr>
                <w:sz w:val="24"/>
              </w:rPr>
            </w:pPr>
            <w:r>
              <w:rPr>
                <w:sz w:val="24"/>
              </w:rPr>
              <w:t>Организация экскурсий, посещение выставок</w:t>
            </w:r>
          </w:p>
        </w:tc>
      </w:tr>
      <w:tr w:rsidR="00397683" w:rsidRPr="0027213D">
        <w:trPr>
          <w:trHeight w:val="554"/>
        </w:trPr>
        <w:tc>
          <w:tcPr>
            <w:tcW w:w="5041" w:type="dxa"/>
          </w:tcPr>
          <w:p w:rsidR="00397683" w:rsidRPr="00757079" w:rsidRDefault="005D7013">
            <w:pPr>
              <w:pStyle w:val="TableParagraph"/>
              <w:spacing w:line="264" w:lineRule="exact"/>
              <w:ind w:left="105" w:right="117"/>
              <w:jc w:val="center"/>
              <w:rPr>
                <w:sz w:val="24"/>
                <w:lang w:val="ru-RU"/>
              </w:rPr>
            </w:pPr>
            <w:r>
              <w:rPr>
                <w:sz w:val="24"/>
                <w:lang w:val="ru-RU"/>
              </w:rPr>
              <w:t>ЦК г.Грязи</w:t>
            </w:r>
          </w:p>
        </w:tc>
        <w:tc>
          <w:tcPr>
            <w:tcW w:w="5041" w:type="dxa"/>
          </w:tcPr>
          <w:p w:rsidR="00397683" w:rsidRPr="00757079" w:rsidRDefault="00757079">
            <w:pPr>
              <w:pStyle w:val="TableParagraph"/>
              <w:spacing w:line="270" w:lineRule="exact"/>
              <w:ind w:left="107" w:right="116"/>
              <w:jc w:val="center"/>
              <w:rPr>
                <w:sz w:val="24"/>
                <w:lang w:val="ru-RU"/>
              </w:rPr>
            </w:pPr>
            <w:r w:rsidRPr="00757079">
              <w:rPr>
                <w:sz w:val="24"/>
                <w:lang w:val="ru-RU"/>
              </w:rPr>
              <w:t>Организация экскурсий, мастер-классов,</w:t>
            </w:r>
          </w:p>
          <w:p w:rsidR="00397683" w:rsidRPr="00757079" w:rsidRDefault="00757079">
            <w:pPr>
              <w:pStyle w:val="TableParagraph"/>
              <w:spacing w:line="264" w:lineRule="exact"/>
              <w:ind w:left="103" w:right="117"/>
              <w:jc w:val="center"/>
              <w:rPr>
                <w:sz w:val="24"/>
                <w:lang w:val="ru-RU"/>
              </w:rPr>
            </w:pPr>
            <w:r w:rsidRPr="00757079">
              <w:rPr>
                <w:sz w:val="24"/>
                <w:lang w:val="ru-RU"/>
              </w:rPr>
              <w:t>посещение выставок</w:t>
            </w:r>
          </w:p>
        </w:tc>
      </w:tr>
      <w:tr w:rsidR="00397683" w:rsidRPr="0027213D">
        <w:trPr>
          <w:trHeight w:val="551"/>
        </w:trPr>
        <w:tc>
          <w:tcPr>
            <w:tcW w:w="5041" w:type="dxa"/>
          </w:tcPr>
          <w:p w:rsidR="00397683" w:rsidRDefault="005D7013">
            <w:pPr>
              <w:pStyle w:val="TableParagraph"/>
              <w:spacing w:line="268" w:lineRule="exact"/>
              <w:ind w:left="107" w:right="116"/>
              <w:jc w:val="center"/>
              <w:rPr>
                <w:sz w:val="24"/>
              </w:rPr>
            </w:pPr>
            <w:r>
              <w:rPr>
                <w:sz w:val="24"/>
              </w:rPr>
              <w:t xml:space="preserve">Районная </w:t>
            </w:r>
            <w:r w:rsidR="00757079">
              <w:rPr>
                <w:sz w:val="24"/>
              </w:rPr>
              <w:t xml:space="preserve"> детская библиотека</w:t>
            </w:r>
          </w:p>
        </w:tc>
        <w:tc>
          <w:tcPr>
            <w:tcW w:w="5041" w:type="dxa"/>
          </w:tcPr>
          <w:p w:rsidR="00397683" w:rsidRPr="00757079" w:rsidRDefault="00757079">
            <w:pPr>
              <w:pStyle w:val="TableParagraph"/>
              <w:spacing w:line="268" w:lineRule="exact"/>
              <w:ind w:left="102" w:right="117"/>
              <w:jc w:val="center"/>
              <w:rPr>
                <w:sz w:val="24"/>
                <w:lang w:val="ru-RU"/>
              </w:rPr>
            </w:pPr>
            <w:r w:rsidRPr="00757079">
              <w:rPr>
                <w:sz w:val="24"/>
                <w:lang w:val="ru-RU"/>
              </w:rPr>
              <w:t>Организация совместных мероприятий,</w:t>
            </w:r>
          </w:p>
          <w:p w:rsidR="00397683" w:rsidRPr="00757079" w:rsidRDefault="00757079">
            <w:pPr>
              <w:pStyle w:val="TableParagraph"/>
              <w:spacing w:line="264" w:lineRule="exact"/>
              <w:ind w:left="102" w:right="117"/>
              <w:jc w:val="center"/>
              <w:rPr>
                <w:sz w:val="24"/>
                <w:lang w:val="ru-RU"/>
              </w:rPr>
            </w:pPr>
            <w:r w:rsidRPr="00757079">
              <w:rPr>
                <w:sz w:val="24"/>
                <w:lang w:val="ru-RU"/>
              </w:rPr>
              <w:t>экскурсии, выставки</w:t>
            </w:r>
          </w:p>
        </w:tc>
      </w:tr>
      <w:tr w:rsidR="00397683" w:rsidRPr="0027213D" w:rsidTr="005D7013">
        <w:trPr>
          <w:trHeight w:val="822"/>
        </w:trPr>
        <w:tc>
          <w:tcPr>
            <w:tcW w:w="5041" w:type="dxa"/>
          </w:tcPr>
          <w:p w:rsidR="00397683" w:rsidRDefault="00757079">
            <w:pPr>
              <w:pStyle w:val="TableParagraph"/>
              <w:spacing w:line="268" w:lineRule="exact"/>
              <w:ind w:left="105" w:right="117"/>
              <w:jc w:val="center"/>
              <w:rPr>
                <w:sz w:val="24"/>
              </w:rPr>
            </w:pPr>
            <w:r>
              <w:rPr>
                <w:sz w:val="24"/>
              </w:rPr>
              <w:t>Центр дополнительного образования</w:t>
            </w:r>
          </w:p>
          <w:p w:rsidR="00397683" w:rsidRDefault="00757079">
            <w:pPr>
              <w:pStyle w:val="TableParagraph"/>
              <w:ind w:left="107" w:right="113"/>
              <w:jc w:val="center"/>
              <w:rPr>
                <w:sz w:val="24"/>
              </w:rPr>
            </w:pPr>
            <w:r>
              <w:rPr>
                <w:sz w:val="24"/>
              </w:rPr>
              <w:t>«Стратегия»</w:t>
            </w:r>
          </w:p>
        </w:tc>
        <w:tc>
          <w:tcPr>
            <w:tcW w:w="5041" w:type="dxa"/>
          </w:tcPr>
          <w:p w:rsidR="00397683" w:rsidRPr="00757079" w:rsidRDefault="00757079">
            <w:pPr>
              <w:pStyle w:val="TableParagraph"/>
              <w:ind w:left="101" w:right="117"/>
              <w:jc w:val="center"/>
              <w:rPr>
                <w:sz w:val="24"/>
                <w:lang w:val="ru-RU"/>
              </w:rPr>
            </w:pPr>
            <w:r w:rsidRPr="00757079">
              <w:rPr>
                <w:sz w:val="24"/>
                <w:lang w:val="ru-RU"/>
              </w:rPr>
              <w:t>Организация и проведение интеллектуальных мероприятий: конкурсы, олимпиады,</w:t>
            </w:r>
            <w:r w:rsidR="005D7013">
              <w:rPr>
                <w:sz w:val="24"/>
                <w:lang w:val="ru-RU"/>
              </w:rPr>
              <w:t xml:space="preserve"> профил</w:t>
            </w:r>
            <w:r w:rsidR="005D7013" w:rsidRPr="005D7013">
              <w:rPr>
                <w:sz w:val="24"/>
                <w:lang w:val="ru-RU"/>
              </w:rPr>
              <w:t>ь</w:t>
            </w:r>
            <w:r w:rsidR="005D7013">
              <w:rPr>
                <w:sz w:val="24"/>
                <w:lang w:val="ru-RU"/>
              </w:rPr>
              <w:t>ные смены</w:t>
            </w:r>
          </w:p>
          <w:p w:rsidR="00397683" w:rsidRPr="005D7013" w:rsidRDefault="00397683" w:rsidP="005D7013">
            <w:pPr>
              <w:pStyle w:val="TableParagraph"/>
              <w:spacing w:line="264" w:lineRule="exact"/>
              <w:ind w:left="107" w:right="116"/>
              <w:rPr>
                <w:sz w:val="24"/>
                <w:lang w:val="ru-RU"/>
              </w:rPr>
            </w:pPr>
          </w:p>
        </w:tc>
      </w:tr>
      <w:tr w:rsidR="00397683" w:rsidRPr="0027213D">
        <w:trPr>
          <w:trHeight w:val="552"/>
        </w:trPr>
        <w:tc>
          <w:tcPr>
            <w:tcW w:w="5041" w:type="dxa"/>
          </w:tcPr>
          <w:p w:rsidR="00397683" w:rsidRPr="00757079" w:rsidRDefault="005D7013" w:rsidP="005D7013">
            <w:pPr>
              <w:pStyle w:val="TableParagraph"/>
              <w:spacing w:line="260" w:lineRule="exact"/>
              <w:ind w:left="103" w:right="117"/>
              <w:jc w:val="center"/>
              <w:rPr>
                <w:sz w:val="24"/>
                <w:lang w:val="ru-RU"/>
              </w:rPr>
            </w:pPr>
            <w:r>
              <w:rPr>
                <w:sz w:val="24"/>
                <w:lang w:val="ru-RU"/>
              </w:rPr>
              <w:t>ГУЗ «Грязинская ЦРБ</w:t>
            </w:r>
            <w:r w:rsidR="00757079" w:rsidRPr="00757079">
              <w:rPr>
                <w:sz w:val="24"/>
                <w:lang w:val="ru-RU"/>
              </w:rPr>
              <w:t>»</w:t>
            </w:r>
          </w:p>
        </w:tc>
        <w:tc>
          <w:tcPr>
            <w:tcW w:w="5041" w:type="dxa"/>
          </w:tcPr>
          <w:p w:rsidR="00397683" w:rsidRPr="00757079" w:rsidRDefault="00757079">
            <w:pPr>
              <w:pStyle w:val="TableParagraph"/>
              <w:spacing w:line="260" w:lineRule="exact"/>
              <w:ind w:left="102" w:right="117"/>
              <w:jc w:val="center"/>
              <w:rPr>
                <w:sz w:val="24"/>
                <w:lang w:val="ru-RU"/>
              </w:rPr>
            </w:pPr>
            <w:r w:rsidRPr="00757079">
              <w:rPr>
                <w:sz w:val="24"/>
                <w:lang w:val="ru-RU"/>
              </w:rPr>
              <w:t>Беседы по профилактике употребления ПАВ</w:t>
            </w:r>
          </w:p>
        </w:tc>
      </w:tr>
    </w:tbl>
    <w:p w:rsidR="00397683" w:rsidRPr="00757079" w:rsidRDefault="00757079">
      <w:pPr>
        <w:pStyle w:val="2"/>
        <w:spacing w:line="312" w:lineRule="exact"/>
        <w:ind w:left="2288" w:right="2059"/>
        <w:jc w:val="center"/>
        <w:rPr>
          <w:lang w:val="ru-RU"/>
        </w:rPr>
      </w:pPr>
      <w:r w:rsidRPr="00757079">
        <w:rPr>
          <w:lang w:val="ru-RU"/>
        </w:rPr>
        <w:t>Раздел 7.</w:t>
      </w:r>
    </w:p>
    <w:p w:rsidR="00397683" w:rsidRPr="00757079" w:rsidRDefault="00757079">
      <w:pPr>
        <w:spacing w:line="242" w:lineRule="auto"/>
        <w:ind w:left="982" w:right="753"/>
        <w:jc w:val="center"/>
        <w:rPr>
          <w:b/>
          <w:sz w:val="28"/>
          <w:lang w:val="ru-RU"/>
        </w:rPr>
      </w:pPr>
      <w:r w:rsidRPr="00757079">
        <w:rPr>
          <w:b/>
          <w:sz w:val="28"/>
          <w:lang w:val="ru-RU"/>
        </w:rPr>
        <w:t>Модели организации работы по формированию экологически целесообразного, здорового и безопасного образа жизни</w:t>
      </w:r>
    </w:p>
    <w:p w:rsidR="00397683" w:rsidRPr="00757079" w:rsidRDefault="005D7013">
      <w:pPr>
        <w:pStyle w:val="a3"/>
        <w:ind w:left="972" w:right="720" w:firstLine="708"/>
        <w:rPr>
          <w:lang w:val="ru-RU"/>
        </w:rPr>
      </w:pPr>
      <w:r>
        <w:rPr>
          <w:lang w:val="ru-RU"/>
        </w:rPr>
        <w:t>Деятельность школы</w:t>
      </w:r>
      <w:r w:rsidR="00757079" w:rsidRPr="00757079">
        <w:rPr>
          <w:lang w:val="ru-RU"/>
        </w:rPr>
        <w:t xml:space="preserve"> по формированию экологически целесообразного, здорового и безопасного образа жизни способствует формированию у учащихся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441"/>
      </w:tblGrid>
      <w:tr w:rsidR="00397683" w:rsidRPr="0027213D">
        <w:trPr>
          <w:trHeight w:val="1106"/>
        </w:trPr>
        <w:tc>
          <w:tcPr>
            <w:tcW w:w="2804" w:type="dxa"/>
            <w:vMerge w:val="restart"/>
          </w:tcPr>
          <w:p w:rsidR="00397683" w:rsidRDefault="00757079">
            <w:pPr>
              <w:pStyle w:val="TableParagraph"/>
              <w:ind w:left="107" w:right="98"/>
              <w:jc w:val="center"/>
              <w:rPr>
                <w:i/>
                <w:sz w:val="24"/>
              </w:rPr>
            </w:pPr>
            <w:r>
              <w:rPr>
                <w:i/>
                <w:sz w:val="24"/>
              </w:rPr>
              <w:t>Экологически безопасная здоровьесберегающая инфраструктура</w:t>
            </w:r>
          </w:p>
        </w:tc>
        <w:tc>
          <w:tcPr>
            <w:tcW w:w="7441" w:type="dxa"/>
          </w:tcPr>
          <w:p w:rsidR="00397683" w:rsidRPr="00757079" w:rsidRDefault="00757079">
            <w:pPr>
              <w:pStyle w:val="TableParagraph"/>
              <w:ind w:left="326" w:right="315"/>
              <w:jc w:val="center"/>
              <w:rPr>
                <w:sz w:val="24"/>
                <w:lang w:val="ru-RU"/>
              </w:rPr>
            </w:pPr>
            <w:r w:rsidRPr="00757079">
              <w:rPr>
                <w:sz w:val="24"/>
                <w:lang w:val="ru-RU"/>
              </w:rPr>
              <w:t>Соответствие состояния и сод</w:t>
            </w:r>
            <w:r w:rsidR="005D7013">
              <w:rPr>
                <w:sz w:val="24"/>
                <w:lang w:val="ru-RU"/>
              </w:rPr>
              <w:t>ержания здания и помещений школы</w:t>
            </w:r>
            <w:r w:rsidRPr="00757079">
              <w:rPr>
                <w:sz w:val="24"/>
                <w:lang w:val="ru-RU"/>
              </w:rPr>
              <w:t xml:space="preserve"> санитарным и гигиеническим нормам в соответствии с СанПиН,</w:t>
            </w:r>
          </w:p>
          <w:p w:rsidR="00397683" w:rsidRPr="00757079" w:rsidRDefault="00757079">
            <w:pPr>
              <w:pStyle w:val="TableParagraph"/>
              <w:spacing w:line="270" w:lineRule="atLeast"/>
              <w:ind w:left="323" w:right="315"/>
              <w:jc w:val="center"/>
              <w:rPr>
                <w:sz w:val="24"/>
                <w:lang w:val="ru-RU"/>
              </w:rPr>
            </w:pPr>
            <w:r w:rsidRPr="00757079">
              <w:rPr>
                <w:sz w:val="24"/>
                <w:lang w:val="ru-RU"/>
              </w:rPr>
              <w:t>нормам пожарной безопасности, требованиям охраны здоровья и охраны труда учащихся и работников образования</w:t>
            </w:r>
          </w:p>
        </w:tc>
      </w:tr>
      <w:tr w:rsidR="00397683" w:rsidRPr="0027213D">
        <w:trPr>
          <w:trHeight w:val="551"/>
        </w:trPr>
        <w:tc>
          <w:tcPr>
            <w:tcW w:w="2804" w:type="dxa"/>
            <w:vMerge/>
            <w:tcBorders>
              <w:top w:val="nil"/>
            </w:tcBorders>
          </w:tcPr>
          <w:p w:rsidR="00397683" w:rsidRPr="00757079" w:rsidRDefault="00397683">
            <w:pPr>
              <w:rPr>
                <w:sz w:val="2"/>
                <w:szCs w:val="2"/>
                <w:lang w:val="ru-RU"/>
              </w:rPr>
            </w:pPr>
          </w:p>
        </w:tc>
        <w:tc>
          <w:tcPr>
            <w:tcW w:w="7441" w:type="dxa"/>
          </w:tcPr>
          <w:p w:rsidR="00397683" w:rsidRPr="00757079" w:rsidRDefault="00757079">
            <w:pPr>
              <w:pStyle w:val="TableParagraph"/>
              <w:spacing w:line="264" w:lineRule="exact"/>
              <w:ind w:left="322" w:right="315"/>
              <w:jc w:val="center"/>
              <w:rPr>
                <w:sz w:val="24"/>
                <w:lang w:val="ru-RU"/>
              </w:rPr>
            </w:pPr>
            <w:r w:rsidRPr="00757079">
              <w:rPr>
                <w:sz w:val="24"/>
                <w:lang w:val="ru-RU"/>
              </w:rPr>
              <w:t>Наличие и необходимое оснащение помещений для питания</w:t>
            </w:r>
          </w:p>
          <w:p w:rsidR="00397683" w:rsidRPr="00757079" w:rsidRDefault="00757079">
            <w:pPr>
              <w:pStyle w:val="TableParagraph"/>
              <w:spacing w:line="268" w:lineRule="exact"/>
              <w:ind w:left="323" w:right="315"/>
              <w:jc w:val="center"/>
              <w:rPr>
                <w:sz w:val="24"/>
                <w:lang w:val="ru-RU"/>
              </w:rPr>
            </w:pPr>
            <w:r w:rsidRPr="00757079">
              <w:rPr>
                <w:sz w:val="24"/>
                <w:lang w:val="ru-RU"/>
              </w:rPr>
              <w:t>учащихся, а также для хранения и приготовления пищи</w:t>
            </w:r>
          </w:p>
        </w:tc>
      </w:tr>
      <w:tr w:rsidR="00397683" w:rsidRPr="0027213D">
        <w:trPr>
          <w:trHeight w:val="551"/>
        </w:trPr>
        <w:tc>
          <w:tcPr>
            <w:tcW w:w="2804" w:type="dxa"/>
            <w:vMerge/>
            <w:tcBorders>
              <w:top w:val="nil"/>
            </w:tcBorders>
          </w:tcPr>
          <w:p w:rsidR="00397683" w:rsidRPr="00757079" w:rsidRDefault="00397683">
            <w:pPr>
              <w:rPr>
                <w:sz w:val="2"/>
                <w:szCs w:val="2"/>
                <w:lang w:val="ru-RU"/>
              </w:rPr>
            </w:pPr>
          </w:p>
        </w:tc>
        <w:tc>
          <w:tcPr>
            <w:tcW w:w="7441" w:type="dxa"/>
          </w:tcPr>
          <w:p w:rsidR="00397683" w:rsidRPr="00757079" w:rsidRDefault="00757079">
            <w:pPr>
              <w:pStyle w:val="TableParagraph"/>
              <w:spacing w:line="264" w:lineRule="exact"/>
              <w:ind w:left="2289"/>
              <w:rPr>
                <w:sz w:val="24"/>
                <w:lang w:val="ru-RU"/>
              </w:rPr>
            </w:pPr>
            <w:r w:rsidRPr="00757079">
              <w:rPr>
                <w:sz w:val="24"/>
                <w:lang w:val="ru-RU"/>
              </w:rPr>
              <w:t>Организация</w:t>
            </w:r>
            <w:r w:rsidRPr="00757079">
              <w:rPr>
                <w:spacing w:val="-14"/>
                <w:sz w:val="24"/>
                <w:lang w:val="ru-RU"/>
              </w:rPr>
              <w:t xml:space="preserve"> </w:t>
            </w:r>
            <w:r w:rsidRPr="00757079">
              <w:rPr>
                <w:sz w:val="24"/>
                <w:lang w:val="ru-RU"/>
              </w:rPr>
              <w:t>качественного</w:t>
            </w:r>
          </w:p>
          <w:p w:rsidR="00397683" w:rsidRPr="00757079" w:rsidRDefault="00757079">
            <w:pPr>
              <w:pStyle w:val="TableParagraph"/>
              <w:spacing w:line="268" w:lineRule="exact"/>
              <w:ind w:left="2294"/>
              <w:rPr>
                <w:sz w:val="24"/>
                <w:lang w:val="ru-RU"/>
              </w:rPr>
            </w:pPr>
            <w:r w:rsidRPr="00757079">
              <w:rPr>
                <w:sz w:val="24"/>
                <w:lang w:val="ru-RU"/>
              </w:rPr>
              <w:t>горячего питания</w:t>
            </w:r>
            <w:r w:rsidRPr="00757079">
              <w:rPr>
                <w:spacing w:val="-12"/>
                <w:sz w:val="24"/>
                <w:lang w:val="ru-RU"/>
              </w:rPr>
              <w:t xml:space="preserve"> </w:t>
            </w:r>
            <w:r w:rsidRPr="00757079">
              <w:rPr>
                <w:sz w:val="24"/>
                <w:lang w:val="ru-RU"/>
              </w:rPr>
              <w:t>учащихся</w:t>
            </w:r>
          </w:p>
        </w:tc>
      </w:tr>
      <w:tr w:rsidR="00397683">
        <w:trPr>
          <w:trHeight w:val="827"/>
        </w:trPr>
        <w:tc>
          <w:tcPr>
            <w:tcW w:w="2804" w:type="dxa"/>
            <w:vMerge/>
            <w:tcBorders>
              <w:top w:val="nil"/>
            </w:tcBorders>
          </w:tcPr>
          <w:p w:rsidR="00397683" w:rsidRPr="00757079" w:rsidRDefault="00397683">
            <w:pPr>
              <w:rPr>
                <w:sz w:val="2"/>
                <w:szCs w:val="2"/>
                <w:lang w:val="ru-RU"/>
              </w:rPr>
            </w:pPr>
          </w:p>
        </w:tc>
        <w:tc>
          <w:tcPr>
            <w:tcW w:w="7441" w:type="dxa"/>
          </w:tcPr>
          <w:p w:rsidR="00397683" w:rsidRPr="00757079" w:rsidRDefault="00757079">
            <w:pPr>
              <w:pStyle w:val="TableParagraph"/>
              <w:ind w:left="307" w:right="299" w:firstLine="3"/>
              <w:jc w:val="center"/>
              <w:rPr>
                <w:sz w:val="24"/>
                <w:lang w:val="ru-RU"/>
              </w:rPr>
            </w:pPr>
            <w:r w:rsidRPr="00757079">
              <w:rPr>
                <w:sz w:val="24"/>
                <w:lang w:val="ru-RU"/>
              </w:rPr>
              <w:t>Оснащённость кабинетов, спортивного зала, спортплощадок необходимым игровым и</w:t>
            </w:r>
          </w:p>
          <w:p w:rsidR="00397683" w:rsidRDefault="00757079">
            <w:pPr>
              <w:pStyle w:val="TableParagraph"/>
              <w:spacing w:line="268" w:lineRule="exact"/>
              <w:ind w:left="319" w:right="315"/>
              <w:jc w:val="center"/>
              <w:rPr>
                <w:sz w:val="24"/>
              </w:rPr>
            </w:pPr>
            <w:r>
              <w:rPr>
                <w:sz w:val="24"/>
              </w:rPr>
              <w:t>спортивным оборудованием и инвентарём</w:t>
            </w:r>
          </w:p>
        </w:tc>
      </w:tr>
      <w:tr w:rsidR="00397683" w:rsidRPr="008970DD">
        <w:trPr>
          <w:trHeight w:val="275"/>
        </w:trPr>
        <w:tc>
          <w:tcPr>
            <w:tcW w:w="2804" w:type="dxa"/>
            <w:vMerge/>
            <w:tcBorders>
              <w:top w:val="nil"/>
            </w:tcBorders>
          </w:tcPr>
          <w:p w:rsidR="00397683" w:rsidRDefault="00397683">
            <w:pPr>
              <w:rPr>
                <w:sz w:val="2"/>
                <w:szCs w:val="2"/>
              </w:rPr>
            </w:pPr>
          </w:p>
        </w:tc>
        <w:tc>
          <w:tcPr>
            <w:tcW w:w="7441" w:type="dxa"/>
          </w:tcPr>
          <w:p w:rsidR="00397683" w:rsidRPr="00757079" w:rsidRDefault="00FD0E25">
            <w:pPr>
              <w:pStyle w:val="TableParagraph"/>
              <w:spacing w:line="256" w:lineRule="exact"/>
              <w:ind w:left="1111"/>
              <w:rPr>
                <w:sz w:val="24"/>
                <w:lang w:val="ru-RU"/>
              </w:rPr>
            </w:pPr>
            <w:r>
              <w:rPr>
                <w:sz w:val="24"/>
                <w:lang w:val="ru-RU"/>
              </w:rPr>
              <w:t>Наличие лиценционного медкабинета</w:t>
            </w:r>
          </w:p>
        </w:tc>
      </w:tr>
      <w:tr w:rsidR="00397683" w:rsidRPr="008970DD">
        <w:trPr>
          <w:trHeight w:val="828"/>
        </w:trPr>
        <w:tc>
          <w:tcPr>
            <w:tcW w:w="2804" w:type="dxa"/>
            <w:vMerge/>
            <w:tcBorders>
              <w:top w:val="nil"/>
            </w:tcBorders>
          </w:tcPr>
          <w:p w:rsidR="00397683" w:rsidRPr="00757079" w:rsidRDefault="00397683">
            <w:pPr>
              <w:rPr>
                <w:sz w:val="2"/>
                <w:szCs w:val="2"/>
                <w:lang w:val="ru-RU"/>
              </w:rPr>
            </w:pPr>
          </w:p>
        </w:tc>
        <w:tc>
          <w:tcPr>
            <w:tcW w:w="7441" w:type="dxa"/>
          </w:tcPr>
          <w:p w:rsidR="00397683" w:rsidRPr="00757079" w:rsidRDefault="00757079">
            <w:pPr>
              <w:pStyle w:val="TableParagraph"/>
              <w:ind w:left="325" w:right="315"/>
              <w:jc w:val="center"/>
              <w:rPr>
                <w:sz w:val="24"/>
                <w:lang w:val="ru-RU"/>
              </w:rPr>
            </w:pPr>
            <w:r w:rsidRPr="00757079">
              <w:rPr>
                <w:sz w:val="24"/>
                <w:lang w:val="ru-RU"/>
              </w:rPr>
              <w:t>Наличие необходимого и квалифицированного состава специалистов, обеспечивающих работу с учащимися (учителя</w:t>
            </w:r>
          </w:p>
          <w:p w:rsidR="00397683" w:rsidRPr="00757079" w:rsidRDefault="00FD0E25">
            <w:pPr>
              <w:pStyle w:val="TableParagraph"/>
              <w:spacing w:line="268" w:lineRule="exact"/>
              <w:ind w:left="320" w:right="315"/>
              <w:jc w:val="center"/>
              <w:rPr>
                <w:sz w:val="24"/>
                <w:lang w:val="ru-RU"/>
              </w:rPr>
            </w:pPr>
            <w:r>
              <w:rPr>
                <w:sz w:val="24"/>
                <w:lang w:val="ru-RU"/>
              </w:rPr>
              <w:t>физической культуры, медицинский работник</w:t>
            </w:r>
            <w:r w:rsidR="00757079" w:rsidRPr="00757079">
              <w:rPr>
                <w:sz w:val="24"/>
                <w:lang w:val="ru-RU"/>
              </w:rPr>
              <w:t>)</w:t>
            </w:r>
          </w:p>
        </w:tc>
      </w:tr>
      <w:tr w:rsidR="00397683">
        <w:trPr>
          <w:trHeight w:val="554"/>
        </w:trPr>
        <w:tc>
          <w:tcPr>
            <w:tcW w:w="2804" w:type="dxa"/>
            <w:vMerge/>
            <w:tcBorders>
              <w:top w:val="nil"/>
            </w:tcBorders>
          </w:tcPr>
          <w:p w:rsidR="00397683" w:rsidRPr="00757079" w:rsidRDefault="00397683">
            <w:pPr>
              <w:rPr>
                <w:sz w:val="2"/>
                <w:szCs w:val="2"/>
                <w:lang w:val="ru-RU"/>
              </w:rPr>
            </w:pPr>
          </w:p>
        </w:tc>
        <w:tc>
          <w:tcPr>
            <w:tcW w:w="7441" w:type="dxa"/>
          </w:tcPr>
          <w:p w:rsidR="00397683" w:rsidRPr="00757079" w:rsidRDefault="00757079">
            <w:pPr>
              <w:pStyle w:val="TableParagraph"/>
              <w:spacing w:line="266" w:lineRule="exact"/>
              <w:ind w:left="322" w:right="315"/>
              <w:jc w:val="center"/>
              <w:rPr>
                <w:sz w:val="24"/>
                <w:lang w:val="ru-RU"/>
              </w:rPr>
            </w:pPr>
            <w:r w:rsidRPr="00757079">
              <w:rPr>
                <w:sz w:val="24"/>
                <w:lang w:val="ru-RU"/>
              </w:rPr>
              <w:t>Наличие пришкольного участка, зеленых зон для</w:t>
            </w:r>
          </w:p>
          <w:p w:rsidR="00397683" w:rsidRDefault="00757079">
            <w:pPr>
              <w:pStyle w:val="TableParagraph"/>
              <w:spacing w:line="268" w:lineRule="exact"/>
              <w:ind w:left="324" w:right="315"/>
              <w:jc w:val="center"/>
              <w:rPr>
                <w:sz w:val="24"/>
              </w:rPr>
            </w:pPr>
            <w:r>
              <w:rPr>
                <w:sz w:val="24"/>
              </w:rPr>
              <w:t>экологического образования учащихся</w:t>
            </w:r>
          </w:p>
        </w:tc>
      </w:tr>
    </w:tbl>
    <w:p w:rsidR="00397683" w:rsidRPr="00757079" w:rsidRDefault="00757079">
      <w:pPr>
        <w:pStyle w:val="a3"/>
        <w:ind w:left="972" w:right="738" w:firstLine="720"/>
        <w:rPr>
          <w:lang w:val="ru-RU"/>
        </w:rPr>
      </w:pPr>
      <w:r w:rsidRPr="00757079">
        <w:rPr>
          <w:i/>
          <w:lang w:val="ru-RU"/>
        </w:rPr>
        <w:t xml:space="preserve">Модель </w:t>
      </w:r>
      <w:r w:rsidRPr="00757079">
        <w:rPr>
          <w:lang w:val="ru-RU"/>
        </w:rPr>
        <w:t xml:space="preserve">обеспечения </w:t>
      </w:r>
      <w:r w:rsidRPr="00757079">
        <w:rPr>
          <w:i/>
          <w:lang w:val="ru-RU"/>
        </w:rPr>
        <w:t xml:space="preserve">рациональной организации учебно-воспитательного </w:t>
      </w:r>
      <w:r w:rsidRPr="00757079">
        <w:rPr>
          <w:i/>
          <w:lang w:val="ru-RU"/>
        </w:rPr>
        <w:lastRenderedPageBreak/>
        <w:t xml:space="preserve">процесса </w:t>
      </w:r>
      <w:r w:rsidRPr="00757079">
        <w:rPr>
          <w:lang w:val="ru-RU"/>
        </w:rPr>
        <w:t>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 воспитательного процесса и образовательной</w:t>
      </w:r>
      <w:r w:rsidRPr="00757079">
        <w:rPr>
          <w:spacing w:val="-4"/>
          <w:lang w:val="ru-RU"/>
        </w:rPr>
        <w:t xml:space="preserve"> </w:t>
      </w:r>
      <w:r w:rsidRPr="00757079">
        <w:rPr>
          <w:lang w:val="ru-RU"/>
        </w:rPr>
        <w:t>среды.</w:t>
      </w:r>
    </w:p>
    <w:p w:rsidR="00397683" w:rsidRPr="00757079" w:rsidRDefault="00757079">
      <w:pPr>
        <w:pStyle w:val="a3"/>
        <w:spacing w:line="322" w:lineRule="exact"/>
        <w:ind w:left="932" w:right="754" w:firstLine="0"/>
        <w:jc w:val="center"/>
        <w:rPr>
          <w:lang w:val="ru-RU"/>
        </w:rPr>
      </w:pPr>
      <w:r w:rsidRPr="00757079">
        <w:rPr>
          <w:lang w:val="ru-RU"/>
        </w:rPr>
        <w:t>Сферами рационализации учебно-воспитательного процесса являются:</w:t>
      </w:r>
    </w:p>
    <w:p w:rsidR="00397683" w:rsidRDefault="00757079" w:rsidP="0080761D">
      <w:pPr>
        <w:pStyle w:val="a5"/>
        <w:numPr>
          <w:ilvl w:val="0"/>
          <w:numId w:val="62"/>
        </w:numPr>
        <w:tabs>
          <w:tab w:val="left" w:pos="1185"/>
        </w:tabs>
        <w:spacing w:line="322" w:lineRule="exact"/>
        <w:ind w:firstLine="0"/>
        <w:jc w:val="left"/>
        <w:rPr>
          <w:sz w:val="28"/>
        </w:rPr>
      </w:pPr>
      <w:r>
        <w:rPr>
          <w:sz w:val="28"/>
        </w:rPr>
        <w:t>организация занятий</w:t>
      </w:r>
      <w:r>
        <w:rPr>
          <w:spacing w:val="-1"/>
          <w:sz w:val="28"/>
        </w:rPr>
        <w:t xml:space="preserve"> </w:t>
      </w:r>
      <w:r>
        <w:rPr>
          <w:sz w:val="28"/>
        </w:rPr>
        <w:t>(уроков);</w:t>
      </w:r>
    </w:p>
    <w:p w:rsidR="00397683" w:rsidRDefault="00757079" w:rsidP="0080761D">
      <w:pPr>
        <w:pStyle w:val="a5"/>
        <w:numPr>
          <w:ilvl w:val="0"/>
          <w:numId w:val="62"/>
        </w:numPr>
        <w:tabs>
          <w:tab w:val="left" w:pos="1185"/>
        </w:tabs>
        <w:spacing w:line="322" w:lineRule="exact"/>
        <w:ind w:firstLine="0"/>
        <w:jc w:val="left"/>
        <w:rPr>
          <w:sz w:val="28"/>
        </w:rPr>
      </w:pPr>
      <w:r>
        <w:rPr>
          <w:sz w:val="28"/>
        </w:rPr>
        <w:t>использование каналов</w:t>
      </w:r>
      <w:r>
        <w:rPr>
          <w:spacing w:val="-1"/>
          <w:sz w:val="28"/>
        </w:rPr>
        <w:t xml:space="preserve"> </w:t>
      </w:r>
      <w:r>
        <w:rPr>
          <w:sz w:val="28"/>
        </w:rPr>
        <w:t>восприятия;</w:t>
      </w:r>
    </w:p>
    <w:p w:rsidR="00397683" w:rsidRDefault="00757079" w:rsidP="0080761D">
      <w:pPr>
        <w:pStyle w:val="a5"/>
        <w:numPr>
          <w:ilvl w:val="0"/>
          <w:numId w:val="62"/>
        </w:numPr>
        <w:tabs>
          <w:tab w:val="left" w:pos="1185"/>
        </w:tabs>
        <w:ind w:firstLine="0"/>
        <w:jc w:val="left"/>
        <w:rPr>
          <w:sz w:val="28"/>
        </w:rPr>
      </w:pPr>
      <w:r>
        <w:rPr>
          <w:sz w:val="28"/>
        </w:rPr>
        <w:t>учет зоны работоспособности учащихся;</w:t>
      </w:r>
    </w:p>
    <w:p w:rsidR="00397683" w:rsidRDefault="00757079" w:rsidP="0080761D">
      <w:pPr>
        <w:pStyle w:val="a5"/>
        <w:numPr>
          <w:ilvl w:val="0"/>
          <w:numId w:val="62"/>
        </w:numPr>
        <w:tabs>
          <w:tab w:val="left" w:pos="1185"/>
        </w:tabs>
        <w:spacing w:before="1" w:line="322" w:lineRule="exact"/>
        <w:ind w:firstLine="0"/>
        <w:jc w:val="left"/>
        <w:rPr>
          <w:sz w:val="28"/>
        </w:rPr>
      </w:pPr>
      <w:r>
        <w:rPr>
          <w:sz w:val="28"/>
        </w:rPr>
        <w:t>распределение интенсивности умственной</w:t>
      </w:r>
      <w:r>
        <w:rPr>
          <w:spacing w:val="-7"/>
          <w:sz w:val="28"/>
        </w:rPr>
        <w:t xml:space="preserve"> </w:t>
      </w:r>
      <w:r>
        <w:rPr>
          <w:sz w:val="28"/>
        </w:rPr>
        <w:t>деятельности;</w:t>
      </w:r>
    </w:p>
    <w:p w:rsidR="00397683" w:rsidRDefault="00757079" w:rsidP="0080761D">
      <w:pPr>
        <w:pStyle w:val="a5"/>
        <w:numPr>
          <w:ilvl w:val="0"/>
          <w:numId w:val="62"/>
        </w:numPr>
        <w:tabs>
          <w:tab w:val="left" w:pos="1185"/>
        </w:tabs>
        <w:spacing w:after="7"/>
        <w:ind w:firstLine="0"/>
        <w:jc w:val="left"/>
        <w:rPr>
          <w:sz w:val="28"/>
        </w:rPr>
      </w:pPr>
      <w:r>
        <w:rPr>
          <w:sz w:val="28"/>
        </w:rPr>
        <w:t>использование здоровьесберегающих</w:t>
      </w:r>
      <w:r>
        <w:rPr>
          <w:spacing w:val="-4"/>
          <w:sz w:val="28"/>
        </w:rPr>
        <w:t xml:space="preserve"> </w:t>
      </w:r>
      <w:r>
        <w:rPr>
          <w:sz w:val="28"/>
        </w:rPr>
        <w:t>технологий.</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728"/>
      </w:tblGrid>
      <w:tr w:rsidR="00397683" w:rsidRPr="0027213D">
        <w:trPr>
          <w:trHeight w:val="275"/>
        </w:trPr>
        <w:tc>
          <w:tcPr>
            <w:tcW w:w="2518" w:type="dxa"/>
          </w:tcPr>
          <w:p w:rsidR="00397683" w:rsidRDefault="00757079">
            <w:pPr>
              <w:pStyle w:val="TableParagraph"/>
              <w:spacing w:line="256" w:lineRule="exact"/>
              <w:ind w:left="542"/>
              <w:rPr>
                <w:i/>
                <w:sz w:val="24"/>
              </w:rPr>
            </w:pPr>
            <w:r>
              <w:rPr>
                <w:i/>
                <w:sz w:val="24"/>
              </w:rPr>
              <w:t>Рациональная</w:t>
            </w:r>
          </w:p>
        </w:tc>
        <w:tc>
          <w:tcPr>
            <w:tcW w:w="7728" w:type="dxa"/>
          </w:tcPr>
          <w:p w:rsidR="00397683" w:rsidRPr="00757079" w:rsidRDefault="00757079">
            <w:pPr>
              <w:pStyle w:val="TableParagraph"/>
              <w:spacing w:line="256" w:lineRule="exact"/>
              <w:ind w:left="168"/>
              <w:rPr>
                <w:sz w:val="24"/>
                <w:lang w:val="ru-RU"/>
              </w:rPr>
            </w:pPr>
            <w:r w:rsidRPr="00757079">
              <w:rPr>
                <w:sz w:val="24"/>
                <w:lang w:val="ru-RU"/>
              </w:rPr>
              <w:t>Соблюдение гигиенических норм и требований к организации и объёму</w:t>
            </w:r>
          </w:p>
        </w:tc>
      </w:tr>
    </w:tbl>
    <w:p w:rsidR="00397683" w:rsidRDefault="00757079">
      <w:pPr>
        <w:spacing w:before="72"/>
        <w:ind w:left="2312" w:right="2059"/>
        <w:jc w:val="center"/>
        <w:rPr>
          <w:rFonts w:ascii="Arial"/>
        </w:rPr>
      </w:pPr>
      <w:r>
        <w:rPr>
          <w:rFonts w:ascii="Arial"/>
        </w:rPr>
        <w:t>33</w:t>
      </w:r>
    </w:p>
    <w:p w:rsidR="00397683" w:rsidRDefault="00397683">
      <w:pPr>
        <w:jc w:val="center"/>
        <w:rPr>
          <w:rFonts w:ascii="Arial"/>
        </w:rPr>
        <w:sectPr w:rsidR="00397683">
          <w:pgSz w:w="11910" w:h="16850"/>
          <w:pgMar w:top="1140" w:right="20" w:bottom="280" w:left="160" w:header="720" w:footer="720" w:gutter="0"/>
          <w:cols w:space="720"/>
        </w:sect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728"/>
      </w:tblGrid>
      <w:tr w:rsidR="00397683" w:rsidRPr="0027213D">
        <w:trPr>
          <w:trHeight w:val="278"/>
        </w:trPr>
        <w:tc>
          <w:tcPr>
            <w:tcW w:w="2518" w:type="dxa"/>
            <w:vMerge w:val="restart"/>
          </w:tcPr>
          <w:p w:rsidR="00397683" w:rsidRDefault="00757079">
            <w:pPr>
              <w:pStyle w:val="TableParagraph"/>
              <w:ind w:left="353" w:right="341" w:hanging="1"/>
              <w:jc w:val="center"/>
              <w:rPr>
                <w:i/>
                <w:sz w:val="24"/>
              </w:rPr>
            </w:pPr>
            <w:r>
              <w:rPr>
                <w:i/>
                <w:sz w:val="24"/>
              </w:rPr>
              <w:lastRenderedPageBreak/>
              <w:t>организация учебно- воспитательного процесса</w:t>
            </w:r>
          </w:p>
        </w:tc>
        <w:tc>
          <w:tcPr>
            <w:tcW w:w="7728" w:type="dxa"/>
          </w:tcPr>
          <w:p w:rsidR="00397683" w:rsidRPr="00757079" w:rsidRDefault="00757079">
            <w:pPr>
              <w:pStyle w:val="TableParagraph"/>
              <w:spacing w:line="258" w:lineRule="exact"/>
              <w:ind w:left="429"/>
              <w:rPr>
                <w:sz w:val="24"/>
                <w:lang w:val="ru-RU"/>
              </w:rPr>
            </w:pPr>
            <w:r w:rsidRPr="00757079">
              <w:rPr>
                <w:sz w:val="24"/>
                <w:lang w:val="ru-RU"/>
              </w:rPr>
              <w:t>учебной и внеучебной нагрузки учащихся на всех этапах обучения</w:t>
            </w:r>
          </w:p>
        </w:tc>
      </w:tr>
      <w:tr w:rsidR="00397683">
        <w:trPr>
          <w:trHeight w:val="552"/>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spacing w:line="260" w:lineRule="exact"/>
              <w:ind w:left="117" w:right="105"/>
              <w:jc w:val="center"/>
              <w:rPr>
                <w:sz w:val="24"/>
                <w:lang w:val="ru-RU"/>
              </w:rPr>
            </w:pPr>
            <w:r w:rsidRPr="00757079">
              <w:rPr>
                <w:sz w:val="24"/>
                <w:lang w:val="ru-RU"/>
              </w:rPr>
              <w:t>Использование методов и методик обучения, адекватных возрастным</w:t>
            </w:r>
          </w:p>
          <w:p w:rsidR="00397683" w:rsidRDefault="00757079">
            <w:pPr>
              <w:pStyle w:val="TableParagraph"/>
              <w:spacing w:line="272" w:lineRule="exact"/>
              <w:ind w:left="117" w:right="109"/>
              <w:jc w:val="center"/>
              <w:rPr>
                <w:sz w:val="24"/>
              </w:rPr>
            </w:pPr>
            <w:r>
              <w:rPr>
                <w:sz w:val="24"/>
              </w:rPr>
              <w:t>возможностям и особенностям учащихся</w:t>
            </w:r>
          </w:p>
        </w:tc>
      </w:tr>
      <w:tr w:rsidR="00397683" w:rsidRPr="0027213D">
        <w:trPr>
          <w:trHeight w:val="551"/>
        </w:trPr>
        <w:tc>
          <w:tcPr>
            <w:tcW w:w="2518" w:type="dxa"/>
            <w:vMerge/>
            <w:tcBorders>
              <w:top w:val="nil"/>
            </w:tcBorders>
          </w:tcPr>
          <w:p w:rsidR="00397683" w:rsidRDefault="00397683">
            <w:pPr>
              <w:rPr>
                <w:sz w:val="2"/>
                <w:szCs w:val="2"/>
              </w:rPr>
            </w:pPr>
          </w:p>
        </w:tc>
        <w:tc>
          <w:tcPr>
            <w:tcW w:w="7728" w:type="dxa"/>
          </w:tcPr>
          <w:p w:rsidR="00397683" w:rsidRPr="00757079" w:rsidRDefault="00757079">
            <w:pPr>
              <w:pStyle w:val="TableParagraph"/>
              <w:spacing w:line="260" w:lineRule="exact"/>
              <w:ind w:left="117" w:right="110"/>
              <w:jc w:val="center"/>
              <w:rPr>
                <w:sz w:val="24"/>
                <w:lang w:val="ru-RU"/>
              </w:rPr>
            </w:pPr>
            <w:r w:rsidRPr="00757079">
              <w:rPr>
                <w:sz w:val="24"/>
                <w:lang w:val="ru-RU"/>
              </w:rPr>
              <w:t>Обучение учащихся вариантам рациональных способов и приёмов</w:t>
            </w:r>
          </w:p>
          <w:p w:rsidR="00397683" w:rsidRPr="00757079" w:rsidRDefault="00757079">
            <w:pPr>
              <w:pStyle w:val="TableParagraph"/>
              <w:spacing w:line="272" w:lineRule="exact"/>
              <w:ind w:left="117" w:right="112"/>
              <w:jc w:val="center"/>
              <w:rPr>
                <w:sz w:val="24"/>
                <w:lang w:val="ru-RU"/>
              </w:rPr>
            </w:pPr>
            <w:r w:rsidRPr="00757079">
              <w:rPr>
                <w:sz w:val="24"/>
                <w:lang w:val="ru-RU"/>
              </w:rPr>
              <w:t>работы с учебной информацией и организации учебного труда</w:t>
            </w:r>
          </w:p>
        </w:tc>
      </w:tr>
      <w:tr w:rsidR="00397683">
        <w:trPr>
          <w:trHeight w:val="551"/>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spacing w:line="260" w:lineRule="exact"/>
              <w:ind w:left="117" w:right="114"/>
              <w:jc w:val="center"/>
              <w:rPr>
                <w:sz w:val="24"/>
                <w:lang w:val="ru-RU"/>
              </w:rPr>
            </w:pPr>
            <w:r w:rsidRPr="00757079">
              <w:rPr>
                <w:sz w:val="24"/>
                <w:lang w:val="ru-RU"/>
              </w:rPr>
              <w:t>Введение любых инноваций в учебный процесс только под контролем</w:t>
            </w:r>
          </w:p>
          <w:p w:rsidR="00397683" w:rsidRDefault="00757079">
            <w:pPr>
              <w:pStyle w:val="TableParagraph"/>
              <w:spacing w:line="272" w:lineRule="exact"/>
              <w:ind w:left="117" w:right="104"/>
              <w:jc w:val="center"/>
              <w:rPr>
                <w:sz w:val="24"/>
              </w:rPr>
            </w:pPr>
            <w:r>
              <w:rPr>
                <w:sz w:val="24"/>
              </w:rPr>
              <w:t>специалистов</w:t>
            </w:r>
          </w:p>
        </w:tc>
      </w:tr>
      <w:tr w:rsidR="00397683" w:rsidRPr="0027213D">
        <w:trPr>
          <w:trHeight w:val="551"/>
        </w:trPr>
        <w:tc>
          <w:tcPr>
            <w:tcW w:w="2518" w:type="dxa"/>
            <w:vMerge/>
            <w:tcBorders>
              <w:top w:val="nil"/>
            </w:tcBorders>
          </w:tcPr>
          <w:p w:rsidR="00397683" w:rsidRDefault="00397683">
            <w:pPr>
              <w:rPr>
                <w:sz w:val="2"/>
                <w:szCs w:val="2"/>
              </w:rPr>
            </w:pPr>
          </w:p>
        </w:tc>
        <w:tc>
          <w:tcPr>
            <w:tcW w:w="7728" w:type="dxa"/>
          </w:tcPr>
          <w:p w:rsidR="00397683" w:rsidRPr="00757079" w:rsidRDefault="00757079">
            <w:pPr>
              <w:pStyle w:val="TableParagraph"/>
              <w:spacing w:line="260" w:lineRule="exact"/>
              <w:ind w:left="117" w:right="114"/>
              <w:jc w:val="center"/>
              <w:rPr>
                <w:sz w:val="24"/>
                <w:lang w:val="ru-RU"/>
              </w:rPr>
            </w:pPr>
            <w:r w:rsidRPr="00757079">
              <w:rPr>
                <w:sz w:val="24"/>
                <w:lang w:val="ru-RU"/>
              </w:rPr>
              <w:t>Строгое соблюдение всех требований к использованию технических</w:t>
            </w:r>
          </w:p>
          <w:p w:rsidR="00397683" w:rsidRPr="00757079" w:rsidRDefault="00757079">
            <w:pPr>
              <w:pStyle w:val="TableParagraph"/>
              <w:spacing w:line="272" w:lineRule="exact"/>
              <w:ind w:left="117" w:right="111"/>
              <w:jc w:val="center"/>
              <w:rPr>
                <w:sz w:val="24"/>
                <w:lang w:val="ru-RU"/>
              </w:rPr>
            </w:pPr>
            <w:r w:rsidRPr="00757079">
              <w:rPr>
                <w:sz w:val="24"/>
                <w:lang w:val="ru-RU"/>
              </w:rPr>
              <w:t>средств обучения, в том числе компьютеров и аудиовизуальных средств</w:t>
            </w:r>
          </w:p>
        </w:tc>
      </w:tr>
      <w:tr w:rsidR="00397683" w:rsidRPr="0027213D">
        <w:trPr>
          <w:trHeight w:val="827"/>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spacing w:line="260" w:lineRule="exact"/>
              <w:ind w:left="117" w:right="112"/>
              <w:jc w:val="center"/>
              <w:rPr>
                <w:sz w:val="24"/>
                <w:lang w:val="ru-RU"/>
              </w:rPr>
            </w:pPr>
            <w:r w:rsidRPr="00757079">
              <w:rPr>
                <w:sz w:val="24"/>
                <w:lang w:val="ru-RU"/>
              </w:rPr>
              <w:t>Индивидуализация обучения (учёт индивидуальных особенностей</w:t>
            </w:r>
          </w:p>
          <w:p w:rsidR="00397683" w:rsidRPr="00757079" w:rsidRDefault="00757079">
            <w:pPr>
              <w:pStyle w:val="TableParagraph"/>
              <w:ind w:left="117" w:right="112"/>
              <w:jc w:val="center"/>
              <w:rPr>
                <w:sz w:val="24"/>
                <w:lang w:val="ru-RU"/>
              </w:rPr>
            </w:pPr>
            <w:r w:rsidRPr="00757079">
              <w:rPr>
                <w:sz w:val="24"/>
                <w:lang w:val="ru-RU"/>
              </w:rPr>
              <w:t>развития: темпа развития и темпа деятельности),</w:t>
            </w:r>
          </w:p>
          <w:p w:rsidR="00397683" w:rsidRPr="00757079" w:rsidRDefault="00757079">
            <w:pPr>
              <w:pStyle w:val="TableParagraph"/>
              <w:spacing w:line="272" w:lineRule="exact"/>
              <w:ind w:left="117" w:right="108"/>
              <w:jc w:val="center"/>
              <w:rPr>
                <w:sz w:val="24"/>
                <w:lang w:val="ru-RU"/>
              </w:rPr>
            </w:pPr>
            <w:r w:rsidRPr="00757079">
              <w:rPr>
                <w:sz w:val="24"/>
                <w:lang w:val="ru-RU"/>
              </w:rPr>
              <w:t>работа по индивидуальным программам основного общего образования</w:t>
            </w:r>
          </w:p>
        </w:tc>
      </w:tr>
      <w:tr w:rsidR="00397683" w:rsidRPr="0027213D">
        <w:trPr>
          <w:trHeight w:val="554"/>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spacing w:line="262" w:lineRule="exact"/>
              <w:ind w:left="391"/>
              <w:rPr>
                <w:sz w:val="24"/>
                <w:lang w:val="ru-RU"/>
              </w:rPr>
            </w:pPr>
            <w:r w:rsidRPr="00757079">
              <w:rPr>
                <w:sz w:val="24"/>
                <w:lang w:val="ru-RU"/>
              </w:rPr>
              <w:t>Рациональная и соответствующая требованиям организация уроков</w:t>
            </w:r>
          </w:p>
          <w:p w:rsidR="00397683" w:rsidRPr="00757079" w:rsidRDefault="00757079">
            <w:pPr>
              <w:pStyle w:val="TableParagraph"/>
              <w:spacing w:line="272" w:lineRule="exact"/>
              <w:ind w:left="468"/>
              <w:rPr>
                <w:sz w:val="24"/>
                <w:lang w:val="ru-RU"/>
              </w:rPr>
            </w:pPr>
            <w:r w:rsidRPr="00757079">
              <w:rPr>
                <w:sz w:val="24"/>
                <w:lang w:val="ru-RU"/>
              </w:rPr>
              <w:t>физической культуры и занятий активно-двигательного характера</w:t>
            </w:r>
          </w:p>
        </w:tc>
      </w:tr>
    </w:tbl>
    <w:p w:rsidR="00397683" w:rsidRPr="00757079" w:rsidRDefault="00757079">
      <w:pPr>
        <w:spacing w:line="307" w:lineRule="exact"/>
        <w:ind w:left="1693"/>
        <w:rPr>
          <w:i/>
          <w:sz w:val="28"/>
          <w:lang w:val="ru-RU"/>
        </w:rPr>
      </w:pPr>
      <w:r w:rsidRPr="00757079">
        <w:rPr>
          <w:i/>
          <w:sz w:val="28"/>
          <w:lang w:val="ru-RU"/>
        </w:rPr>
        <w:t>Модель организации физкультурно-спортивной и оздоровительной работы</w:t>
      </w:r>
    </w:p>
    <w:p w:rsidR="00397683" w:rsidRPr="00757079" w:rsidRDefault="00757079">
      <w:pPr>
        <w:pStyle w:val="a3"/>
        <w:ind w:left="972" w:right="741" w:firstLine="0"/>
        <w:rPr>
          <w:lang w:val="ru-RU"/>
        </w:rPr>
      </w:pPr>
      <w:r w:rsidRPr="00757079">
        <w:rPr>
          <w:lang w:val="ru-RU"/>
        </w:rPr>
        <w:t>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397683" w:rsidRPr="00757079" w:rsidRDefault="00757079">
      <w:pPr>
        <w:pStyle w:val="a3"/>
        <w:spacing w:before="1"/>
        <w:ind w:left="972" w:right="742" w:firstLine="720"/>
        <w:rPr>
          <w:lang w:val="ru-RU"/>
        </w:rPr>
      </w:pPr>
      <w:r w:rsidRPr="00757079">
        <w:rPr>
          <w:lang w:val="ru-RU"/>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w:t>
      </w:r>
    </w:p>
    <w:p w:rsidR="00397683" w:rsidRPr="00757079" w:rsidRDefault="00757079">
      <w:pPr>
        <w:pStyle w:val="a3"/>
        <w:spacing w:after="5"/>
        <w:ind w:left="972" w:right="748" w:firstLine="720"/>
        <w:rPr>
          <w:lang w:val="ru-RU"/>
        </w:rPr>
      </w:pPr>
      <w:r w:rsidRPr="00757079">
        <w:rPr>
          <w:lang w:val="ru-RU"/>
        </w:rPr>
        <w:t>Формами физкультурно-спортивной и оздоровительной работы являются: спартакиада, спортивная эстафета, спортивный праздник.</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728"/>
      </w:tblGrid>
      <w:tr w:rsidR="00397683" w:rsidRPr="0027213D">
        <w:trPr>
          <w:trHeight w:val="552"/>
        </w:trPr>
        <w:tc>
          <w:tcPr>
            <w:tcW w:w="2518" w:type="dxa"/>
            <w:vMerge w:val="restart"/>
          </w:tcPr>
          <w:p w:rsidR="00397683" w:rsidRPr="00757079" w:rsidRDefault="00757079">
            <w:pPr>
              <w:pStyle w:val="TableParagraph"/>
              <w:ind w:left="489" w:right="479" w:hanging="1"/>
              <w:jc w:val="center"/>
              <w:rPr>
                <w:i/>
                <w:sz w:val="24"/>
                <w:lang w:val="ru-RU"/>
              </w:rPr>
            </w:pPr>
            <w:r w:rsidRPr="00757079">
              <w:rPr>
                <w:i/>
                <w:sz w:val="24"/>
                <w:lang w:val="ru-RU"/>
              </w:rPr>
              <w:t>Организация физкультурно- спортивной и</w:t>
            </w:r>
          </w:p>
          <w:p w:rsidR="00397683" w:rsidRPr="00757079" w:rsidRDefault="00757079">
            <w:pPr>
              <w:pStyle w:val="TableParagraph"/>
              <w:ind w:left="372" w:right="361"/>
              <w:jc w:val="center"/>
              <w:rPr>
                <w:i/>
                <w:sz w:val="24"/>
                <w:lang w:val="ru-RU"/>
              </w:rPr>
            </w:pPr>
            <w:r w:rsidRPr="00757079">
              <w:rPr>
                <w:i/>
                <w:sz w:val="24"/>
                <w:lang w:val="ru-RU"/>
              </w:rPr>
              <w:t>оздоровительной работы</w:t>
            </w:r>
          </w:p>
        </w:tc>
        <w:tc>
          <w:tcPr>
            <w:tcW w:w="7728" w:type="dxa"/>
          </w:tcPr>
          <w:p w:rsidR="00397683" w:rsidRPr="00757079" w:rsidRDefault="00757079">
            <w:pPr>
              <w:pStyle w:val="TableParagraph"/>
              <w:spacing w:line="270" w:lineRule="exact"/>
              <w:ind w:left="117" w:right="108"/>
              <w:jc w:val="center"/>
              <w:rPr>
                <w:sz w:val="24"/>
                <w:lang w:val="ru-RU"/>
              </w:rPr>
            </w:pPr>
            <w:r w:rsidRPr="00757079">
              <w:rPr>
                <w:sz w:val="24"/>
                <w:lang w:val="ru-RU"/>
              </w:rPr>
              <w:t>Полноценная и эффективная работа с учащимися всех групп здоровья</w:t>
            </w:r>
          </w:p>
          <w:p w:rsidR="00397683" w:rsidRPr="00757079" w:rsidRDefault="00757079">
            <w:pPr>
              <w:pStyle w:val="TableParagraph"/>
              <w:spacing w:line="262" w:lineRule="exact"/>
              <w:ind w:left="117" w:right="107"/>
              <w:jc w:val="center"/>
              <w:rPr>
                <w:sz w:val="24"/>
                <w:lang w:val="ru-RU"/>
              </w:rPr>
            </w:pPr>
            <w:r w:rsidRPr="00757079">
              <w:rPr>
                <w:sz w:val="24"/>
                <w:lang w:val="ru-RU"/>
              </w:rPr>
              <w:t>(на уроках физкультуры, в секциях и т.п.)</w:t>
            </w:r>
          </w:p>
        </w:tc>
      </w:tr>
      <w:tr w:rsidR="00397683" w:rsidRPr="0027213D">
        <w:trPr>
          <w:trHeight w:val="827"/>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ind w:left="117" w:right="106"/>
              <w:jc w:val="center"/>
              <w:rPr>
                <w:sz w:val="24"/>
                <w:lang w:val="ru-RU"/>
              </w:rPr>
            </w:pPr>
            <w:r w:rsidRPr="00757079">
              <w:rPr>
                <w:sz w:val="24"/>
                <w:lang w:val="ru-RU"/>
              </w:rPr>
              <w:t>Рациональная и соответствующая возрастным и индивидуальным особенностям развития учащихся организация уроков физической</w:t>
            </w:r>
          </w:p>
          <w:p w:rsidR="00397683" w:rsidRPr="00757079" w:rsidRDefault="00757079">
            <w:pPr>
              <w:pStyle w:val="TableParagraph"/>
              <w:spacing w:line="261" w:lineRule="exact"/>
              <w:ind w:left="117" w:right="109"/>
              <w:jc w:val="center"/>
              <w:rPr>
                <w:sz w:val="24"/>
                <w:lang w:val="ru-RU"/>
              </w:rPr>
            </w:pPr>
            <w:r w:rsidRPr="00757079">
              <w:rPr>
                <w:sz w:val="24"/>
                <w:lang w:val="ru-RU"/>
              </w:rPr>
              <w:t>культуры и занятий активно-двигательного характера</w:t>
            </w:r>
          </w:p>
        </w:tc>
      </w:tr>
      <w:tr w:rsidR="00397683">
        <w:trPr>
          <w:trHeight w:val="827"/>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ind w:left="163" w:right="160" w:firstLine="4"/>
              <w:jc w:val="center"/>
              <w:rPr>
                <w:sz w:val="24"/>
                <w:lang w:val="ru-RU"/>
              </w:rPr>
            </w:pPr>
            <w:r w:rsidRPr="00757079">
              <w:rPr>
                <w:sz w:val="24"/>
                <w:lang w:val="ru-RU"/>
              </w:rPr>
              <w:t>Организация динамических перемен, физкультминуток на уроках, способствующих эмоциональной разгрузке и повышению</w:t>
            </w:r>
            <w:r w:rsidRPr="00757079">
              <w:rPr>
                <w:spacing w:val="-33"/>
                <w:sz w:val="24"/>
                <w:lang w:val="ru-RU"/>
              </w:rPr>
              <w:t xml:space="preserve"> </w:t>
            </w:r>
            <w:r w:rsidRPr="00757079">
              <w:rPr>
                <w:sz w:val="24"/>
                <w:lang w:val="ru-RU"/>
              </w:rPr>
              <w:t>двигательной</w:t>
            </w:r>
          </w:p>
          <w:p w:rsidR="00397683" w:rsidRDefault="00757079">
            <w:pPr>
              <w:pStyle w:val="TableParagraph"/>
              <w:spacing w:line="261" w:lineRule="exact"/>
              <w:ind w:left="117" w:right="108"/>
              <w:jc w:val="center"/>
              <w:rPr>
                <w:sz w:val="24"/>
              </w:rPr>
            </w:pPr>
            <w:r>
              <w:rPr>
                <w:sz w:val="24"/>
              </w:rPr>
              <w:t>активности</w:t>
            </w:r>
          </w:p>
        </w:tc>
      </w:tr>
      <w:tr w:rsidR="00397683" w:rsidRPr="0027213D">
        <w:trPr>
          <w:trHeight w:val="551"/>
        </w:trPr>
        <w:tc>
          <w:tcPr>
            <w:tcW w:w="2518" w:type="dxa"/>
            <w:vMerge/>
            <w:tcBorders>
              <w:top w:val="nil"/>
            </w:tcBorders>
          </w:tcPr>
          <w:p w:rsidR="00397683" w:rsidRDefault="00397683">
            <w:pPr>
              <w:rPr>
                <w:sz w:val="2"/>
                <w:szCs w:val="2"/>
              </w:rPr>
            </w:pPr>
          </w:p>
        </w:tc>
        <w:tc>
          <w:tcPr>
            <w:tcW w:w="7728" w:type="dxa"/>
          </w:tcPr>
          <w:p w:rsidR="00397683" w:rsidRPr="00757079" w:rsidRDefault="00757079">
            <w:pPr>
              <w:pStyle w:val="TableParagraph"/>
              <w:spacing w:line="270" w:lineRule="exact"/>
              <w:ind w:left="117" w:right="107"/>
              <w:jc w:val="center"/>
              <w:rPr>
                <w:sz w:val="24"/>
                <w:lang w:val="ru-RU"/>
              </w:rPr>
            </w:pPr>
            <w:r w:rsidRPr="00757079">
              <w:rPr>
                <w:sz w:val="24"/>
                <w:lang w:val="ru-RU"/>
              </w:rPr>
              <w:t>Регулярное проведение спортивно-оздоровительных мероприятий (дней</w:t>
            </w:r>
          </w:p>
          <w:p w:rsidR="00397683" w:rsidRPr="00757079" w:rsidRDefault="00757079">
            <w:pPr>
              <w:pStyle w:val="TableParagraph"/>
              <w:spacing w:line="261" w:lineRule="exact"/>
              <w:ind w:left="117" w:right="105"/>
              <w:jc w:val="center"/>
              <w:rPr>
                <w:sz w:val="24"/>
                <w:lang w:val="ru-RU"/>
              </w:rPr>
            </w:pPr>
            <w:r w:rsidRPr="00757079">
              <w:rPr>
                <w:sz w:val="24"/>
                <w:lang w:val="ru-RU"/>
              </w:rPr>
              <w:t>здоровья, спортивных соревнований, праздников и т.п.)</w:t>
            </w:r>
          </w:p>
        </w:tc>
      </w:tr>
      <w:tr w:rsidR="008E308B" w:rsidRPr="0027213D" w:rsidTr="008E308B">
        <w:trPr>
          <w:trHeight w:val="317"/>
        </w:trPr>
        <w:tc>
          <w:tcPr>
            <w:tcW w:w="2518" w:type="dxa"/>
            <w:vMerge/>
            <w:tcBorders>
              <w:top w:val="nil"/>
            </w:tcBorders>
          </w:tcPr>
          <w:p w:rsidR="008E308B" w:rsidRPr="00757079" w:rsidRDefault="008E308B">
            <w:pPr>
              <w:rPr>
                <w:sz w:val="2"/>
                <w:szCs w:val="2"/>
                <w:lang w:val="ru-RU"/>
              </w:rPr>
            </w:pPr>
          </w:p>
        </w:tc>
        <w:tc>
          <w:tcPr>
            <w:tcW w:w="7728" w:type="dxa"/>
          </w:tcPr>
          <w:p w:rsidR="008E308B" w:rsidRPr="00757079" w:rsidRDefault="008E308B" w:rsidP="00FC54D7">
            <w:pPr>
              <w:pStyle w:val="TableParagraph"/>
              <w:spacing w:line="270" w:lineRule="exact"/>
              <w:ind w:left="657"/>
              <w:rPr>
                <w:sz w:val="24"/>
                <w:lang w:val="ru-RU"/>
              </w:rPr>
            </w:pPr>
            <w:r w:rsidRPr="00757079">
              <w:rPr>
                <w:sz w:val="24"/>
                <w:lang w:val="ru-RU"/>
              </w:rPr>
              <w:t>Взаимодействие со специалистами медицинских организаций</w:t>
            </w:r>
          </w:p>
        </w:tc>
      </w:tr>
      <w:tr w:rsidR="00397683">
        <w:trPr>
          <w:trHeight w:val="551"/>
        </w:trPr>
        <w:tc>
          <w:tcPr>
            <w:tcW w:w="2518" w:type="dxa"/>
            <w:vMerge/>
            <w:tcBorders>
              <w:top w:val="nil"/>
            </w:tcBorders>
          </w:tcPr>
          <w:p w:rsidR="00397683" w:rsidRPr="00757079" w:rsidRDefault="00397683">
            <w:pPr>
              <w:rPr>
                <w:sz w:val="2"/>
                <w:szCs w:val="2"/>
                <w:lang w:val="ru-RU"/>
              </w:rPr>
            </w:pPr>
          </w:p>
        </w:tc>
        <w:tc>
          <w:tcPr>
            <w:tcW w:w="7728" w:type="dxa"/>
          </w:tcPr>
          <w:p w:rsidR="00397683" w:rsidRPr="00757079" w:rsidRDefault="00757079">
            <w:pPr>
              <w:pStyle w:val="TableParagraph"/>
              <w:spacing w:line="270" w:lineRule="exact"/>
              <w:ind w:left="117" w:right="114"/>
              <w:jc w:val="center"/>
              <w:rPr>
                <w:sz w:val="24"/>
                <w:lang w:val="ru-RU"/>
              </w:rPr>
            </w:pPr>
            <w:r w:rsidRPr="00757079">
              <w:rPr>
                <w:sz w:val="24"/>
                <w:lang w:val="ru-RU"/>
              </w:rPr>
              <w:t>Практикумы, встречи, беседы учащихся со специалистами медицинских</w:t>
            </w:r>
          </w:p>
          <w:p w:rsidR="00397683" w:rsidRDefault="00757079">
            <w:pPr>
              <w:pStyle w:val="TableParagraph"/>
              <w:spacing w:line="261" w:lineRule="exact"/>
              <w:ind w:left="117" w:right="108"/>
              <w:jc w:val="center"/>
              <w:rPr>
                <w:sz w:val="24"/>
              </w:rPr>
            </w:pPr>
            <w:r>
              <w:rPr>
                <w:sz w:val="24"/>
              </w:rPr>
              <w:t>организаций</w:t>
            </w:r>
          </w:p>
        </w:tc>
      </w:tr>
    </w:tbl>
    <w:p w:rsidR="00397683" w:rsidRPr="00757079" w:rsidRDefault="00757079">
      <w:pPr>
        <w:pStyle w:val="a3"/>
        <w:ind w:left="972" w:right="740" w:firstLine="720"/>
        <w:rPr>
          <w:lang w:val="ru-RU"/>
        </w:rPr>
      </w:pPr>
      <w:r w:rsidRPr="00757079">
        <w:rPr>
          <w:i/>
          <w:lang w:val="ru-RU"/>
        </w:rPr>
        <w:t xml:space="preserve">Модель профилактической работы </w:t>
      </w:r>
      <w:r w:rsidRPr="00757079">
        <w:rPr>
          <w:lang w:val="ru-RU"/>
        </w:rPr>
        <w:t>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учащимися, а также с проблемами детского дорожно-транспортного травматизма.</w:t>
      </w:r>
    </w:p>
    <w:p w:rsidR="00397683" w:rsidRDefault="00757079">
      <w:pPr>
        <w:spacing w:before="134"/>
        <w:ind w:left="2312" w:right="2059"/>
        <w:jc w:val="center"/>
        <w:rPr>
          <w:rFonts w:ascii="Arial"/>
        </w:rPr>
      </w:pPr>
      <w:r>
        <w:rPr>
          <w:rFonts w:ascii="Arial"/>
        </w:rPr>
        <w:t>34</w:t>
      </w:r>
    </w:p>
    <w:p w:rsidR="00397683" w:rsidRDefault="00397683">
      <w:pPr>
        <w:jc w:val="center"/>
        <w:rPr>
          <w:rFonts w:ascii="Arial"/>
        </w:rPr>
        <w:sectPr w:rsidR="00397683">
          <w:pgSz w:w="11910" w:h="16850"/>
          <w:pgMar w:top="1140" w:right="20" w:bottom="280" w:left="160" w:header="720" w:footer="720" w:gutter="0"/>
          <w:cols w:space="720"/>
        </w:sect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011"/>
      </w:tblGrid>
      <w:tr w:rsidR="00397683">
        <w:trPr>
          <w:trHeight w:val="554"/>
        </w:trPr>
        <w:tc>
          <w:tcPr>
            <w:tcW w:w="2235" w:type="dxa"/>
            <w:vMerge w:val="restart"/>
          </w:tcPr>
          <w:p w:rsidR="00397683" w:rsidRDefault="00757079">
            <w:pPr>
              <w:pStyle w:val="TableParagraph"/>
              <w:ind w:left="136" w:right="126" w:hanging="1"/>
              <w:jc w:val="center"/>
              <w:rPr>
                <w:i/>
                <w:sz w:val="24"/>
              </w:rPr>
            </w:pPr>
            <w:r>
              <w:rPr>
                <w:i/>
                <w:sz w:val="24"/>
              </w:rPr>
              <w:lastRenderedPageBreak/>
              <w:t>Организация профилактической работы</w:t>
            </w:r>
          </w:p>
        </w:tc>
        <w:tc>
          <w:tcPr>
            <w:tcW w:w="8011" w:type="dxa"/>
          </w:tcPr>
          <w:p w:rsidR="00397683" w:rsidRPr="00757079" w:rsidRDefault="00757079">
            <w:pPr>
              <w:pStyle w:val="TableParagraph"/>
              <w:spacing w:line="262" w:lineRule="exact"/>
              <w:ind w:left="195" w:right="183"/>
              <w:jc w:val="center"/>
              <w:rPr>
                <w:sz w:val="24"/>
                <w:lang w:val="ru-RU"/>
              </w:rPr>
            </w:pPr>
            <w:r w:rsidRPr="00757079">
              <w:rPr>
                <w:sz w:val="24"/>
                <w:lang w:val="ru-RU"/>
              </w:rPr>
              <w:t>Выявление учащихся групп риска по медицинским, социальным, учебно-</w:t>
            </w:r>
          </w:p>
          <w:p w:rsidR="00397683" w:rsidRDefault="00757079">
            <w:pPr>
              <w:pStyle w:val="TableParagraph"/>
              <w:spacing w:line="272" w:lineRule="exact"/>
              <w:ind w:left="195" w:right="185"/>
              <w:jc w:val="center"/>
              <w:rPr>
                <w:sz w:val="24"/>
              </w:rPr>
            </w:pPr>
            <w:r>
              <w:rPr>
                <w:sz w:val="24"/>
              </w:rPr>
              <w:t>познавательным, поведенческим критериям</w:t>
            </w:r>
          </w:p>
        </w:tc>
      </w:tr>
      <w:tr w:rsidR="00397683">
        <w:trPr>
          <w:trHeight w:val="552"/>
        </w:trPr>
        <w:tc>
          <w:tcPr>
            <w:tcW w:w="2235" w:type="dxa"/>
            <w:vMerge/>
            <w:tcBorders>
              <w:top w:val="nil"/>
            </w:tcBorders>
          </w:tcPr>
          <w:p w:rsidR="00397683" w:rsidRDefault="00397683">
            <w:pPr>
              <w:rPr>
                <w:sz w:val="2"/>
                <w:szCs w:val="2"/>
              </w:rPr>
            </w:pPr>
          </w:p>
        </w:tc>
        <w:tc>
          <w:tcPr>
            <w:tcW w:w="8011" w:type="dxa"/>
          </w:tcPr>
          <w:p w:rsidR="00397683" w:rsidRPr="00757079" w:rsidRDefault="00757079">
            <w:pPr>
              <w:pStyle w:val="TableParagraph"/>
              <w:spacing w:line="260" w:lineRule="exact"/>
              <w:ind w:left="193" w:right="192"/>
              <w:jc w:val="center"/>
              <w:rPr>
                <w:sz w:val="24"/>
                <w:lang w:val="ru-RU"/>
              </w:rPr>
            </w:pPr>
            <w:r w:rsidRPr="00757079">
              <w:rPr>
                <w:sz w:val="24"/>
                <w:lang w:val="ru-RU"/>
              </w:rPr>
              <w:t>Взаимодействие со специалистами медицинских, правоохранительных,</w:t>
            </w:r>
          </w:p>
          <w:p w:rsidR="00397683" w:rsidRDefault="00757079">
            <w:pPr>
              <w:pStyle w:val="TableParagraph"/>
              <w:spacing w:line="272" w:lineRule="exact"/>
              <w:ind w:left="195" w:right="188"/>
              <w:jc w:val="center"/>
              <w:rPr>
                <w:sz w:val="24"/>
              </w:rPr>
            </w:pPr>
            <w:r>
              <w:rPr>
                <w:sz w:val="24"/>
              </w:rPr>
              <w:t>социальных организаций</w:t>
            </w:r>
          </w:p>
        </w:tc>
      </w:tr>
      <w:tr w:rsidR="00397683">
        <w:trPr>
          <w:trHeight w:val="551"/>
        </w:trPr>
        <w:tc>
          <w:tcPr>
            <w:tcW w:w="2235" w:type="dxa"/>
            <w:vMerge/>
            <w:tcBorders>
              <w:top w:val="nil"/>
            </w:tcBorders>
          </w:tcPr>
          <w:p w:rsidR="00397683" w:rsidRDefault="00397683">
            <w:pPr>
              <w:rPr>
                <w:sz w:val="2"/>
                <w:szCs w:val="2"/>
              </w:rPr>
            </w:pPr>
          </w:p>
        </w:tc>
        <w:tc>
          <w:tcPr>
            <w:tcW w:w="8011" w:type="dxa"/>
          </w:tcPr>
          <w:p w:rsidR="00397683" w:rsidRPr="00757079" w:rsidRDefault="00757079">
            <w:pPr>
              <w:pStyle w:val="TableParagraph"/>
              <w:spacing w:line="260" w:lineRule="exact"/>
              <w:ind w:left="195" w:right="191"/>
              <w:jc w:val="center"/>
              <w:rPr>
                <w:sz w:val="24"/>
                <w:lang w:val="ru-RU"/>
              </w:rPr>
            </w:pPr>
            <w:r w:rsidRPr="00757079">
              <w:rPr>
                <w:sz w:val="24"/>
                <w:lang w:val="ru-RU"/>
              </w:rPr>
              <w:t>Встречи, беседы учащихся со специалистами медицинских,</w:t>
            </w:r>
          </w:p>
          <w:p w:rsidR="00397683" w:rsidRDefault="00757079">
            <w:pPr>
              <w:pStyle w:val="TableParagraph"/>
              <w:spacing w:line="272" w:lineRule="exact"/>
              <w:ind w:left="195" w:right="190"/>
              <w:jc w:val="center"/>
              <w:rPr>
                <w:sz w:val="24"/>
              </w:rPr>
            </w:pPr>
            <w:r>
              <w:rPr>
                <w:sz w:val="24"/>
              </w:rPr>
              <w:t>правоохранительных, социальных организаций</w:t>
            </w:r>
          </w:p>
        </w:tc>
      </w:tr>
      <w:tr w:rsidR="00397683">
        <w:trPr>
          <w:trHeight w:val="275"/>
        </w:trPr>
        <w:tc>
          <w:tcPr>
            <w:tcW w:w="2235" w:type="dxa"/>
            <w:vMerge/>
            <w:tcBorders>
              <w:top w:val="nil"/>
            </w:tcBorders>
          </w:tcPr>
          <w:p w:rsidR="00397683" w:rsidRDefault="00397683">
            <w:pPr>
              <w:rPr>
                <w:sz w:val="2"/>
                <w:szCs w:val="2"/>
              </w:rPr>
            </w:pPr>
          </w:p>
        </w:tc>
        <w:tc>
          <w:tcPr>
            <w:tcW w:w="8011" w:type="dxa"/>
          </w:tcPr>
          <w:p w:rsidR="00397683" w:rsidRDefault="00757079">
            <w:pPr>
              <w:pStyle w:val="TableParagraph"/>
              <w:spacing w:line="256" w:lineRule="exact"/>
              <w:ind w:left="195" w:right="186"/>
              <w:jc w:val="center"/>
              <w:rPr>
                <w:sz w:val="24"/>
              </w:rPr>
            </w:pPr>
            <w:r>
              <w:rPr>
                <w:sz w:val="24"/>
              </w:rPr>
              <w:t>Профилактика употребления ПАВ</w:t>
            </w:r>
          </w:p>
        </w:tc>
      </w:tr>
      <w:tr w:rsidR="00397683" w:rsidRPr="0027213D">
        <w:trPr>
          <w:trHeight w:val="275"/>
        </w:trPr>
        <w:tc>
          <w:tcPr>
            <w:tcW w:w="2235" w:type="dxa"/>
            <w:vMerge/>
            <w:tcBorders>
              <w:top w:val="nil"/>
            </w:tcBorders>
          </w:tcPr>
          <w:p w:rsidR="00397683" w:rsidRDefault="00397683">
            <w:pPr>
              <w:rPr>
                <w:sz w:val="2"/>
                <w:szCs w:val="2"/>
              </w:rPr>
            </w:pPr>
          </w:p>
        </w:tc>
        <w:tc>
          <w:tcPr>
            <w:tcW w:w="8011" w:type="dxa"/>
          </w:tcPr>
          <w:p w:rsidR="00397683" w:rsidRPr="00757079" w:rsidRDefault="00757079">
            <w:pPr>
              <w:pStyle w:val="TableParagraph"/>
              <w:spacing w:line="256" w:lineRule="exact"/>
              <w:ind w:left="195" w:right="189"/>
              <w:jc w:val="center"/>
              <w:rPr>
                <w:sz w:val="24"/>
                <w:lang w:val="ru-RU"/>
              </w:rPr>
            </w:pPr>
            <w:r w:rsidRPr="00757079">
              <w:rPr>
                <w:sz w:val="24"/>
                <w:lang w:val="ru-RU"/>
              </w:rPr>
              <w:t>Работа Совета профилактики, службы медиации</w:t>
            </w:r>
          </w:p>
        </w:tc>
      </w:tr>
      <w:tr w:rsidR="00397683">
        <w:trPr>
          <w:trHeight w:val="278"/>
        </w:trPr>
        <w:tc>
          <w:tcPr>
            <w:tcW w:w="2235" w:type="dxa"/>
            <w:vMerge/>
            <w:tcBorders>
              <w:top w:val="nil"/>
            </w:tcBorders>
          </w:tcPr>
          <w:p w:rsidR="00397683" w:rsidRPr="00757079" w:rsidRDefault="00397683">
            <w:pPr>
              <w:rPr>
                <w:sz w:val="2"/>
                <w:szCs w:val="2"/>
                <w:lang w:val="ru-RU"/>
              </w:rPr>
            </w:pPr>
          </w:p>
        </w:tc>
        <w:tc>
          <w:tcPr>
            <w:tcW w:w="8011" w:type="dxa"/>
          </w:tcPr>
          <w:p w:rsidR="00397683" w:rsidRDefault="00757079">
            <w:pPr>
              <w:pStyle w:val="TableParagraph"/>
              <w:spacing w:line="258" w:lineRule="exact"/>
              <w:ind w:left="195" w:right="187"/>
              <w:jc w:val="center"/>
              <w:rPr>
                <w:sz w:val="24"/>
              </w:rPr>
            </w:pPr>
            <w:r>
              <w:rPr>
                <w:sz w:val="24"/>
              </w:rPr>
              <w:t>Работа отряда ЮИД</w:t>
            </w:r>
          </w:p>
        </w:tc>
      </w:tr>
    </w:tbl>
    <w:p w:rsidR="00397683" w:rsidRPr="00757079" w:rsidRDefault="00757079">
      <w:pPr>
        <w:tabs>
          <w:tab w:val="left" w:pos="2861"/>
          <w:tab w:val="left" w:pos="5385"/>
          <w:tab w:val="left" w:pos="5804"/>
          <w:tab w:val="left" w:pos="7803"/>
          <w:tab w:val="left" w:pos="9036"/>
          <w:tab w:val="left" w:pos="9441"/>
        </w:tabs>
        <w:spacing w:line="307" w:lineRule="exact"/>
        <w:ind w:left="1693"/>
        <w:rPr>
          <w:sz w:val="28"/>
          <w:lang w:val="ru-RU"/>
        </w:rPr>
      </w:pPr>
      <w:r w:rsidRPr="00757079">
        <w:rPr>
          <w:i/>
          <w:sz w:val="28"/>
          <w:lang w:val="ru-RU"/>
        </w:rPr>
        <w:t>Модель</w:t>
      </w:r>
      <w:r w:rsidRPr="00757079">
        <w:rPr>
          <w:i/>
          <w:sz w:val="28"/>
          <w:lang w:val="ru-RU"/>
        </w:rPr>
        <w:tab/>
        <w:t>просветительской</w:t>
      </w:r>
      <w:r w:rsidRPr="00757079">
        <w:rPr>
          <w:i/>
          <w:sz w:val="28"/>
          <w:lang w:val="ru-RU"/>
        </w:rPr>
        <w:tab/>
        <w:t>и</w:t>
      </w:r>
      <w:r w:rsidRPr="00757079">
        <w:rPr>
          <w:i/>
          <w:sz w:val="28"/>
          <w:lang w:val="ru-RU"/>
        </w:rPr>
        <w:tab/>
        <w:t>методической</w:t>
      </w:r>
      <w:r w:rsidRPr="00757079">
        <w:rPr>
          <w:i/>
          <w:sz w:val="28"/>
          <w:lang w:val="ru-RU"/>
        </w:rPr>
        <w:tab/>
        <w:t>работы</w:t>
      </w:r>
      <w:r w:rsidRPr="00757079">
        <w:rPr>
          <w:i/>
          <w:sz w:val="28"/>
          <w:lang w:val="ru-RU"/>
        </w:rPr>
        <w:tab/>
      </w:r>
      <w:r w:rsidRPr="00757079">
        <w:rPr>
          <w:sz w:val="28"/>
          <w:lang w:val="ru-RU"/>
        </w:rPr>
        <w:t>с</w:t>
      </w:r>
      <w:r w:rsidRPr="00757079">
        <w:rPr>
          <w:sz w:val="28"/>
          <w:lang w:val="ru-RU"/>
        </w:rPr>
        <w:tab/>
        <w:t>участниками</w:t>
      </w:r>
    </w:p>
    <w:p w:rsidR="00397683" w:rsidRPr="00757079" w:rsidRDefault="009313DC">
      <w:pPr>
        <w:pStyle w:val="a3"/>
        <w:ind w:left="972" w:right="742" w:firstLine="0"/>
        <w:rPr>
          <w:lang w:val="ru-RU"/>
        </w:rPr>
      </w:pPr>
      <w:r>
        <w:rPr>
          <w:lang w:val="ru-RU"/>
        </w:rPr>
        <w:t>о</w:t>
      </w:r>
      <w:r w:rsidR="008E308B">
        <w:rPr>
          <w:lang w:val="ru-RU"/>
        </w:rPr>
        <w:t>бразовательной деятел</w:t>
      </w:r>
      <w:r w:rsidRPr="009313DC">
        <w:rPr>
          <w:lang w:val="ru-RU"/>
        </w:rPr>
        <w:t>ь</w:t>
      </w:r>
      <w:r>
        <w:rPr>
          <w:lang w:val="ru-RU"/>
        </w:rPr>
        <w:t>ности</w:t>
      </w:r>
      <w:r w:rsidR="00757079" w:rsidRPr="00757079">
        <w:rPr>
          <w:lang w:val="ru-RU"/>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p>
    <w:p w:rsidR="00397683" w:rsidRPr="00757079" w:rsidRDefault="00757079" w:rsidP="0080761D">
      <w:pPr>
        <w:pStyle w:val="a5"/>
        <w:numPr>
          <w:ilvl w:val="0"/>
          <w:numId w:val="62"/>
        </w:numPr>
        <w:tabs>
          <w:tab w:val="left" w:pos="1324"/>
        </w:tabs>
        <w:ind w:right="743" w:firstLine="0"/>
        <w:rPr>
          <w:sz w:val="28"/>
          <w:lang w:val="ru-RU"/>
        </w:rPr>
      </w:pPr>
      <w:r w:rsidRPr="00757079">
        <w:rPr>
          <w:sz w:val="28"/>
          <w:lang w:val="ru-RU"/>
        </w:rPr>
        <w:t>внешней (предполагает привлечение возможностей других учреждений и организаций – спортивные клубы, лечебные учреждения, стадионы, библиотеки и т.</w:t>
      </w:r>
      <w:r w:rsidRPr="00757079">
        <w:rPr>
          <w:spacing w:val="-1"/>
          <w:sz w:val="28"/>
          <w:lang w:val="ru-RU"/>
        </w:rPr>
        <w:t xml:space="preserve"> </w:t>
      </w:r>
      <w:r w:rsidRPr="00757079">
        <w:rPr>
          <w:sz w:val="28"/>
          <w:lang w:val="ru-RU"/>
        </w:rPr>
        <w:t>д.);</w:t>
      </w:r>
    </w:p>
    <w:p w:rsidR="00397683" w:rsidRPr="00757079" w:rsidRDefault="00757079" w:rsidP="0080761D">
      <w:pPr>
        <w:pStyle w:val="a5"/>
        <w:numPr>
          <w:ilvl w:val="0"/>
          <w:numId w:val="62"/>
        </w:numPr>
        <w:tabs>
          <w:tab w:val="left" w:pos="1283"/>
        </w:tabs>
        <w:ind w:right="743" w:firstLine="0"/>
        <w:rPr>
          <w:sz w:val="28"/>
          <w:lang w:val="ru-RU"/>
        </w:rPr>
      </w:pPr>
      <w:r w:rsidRPr="00757079">
        <w:rPr>
          <w:sz w:val="28"/>
          <w:lang w:val="ru-RU"/>
        </w:rPr>
        <w:t>внутренней (получение</w:t>
      </w:r>
      <w:r w:rsidR="009313DC">
        <w:rPr>
          <w:sz w:val="28"/>
          <w:lang w:val="ru-RU"/>
        </w:rPr>
        <w:t xml:space="preserve"> информации организуется в школе</w:t>
      </w:r>
      <w:r w:rsidRPr="00757079">
        <w:rPr>
          <w:sz w:val="28"/>
          <w:lang w:val="ru-RU"/>
        </w:rPr>
        <w:t>, в том числе одна группа учащихся выступает источником информации для другого коллектива, других групп –</w:t>
      </w:r>
      <w:r w:rsidRPr="00757079">
        <w:rPr>
          <w:spacing w:val="2"/>
          <w:sz w:val="28"/>
          <w:lang w:val="ru-RU"/>
        </w:rPr>
        <w:t xml:space="preserve"> </w:t>
      </w:r>
      <w:r w:rsidRPr="00757079">
        <w:rPr>
          <w:sz w:val="28"/>
          <w:lang w:val="ru-RU"/>
        </w:rPr>
        <w:t>коллективов);</w:t>
      </w:r>
    </w:p>
    <w:p w:rsidR="00397683" w:rsidRPr="00757079" w:rsidRDefault="00757079" w:rsidP="0080761D">
      <w:pPr>
        <w:pStyle w:val="a5"/>
        <w:numPr>
          <w:ilvl w:val="0"/>
          <w:numId w:val="62"/>
        </w:numPr>
        <w:tabs>
          <w:tab w:val="left" w:pos="1238"/>
        </w:tabs>
        <w:ind w:right="741"/>
        <w:rPr>
          <w:sz w:val="28"/>
          <w:lang w:val="ru-RU"/>
        </w:rPr>
      </w:pPr>
      <w:r w:rsidRPr="00757079">
        <w:rPr>
          <w:sz w:val="28"/>
          <w:lang w:val="ru-RU"/>
        </w:rPr>
        <w:t>программной (системной, органически впи</w:t>
      </w:r>
      <w:r w:rsidR="009313DC">
        <w:rPr>
          <w:sz w:val="28"/>
          <w:lang w:val="ru-RU"/>
        </w:rPr>
        <w:t>санной в образовательную деятел</w:t>
      </w:r>
      <w:r w:rsidR="009313DC" w:rsidRPr="009313DC">
        <w:rPr>
          <w:sz w:val="28"/>
          <w:lang w:val="ru-RU"/>
        </w:rPr>
        <w:t>ь</w:t>
      </w:r>
      <w:r w:rsidR="009313DC">
        <w:rPr>
          <w:sz w:val="28"/>
          <w:lang w:val="ru-RU"/>
        </w:rPr>
        <w:t>ност</w:t>
      </w:r>
      <w:r w:rsidR="009313DC" w:rsidRPr="009313DC">
        <w:rPr>
          <w:sz w:val="28"/>
          <w:lang w:val="ru-RU"/>
        </w:rPr>
        <w:t>ь</w:t>
      </w:r>
      <w:r w:rsidRPr="00757079">
        <w:rPr>
          <w:sz w:val="28"/>
          <w:lang w:val="ru-RU"/>
        </w:rPr>
        <w:t>, служит раскрытию ценностных аспектов здорового и безопасного образа жизни, обеспечивает межпредметные</w:t>
      </w:r>
      <w:r w:rsidRPr="00757079">
        <w:rPr>
          <w:spacing w:val="-1"/>
          <w:sz w:val="28"/>
          <w:lang w:val="ru-RU"/>
        </w:rPr>
        <w:t xml:space="preserve"> </w:t>
      </w:r>
      <w:r w:rsidRPr="00757079">
        <w:rPr>
          <w:sz w:val="28"/>
          <w:lang w:val="ru-RU"/>
        </w:rPr>
        <w:t>связи);</w:t>
      </w:r>
    </w:p>
    <w:p w:rsidR="00397683" w:rsidRPr="00757079" w:rsidRDefault="00757079" w:rsidP="0080761D">
      <w:pPr>
        <w:pStyle w:val="a5"/>
        <w:numPr>
          <w:ilvl w:val="0"/>
          <w:numId w:val="62"/>
        </w:numPr>
        <w:tabs>
          <w:tab w:val="left" w:pos="1264"/>
        </w:tabs>
        <w:spacing w:after="6"/>
        <w:ind w:right="743" w:firstLine="0"/>
        <w:rPr>
          <w:sz w:val="28"/>
          <w:lang w:val="ru-RU"/>
        </w:rPr>
      </w:pPr>
      <w:r w:rsidRPr="00757079">
        <w:rPr>
          <w:sz w:val="28"/>
          <w:lang w:val="ru-RU"/>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w:t>
      </w:r>
      <w:r w:rsidRPr="00757079">
        <w:rPr>
          <w:spacing w:val="-4"/>
          <w:sz w:val="28"/>
          <w:lang w:val="ru-RU"/>
        </w:rPr>
        <w:t xml:space="preserve"> </w:t>
      </w:r>
      <w:r w:rsidRPr="00757079">
        <w:rPr>
          <w:sz w:val="28"/>
          <w:lang w:val="ru-RU"/>
        </w:rPr>
        <w:t>ситуации).</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011"/>
      </w:tblGrid>
      <w:tr w:rsidR="00397683" w:rsidRPr="0027213D">
        <w:trPr>
          <w:trHeight w:val="275"/>
        </w:trPr>
        <w:tc>
          <w:tcPr>
            <w:tcW w:w="2235" w:type="dxa"/>
            <w:tcBorders>
              <w:bottom w:val="nil"/>
            </w:tcBorders>
          </w:tcPr>
          <w:p w:rsidR="00397683" w:rsidRDefault="00757079">
            <w:pPr>
              <w:pStyle w:val="TableParagraph"/>
              <w:spacing w:line="255" w:lineRule="exact"/>
              <w:ind w:left="134" w:right="127"/>
              <w:jc w:val="center"/>
              <w:rPr>
                <w:i/>
                <w:sz w:val="24"/>
              </w:rPr>
            </w:pPr>
            <w:r>
              <w:rPr>
                <w:i/>
                <w:sz w:val="24"/>
              </w:rPr>
              <w:t>Организация</w:t>
            </w:r>
          </w:p>
        </w:tc>
        <w:tc>
          <w:tcPr>
            <w:tcW w:w="8011" w:type="dxa"/>
            <w:tcBorders>
              <w:bottom w:val="nil"/>
            </w:tcBorders>
          </w:tcPr>
          <w:p w:rsidR="00397683" w:rsidRPr="00757079" w:rsidRDefault="00757079">
            <w:pPr>
              <w:pStyle w:val="TableParagraph"/>
              <w:spacing w:line="255" w:lineRule="exact"/>
              <w:ind w:left="195" w:right="192"/>
              <w:jc w:val="center"/>
              <w:rPr>
                <w:sz w:val="24"/>
                <w:lang w:val="ru-RU"/>
              </w:rPr>
            </w:pPr>
            <w:r w:rsidRPr="00757079">
              <w:rPr>
                <w:sz w:val="24"/>
                <w:lang w:val="ru-RU"/>
              </w:rPr>
              <w:t>Лекции, беседы, семинары, консультации, курсы по вопросам здоровья, о</w:t>
            </w:r>
          </w:p>
        </w:tc>
      </w:tr>
      <w:tr w:rsidR="00397683" w:rsidRPr="0027213D">
        <w:trPr>
          <w:trHeight w:val="278"/>
        </w:trPr>
        <w:tc>
          <w:tcPr>
            <w:tcW w:w="2235" w:type="dxa"/>
            <w:tcBorders>
              <w:top w:val="nil"/>
              <w:bottom w:val="nil"/>
            </w:tcBorders>
          </w:tcPr>
          <w:p w:rsidR="00397683" w:rsidRDefault="00757079">
            <w:pPr>
              <w:pStyle w:val="TableParagraph"/>
              <w:spacing w:line="257" w:lineRule="exact"/>
              <w:ind w:left="134" w:right="127"/>
              <w:jc w:val="center"/>
              <w:rPr>
                <w:i/>
                <w:sz w:val="24"/>
              </w:rPr>
            </w:pPr>
            <w:r>
              <w:rPr>
                <w:i/>
                <w:sz w:val="24"/>
              </w:rPr>
              <w:t>просветительской</w:t>
            </w:r>
          </w:p>
        </w:tc>
        <w:tc>
          <w:tcPr>
            <w:tcW w:w="8011" w:type="dxa"/>
            <w:tcBorders>
              <w:top w:val="nil"/>
              <w:bottom w:val="nil"/>
            </w:tcBorders>
          </w:tcPr>
          <w:p w:rsidR="00397683" w:rsidRPr="00757079" w:rsidRDefault="00757079">
            <w:pPr>
              <w:pStyle w:val="TableParagraph"/>
              <w:spacing w:line="257" w:lineRule="exact"/>
              <w:ind w:left="195" w:right="188"/>
              <w:jc w:val="center"/>
              <w:rPr>
                <w:sz w:val="24"/>
                <w:lang w:val="ru-RU"/>
              </w:rPr>
            </w:pPr>
            <w:r w:rsidRPr="00757079">
              <w:rPr>
                <w:sz w:val="24"/>
                <w:lang w:val="ru-RU"/>
              </w:rPr>
              <w:t>факторах, положительно и отрицательно влияющих на здоровье и т.п.</w:t>
            </w:r>
          </w:p>
        </w:tc>
      </w:tr>
      <w:tr w:rsidR="00397683">
        <w:trPr>
          <w:trHeight w:val="258"/>
        </w:trPr>
        <w:tc>
          <w:tcPr>
            <w:tcW w:w="2235" w:type="dxa"/>
            <w:tcBorders>
              <w:top w:val="nil"/>
              <w:bottom w:val="nil"/>
            </w:tcBorders>
          </w:tcPr>
          <w:p w:rsidR="00397683" w:rsidRDefault="00757079">
            <w:pPr>
              <w:pStyle w:val="TableParagraph"/>
              <w:spacing w:line="240" w:lineRule="exact"/>
              <w:ind w:left="134" w:right="125"/>
              <w:jc w:val="center"/>
              <w:rPr>
                <w:i/>
                <w:sz w:val="24"/>
              </w:rPr>
            </w:pPr>
            <w:r>
              <w:rPr>
                <w:i/>
                <w:sz w:val="24"/>
              </w:rPr>
              <w:t>и методической</w:t>
            </w:r>
          </w:p>
        </w:tc>
        <w:tc>
          <w:tcPr>
            <w:tcW w:w="8011" w:type="dxa"/>
            <w:vMerge w:val="restart"/>
          </w:tcPr>
          <w:p w:rsidR="00397683" w:rsidRDefault="00757079">
            <w:pPr>
              <w:pStyle w:val="TableParagraph"/>
              <w:spacing w:line="256" w:lineRule="exact"/>
              <w:ind w:left="1497"/>
              <w:rPr>
                <w:sz w:val="24"/>
              </w:rPr>
            </w:pPr>
            <w:r>
              <w:rPr>
                <w:sz w:val="24"/>
              </w:rPr>
              <w:t>Приобретение научно-методической литературы</w:t>
            </w:r>
          </w:p>
        </w:tc>
      </w:tr>
      <w:tr w:rsidR="00397683">
        <w:trPr>
          <w:trHeight w:val="266"/>
        </w:trPr>
        <w:tc>
          <w:tcPr>
            <w:tcW w:w="2235" w:type="dxa"/>
            <w:vMerge w:val="restart"/>
            <w:tcBorders>
              <w:top w:val="nil"/>
              <w:bottom w:val="nil"/>
            </w:tcBorders>
          </w:tcPr>
          <w:p w:rsidR="00397683" w:rsidRDefault="00757079">
            <w:pPr>
              <w:pStyle w:val="TableParagraph"/>
              <w:spacing w:line="266" w:lineRule="exact"/>
              <w:ind w:left="708"/>
              <w:rPr>
                <w:i/>
                <w:sz w:val="24"/>
              </w:rPr>
            </w:pPr>
            <w:r>
              <w:rPr>
                <w:i/>
                <w:sz w:val="24"/>
              </w:rPr>
              <w:t>работы</w:t>
            </w:r>
          </w:p>
        </w:tc>
        <w:tc>
          <w:tcPr>
            <w:tcW w:w="8011" w:type="dxa"/>
            <w:vMerge/>
            <w:tcBorders>
              <w:top w:val="nil"/>
            </w:tcBorders>
          </w:tcPr>
          <w:p w:rsidR="00397683" w:rsidRDefault="00397683">
            <w:pPr>
              <w:rPr>
                <w:sz w:val="2"/>
                <w:szCs w:val="2"/>
              </w:rPr>
            </w:pPr>
          </w:p>
        </w:tc>
      </w:tr>
      <w:tr w:rsidR="00397683" w:rsidRPr="0027213D">
        <w:trPr>
          <w:trHeight w:val="272"/>
        </w:trPr>
        <w:tc>
          <w:tcPr>
            <w:tcW w:w="2235" w:type="dxa"/>
            <w:vMerge/>
            <w:tcBorders>
              <w:top w:val="nil"/>
              <w:bottom w:val="nil"/>
            </w:tcBorders>
          </w:tcPr>
          <w:p w:rsidR="00397683" w:rsidRDefault="00397683">
            <w:pPr>
              <w:rPr>
                <w:sz w:val="2"/>
                <w:szCs w:val="2"/>
              </w:rPr>
            </w:pPr>
          </w:p>
        </w:tc>
        <w:tc>
          <w:tcPr>
            <w:tcW w:w="8011" w:type="dxa"/>
            <w:tcBorders>
              <w:bottom w:val="nil"/>
            </w:tcBorders>
          </w:tcPr>
          <w:p w:rsidR="00397683" w:rsidRPr="00757079" w:rsidRDefault="00757079">
            <w:pPr>
              <w:pStyle w:val="TableParagraph"/>
              <w:spacing w:line="253" w:lineRule="exact"/>
              <w:ind w:left="195" w:right="190"/>
              <w:jc w:val="center"/>
              <w:rPr>
                <w:sz w:val="24"/>
                <w:lang w:val="ru-RU"/>
              </w:rPr>
            </w:pPr>
            <w:r w:rsidRPr="00757079">
              <w:rPr>
                <w:sz w:val="24"/>
                <w:lang w:val="ru-RU"/>
              </w:rPr>
              <w:t>Совместная работа педагогов и родителей (законных представителей) по</w:t>
            </w:r>
          </w:p>
        </w:tc>
      </w:tr>
      <w:tr w:rsidR="00397683" w:rsidRPr="0027213D">
        <w:trPr>
          <w:trHeight w:val="275"/>
        </w:trPr>
        <w:tc>
          <w:tcPr>
            <w:tcW w:w="2235" w:type="dxa"/>
            <w:tcBorders>
              <w:top w:val="nil"/>
              <w:bottom w:val="nil"/>
            </w:tcBorders>
          </w:tcPr>
          <w:p w:rsidR="00397683" w:rsidRPr="00757079" w:rsidRDefault="00397683">
            <w:pPr>
              <w:pStyle w:val="TableParagraph"/>
              <w:rPr>
                <w:sz w:val="20"/>
                <w:lang w:val="ru-RU"/>
              </w:rPr>
            </w:pPr>
          </w:p>
        </w:tc>
        <w:tc>
          <w:tcPr>
            <w:tcW w:w="8011" w:type="dxa"/>
            <w:tcBorders>
              <w:top w:val="nil"/>
              <w:bottom w:val="nil"/>
            </w:tcBorders>
          </w:tcPr>
          <w:p w:rsidR="00397683" w:rsidRPr="00757079" w:rsidRDefault="00757079">
            <w:pPr>
              <w:pStyle w:val="TableParagraph"/>
              <w:spacing w:line="256" w:lineRule="exact"/>
              <w:ind w:left="195" w:right="192"/>
              <w:jc w:val="center"/>
              <w:rPr>
                <w:sz w:val="24"/>
                <w:lang w:val="ru-RU"/>
              </w:rPr>
            </w:pPr>
            <w:r w:rsidRPr="00757079">
              <w:rPr>
                <w:sz w:val="24"/>
                <w:lang w:val="ru-RU"/>
              </w:rPr>
              <w:t>проведению спортивных соревнований, дней здоровья, занятий по</w:t>
            </w:r>
          </w:p>
        </w:tc>
      </w:tr>
      <w:tr w:rsidR="00397683" w:rsidRPr="0027213D">
        <w:trPr>
          <w:trHeight w:val="278"/>
        </w:trPr>
        <w:tc>
          <w:tcPr>
            <w:tcW w:w="2235" w:type="dxa"/>
            <w:tcBorders>
              <w:top w:val="nil"/>
              <w:bottom w:val="nil"/>
            </w:tcBorders>
          </w:tcPr>
          <w:p w:rsidR="00397683" w:rsidRPr="00757079" w:rsidRDefault="00397683">
            <w:pPr>
              <w:pStyle w:val="TableParagraph"/>
              <w:rPr>
                <w:sz w:val="20"/>
                <w:lang w:val="ru-RU"/>
              </w:rPr>
            </w:pPr>
          </w:p>
        </w:tc>
        <w:tc>
          <w:tcPr>
            <w:tcW w:w="8011" w:type="dxa"/>
            <w:tcBorders>
              <w:top w:val="nil"/>
            </w:tcBorders>
          </w:tcPr>
          <w:p w:rsidR="00397683" w:rsidRPr="00757079" w:rsidRDefault="00757079">
            <w:pPr>
              <w:pStyle w:val="TableParagraph"/>
              <w:spacing w:line="259" w:lineRule="exact"/>
              <w:ind w:left="195" w:right="188"/>
              <w:jc w:val="center"/>
              <w:rPr>
                <w:sz w:val="24"/>
                <w:lang w:val="ru-RU"/>
              </w:rPr>
            </w:pPr>
            <w:r w:rsidRPr="00757079">
              <w:rPr>
                <w:sz w:val="24"/>
                <w:lang w:val="ru-RU"/>
              </w:rPr>
              <w:t>профилактике вредных привычек и т.п.</w:t>
            </w:r>
          </w:p>
        </w:tc>
      </w:tr>
      <w:tr w:rsidR="00397683">
        <w:trPr>
          <w:trHeight w:val="275"/>
        </w:trPr>
        <w:tc>
          <w:tcPr>
            <w:tcW w:w="2235" w:type="dxa"/>
            <w:tcBorders>
              <w:top w:val="nil"/>
              <w:bottom w:val="nil"/>
            </w:tcBorders>
          </w:tcPr>
          <w:p w:rsidR="00397683" w:rsidRPr="00757079" w:rsidRDefault="00397683">
            <w:pPr>
              <w:pStyle w:val="TableParagraph"/>
              <w:rPr>
                <w:sz w:val="20"/>
                <w:lang w:val="ru-RU"/>
              </w:rPr>
            </w:pPr>
          </w:p>
        </w:tc>
        <w:tc>
          <w:tcPr>
            <w:tcW w:w="8011" w:type="dxa"/>
          </w:tcPr>
          <w:p w:rsidR="00397683" w:rsidRDefault="00757079">
            <w:pPr>
              <w:pStyle w:val="TableParagraph"/>
              <w:spacing w:line="256" w:lineRule="exact"/>
              <w:ind w:left="195" w:right="188"/>
              <w:jc w:val="center"/>
              <w:rPr>
                <w:sz w:val="24"/>
              </w:rPr>
            </w:pPr>
            <w:r>
              <w:rPr>
                <w:sz w:val="24"/>
              </w:rPr>
              <w:t>Экскурсионные программы</w:t>
            </w:r>
          </w:p>
        </w:tc>
      </w:tr>
      <w:tr w:rsidR="00397683">
        <w:trPr>
          <w:trHeight w:val="275"/>
        </w:trPr>
        <w:tc>
          <w:tcPr>
            <w:tcW w:w="2235" w:type="dxa"/>
            <w:vMerge w:val="restart"/>
            <w:tcBorders>
              <w:top w:val="nil"/>
            </w:tcBorders>
          </w:tcPr>
          <w:p w:rsidR="00397683" w:rsidRDefault="00397683">
            <w:pPr>
              <w:pStyle w:val="TableParagraph"/>
              <w:rPr>
                <w:sz w:val="26"/>
              </w:rPr>
            </w:pPr>
          </w:p>
        </w:tc>
        <w:tc>
          <w:tcPr>
            <w:tcW w:w="8011" w:type="dxa"/>
          </w:tcPr>
          <w:p w:rsidR="00397683" w:rsidRDefault="00757079">
            <w:pPr>
              <w:pStyle w:val="TableParagraph"/>
              <w:spacing w:line="256" w:lineRule="exact"/>
              <w:ind w:left="195" w:right="188"/>
              <w:jc w:val="center"/>
              <w:rPr>
                <w:sz w:val="24"/>
              </w:rPr>
            </w:pPr>
            <w:r>
              <w:rPr>
                <w:sz w:val="24"/>
              </w:rPr>
              <w:t>Библиотечные выставки</w:t>
            </w:r>
          </w:p>
        </w:tc>
      </w:tr>
      <w:tr w:rsidR="00397683">
        <w:trPr>
          <w:trHeight w:val="275"/>
        </w:trPr>
        <w:tc>
          <w:tcPr>
            <w:tcW w:w="2235" w:type="dxa"/>
            <w:vMerge/>
            <w:tcBorders>
              <w:top w:val="nil"/>
            </w:tcBorders>
          </w:tcPr>
          <w:p w:rsidR="00397683" w:rsidRDefault="00397683">
            <w:pPr>
              <w:rPr>
                <w:sz w:val="2"/>
                <w:szCs w:val="2"/>
              </w:rPr>
            </w:pPr>
          </w:p>
        </w:tc>
        <w:tc>
          <w:tcPr>
            <w:tcW w:w="8011" w:type="dxa"/>
          </w:tcPr>
          <w:p w:rsidR="00397683" w:rsidRDefault="00757079">
            <w:pPr>
              <w:pStyle w:val="TableParagraph"/>
              <w:spacing w:line="256" w:lineRule="exact"/>
              <w:ind w:left="195" w:right="185"/>
              <w:jc w:val="center"/>
              <w:rPr>
                <w:sz w:val="24"/>
              </w:rPr>
            </w:pPr>
            <w:r>
              <w:rPr>
                <w:sz w:val="24"/>
              </w:rPr>
              <w:t>Концертные программы</w:t>
            </w:r>
          </w:p>
        </w:tc>
      </w:tr>
    </w:tbl>
    <w:p w:rsidR="00397683" w:rsidRDefault="00757079">
      <w:pPr>
        <w:pStyle w:val="2"/>
        <w:spacing w:line="240" w:lineRule="auto"/>
        <w:ind w:left="2288" w:right="2059"/>
        <w:jc w:val="center"/>
      </w:pPr>
      <w:r>
        <w:t>Раздел 8.</w:t>
      </w:r>
    </w:p>
    <w:p w:rsidR="00397683" w:rsidRPr="00757079" w:rsidRDefault="00757079">
      <w:pPr>
        <w:spacing w:before="2"/>
        <w:ind w:left="979" w:right="754"/>
        <w:jc w:val="center"/>
        <w:rPr>
          <w:b/>
          <w:sz w:val="28"/>
          <w:lang w:val="ru-RU"/>
        </w:rPr>
      </w:pPr>
      <w:r w:rsidRPr="00757079">
        <w:rPr>
          <w:b/>
          <w:sz w:val="28"/>
          <w:lang w:val="ru-RU"/>
        </w:rPr>
        <w:t>Описание деятельности в области непрерывного экологического здоровьесберегающего образования учащихся</w:t>
      </w:r>
    </w:p>
    <w:p w:rsidR="00397683" w:rsidRPr="00757079" w:rsidRDefault="00757079">
      <w:pPr>
        <w:pStyle w:val="a3"/>
        <w:ind w:left="972" w:right="742" w:firstLine="720"/>
        <w:rPr>
          <w:lang w:val="ru-RU"/>
        </w:rPr>
      </w:pPr>
      <w:r w:rsidRPr="00757079">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397683" w:rsidRPr="00757079" w:rsidRDefault="00757079">
      <w:pPr>
        <w:pStyle w:val="a3"/>
        <w:spacing w:line="315" w:lineRule="exact"/>
        <w:ind w:left="1693" w:firstLine="0"/>
        <w:jc w:val="left"/>
        <w:rPr>
          <w:lang w:val="ru-RU"/>
        </w:rPr>
      </w:pPr>
      <w:r w:rsidRPr="00757079">
        <w:rPr>
          <w:spacing w:val="-203"/>
          <w:u w:val="single"/>
          <w:lang w:val="ru-RU"/>
        </w:rPr>
        <w:t>П</w:t>
      </w:r>
      <w:r w:rsidRPr="00757079">
        <w:rPr>
          <w:u w:val="single"/>
          <w:lang w:val="ru-RU"/>
        </w:rPr>
        <w:t>ервый комплекс мероприятий</w:t>
      </w:r>
      <w:r w:rsidRPr="00757079">
        <w:rPr>
          <w:lang w:val="ru-RU"/>
        </w:rPr>
        <w:t xml:space="preserve"> формирует у учащихся:</w:t>
      </w:r>
    </w:p>
    <w:p w:rsidR="00397683" w:rsidRPr="00757079" w:rsidRDefault="00757079" w:rsidP="0080761D">
      <w:pPr>
        <w:pStyle w:val="a5"/>
        <w:numPr>
          <w:ilvl w:val="1"/>
          <w:numId w:val="62"/>
        </w:numPr>
        <w:tabs>
          <w:tab w:val="left" w:pos="1693"/>
          <w:tab w:val="left" w:pos="1694"/>
        </w:tabs>
        <w:spacing w:before="1"/>
        <w:jc w:val="left"/>
        <w:rPr>
          <w:sz w:val="28"/>
          <w:lang w:val="ru-RU"/>
        </w:rPr>
      </w:pPr>
      <w:r w:rsidRPr="00757079">
        <w:rPr>
          <w:sz w:val="28"/>
          <w:lang w:val="ru-RU"/>
        </w:rPr>
        <w:t>способность составлять рациональный режим дня и</w:t>
      </w:r>
      <w:r w:rsidRPr="00757079">
        <w:rPr>
          <w:spacing w:val="-11"/>
          <w:sz w:val="28"/>
          <w:lang w:val="ru-RU"/>
        </w:rPr>
        <w:t xml:space="preserve"> </w:t>
      </w:r>
      <w:r w:rsidRPr="00757079">
        <w:rPr>
          <w:sz w:val="28"/>
          <w:lang w:val="ru-RU"/>
        </w:rPr>
        <w:t>отдыха;</w:t>
      </w:r>
    </w:p>
    <w:p w:rsidR="00397683" w:rsidRPr="00757079" w:rsidRDefault="00397683">
      <w:pPr>
        <w:pStyle w:val="a3"/>
        <w:spacing w:before="8"/>
        <w:ind w:left="0" w:firstLine="0"/>
        <w:jc w:val="left"/>
        <w:rPr>
          <w:sz w:val="24"/>
          <w:lang w:val="ru-RU"/>
        </w:rPr>
      </w:pPr>
    </w:p>
    <w:p w:rsidR="00397683" w:rsidRDefault="00757079">
      <w:pPr>
        <w:spacing w:before="60"/>
        <w:ind w:left="2312" w:right="2059"/>
        <w:jc w:val="center"/>
        <w:rPr>
          <w:rFonts w:ascii="Arial"/>
        </w:rPr>
      </w:pPr>
      <w:r>
        <w:rPr>
          <w:rFonts w:ascii="Arial"/>
        </w:rPr>
        <w:t>35</w:t>
      </w:r>
    </w:p>
    <w:p w:rsidR="00397683" w:rsidRDefault="00397683">
      <w:pPr>
        <w:jc w:val="center"/>
        <w:rPr>
          <w:rFonts w:ascii="Arial"/>
        </w:rPr>
        <w:sectPr w:rsidR="00397683">
          <w:pgSz w:w="11910" w:h="16850"/>
          <w:pgMar w:top="1140" w:right="20" w:bottom="280" w:left="160" w:header="720" w:footer="720" w:gutter="0"/>
          <w:cols w:space="720"/>
        </w:sectPr>
      </w:pPr>
    </w:p>
    <w:p w:rsidR="00397683" w:rsidRPr="00757079" w:rsidRDefault="00757079" w:rsidP="0080761D">
      <w:pPr>
        <w:pStyle w:val="a5"/>
        <w:numPr>
          <w:ilvl w:val="1"/>
          <w:numId w:val="62"/>
        </w:numPr>
        <w:tabs>
          <w:tab w:val="left" w:pos="1694"/>
        </w:tabs>
        <w:spacing w:before="84"/>
        <w:ind w:right="744"/>
        <w:rPr>
          <w:sz w:val="28"/>
          <w:lang w:val="ru-RU"/>
        </w:rPr>
      </w:pPr>
      <w:r w:rsidRPr="00757079">
        <w:rPr>
          <w:sz w:val="28"/>
          <w:lang w:val="ru-RU"/>
        </w:rPr>
        <w:lastRenderedPageBreak/>
        <w:t>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397683" w:rsidRPr="00757079" w:rsidRDefault="00757079" w:rsidP="0080761D">
      <w:pPr>
        <w:pStyle w:val="a5"/>
        <w:numPr>
          <w:ilvl w:val="1"/>
          <w:numId w:val="62"/>
        </w:numPr>
        <w:tabs>
          <w:tab w:val="left" w:pos="1694"/>
        </w:tabs>
        <w:ind w:right="745"/>
        <w:rPr>
          <w:sz w:val="28"/>
          <w:lang w:val="ru-RU"/>
        </w:rPr>
      </w:pPr>
      <w:r w:rsidRPr="00757079">
        <w:rPr>
          <w:sz w:val="28"/>
          <w:lang w:val="ru-RU"/>
        </w:rPr>
        <w:t>выбирать оптимальный режим дня с учётом учебных и  внеучебных нагрузок;</w:t>
      </w:r>
    </w:p>
    <w:p w:rsidR="00397683" w:rsidRPr="00757079" w:rsidRDefault="00757079" w:rsidP="0080761D">
      <w:pPr>
        <w:pStyle w:val="a5"/>
        <w:numPr>
          <w:ilvl w:val="1"/>
          <w:numId w:val="62"/>
        </w:numPr>
        <w:tabs>
          <w:tab w:val="left" w:pos="1694"/>
        </w:tabs>
        <w:ind w:right="749"/>
        <w:rPr>
          <w:sz w:val="28"/>
          <w:lang w:val="ru-RU"/>
        </w:rPr>
      </w:pPr>
      <w:r w:rsidRPr="00757079">
        <w:rPr>
          <w:sz w:val="28"/>
          <w:lang w:val="ru-RU"/>
        </w:rPr>
        <w:t>умение планировать и рационально распределять учебные нагрузки и отдых в период подготовки к</w:t>
      </w:r>
      <w:r w:rsidRPr="00757079">
        <w:rPr>
          <w:spacing w:val="-3"/>
          <w:sz w:val="28"/>
          <w:lang w:val="ru-RU"/>
        </w:rPr>
        <w:t xml:space="preserve"> </w:t>
      </w:r>
      <w:r w:rsidRPr="00757079">
        <w:rPr>
          <w:sz w:val="28"/>
          <w:lang w:val="ru-RU"/>
        </w:rPr>
        <w:t>экзаменам;</w:t>
      </w:r>
    </w:p>
    <w:p w:rsidR="00397683" w:rsidRPr="00757079" w:rsidRDefault="00757079" w:rsidP="0080761D">
      <w:pPr>
        <w:pStyle w:val="a5"/>
        <w:numPr>
          <w:ilvl w:val="1"/>
          <w:numId w:val="62"/>
        </w:numPr>
        <w:tabs>
          <w:tab w:val="left" w:pos="1694"/>
        </w:tabs>
        <w:ind w:right="744"/>
        <w:rPr>
          <w:sz w:val="28"/>
          <w:lang w:val="ru-RU"/>
        </w:rPr>
      </w:pPr>
      <w:r w:rsidRPr="00757079">
        <w:rPr>
          <w:sz w:val="28"/>
          <w:lang w:val="ru-RU"/>
        </w:rPr>
        <w:t>знание и умение эффективно использовать индивидуальные особенности работоспособности;</w:t>
      </w:r>
    </w:p>
    <w:p w:rsidR="00397683" w:rsidRPr="00757079" w:rsidRDefault="00757079" w:rsidP="0080761D">
      <w:pPr>
        <w:pStyle w:val="a5"/>
        <w:numPr>
          <w:ilvl w:val="1"/>
          <w:numId w:val="62"/>
        </w:numPr>
        <w:tabs>
          <w:tab w:val="left" w:pos="1693"/>
          <w:tab w:val="left" w:pos="1694"/>
        </w:tabs>
        <w:spacing w:line="340" w:lineRule="exact"/>
        <w:jc w:val="left"/>
        <w:rPr>
          <w:sz w:val="28"/>
          <w:lang w:val="ru-RU"/>
        </w:rPr>
      </w:pPr>
      <w:r w:rsidRPr="00757079">
        <w:rPr>
          <w:sz w:val="28"/>
          <w:lang w:val="ru-RU"/>
        </w:rPr>
        <w:t>знание основ профилактики переутомления и</w:t>
      </w:r>
      <w:r w:rsidRPr="00757079">
        <w:rPr>
          <w:spacing w:val="-10"/>
          <w:sz w:val="28"/>
          <w:lang w:val="ru-RU"/>
        </w:rPr>
        <w:t xml:space="preserve"> </w:t>
      </w:r>
      <w:r w:rsidRPr="00757079">
        <w:rPr>
          <w:sz w:val="28"/>
          <w:lang w:val="ru-RU"/>
        </w:rPr>
        <w:t>перенапряжения.</w:t>
      </w:r>
    </w:p>
    <w:p w:rsidR="00397683" w:rsidRPr="00757079" w:rsidRDefault="00757079">
      <w:pPr>
        <w:pStyle w:val="a3"/>
        <w:spacing w:line="320" w:lineRule="exact"/>
        <w:ind w:left="1693" w:firstLine="0"/>
        <w:jc w:val="left"/>
        <w:rPr>
          <w:lang w:val="ru-RU"/>
        </w:rPr>
      </w:pPr>
      <w:r w:rsidRPr="00757079">
        <w:rPr>
          <w:spacing w:val="-188"/>
          <w:u w:val="single"/>
          <w:lang w:val="ru-RU"/>
        </w:rPr>
        <w:t>В</w:t>
      </w:r>
      <w:r w:rsidRPr="00757079">
        <w:rPr>
          <w:u w:val="single"/>
          <w:lang w:val="ru-RU"/>
        </w:rPr>
        <w:t>т</w:t>
      </w:r>
      <w:r w:rsidR="009313DC">
        <w:rPr>
          <w:u w:val="single"/>
          <w:lang w:val="ru-RU"/>
        </w:rPr>
        <w:t>т</w:t>
      </w:r>
      <w:r w:rsidRPr="00757079">
        <w:rPr>
          <w:u w:val="single"/>
          <w:lang w:val="ru-RU"/>
        </w:rPr>
        <w:t>орой комплекс мероприятий</w:t>
      </w:r>
      <w:r w:rsidRPr="00757079">
        <w:rPr>
          <w:lang w:val="ru-RU"/>
        </w:rPr>
        <w:t xml:space="preserve"> формирует у учащихся:</w:t>
      </w:r>
    </w:p>
    <w:p w:rsidR="00397683" w:rsidRPr="00757079" w:rsidRDefault="00757079" w:rsidP="0080761D">
      <w:pPr>
        <w:pStyle w:val="a5"/>
        <w:numPr>
          <w:ilvl w:val="1"/>
          <w:numId w:val="62"/>
        </w:numPr>
        <w:tabs>
          <w:tab w:val="left" w:pos="1694"/>
        </w:tabs>
        <w:spacing w:before="1"/>
        <w:ind w:right="742"/>
        <w:rPr>
          <w:sz w:val="28"/>
          <w:lang w:val="ru-RU"/>
        </w:rPr>
      </w:pPr>
      <w:r w:rsidRPr="00757079">
        <w:rPr>
          <w:sz w:val="28"/>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w:t>
      </w:r>
      <w:r w:rsidRPr="00757079">
        <w:rPr>
          <w:spacing w:val="2"/>
          <w:sz w:val="28"/>
          <w:lang w:val="ru-RU"/>
        </w:rPr>
        <w:t xml:space="preserve"> </w:t>
      </w:r>
      <w:r w:rsidRPr="00757079">
        <w:rPr>
          <w:sz w:val="28"/>
          <w:lang w:val="ru-RU"/>
        </w:rPr>
        <w:t>видов;</w:t>
      </w:r>
    </w:p>
    <w:p w:rsidR="00397683" w:rsidRPr="00757079" w:rsidRDefault="00757079" w:rsidP="0080761D">
      <w:pPr>
        <w:pStyle w:val="a5"/>
        <w:numPr>
          <w:ilvl w:val="1"/>
          <w:numId w:val="62"/>
        </w:numPr>
        <w:tabs>
          <w:tab w:val="left" w:pos="1694"/>
        </w:tabs>
        <w:ind w:right="748"/>
        <w:rPr>
          <w:sz w:val="28"/>
          <w:lang w:val="ru-RU"/>
        </w:rPr>
      </w:pPr>
      <w:r w:rsidRPr="00757079">
        <w:rPr>
          <w:sz w:val="28"/>
          <w:lang w:val="ru-RU"/>
        </w:rPr>
        <w:t>представление о рисках для здоровья неадекватных нагрузок и использования</w:t>
      </w:r>
      <w:r w:rsidRPr="00757079">
        <w:rPr>
          <w:spacing w:val="-1"/>
          <w:sz w:val="28"/>
          <w:lang w:val="ru-RU"/>
        </w:rPr>
        <w:t xml:space="preserve"> </w:t>
      </w:r>
      <w:r w:rsidRPr="00757079">
        <w:rPr>
          <w:sz w:val="28"/>
          <w:lang w:val="ru-RU"/>
        </w:rPr>
        <w:t>биостимуляторов;</w:t>
      </w:r>
    </w:p>
    <w:p w:rsidR="00397683" w:rsidRPr="00757079" w:rsidRDefault="00757079" w:rsidP="0080761D">
      <w:pPr>
        <w:pStyle w:val="a5"/>
        <w:numPr>
          <w:ilvl w:val="1"/>
          <w:numId w:val="62"/>
        </w:numPr>
        <w:tabs>
          <w:tab w:val="left" w:pos="1694"/>
        </w:tabs>
        <w:ind w:right="745"/>
        <w:rPr>
          <w:sz w:val="28"/>
          <w:lang w:val="ru-RU"/>
        </w:rPr>
      </w:pPr>
      <w:r w:rsidRPr="00757079">
        <w:rPr>
          <w:sz w:val="28"/>
          <w:lang w:val="ru-RU"/>
        </w:rPr>
        <w:t>потребность в двигательной активности и ежедневных занятиях физической культурой;</w:t>
      </w:r>
    </w:p>
    <w:p w:rsidR="00397683" w:rsidRPr="00757079" w:rsidRDefault="00757079" w:rsidP="0080761D">
      <w:pPr>
        <w:pStyle w:val="a5"/>
        <w:numPr>
          <w:ilvl w:val="1"/>
          <w:numId w:val="62"/>
        </w:numPr>
        <w:tabs>
          <w:tab w:val="left" w:pos="1694"/>
        </w:tabs>
        <w:ind w:right="744"/>
        <w:rPr>
          <w:sz w:val="28"/>
          <w:lang w:val="ru-RU"/>
        </w:rPr>
      </w:pPr>
      <w:r w:rsidRPr="00757079">
        <w:rPr>
          <w:sz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w:t>
      </w:r>
      <w:r w:rsidRPr="00757079">
        <w:rPr>
          <w:spacing w:val="-1"/>
          <w:sz w:val="28"/>
          <w:lang w:val="ru-RU"/>
        </w:rPr>
        <w:t xml:space="preserve"> </w:t>
      </w:r>
      <w:r w:rsidRPr="00757079">
        <w:rPr>
          <w:sz w:val="28"/>
          <w:lang w:val="ru-RU"/>
        </w:rPr>
        <w:t>спортом.</w:t>
      </w:r>
    </w:p>
    <w:p w:rsidR="00397683" w:rsidRPr="00757079" w:rsidRDefault="00757079">
      <w:pPr>
        <w:pStyle w:val="a3"/>
        <w:ind w:left="972" w:right="749" w:firstLine="720"/>
        <w:rPr>
          <w:lang w:val="ru-RU"/>
        </w:rPr>
      </w:pPr>
      <w:r w:rsidRPr="00757079">
        <w:rPr>
          <w:lang w:val="ru-RU"/>
        </w:rPr>
        <w:t>Для реализации этого комплекса необходима интеграция с курсом физической культуры.</w:t>
      </w:r>
    </w:p>
    <w:p w:rsidR="00397683" w:rsidRPr="00757079" w:rsidRDefault="00757079">
      <w:pPr>
        <w:pStyle w:val="a3"/>
        <w:spacing w:line="321" w:lineRule="exact"/>
        <w:ind w:left="1693" w:firstLine="0"/>
        <w:jc w:val="left"/>
        <w:rPr>
          <w:lang w:val="ru-RU"/>
        </w:rPr>
      </w:pPr>
      <w:r w:rsidRPr="00757079">
        <w:rPr>
          <w:spacing w:val="-71"/>
          <w:u w:val="single"/>
          <w:lang w:val="ru-RU"/>
        </w:rPr>
        <w:t xml:space="preserve"> </w:t>
      </w:r>
      <w:r w:rsidRPr="00757079">
        <w:rPr>
          <w:u w:val="single"/>
          <w:lang w:val="ru-RU"/>
        </w:rPr>
        <w:t>Третий комплекс мероприятий</w:t>
      </w:r>
      <w:r w:rsidRPr="00757079">
        <w:rPr>
          <w:lang w:val="ru-RU"/>
        </w:rPr>
        <w:t xml:space="preserve"> формирует у учащихся:</w:t>
      </w:r>
    </w:p>
    <w:p w:rsidR="00397683" w:rsidRPr="00757079" w:rsidRDefault="00757079" w:rsidP="0080761D">
      <w:pPr>
        <w:pStyle w:val="a5"/>
        <w:numPr>
          <w:ilvl w:val="1"/>
          <w:numId w:val="62"/>
        </w:numPr>
        <w:tabs>
          <w:tab w:val="left" w:pos="1694"/>
        </w:tabs>
        <w:ind w:right="740"/>
        <w:rPr>
          <w:sz w:val="28"/>
          <w:lang w:val="ru-RU"/>
        </w:rPr>
      </w:pPr>
      <w:r w:rsidRPr="00757079">
        <w:rPr>
          <w:sz w:val="28"/>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397683" w:rsidRPr="00757079" w:rsidRDefault="00757079" w:rsidP="0080761D">
      <w:pPr>
        <w:pStyle w:val="a5"/>
        <w:numPr>
          <w:ilvl w:val="1"/>
          <w:numId w:val="62"/>
        </w:numPr>
        <w:tabs>
          <w:tab w:val="left" w:pos="1693"/>
          <w:tab w:val="left" w:pos="1694"/>
        </w:tabs>
        <w:spacing w:line="341" w:lineRule="exact"/>
        <w:jc w:val="left"/>
        <w:rPr>
          <w:sz w:val="28"/>
          <w:lang w:val="ru-RU"/>
        </w:rPr>
      </w:pPr>
      <w:r w:rsidRPr="00757079">
        <w:rPr>
          <w:sz w:val="28"/>
          <w:lang w:val="ru-RU"/>
        </w:rPr>
        <w:t>навыки работы в условиях стрессовых</w:t>
      </w:r>
      <w:r w:rsidRPr="00757079">
        <w:rPr>
          <w:spacing w:val="-3"/>
          <w:sz w:val="28"/>
          <w:lang w:val="ru-RU"/>
        </w:rPr>
        <w:t xml:space="preserve"> </w:t>
      </w:r>
      <w:r w:rsidRPr="00757079">
        <w:rPr>
          <w:sz w:val="28"/>
          <w:lang w:val="ru-RU"/>
        </w:rPr>
        <w:t>ситуаций;</w:t>
      </w:r>
    </w:p>
    <w:p w:rsidR="00397683" w:rsidRPr="00757079" w:rsidRDefault="00757079" w:rsidP="0080761D">
      <w:pPr>
        <w:pStyle w:val="a5"/>
        <w:numPr>
          <w:ilvl w:val="1"/>
          <w:numId w:val="62"/>
        </w:numPr>
        <w:tabs>
          <w:tab w:val="left" w:pos="1694"/>
        </w:tabs>
        <w:ind w:right="749"/>
        <w:rPr>
          <w:sz w:val="28"/>
          <w:lang w:val="ru-RU"/>
        </w:rPr>
      </w:pPr>
      <w:r w:rsidRPr="00757079">
        <w:rPr>
          <w:sz w:val="28"/>
          <w:lang w:val="ru-RU"/>
        </w:rPr>
        <w:t>владение элементами саморегуляции для снятия эмоционального и физического напряжения;</w:t>
      </w:r>
    </w:p>
    <w:p w:rsidR="00397683" w:rsidRPr="00757079" w:rsidRDefault="00757079" w:rsidP="0080761D">
      <w:pPr>
        <w:pStyle w:val="a5"/>
        <w:numPr>
          <w:ilvl w:val="1"/>
          <w:numId w:val="62"/>
        </w:numPr>
        <w:tabs>
          <w:tab w:val="left" w:pos="1694"/>
        </w:tabs>
        <w:ind w:right="750"/>
        <w:rPr>
          <w:sz w:val="28"/>
          <w:lang w:val="ru-RU"/>
        </w:rPr>
      </w:pPr>
      <w:r w:rsidRPr="00757079">
        <w:rPr>
          <w:sz w:val="28"/>
          <w:lang w:val="ru-RU"/>
        </w:rPr>
        <w:t>навыки самоконтроля за собственным состоянием, чувствами в стрессовых ситуациях;</w:t>
      </w:r>
    </w:p>
    <w:p w:rsidR="00397683" w:rsidRPr="00757079" w:rsidRDefault="00757079" w:rsidP="0080761D">
      <w:pPr>
        <w:pStyle w:val="a5"/>
        <w:numPr>
          <w:ilvl w:val="1"/>
          <w:numId w:val="62"/>
        </w:numPr>
        <w:tabs>
          <w:tab w:val="left" w:pos="1694"/>
        </w:tabs>
        <w:ind w:right="742"/>
        <w:rPr>
          <w:sz w:val="28"/>
          <w:lang w:val="ru-RU"/>
        </w:rPr>
      </w:pPr>
      <w:r w:rsidRPr="00757079">
        <w:rPr>
          <w:sz w:val="28"/>
          <w:lang w:val="ru-RU"/>
        </w:rPr>
        <w:t>представления о влиянии позитивных и негативных эмоций на здоровье, факторах, их вызывающих, и условиях снижения риска негативных</w:t>
      </w:r>
      <w:r w:rsidRPr="00757079">
        <w:rPr>
          <w:spacing w:val="-22"/>
          <w:sz w:val="28"/>
          <w:lang w:val="ru-RU"/>
        </w:rPr>
        <w:t xml:space="preserve"> </w:t>
      </w:r>
      <w:r w:rsidRPr="00757079">
        <w:rPr>
          <w:sz w:val="28"/>
          <w:lang w:val="ru-RU"/>
        </w:rPr>
        <w:t>влияний;</w:t>
      </w:r>
    </w:p>
    <w:p w:rsidR="00397683" w:rsidRPr="00757079" w:rsidRDefault="00757079" w:rsidP="0080761D">
      <w:pPr>
        <w:pStyle w:val="a5"/>
        <w:numPr>
          <w:ilvl w:val="1"/>
          <w:numId w:val="62"/>
        </w:numPr>
        <w:tabs>
          <w:tab w:val="left" w:pos="1694"/>
        </w:tabs>
        <w:ind w:right="749"/>
        <w:rPr>
          <w:sz w:val="28"/>
          <w:lang w:val="ru-RU"/>
        </w:rPr>
      </w:pPr>
      <w:r w:rsidRPr="00757079">
        <w:rPr>
          <w:sz w:val="28"/>
          <w:lang w:val="ru-RU"/>
        </w:rPr>
        <w:t>навыки эмоциональной разгрузки и их использование в повседневной жизни;</w:t>
      </w:r>
    </w:p>
    <w:p w:rsidR="00397683" w:rsidRPr="00757079" w:rsidRDefault="00757079" w:rsidP="0080761D">
      <w:pPr>
        <w:pStyle w:val="a5"/>
        <w:numPr>
          <w:ilvl w:val="1"/>
          <w:numId w:val="62"/>
        </w:numPr>
        <w:tabs>
          <w:tab w:val="left" w:pos="1693"/>
          <w:tab w:val="left" w:pos="1694"/>
        </w:tabs>
        <w:spacing w:line="342" w:lineRule="exact"/>
        <w:jc w:val="left"/>
        <w:rPr>
          <w:sz w:val="28"/>
          <w:lang w:val="ru-RU"/>
        </w:rPr>
      </w:pPr>
      <w:r w:rsidRPr="00757079">
        <w:rPr>
          <w:sz w:val="28"/>
          <w:lang w:val="ru-RU"/>
        </w:rPr>
        <w:t>навыки управления своим эмоциональным состоянием и</w:t>
      </w:r>
      <w:r w:rsidRPr="00757079">
        <w:rPr>
          <w:spacing w:val="-10"/>
          <w:sz w:val="28"/>
          <w:lang w:val="ru-RU"/>
        </w:rPr>
        <w:t xml:space="preserve"> </w:t>
      </w:r>
      <w:r w:rsidRPr="00757079">
        <w:rPr>
          <w:sz w:val="28"/>
          <w:lang w:val="ru-RU"/>
        </w:rPr>
        <w:t>поведением.</w:t>
      </w:r>
    </w:p>
    <w:p w:rsidR="00397683" w:rsidRPr="00757079" w:rsidRDefault="00757079">
      <w:pPr>
        <w:pStyle w:val="a3"/>
        <w:ind w:left="972" w:right="743" w:firstLine="720"/>
        <w:rPr>
          <w:lang w:val="ru-RU"/>
        </w:rPr>
      </w:pPr>
      <w:r w:rsidRPr="00757079">
        <w:rPr>
          <w:lang w:val="ru-RU"/>
        </w:rPr>
        <w:t>В результате реализации данного комплекса учащиеся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397683" w:rsidRPr="00757079" w:rsidRDefault="00757079">
      <w:pPr>
        <w:pStyle w:val="a3"/>
        <w:ind w:left="1693" w:firstLine="0"/>
        <w:jc w:val="left"/>
        <w:rPr>
          <w:lang w:val="ru-RU"/>
        </w:rPr>
      </w:pPr>
      <w:r w:rsidRPr="00757079">
        <w:rPr>
          <w:spacing w:val="-71"/>
          <w:u w:val="single"/>
          <w:lang w:val="ru-RU"/>
        </w:rPr>
        <w:t xml:space="preserve"> </w:t>
      </w:r>
      <w:r w:rsidRPr="00757079">
        <w:rPr>
          <w:u w:val="single"/>
          <w:lang w:val="ru-RU"/>
        </w:rPr>
        <w:t>Четвертый комплекс мероприятий</w:t>
      </w:r>
      <w:r w:rsidRPr="00757079">
        <w:rPr>
          <w:lang w:val="ru-RU"/>
        </w:rPr>
        <w:t xml:space="preserve"> формирует у учащихся:</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Default="00757079">
      <w:pPr>
        <w:spacing w:before="178"/>
        <w:ind w:left="2312" w:right="2059"/>
        <w:jc w:val="center"/>
        <w:rPr>
          <w:rFonts w:ascii="Arial"/>
        </w:rPr>
      </w:pPr>
      <w:r>
        <w:rPr>
          <w:rFonts w:ascii="Arial"/>
        </w:rPr>
        <w:t>36</w:t>
      </w:r>
    </w:p>
    <w:p w:rsidR="00397683" w:rsidRDefault="00397683">
      <w:pPr>
        <w:jc w:val="center"/>
        <w:rPr>
          <w:rFonts w:ascii="Arial"/>
        </w:rPr>
        <w:sectPr w:rsidR="00397683">
          <w:pgSz w:w="11910" w:h="16850"/>
          <w:pgMar w:top="1040" w:right="20" w:bottom="280" w:left="160" w:header="720" w:footer="720" w:gutter="0"/>
          <w:cols w:space="720"/>
        </w:sectPr>
      </w:pPr>
    </w:p>
    <w:p w:rsidR="00397683" w:rsidRPr="00757079" w:rsidRDefault="00757079" w:rsidP="0080761D">
      <w:pPr>
        <w:pStyle w:val="a5"/>
        <w:numPr>
          <w:ilvl w:val="1"/>
          <w:numId w:val="62"/>
        </w:numPr>
        <w:tabs>
          <w:tab w:val="left" w:pos="1693"/>
          <w:tab w:val="left" w:pos="1694"/>
        </w:tabs>
        <w:spacing w:before="84"/>
        <w:ind w:right="749"/>
        <w:jc w:val="left"/>
        <w:rPr>
          <w:sz w:val="28"/>
          <w:lang w:val="ru-RU"/>
        </w:rPr>
      </w:pPr>
      <w:r w:rsidRPr="00757079">
        <w:rPr>
          <w:sz w:val="28"/>
          <w:lang w:val="ru-RU"/>
        </w:rPr>
        <w:lastRenderedPageBreak/>
        <w:t>представление о рациональном питании как важной составляющей части здорового образа</w:t>
      </w:r>
      <w:r w:rsidRPr="00757079">
        <w:rPr>
          <w:spacing w:val="-1"/>
          <w:sz w:val="28"/>
          <w:lang w:val="ru-RU"/>
        </w:rPr>
        <w:t xml:space="preserve"> </w:t>
      </w:r>
      <w:r w:rsidRPr="00757079">
        <w:rPr>
          <w:sz w:val="28"/>
          <w:lang w:val="ru-RU"/>
        </w:rPr>
        <w:t>жизни;</w:t>
      </w:r>
    </w:p>
    <w:p w:rsidR="00397683" w:rsidRPr="00757079" w:rsidRDefault="00757079" w:rsidP="0080761D">
      <w:pPr>
        <w:pStyle w:val="a5"/>
        <w:numPr>
          <w:ilvl w:val="1"/>
          <w:numId w:val="62"/>
        </w:numPr>
        <w:tabs>
          <w:tab w:val="left" w:pos="1693"/>
          <w:tab w:val="left" w:pos="1694"/>
        </w:tabs>
        <w:ind w:right="744"/>
        <w:jc w:val="left"/>
        <w:rPr>
          <w:sz w:val="28"/>
          <w:lang w:val="ru-RU"/>
        </w:rPr>
      </w:pPr>
      <w:r w:rsidRPr="00757079">
        <w:rPr>
          <w:sz w:val="28"/>
          <w:lang w:val="ru-RU"/>
        </w:rPr>
        <w:t xml:space="preserve">знания о правилах питания, направленных </w:t>
      </w:r>
      <w:r w:rsidRPr="00757079">
        <w:rPr>
          <w:spacing w:val="3"/>
          <w:sz w:val="28"/>
          <w:lang w:val="ru-RU"/>
        </w:rPr>
        <w:t xml:space="preserve">на </w:t>
      </w:r>
      <w:r w:rsidRPr="00757079">
        <w:rPr>
          <w:sz w:val="28"/>
          <w:lang w:val="ru-RU"/>
        </w:rPr>
        <w:t>сохранение и укрепление здоровья;</w:t>
      </w:r>
    </w:p>
    <w:p w:rsidR="00397683" w:rsidRPr="00757079" w:rsidRDefault="00757079" w:rsidP="0080761D">
      <w:pPr>
        <w:pStyle w:val="a5"/>
        <w:numPr>
          <w:ilvl w:val="1"/>
          <w:numId w:val="62"/>
        </w:numPr>
        <w:tabs>
          <w:tab w:val="left" w:pos="1693"/>
          <w:tab w:val="left" w:pos="1694"/>
        </w:tabs>
        <w:spacing w:line="342" w:lineRule="exact"/>
        <w:jc w:val="left"/>
        <w:rPr>
          <w:sz w:val="28"/>
          <w:lang w:val="ru-RU"/>
        </w:rPr>
      </w:pPr>
      <w:r w:rsidRPr="00757079">
        <w:rPr>
          <w:sz w:val="28"/>
          <w:lang w:val="ru-RU"/>
        </w:rPr>
        <w:t>готовность соблюдать правила рационального</w:t>
      </w:r>
      <w:r w:rsidRPr="00757079">
        <w:rPr>
          <w:spacing w:val="-3"/>
          <w:sz w:val="28"/>
          <w:lang w:val="ru-RU"/>
        </w:rPr>
        <w:t xml:space="preserve"> </w:t>
      </w:r>
      <w:r w:rsidRPr="00757079">
        <w:rPr>
          <w:sz w:val="28"/>
          <w:lang w:val="ru-RU"/>
        </w:rPr>
        <w:t>питания;</w:t>
      </w:r>
    </w:p>
    <w:p w:rsidR="00397683" w:rsidRPr="00757079" w:rsidRDefault="00757079" w:rsidP="0080761D">
      <w:pPr>
        <w:pStyle w:val="a5"/>
        <w:numPr>
          <w:ilvl w:val="1"/>
          <w:numId w:val="62"/>
        </w:numPr>
        <w:tabs>
          <w:tab w:val="left" w:pos="1693"/>
          <w:tab w:val="left" w:pos="1694"/>
        </w:tabs>
        <w:ind w:right="746"/>
        <w:jc w:val="left"/>
        <w:rPr>
          <w:sz w:val="28"/>
          <w:lang w:val="ru-RU"/>
        </w:rPr>
      </w:pPr>
      <w:r w:rsidRPr="00757079">
        <w:rPr>
          <w:sz w:val="28"/>
          <w:lang w:val="ru-RU"/>
        </w:rPr>
        <w:t>знание правил этикета, связанных с питанием, осознание того, что навыки этикета являются неотъемлемой частью общей культуры</w:t>
      </w:r>
      <w:r w:rsidRPr="00757079">
        <w:rPr>
          <w:spacing w:val="-5"/>
          <w:sz w:val="28"/>
          <w:lang w:val="ru-RU"/>
        </w:rPr>
        <w:t xml:space="preserve"> </w:t>
      </w:r>
      <w:r w:rsidRPr="00757079">
        <w:rPr>
          <w:sz w:val="28"/>
          <w:lang w:val="ru-RU"/>
        </w:rPr>
        <w:t>личности;</w:t>
      </w:r>
    </w:p>
    <w:p w:rsidR="00397683" w:rsidRPr="00757079" w:rsidRDefault="00757079" w:rsidP="0080761D">
      <w:pPr>
        <w:pStyle w:val="a5"/>
        <w:numPr>
          <w:ilvl w:val="1"/>
          <w:numId w:val="62"/>
        </w:numPr>
        <w:tabs>
          <w:tab w:val="left" w:pos="1693"/>
          <w:tab w:val="left" w:pos="1694"/>
        </w:tabs>
        <w:ind w:right="746"/>
        <w:jc w:val="left"/>
        <w:rPr>
          <w:sz w:val="28"/>
          <w:lang w:val="ru-RU"/>
        </w:rPr>
      </w:pPr>
      <w:r w:rsidRPr="00757079">
        <w:rPr>
          <w:sz w:val="28"/>
          <w:lang w:val="ru-RU"/>
        </w:rPr>
        <w:t>представление о социокультурных аспектах питания, его связи с культурой и историей</w:t>
      </w:r>
      <w:r w:rsidRPr="00757079">
        <w:rPr>
          <w:spacing w:val="-3"/>
          <w:sz w:val="28"/>
          <w:lang w:val="ru-RU"/>
        </w:rPr>
        <w:t xml:space="preserve"> </w:t>
      </w:r>
      <w:r w:rsidRPr="00757079">
        <w:rPr>
          <w:sz w:val="28"/>
          <w:lang w:val="ru-RU"/>
        </w:rPr>
        <w:t>народа;</w:t>
      </w:r>
    </w:p>
    <w:p w:rsidR="00397683" w:rsidRPr="00757079" w:rsidRDefault="00757079" w:rsidP="0080761D">
      <w:pPr>
        <w:pStyle w:val="a5"/>
        <w:numPr>
          <w:ilvl w:val="1"/>
          <w:numId w:val="62"/>
        </w:numPr>
        <w:tabs>
          <w:tab w:val="left" w:pos="1693"/>
          <w:tab w:val="left" w:pos="1694"/>
          <w:tab w:val="left" w:pos="2831"/>
          <w:tab w:val="left" w:pos="3172"/>
          <w:tab w:val="left" w:pos="4587"/>
          <w:tab w:val="left" w:pos="6145"/>
          <w:tab w:val="left" w:pos="7641"/>
          <w:tab w:val="left" w:pos="7967"/>
          <w:tab w:val="left" w:pos="9317"/>
          <w:tab w:val="left" w:pos="9672"/>
        </w:tabs>
        <w:ind w:right="746"/>
        <w:jc w:val="left"/>
        <w:rPr>
          <w:sz w:val="28"/>
          <w:lang w:val="ru-RU"/>
        </w:rPr>
      </w:pPr>
      <w:r w:rsidRPr="00757079">
        <w:rPr>
          <w:sz w:val="28"/>
          <w:lang w:val="ru-RU"/>
        </w:rPr>
        <w:t>интерес</w:t>
      </w:r>
      <w:r w:rsidRPr="00757079">
        <w:rPr>
          <w:sz w:val="28"/>
          <w:lang w:val="ru-RU"/>
        </w:rPr>
        <w:tab/>
        <w:t>к</w:t>
      </w:r>
      <w:r w:rsidRPr="00757079">
        <w:rPr>
          <w:sz w:val="28"/>
          <w:lang w:val="ru-RU"/>
        </w:rPr>
        <w:tab/>
        <w:t>народным</w:t>
      </w:r>
      <w:r w:rsidRPr="00757079">
        <w:rPr>
          <w:sz w:val="28"/>
          <w:lang w:val="ru-RU"/>
        </w:rPr>
        <w:tab/>
        <w:t>традициям,</w:t>
      </w:r>
      <w:r w:rsidRPr="00757079">
        <w:rPr>
          <w:sz w:val="28"/>
          <w:lang w:val="ru-RU"/>
        </w:rPr>
        <w:tab/>
        <w:t>связанным</w:t>
      </w:r>
      <w:r w:rsidRPr="00757079">
        <w:rPr>
          <w:sz w:val="28"/>
          <w:lang w:val="ru-RU"/>
        </w:rPr>
        <w:tab/>
        <w:t>с</w:t>
      </w:r>
      <w:r w:rsidRPr="00757079">
        <w:rPr>
          <w:sz w:val="28"/>
          <w:lang w:val="ru-RU"/>
        </w:rPr>
        <w:tab/>
        <w:t>питанием</w:t>
      </w:r>
      <w:r w:rsidRPr="00757079">
        <w:rPr>
          <w:sz w:val="28"/>
          <w:lang w:val="ru-RU"/>
        </w:rPr>
        <w:tab/>
        <w:t>и</w:t>
      </w:r>
      <w:r w:rsidRPr="00757079">
        <w:rPr>
          <w:sz w:val="28"/>
          <w:lang w:val="ru-RU"/>
        </w:rPr>
        <w:tab/>
        <w:t>здоровьем, расширение знаний об истории и традициях своего</w:t>
      </w:r>
      <w:r w:rsidRPr="00757079">
        <w:rPr>
          <w:spacing w:val="-12"/>
          <w:sz w:val="28"/>
          <w:lang w:val="ru-RU"/>
        </w:rPr>
        <w:t xml:space="preserve"> </w:t>
      </w:r>
      <w:r w:rsidRPr="00757079">
        <w:rPr>
          <w:sz w:val="28"/>
          <w:lang w:val="ru-RU"/>
        </w:rPr>
        <w:t>народа;</w:t>
      </w:r>
    </w:p>
    <w:p w:rsidR="00397683" w:rsidRPr="00757079" w:rsidRDefault="00757079" w:rsidP="0080761D">
      <w:pPr>
        <w:pStyle w:val="a5"/>
        <w:numPr>
          <w:ilvl w:val="1"/>
          <w:numId w:val="62"/>
        </w:numPr>
        <w:tabs>
          <w:tab w:val="left" w:pos="1693"/>
          <w:tab w:val="left" w:pos="1694"/>
        </w:tabs>
        <w:ind w:right="752"/>
        <w:jc w:val="left"/>
        <w:rPr>
          <w:sz w:val="28"/>
          <w:lang w:val="ru-RU"/>
        </w:rPr>
      </w:pPr>
      <w:r w:rsidRPr="00757079">
        <w:rPr>
          <w:sz w:val="28"/>
          <w:lang w:val="ru-RU"/>
        </w:rPr>
        <w:t>чувство уважения к культуре своего народа, культуре и традициям других народов.</w:t>
      </w:r>
    </w:p>
    <w:p w:rsidR="00397683" w:rsidRPr="00757079" w:rsidRDefault="00757079">
      <w:pPr>
        <w:pStyle w:val="a3"/>
        <w:ind w:left="972" w:right="745" w:firstLine="720"/>
        <w:rPr>
          <w:lang w:val="ru-RU"/>
        </w:rPr>
      </w:pPr>
      <w:r w:rsidRPr="00757079">
        <w:rPr>
          <w:lang w:val="ru-RU"/>
        </w:rPr>
        <w:t>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397683" w:rsidRPr="00757079" w:rsidRDefault="00757079">
      <w:pPr>
        <w:pStyle w:val="a3"/>
        <w:spacing w:line="321" w:lineRule="exact"/>
        <w:ind w:left="1693" w:firstLine="0"/>
        <w:jc w:val="left"/>
        <w:rPr>
          <w:lang w:val="ru-RU"/>
        </w:rPr>
      </w:pPr>
      <w:r w:rsidRPr="00757079">
        <w:rPr>
          <w:spacing w:val="-203"/>
          <w:u w:val="single"/>
          <w:lang w:val="ru-RU"/>
        </w:rPr>
        <w:t>П</w:t>
      </w:r>
      <w:r w:rsidRPr="00757079">
        <w:rPr>
          <w:u w:val="single"/>
          <w:lang w:val="ru-RU"/>
        </w:rPr>
        <w:t>ятый комплекс мероприятий</w:t>
      </w:r>
      <w:r w:rsidRPr="00757079">
        <w:rPr>
          <w:lang w:val="ru-RU"/>
        </w:rPr>
        <w:t xml:space="preserve"> обеспечивает профилактику разного рода</w:t>
      </w:r>
    </w:p>
    <w:p w:rsidR="00397683" w:rsidRDefault="00757079">
      <w:pPr>
        <w:pStyle w:val="a3"/>
        <w:spacing w:line="321" w:lineRule="exact"/>
        <w:ind w:left="972" w:firstLine="0"/>
        <w:jc w:val="left"/>
      </w:pPr>
      <w:r>
        <w:t>зависимостей:</w:t>
      </w:r>
    </w:p>
    <w:p w:rsidR="00397683" w:rsidRPr="00757079" w:rsidRDefault="00757079" w:rsidP="0080761D">
      <w:pPr>
        <w:pStyle w:val="a5"/>
        <w:numPr>
          <w:ilvl w:val="1"/>
          <w:numId w:val="62"/>
        </w:numPr>
        <w:tabs>
          <w:tab w:val="left" w:pos="1694"/>
        </w:tabs>
        <w:ind w:right="745"/>
        <w:rPr>
          <w:sz w:val="28"/>
          <w:lang w:val="ru-RU"/>
        </w:rPr>
      </w:pPr>
      <w:r w:rsidRPr="00757079">
        <w:rPr>
          <w:sz w:val="28"/>
          <w:lang w:val="ru-RU"/>
        </w:rPr>
        <w:t>развитие представлений подростков о ценности здоровья, важности и необходимости бережного отношения к</w:t>
      </w:r>
      <w:r w:rsidRPr="00757079">
        <w:rPr>
          <w:spacing w:val="-5"/>
          <w:sz w:val="28"/>
          <w:lang w:val="ru-RU"/>
        </w:rPr>
        <w:t xml:space="preserve"> </w:t>
      </w:r>
      <w:r w:rsidRPr="00757079">
        <w:rPr>
          <w:sz w:val="28"/>
          <w:lang w:val="ru-RU"/>
        </w:rPr>
        <w:t>нему;</w:t>
      </w:r>
    </w:p>
    <w:p w:rsidR="00397683" w:rsidRPr="00757079" w:rsidRDefault="00757079" w:rsidP="0080761D">
      <w:pPr>
        <w:pStyle w:val="a5"/>
        <w:numPr>
          <w:ilvl w:val="1"/>
          <w:numId w:val="62"/>
        </w:numPr>
        <w:tabs>
          <w:tab w:val="left" w:pos="1694"/>
        </w:tabs>
        <w:ind w:right="748"/>
        <w:rPr>
          <w:sz w:val="28"/>
          <w:lang w:val="ru-RU"/>
        </w:rPr>
      </w:pPr>
      <w:r w:rsidRPr="00757079">
        <w:rPr>
          <w:sz w:val="28"/>
          <w:lang w:val="ru-RU"/>
        </w:rPr>
        <w:t>расширение знаний учащихся о правилах здорового образа жизни, воспитание готовности соблюдать эти</w:t>
      </w:r>
      <w:r w:rsidRPr="00757079">
        <w:rPr>
          <w:spacing w:val="-3"/>
          <w:sz w:val="28"/>
          <w:lang w:val="ru-RU"/>
        </w:rPr>
        <w:t xml:space="preserve"> </w:t>
      </w:r>
      <w:r w:rsidRPr="00757079">
        <w:rPr>
          <w:sz w:val="28"/>
          <w:lang w:val="ru-RU"/>
        </w:rPr>
        <w:t>правила;</w:t>
      </w:r>
    </w:p>
    <w:p w:rsidR="00397683" w:rsidRPr="00757079" w:rsidRDefault="00757079" w:rsidP="0080761D">
      <w:pPr>
        <w:pStyle w:val="a5"/>
        <w:numPr>
          <w:ilvl w:val="1"/>
          <w:numId w:val="62"/>
        </w:numPr>
        <w:tabs>
          <w:tab w:val="left" w:pos="1694"/>
        </w:tabs>
        <w:ind w:right="744"/>
        <w:rPr>
          <w:sz w:val="28"/>
          <w:lang w:val="ru-RU"/>
        </w:rPr>
      </w:pPr>
      <w:r w:rsidRPr="00757079">
        <w:rPr>
          <w:sz w:val="28"/>
          <w:lang w:val="ru-RU"/>
        </w:rPr>
        <w:t>формирование адекватной самооценки, развитие навыков регуляции своего поведения, эмоционального состояния;</w:t>
      </w:r>
    </w:p>
    <w:p w:rsidR="00397683" w:rsidRPr="00757079" w:rsidRDefault="00757079" w:rsidP="0080761D">
      <w:pPr>
        <w:pStyle w:val="a5"/>
        <w:numPr>
          <w:ilvl w:val="1"/>
          <w:numId w:val="62"/>
        </w:numPr>
        <w:tabs>
          <w:tab w:val="left" w:pos="1694"/>
        </w:tabs>
        <w:ind w:right="740"/>
        <w:rPr>
          <w:sz w:val="28"/>
          <w:lang w:val="ru-RU"/>
        </w:rPr>
      </w:pPr>
      <w:r w:rsidRPr="00757079">
        <w:rPr>
          <w:sz w:val="28"/>
          <w:lang w:val="ru-RU"/>
        </w:rPr>
        <w:t>формирование умений оценивать ситуацию и противостоять негативному давлению со стороны</w:t>
      </w:r>
      <w:r w:rsidRPr="00757079">
        <w:rPr>
          <w:spacing w:val="-2"/>
          <w:sz w:val="28"/>
          <w:lang w:val="ru-RU"/>
        </w:rPr>
        <w:t xml:space="preserve"> </w:t>
      </w:r>
      <w:r w:rsidRPr="00757079">
        <w:rPr>
          <w:sz w:val="28"/>
          <w:lang w:val="ru-RU"/>
        </w:rPr>
        <w:t>окружающих;</w:t>
      </w:r>
    </w:p>
    <w:p w:rsidR="00397683" w:rsidRPr="00757079" w:rsidRDefault="00757079" w:rsidP="0080761D">
      <w:pPr>
        <w:pStyle w:val="a5"/>
        <w:numPr>
          <w:ilvl w:val="1"/>
          <w:numId w:val="62"/>
        </w:numPr>
        <w:tabs>
          <w:tab w:val="left" w:pos="1694"/>
        </w:tabs>
        <w:ind w:right="745"/>
        <w:rPr>
          <w:sz w:val="28"/>
          <w:lang w:val="ru-RU"/>
        </w:rPr>
      </w:pPr>
      <w:r w:rsidRPr="00757079">
        <w:rPr>
          <w:sz w:val="28"/>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w:t>
      </w:r>
      <w:r w:rsidRPr="00757079">
        <w:rPr>
          <w:spacing w:val="-4"/>
          <w:sz w:val="28"/>
          <w:lang w:val="ru-RU"/>
        </w:rPr>
        <w:t xml:space="preserve"> </w:t>
      </w:r>
      <w:r w:rsidRPr="00757079">
        <w:rPr>
          <w:sz w:val="28"/>
          <w:lang w:val="ru-RU"/>
        </w:rPr>
        <w:t>успеха;</w:t>
      </w:r>
    </w:p>
    <w:p w:rsidR="00397683" w:rsidRPr="00757079" w:rsidRDefault="00757079" w:rsidP="0080761D">
      <w:pPr>
        <w:pStyle w:val="a5"/>
        <w:numPr>
          <w:ilvl w:val="1"/>
          <w:numId w:val="62"/>
        </w:numPr>
        <w:tabs>
          <w:tab w:val="left" w:pos="1694"/>
        </w:tabs>
        <w:ind w:right="747"/>
        <w:rPr>
          <w:sz w:val="28"/>
          <w:lang w:val="ru-RU"/>
        </w:rPr>
      </w:pPr>
      <w:r w:rsidRPr="00757079">
        <w:rPr>
          <w:sz w:val="28"/>
          <w:lang w:val="ru-RU"/>
        </w:rPr>
        <w:t>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w:t>
      </w:r>
      <w:r w:rsidRPr="00757079">
        <w:rPr>
          <w:spacing w:val="-2"/>
          <w:sz w:val="28"/>
          <w:lang w:val="ru-RU"/>
        </w:rPr>
        <w:t xml:space="preserve"> </w:t>
      </w:r>
      <w:r w:rsidRPr="00757079">
        <w:rPr>
          <w:sz w:val="28"/>
          <w:lang w:val="ru-RU"/>
        </w:rPr>
        <w:t>способности;</w:t>
      </w:r>
    </w:p>
    <w:p w:rsidR="00397683" w:rsidRPr="00757079" w:rsidRDefault="00757079" w:rsidP="0080761D">
      <w:pPr>
        <w:pStyle w:val="a5"/>
        <w:numPr>
          <w:ilvl w:val="1"/>
          <w:numId w:val="62"/>
        </w:numPr>
        <w:tabs>
          <w:tab w:val="left" w:pos="1694"/>
        </w:tabs>
        <w:ind w:right="742"/>
        <w:rPr>
          <w:sz w:val="28"/>
          <w:lang w:val="ru-RU"/>
        </w:rPr>
      </w:pPr>
      <w:r w:rsidRPr="00757079">
        <w:rPr>
          <w:sz w:val="28"/>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w:t>
      </w:r>
      <w:r w:rsidRPr="00757079">
        <w:rPr>
          <w:spacing w:val="-1"/>
          <w:sz w:val="28"/>
          <w:lang w:val="ru-RU"/>
        </w:rPr>
        <w:t xml:space="preserve"> </w:t>
      </w:r>
      <w:r w:rsidRPr="00757079">
        <w:rPr>
          <w:sz w:val="28"/>
          <w:lang w:val="ru-RU"/>
        </w:rPr>
        <w:t>режима;</w:t>
      </w:r>
    </w:p>
    <w:p w:rsidR="00397683" w:rsidRPr="00757079" w:rsidRDefault="00757079" w:rsidP="0080761D">
      <w:pPr>
        <w:pStyle w:val="a5"/>
        <w:numPr>
          <w:ilvl w:val="1"/>
          <w:numId w:val="62"/>
        </w:numPr>
        <w:tabs>
          <w:tab w:val="left" w:pos="1693"/>
          <w:tab w:val="left" w:pos="1694"/>
        </w:tabs>
        <w:jc w:val="left"/>
        <w:rPr>
          <w:sz w:val="28"/>
          <w:lang w:val="ru-RU"/>
        </w:rPr>
      </w:pPr>
      <w:r w:rsidRPr="00757079">
        <w:rPr>
          <w:sz w:val="28"/>
          <w:lang w:val="ru-RU"/>
        </w:rPr>
        <w:t>развитие способности контролировать время, проведенное за</w:t>
      </w:r>
      <w:r w:rsidRPr="00757079">
        <w:rPr>
          <w:spacing w:val="-14"/>
          <w:sz w:val="28"/>
          <w:lang w:val="ru-RU"/>
        </w:rPr>
        <w:t xml:space="preserve"> </w:t>
      </w:r>
      <w:r w:rsidRPr="00757079">
        <w:rPr>
          <w:sz w:val="28"/>
          <w:lang w:val="ru-RU"/>
        </w:rPr>
        <w:t>компьютером.</w:t>
      </w:r>
    </w:p>
    <w:p w:rsidR="00397683" w:rsidRPr="00757079" w:rsidRDefault="00757079">
      <w:pPr>
        <w:pStyle w:val="2"/>
        <w:spacing w:line="322" w:lineRule="exact"/>
        <w:ind w:left="2288" w:right="2059"/>
        <w:jc w:val="center"/>
        <w:rPr>
          <w:lang w:val="ru-RU"/>
        </w:rPr>
      </w:pPr>
      <w:r w:rsidRPr="00757079">
        <w:rPr>
          <w:lang w:val="ru-RU"/>
        </w:rPr>
        <w:t>Раздел 9.</w:t>
      </w:r>
    </w:p>
    <w:p w:rsidR="00397683" w:rsidRPr="00757079" w:rsidRDefault="00757079">
      <w:pPr>
        <w:ind w:left="982" w:right="753"/>
        <w:jc w:val="center"/>
        <w:rPr>
          <w:b/>
          <w:sz w:val="28"/>
          <w:lang w:val="ru-RU"/>
        </w:rPr>
      </w:pPr>
      <w:r w:rsidRPr="00757079">
        <w:rPr>
          <w:b/>
          <w:sz w:val="28"/>
          <w:lang w:val="ru-RU"/>
        </w:rPr>
        <w:t>Система поощрения социальной успешности и проявлений активной жизненной позиции учащихся</w:t>
      </w:r>
    </w:p>
    <w:p w:rsidR="00397683" w:rsidRPr="00757079" w:rsidRDefault="00757079">
      <w:pPr>
        <w:pStyle w:val="a3"/>
        <w:ind w:left="972" w:right="722" w:firstLine="720"/>
        <w:rPr>
          <w:lang w:val="ru-RU"/>
        </w:rPr>
      </w:pPr>
      <w:r w:rsidRPr="00757079">
        <w:rPr>
          <w:lang w:val="ru-RU"/>
        </w:rPr>
        <w:t>Важным условием социализации подростка является формирование адекватной самооценки, создание ситуации успеха, признания достижений учащихся другими участниками образовательной деятельности.</w:t>
      </w:r>
    </w:p>
    <w:p w:rsidR="00397683" w:rsidRPr="00757079" w:rsidRDefault="00397683">
      <w:pPr>
        <w:pStyle w:val="a3"/>
        <w:spacing w:before="10"/>
        <w:ind w:left="0" w:firstLine="0"/>
        <w:jc w:val="left"/>
        <w:rPr>
          <w:sz w:val="23"/>
          <w:lang w:val="ru-RU"/>
        </w:rPr>
      </w:pPr>
    </w:p>
    <w:p w:rsidR="00397683" w:rsidRPr="00757079" w:rsidRDefault="00757079">
      <w:pPr>
        <w:spacing w:before="60"/>
        <w:ind w:left="2312" w:right="2059"/>
        <w:jc w:val="center"/>
        <w:rPr>
          <w:rFonts w:ascii="Arial"/>
          <w:lang w:val="ru-RU"/>
        </w:rPr>
      </w:pPr>
      <w:r w:rsidRPr="00757079">
        <w:rPr>
          <w:rFonts w:ascii="Arial"/>
          <w:lang w:val="ru-RU"/>
        </w:rPr>
        <w:t>37</w:t>
      </w:r>
    </w:p>
    <w:p w:rsidR="00397683" w:rsidRPr="00757079" w:rsidRDefault="00397683">
      <w:pPr>
        <w:jc w:val="center"/>
        <w:rPr>
          <w:rFonts w:ascii="Arial"/>
          <w:lang w:val="ru-RU"/>
        </w:rPr>
        <w:sectPr w:rsidR="00397683" w:rsidRPr="00757079">
          <w:pgSz w:w="11910" w:h="16850"/>
          <w:pgMar w:top="1040" w:right="20" w:bottom="280" w:left="160" w:header="720" w:footer="720" w:gutter="0"/>
          <w:cols w:space="720"/>
        </w:sectPr>
      </w:pPr>
    </w:p>
    <w:p w:rsidR="00397683" w:rsidRPr="00757079" w:rsidRDefault="00757079">
      <w:pPr>
        <w:pStyle w:val="a3"/>
        <w:spacing w:before="65"/>
        <w:ind w:left="972" w:right="742" w:firstLine="720"/>
        <w:rPr>
          <w:lang w:val="ru-RU"/>
        </w:rPr>
      </w:pPr>
      <w:r w:rsidRPr="00757079">
        <w:rPr>
          <w:lang w:val="ru-RU"/>
        </w:rPr>
        <w:lastRenderedPageBreak/>
        <w:t>Система поощрения социальной успешности и проявлений активной жизненной позиции учащихся лицея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учащегося в совместной деятельности, организуемой в воспитательных целях).</w:t>
      </w:r>
    </w:p>
    <w:p w:rsidR="00397683" w:rsidRPr="00757079" w:rsidRDefault="00757079">
      <w:pPr>
        <w:pStyle w:val="a3"/>
        <w:spacing w:before="1"/>
        <w:ind w:left="972" w:right="742" w:firstLine="720"/>
        <w:rPr>
          <w:lang w:val="ru-RU"/>
        </w:rPr>
      </w:pPr>
      <w:r w:rsidRPr="00757079">
        <w:rPr>
          <w:lang w:val="ru-RU"/>
        </w:rPr>
        <w:t>Система поощрения социальной успешности и проявлений активной жизненной позиции учащихся в лицее строится на следующих принципах:</w:t>
      </w:r>
    </w:p>
    <w:p w:rsidR="00397683" w:rsidRPr="00757079" w:rsidRDefault="00757079" w:rsidP="0080761D">
      <w:pPr>
        <w:pStyle w:val="a5"/>
        <w:numPr>
          <w:ilvl w:val="0"/>
          <w:numId w:val="62"/>
        </w:numPr>
        <w:tabs>
          <w:tab w:val="left" w:pos="1233"/>
        </w:tabs>
        <w:spacing w:before="1"/>
        <w:ind w:right="742"/>
        <w:rPr>
          <w:sz w:val="28"/>
          <w:lang w:val="ru-RU"/>
        </w:rPr>
      </w:pPr>
      <w:r w:rsidRPr="00757079">
        <w:rPr>
          <w:sz w:val="28"/>
          <w:lang w:val="ru-RU"/>
        </w:rPr>
        <w:t>публичность поощрения (информирование чере</w:t>
      </w:r>
      <w:r w:rsidR="009313DC">
        <w:rPr>
          <w:sz w:val="28"/>
          <w:lang w:val="ru-RU"/>
        </w:rPr>
        <w:t>з сайт, школ</w:t>
      </w:r>
      <w:r w:rsidR="009313DC" w:rsidRPr="009313DC">
        <w:rPr>
          <w:sz w:val="28"/>
          <w:lang w:val="ru-RU"/>
        </w:rPr>
        <w:t>ь</w:t>
      </w:r>
      <w:r w:rsidR="009313DC">
        <w:rPr>
          <w:sz w:val="28"/>
          <w:lang w:val="ru-RU"/>
        </w:rPr>
        <w:t>ную газету</w:t>
      </w:r>
      <w:r w:rsidRPr="00757079">
        <w:rPr>
          <w:sz w:val="28"/>
          <w:lang w:val="ru-RU"/>
        </w:rPr>
        <w:t xml:space="preserve"> всех учащихся о награждении, проведение процедуры награждения в присутствии значительного числа</w:t>
      </w:r>
      <w:r w:rsidRPr="00757079">
        <w:rPr>
          <w:spacing w:val="-1"/>
          <w:sz w:val="28"/>
          <w:lang w:val="ru-RU"/>
        </w:rPr>
        <w:t xml:space="preserve"> </w:t>
      </w:r>
      <w:r w:rsidR="009313DC">
        <w:rPr>
          <w:sz w:val="28"/>
          <w:lang w:val="ru-RU"/>
        </w:rPr>
        <w:t>обучающихся</w:t>
      </w:r>
      <w:r w:rsidRPr="00757079">
        <w:rPr>
          <w:sz w:val="28"/>
          <w:lang w:val="ru-RU"/>
        </w:rPr>
        <w:t>);</w:t>
      </w:r>
    </w:p>
    <w:p w:rsidR="00397683" w:rsidRPr="00757079" w:rsidRDefault="00757079" w:rsidP="0080761D">
      <w:pPr>
        <w:pStyle w:val="a5"/>
        <w:numPr>
          <w:ilvl w:val="0"/>
          <w:numId w:val="62"/>
        </w:numPr>
        <w:tabs>
          <w:tab w:val="left" w:pos="1324"/>
        </w:tabs>
        <w:ind w:right="740" w:firstLine="0"/>
        <w:rPr>
          <w:sz w:val="28"/>
          <w:lang w:val="ru-RU"/>
        </w:rPr>
      </w:pPr>
      <w:r w:rsidRPr="00757079">
        <w:rPr>
          <w:sz w:val="28"/>
          <w:lang w:val="ru-RU"/>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397683" w:rsidRPr="00757079" w:rsidRDefault="00757079" w:rsidP="0080761D">
      <w:pPr>
        <w:pStyle w:val="a5"/>
        <w:numPr>
          <w:ilvl w:val="0"/>
          <w:numId w:val="62"/>
        </w:numPr>
        <w:tabs>
          <w:tab w:val="left" w:pos="1372"/>
        </w:tabs>
        <w:ind w:right="746" w:firstLine="0"/>
        <w:rPr>
          <w:sz w:val="28"/>
          <w:lang w:val="ru-RU"/>
        </w:rPr>
      </w:pPr>
      <w:r w:rsidRPr="00757079">
        <w:rPr>
          <w:sz w:val="28"/>
          <w:lang w:val="ru-RU"/>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sidRPr="00757079">
        <w:rPr>
          <w:spacing w:val="-3"/>
          <w:sz w:val="28"/>
          <w:lang w:val="ru-RU"/>
        </w:rPr>
        <w:t xml:space="preserve"> </w:t>
      </w:r>
      <w:r w:rsidRPr="00757079">
        <w:rPr>
          <w:sz w:val="28"/>
          <w:lang w:val="ru-RU"/>
        </w:rPr>
        <w:t>кандидатур);</w:t>
      </w:r>
    </w:p>
    <w:p w:rsidR="00397683" w:rsidRPr="00757079" w:rsidRDefault="00757079" w:rsidP="0080761D">
      <w:pPr>
        <w:pStyle w:val="a5"/>
        <w:numPr>
          <w:ilvl w:val="0"/>
          <w:numId w:val="62"/>
        </w:numPr>
        <w:tabs>
          <w:tab w:val="left" w:pos="1456"/>
        </w:tabs>
        <w:ind w:right="750" w:firstLine="0"/>
        <w:rPr>
          <w:sz w:val="28"/>
          <w:lang w:val="ru-RU"/>
        </w:rPr>
      </w:pPr>
      <w:r w:rsidRPr="00757079">
        <w:rPr>
          <w:sz w:val="28"/>
          <w:lang w:val="ru-RU"/>
        </w:rPr>
        <w:t>регулирование частоты награждений (недопущение избыточности в поощрениях);</w:t>
      </w:r>
    </w:p>
    <w:p w:rsidR="00397683" w:rsidRPr="00757079" w:rsidRDefault="00757079" w:rsidP="0080761D">
      <w:pPr>
        <w:pStyle w:val="a5"/>
        <w:numPr>
          <w:ilvl w:val="0"/>
          <w:numId w:val="62"/>
        </w:numPr>
        <w:tabs>
          <w:tab w:val="left" w:pos="1339"/>
        </w:tabs>
        <w:ind w:right="744" w:firstLine="70"/>
        <w:rPr>
          <w:sz w:val="28"/>
          <w:lang w:val="ru-RU"/>
        </w:rPr>
      </w:pPr>
      <w:r w:rsidRPr="00757079">
        <w:rPr>
          <w:sz w:val="28"/>
          <w:lang w:val="ru-RU"/>
        </w:rPr>
        <w:t>недостаточно длительные периоды ожидания и чрез</w:t>
      </w:r>
      <w:r w:rsidR="009313DC">
        <w:rPr>
          <w:sz w:val="28"/>
          <w:lang w:val="ru-RU"/>
        </w:rPr>
        <w:t>мерно большие группы поощряемых</w:t>
      </w:r>
      <w:r w:rsidRPr="00757079">
        <w:rPr>
          <w:sz w:val="28"/>
          <w:lang w:val="ru-RU"/>
        </w:rPr>
        <w:t>;</w:t>
      </w:r>
    </w:p>
    <w:p w:rsidR="00397683" w:rsidRPr="00757079" w:rsidRDefault="00757079" w:rsidP="0080761D">
      <w:pPr>
        <w:pStyle w:val="a5"/>
        <w:numPr>
          <w:ilvl w:val="0"/>
          <w:numId w:val="62"/>
        </w:numPr>
        <w:tabs>
          <w:tab w:val="left" w:pos="1303"/>
        </w:tabs>
        <w:spacing w:before="1"/>
        <w:ind w:right="740" w:firstLine="0"/>
        <w:rPr>
          <w:sz w:val="28"/>
          <w:lang w:val="ru-RU"/>
        </w:rPr>
      </w:pPr>
      <w:r w:rsidRPr="00757079">
        <w:rPr>
          <w:sz w:val="28"/>
          <w:lang w:val="ru-RU"/>
        </w:rPr>
        <w:t>сочетание индивидуального и коллективного поощрения (использование и индивидуальных и коллективных наград дает возможность стимулировать активность групп учащихся, преодолевать межличностные противоречия между школьниками, получившими награду и не получившими</w:t>
      </w:r>
      <w:r w:rsidRPr="00757079">
        <w:rPr>
          <w:spacing w:val="-11"/>
          <w:sz w:val="28"/>
          <w:lang w:val="ru-RU"/>
        </w:rPr>
        <w:t xml:space="preserve"> </w:t>
      </w:r>
      <w:r w:rsidRPr="00757079">
        <w:rPr>
          <w:sz w:val="28"/>
          <w:lang w:val="ru-RU"/>
        </w:rPr>
        <w:t>ее);</w:t>
      </w:r>
    </w:p>
    <w:p w:rsidR="00397683" w:rsidRPr="00757079" w:rsidRDefault="00757079" w:rsidP="0080761D">
      <w:pPr>
        <w:pStyle w:val="a5"/>
        <w:numPr>
          <w:ilvl w:val="0"/>
          <w:numId w:val="62"/>
        </w:numPr>
        <w:tabs>
          <w:tab w:val="left" w:pos="1214"/>
        </w:tabs>
        <w:ind w:right="752" w:firstLine="0"/>
        <w:rPr>
          <w:sz w:val="28"/>
          <w:lang w:val="ru-RU"/>
        </w:rPr>
      </w:pPr>
      <w:r w:rsidRPr="00757079">
        <w:rPr>
          <w:sz w:val="28"/>
          <w:lang w:val="ru-RU"/>
        </w:rPr>
        <w:t>дифференцированность поощрений (наличие уровней и типов наград позволяет продлить стимулирующее действие системы</w:t>
      </w:r>
      <w:r w:rsidRPr="00757079">
        <w:rPr>
          <w:spacing w:val="-3"/>
          <w:sz w:val="28"/>
          <w:lang w:val="ru-RU"/>
        </w:rPr>
        <w:t xml:space="preserve"> </w:t>
      </w:r>
      <w:r w:rsidRPr="00757079">
        <w:rPr>
          <w:sz w:val="28"/>
          <w:lang w:val="ru-RU"/>
        </w:rPr>
        <w:t>поощрения).</w:t>
      </w:r>
    </w:p>
    <w:p w:rsidR="00397683" w:rsidRPr="00757079" w:rsidRDefault="00757079">
      <w:pPr>
        <w:pStyle w:val="a3"/>
        <w:ind w:left="972" w:right="741" w:firstLine="720"/>
        <w:rPr>
          <w:lang w:val="ru-RU"/>
        </w:rPr>
      </w:pPr>
      <w:r w:rsidRPr="00757079">
        <w:rPr>
          <w:lang w:val="ru-RU"/>
        </w:rPr>
        <w:t>Формами поощрения социальной успешности и проявлений активной ж</w:t>
      </w:r>
      <w:r w:rsidR="009313DC">
        <w:rPr>
          <w:lang w:val="ru-RU"/>
        </w:rPr>
        <w:t xml:space="preserve">изненной позиции учащихся школы </w:t>
      </w:r>
      <w:r w:rsidRPr="00757079">
        <w:rPr>
          <w:lang w:val="ru-RU"/>
        </w:rPr>
        <w:t>являются рейтинг, формирование портфолио,  вручение дипломов, грамот, благодарностей.</w:t>
      </w:r>
    </w:p>
    <w:p w:rsidR="00397683" w:rsidRPr="00757079" w:rsidRDefault="00757079">
      <w:pPr>
        <w:pStyle w:val="a3"/>
        <w:spacing w:after="6"/>
        <w:ind w:left="972" w:right="743" w:firstLine="720"/>
        <w:rPr>
          <w:lang w:val="ru-RU"/>
        </w:rPr>
      </w:pPr>
      <w:r w:rsidRPr="00757079">
        <w:rPr>
          <w:spacing w:val="-71"/>
          <w:u w:val="single"/>
          <w:lang w:val="ru-RU"/>
        </w:rPr>
        <w:t xml:space="preserve"> </w:t>
      </w:r>
      <w:r w:rsidRPr="00757079">
        <w:rPr>
          <w:u w:val="single"/>
          <w:lang w:val="ru-RU"/>
        </w:rPr>
        <w:t>Рейтинг</w:t>
      </w:r>
      <w:r w:rsidRPr="00757079">
        <w:rPr>
          <w:lang w:val="ru-RU"/>
        </w:rPr>
        <w:t xml:space="preserve"> как способ организации поощрения социальной успешности и проявлений активной жизненной позиции учащихся представляет собой размещение учащихся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011"/>
      </w:tblGrid>
      <w:tr w:rsidR="00397683" w:rsidRPr="0027213D" w:rsidTr="009313DC">
        <w:trPr>
          <w:trHeight w:val="410"/>
        </w:trPr>
        <w:tc>
          <w:tcPr>
            <w:tcW w:w="2235" w:type="dxa"/>
            <w:vMerge w:val="restart"/>
          </w:tcPr>
          <w:p w:rsidR="00397683" w:rsidRDefault="00757079">
            <w:pPr>
              <w:pStyle w:val="TableParagraph"/>
              <w:spacing w:line="268" w:lineRule="exact"/>
              <w:ind w:left="667"/>
              <w:rPr>
                <w:i/>
                <w:sz w:val="24"/>
              </w:rPr>
            </w:pPr>
            <w:r>
              <w:rPr>
                <w:i/>
                <w:sz w:val="24"/>
              </w:rPr>
              <w:t>Рейтинг</w:t>
            </w:r>
          </w:p>
        </w:tc>
        <w:tc>
          <w:tcPr>
            <w:tcW w:w="8011" w:type="dxa"/>
          </w:tcPr>
          <w:p w:rsidR="00397683" w:rsidRPr="00757079" w:rsidRDefault="00757079">
            <w:pPr>
              <w:pStyle w:val="TableParagraph"/>
              <w:spacing w:line="256" w:lineRule="exact"/>
              <w:ind w:left="185" w:right="192"/>
              <w:jc w:val="center"/>
              <w:rPr>
                <w:sz w:val="24"/>
                <w:lang w:val="ru-RU"/>
              </w:rPr>
            </w:pPr>
            <w:r w:rsidRPr="00757079">
              <w:rPr>
                <w:sz w:val="24"/>
                <w:lang w:val="ru-RU"/>
              </w:rPr>
              <w:t>Рейтинговая оценка учащихся в каждом классе</w:t>
            </w:r>
            <w:r w:rsidR="009313DC">
              <w:rPr>
                <w:sz w:val="24"/>
                <w:lang w:val="ru-RU"/>
              </w:rPr>
              <w:t xml:space="preserve"> (конкурс «Ученик года»)</w:t>
            </w:r>
          </w:p>
        </w:tc>
      </w:tr>
      <w:tr w:rsidR="009313DC" w:rsidRPr="0027213D" w:rsidTr="00FC54D7">
        <w:trPr>
          <w:trHeight w:val="564"/>
        </w:trPr>
        <w:tc>
          <w:tcPr>
            <w:tcW w:w="2235" w:type="dxa"/>
            <w:vMerge/>
            <w:tcBorders>
              <w:top w:val="nil"/>
            </w:tcBorders>
          </w:tcPr>
          <w:p w:rsidR="009313DC" w:rsidRPr="00757079" w:rsidRDefault="009313DC">
            <w:pPr>
              <w:rPr>
                <w:sz w:val="2"/>
                <w:szCs w:val="2"/>
                <w:lang w:val="ru-RU"/>
              </w:rPr>
            </w:pPr>
          </w:p>
        </w:tc>
        <w:tc>
          <w:tcPr>
            <w:tcW w:w="8011" w:type="dxa"/>
          </w:tcPr>
          <w:p w:rsidR="009313DC" w:rsidRPr="00757079" w:rsidRDefault="009313DC">
            <w:pPr>
              <w:pStyle w:val="TableParagraph"/>
              <w:spacing w:line="256" w:lineRule="exact"/>
              <w:ind w:left="186" w:right="192"/>
              <w:jc w:val="center"/>
              <w:rPr>
                <w:sz w:val="24"/>
                <w:lang w:val="ru-RU"/>
              </w:rPr>
            </w:pPr>
            <w:r w:rsidRPr="00757079">
              <w:rPr>
                <w:sz w:val="24"/>
                <w:lang w:val="ru-RU"/>
              </w:rPr>
              <w:t>Рейтинговая оценка класса в конкурсе «Класс года»</w:t>
            </w:r>
          </w:p>
        </w:tc>
      </w:tr>
    </w:tbl>
    <w:p w:rsidR="00397683" w:rsidRPr="00757079" w:rsidRDefault="00757079">
      <w:pPr>
        <w:pStyle w:val="a3"/>
        <w:tabs>
          <w:tab w:val="left" w:pos="3687"/>
          <w:tab w:val="left" w:pos="5202"/>
          <w:tab w:val="left" w:pos="5543"/>
          <w:tab w:val="left" w:pos="6778"/>
          <w:tab w:val="left" w:pos="7929"/>
          <w:tab w:val="left" w:pos="9639"/>
        </w:tabs>
        <w:spacing w:line="315" w:lineRule="exact"/>
        <w:ind w:left="1693" w:firstLine="0"/>
        <w:jc w:val="left"/>
        <w:rPr>
          <w:lang w:val="ru-RU"/>
        </w:rPr>
      </w:pPr>
      <w:r w:rsidRPr="00757079">
        <w:rPr>
          <w:spacing w:val="-222"/>
          <w:u w:val="single"/>
          <w:lang w:val="ru-RU"/>
        </w:rPr>
        <w:t>Ф</w:t>
      </w:r>
      <w:r w:rsidRPr="00757079">
        <w:rPr>
          <w:u w:val="single"/>
          <w:lang w:val="ru-RU"/>
        </w:rPr>
        <w:t>ормирование</w:t>
      </w:r>
      <w:r w:rsidRPr="00757079">
        <w:rPr>
          <w:u w:val="single"/>
          <w:lang w:val="ru-RU"/>
        </w:rPr>
        <w:tab/>
        <w:t>портфолио</w:t>
      </w:r>
      <w:r w:rsidRPr="00757079">
        <w:rPr>
          <w:lang w:val="ru-RU"/>
        </w:rPr>
        <w:tab/>
        <w:t>в</w:t>
      </w:r>
      <w:r w:rsidRPr="00757079">
        <w:rPr>
          <w:lang w:val="ru-RU"/>
        </w:rPr>
        <w:tab/>
        <w:t>качестве</w:t>
      </w:r>
      <w:r w:rsidRPr="00757079">
        <w:rPr>
          <w:lang w:val="ru-RU"/>
        </w:rPr>
        <w:tab/>
        <w:t>способа</w:t>
      </w:r>
      <w:r w:rsidRPr="00757079">
        <w:rPr>
          <w:lang w:val="ru-RU"/>
        </w:rPr>
        <w:tab/>
        <w:t>организации</w:t>
      </w:r>
      <w:r w:rsidRPr="00757079">
        <w:rPr>
          <w:lang w:val="ru-RU"/>
        </w:rPr>
        <w:tab/>
        <w:t>поощрения</w:t>
      </w:r>
    </w:p>
    <w:p w:rsidR="00397683" w:rsidRPr="00757079" w:rsidRDefault="00757079">
      <w:pPr>
        <w:pStyle w:val="a3"/>
        <w:ind w:left="972" w:right="742" w:firstLine="0"/>
        <w:rPr>
          <w:lang w:val="ru-RU"/>
        </w:rPr>
      </w:pPr>
      <w:r w:rsidRPr="00757079">
        <w:rPr>
          <w:lang w:val="ru-RU"/>
        </w:rPr>
        <w:t xml:space="preserve">социальной успешности и проявлений активной жизненной позиции учащихся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w:t>
      </w:r>
      <w:r w:rsidRPr="00757079">
        <w:rPr>
          <w:spacing w:val="59"/>
          <w:lang w:val="ru-RU"/>
        </w:rPr>
        <w:t xml:space="preserve"> </w:t>
      </w:r>
      <w:r w:rsidRPr="00757079">
        <w:rPr>
          <w:lang w:val="ru-RU"/>
        </w:rPr>
        <w:t>и</w:t>
      </w:r>
    </w:p>
    <w:p w:rsidR="00397683" w:rsidRPr="00757079" w:rsidRDefault="00397683">
      <w:pPr>
        <w:pStyle w:val="a3"/>
        <w:ind w:left="0" w:firstLine="0"/>
        <w:jc w:val="left"/>
        <w:rPr>
          <w:sz w:val="20"/>
          <w:lang w:val="ru-RU"/>
        </w:rPr>
      </w:pPr>
    </w:p>
    <w:p w:rsidR="00397683" w:rsidRPr="00757079" w:rsidRDefault="00757079">
      <w:pPr>
        <w:spacing w:before="188"/>
        <w:ind w:left="2312" w:right="2059"/>
        <w:jc w:val="center"/>
        <w:rPr>
          <w:rFonts w:ascii="Arial"/>
          <w:lang w:val="ru-RU"/>
        </w:rPr>
      </w:pPr>
      <w:r w:rsidRPr="00757079">
        <w:rPr>
          <w:rFonts w:ascii="Arial"/>
          <w:lang w:val="ru-RU"/>
        </w:rPr>
        <w:t>38</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after="2" w:line="242" w:lineRule="auto"/>
        <w:ind w:left="972" w:firstLine="0"/>
        <w:jc w:val="left"/>
        <w:rPr>
          <w:lang w:val="ru-RU"/>
        </w:rPr>
      </w:pPr>
      <w:r w:rsidRPr="00757079">
        <w:rPr>
          <w:lang w:val="ru-RU"/>
        </w:rPr>
        <w:lastRenderedPageBreak/>
        <w:t>т.д.), может – исключительно артефакты деятельности (рефераты, доклады, статьи, чертежи или фото изделий и т.д.), портфолио может иметь смешанный характер.</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294"/>
      </w:tblGrid>
      <w:tr w:rsidR="00397683" w:rsidRPr="0027213D" w:rsidTr="009313DC">
        <w:trPr>
          <w:trHeight w:val="556"/>
        </w:trPr>
        <w:tc>
          <w:tcPr>
            <w:tcW w:w="1952" w:type="dxa"/>
            <w:vMerge w:val="restart"/>
          </w:tcPr>
          <w:p w:rsidR="00397683" w:rsidRDefault="00757079">
            <w:pPr>
              <w:pStyle w:val="TableParagraph"/>
              <w:spacing w:line="268" w:lineRule="exact"/>
              <w:ind w:left="353"/>
              <w:rPr>
                <w:i/>
                <w:sz w:val="24"/>
              </w:rPr>
            </w:pPr>
            <w:r>
              <w:rPr>
                <w:i/>
                <w:sz w:val="24"/>
              </w:rPr>
              <w:t>Портфолио</w:t>
            </w:r>
          </w:p>
        </w:tc>
        <w:tc>
          <w:tcPr>
            <w:tcW w:w="8294" w:type="dxa"/>
          </w:tcPr>
          <w:p w:rsidR="00397683" w:rsidRPr="00757079" w:rsidRDefault="00757079">
            <w:pPr>
              <w:pStyle w:val="TableParagraph"/>
              <w:spacing w:line="256" w:lineRule="exact"/>
              <w:ind w:left="105" w:right="122"/>
              <w:jc w:val="center"/>
              <w:rPr>
                <w:sz w:val="24"/>
                <w:lang w:val="ru-RU"/>
              </w:rPr>
            </w:pPr>
            <w:r w:rsidRPr="00757079">
              <w:rPr>
                <w:sz w:val="24"/>
                <w:lang w:val="ru-RU"/>
              </w:rPr>
              <w:t>Портфолио учащихся в каждом классе</w:t>
            </w:r>
          </w:p>
        </w:tc>
      </w:tr>
      <w:tr w:rsidR="009313DC" w:rsidTr="00FC54D7">
        <w:trPr>
          <w:trHeight w:val="560"/>
        </w:trPr>
        <w:tc>
          <w:tcPr>
            <w:tcW w:w="1952" w:type="dxa"/>
            <w:vMerge/>
            <w:tcBorders>
              <w:top w:val="nil"/>
            </w:tcBorders>
          </w:tcPr>
          <w:p w:rsidR="009313DC" w:rsidRPr="00757079" w:rsidRDefault="009313DC">
            <w:pPr>
              <w:rPr>
                <w:sz w:val="2"/>
                <w:szCs w:val="2"/>
                <w:lang w:val="ru-RU"/>
              </w:rPr>
            </w:pPr>
          </w:p>
        </w:tc>
        <w:tc>
          <w:tcPr>
            <w:tcW w:w="8294" w:type="dxa"/>
          </w:tcPr>
          <w:p w:rsidR="009313DC" w:rsidRDefault="009313DC">
            <w:pPr>
              <w:pStyle w:val="TableParagraph"/>
              <w:spacing w:line="256" w:lineRule="exact"/>
              <w:ind w:left="105" w:right="118"/>
              <w:jc w:val="center"/>
              <w:rPr>
                <w:sz w:val="24"/>
              </w:rPr>
            </w:pPr>
            <w:r>
              <w:rPr>
                <w:sz w:val="24"/>
              </w:rPr>
              <w:t>Портфолио класса</w:t>
            </w:r>
          </w:p>
        </w:tc>
      </w:tr>
    </w:tbl>
    <w:p w:rsidR="00397683" w:rsidRPr="00757079" w:rsidRDefault="00757079">
      <w:pPr>
        <w:pStyle w:val="a3"/>
        <w:tabs>
          <w:tab w:val="left" w:pos="3010"/>
          <w:tab w:val="left" w:pos="4378"/>
          <w:tab w:val="left" w:pos="6424"/>
          <w:tab w:val="left" w:pos="6856"/>
          <w:tab w:val="left" w:pos="7969"/>
          <w:tab w:val="left" w:pos="9595"/>
        </w:tabs>
        <w:spacing w:line="315" w:lineRule="exact"/>
        <w:ind w:left="1513" w:firstLine="0"/>
        <w:jc w:val="left"/>
        <w:rPr>
          <w:lang w:val="ru-RU"/>
        </w:rPr>
      </w:pPr>
      <w:r w:rsidRPr="00757079">
        <w:rPr>
          <w:spacing w:val="-192"/>
          <w:u w:val="single"/>
          <w:lang w:val="ru-RU"/>
        </w:rPr>
        <w:t>Д</w:t>
      </w:r>
      <w:r w:rsidRPr="00757079">
        <w:rPr>
          <w:u w:val="single"/>
          <w:lang w:val="ru-RU"/>
        </w:rPr>
        <w:t>ипломы,</w:t>
      </w:r>
      <w:r w:rsidRPr="00757079">
        <w:rPr>
          <w:u w:val="single"/>
          <w:lang w:val="ru-RU"/>
        </w:rPr>
        <w:tab/>
        <w:t>грамоты,</w:t>
      </w:r>
      <w:r w:rsidRPr="00757079">
        <w:rPr>
          <w:u w:val="single"/>
          <w:lang w:val="ru-RU"/>
        </w:rPr>
        <w:tab/>
        <w:t>благодарности</w:t>
      </w:r>
      <w:r w:rsidRPr="00757079">
        <w:rPr>
          <w:lang w:val="ru-RU"/>
        </w:rPr>
        <w:tab/>
        <w:t>–</w:t>
      </w:r>
      <w:r w:rsidRPr="00757079">
        <w:rPr>
          <w:lang w:val="ru-RU"/>
        </w:rPr>
        <w:tab/>
        <w:t>способ</w:t>
      </w:r>
      <w:r w:rsidRPr="00757079">
        <w:rPr>
          <w:lang w:val="ru-RU"/>
        </w:rPr>
        <w:tab/>
        <w:t>поощрения</w:t>
      </w:r>
      <w:r w:rsidRPr="00757079">
        <w:rPr>
          <w:lang w:val="ru-RU"/>
        </w:rPr>
        <w:tab/>
        <w:t>проявления</w:t>
      </w:r>
    </w:p>
    <w:p w:rsidR="00397683" w:rsidRPr="00757079" w:rsidRDefault="009313DC">
      <w:pPr>
        <w:pStyle w:val="a3"/>
        <w:spacing w:after="6"/>
        <w:ind w:left="972" w:right="747" w:firstLine="0"/>
        <w:rPr>
          <w:lang w:val="ru-RU"/>
        </w:rPr>
      </w:pPr>
      <w:r>
        <w:rPr>
          <w:lang w:val="ru-RU"/>
        </w:rPr>
        <w:t>активности учащихся в школ</w:t>
      </w:r>
      <w:r w:rsidRPr="009313DC">
        <w:rPr>
          <w:lang w:val="ru-RU"/>
        </w:rPr>
        <w:t>ь</w:t>
      </w:r>
      <w:r>
        <w:rPr>
          <w:lang w:val="ru-RU"/>
        </w:rPr>
        <w:t>ных</w:t>
      </w:r>
      <w:r w:rsidR="00757079" w:rsidRPr="00757079">
        <w:rPr>
          <w:lang w:val="ru-RU"/>
        </w:rPr>
        <w:t xml:space="preserve"> мероприятиях (конкурсы, фестивали, соревнования, выставки, научно-практические конференции), когда за те или иные успехи вручается диплом </w:t>
      </w:r>
      <w:r w:rsidR="00757079">
        <w:t>I</w:t>
      </w:r>
      <w:r w:rsidR="00757079" w:rsidRPr="00757079">
        <w:rPr>
          <w:lang w:val="ru-RU"/>
        </w:rPr>
        <w:t xml:space="preserve">, </w:t>
      </w:r>
      <w:r w:rsidR="00757079">
        <w:t>II</w:t>
      </w:r>
      <w:r w:rsidR="00757079" w:rsidRPr="00757079">
        <w:rPr>
          <w:lang w:val="ru-RU"/>
        </w:rPr>
        <w:t xml:space="preserve">, </w:t>
      </w:r>
      <w:r w:rsidR="00757079">
        <w:t>III</w:t>
      </w:r>
      <w:r w:rsidR="00757079" w:rsidRPr="00757079">
        <w:rPr>
          <w:lang w:val="ru-RU"/>
        </w:rPr>
        <w:t xml:space="preserve"> степени, грамота за 1, 2, 3 место или благодарность за активное участие.</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294"/>
      </w:tblGrid>
      <w:tr w:rsidR="00397683" w:rsidRPr="0027213D">
        <w:trPr>
          <w:trHeight w:val="1658"/>
        </w:trPr>
        <w:tc>
          <w:tcPr>
            <w:tcW w:w="1952" w:type="dxa"/>
          </w:tcPr>
          <w:p w:rsidR="00397683" w:rsidRDefault="00757079">
            <w:pPr>
              <w:pStyle w:val="TableParagraph"/>
              <w:ind w:left="185" w:right="195" w:hanging="3"/>
              <w:jc w:val="center"/>
              <w:rPr>
                <w:i/>
                <w:sz w:val="24"/>
              </w:rPr>
            </w:pPr>
            <w:r>
              <w:rPr>
                <w:i/>
                <w:sz w:val="24"/>
              </w:rPr>
              <w:t>Дипломы, грамоты, благодарности</w:t>
            </w:r>
          </w:p>
        </w:tc>
        <w:tc>
          <w:tcPr>
            <w:tcW w:w="8294" w:type="dxa"/>
          </w:tcPr>
          <w:p w:rsidR="00397683" w:rsidRPr="00757079" w:rsidRDefault="00757079">
            <w:pPr>
              <w:pStyle w:val="TableParagraph"/>
              <w:spacing w:line="268" w:lineRule="exact"/>
              <w:ind w:left="2342"/>
              <w:rPr>
                <w:sz w:val="24"/>
                <w:lang w:val="ru-RU"/>
              </w:rPr>
            </w:pPr>
            <w:r w:rsidRPr="00757079">
              <w:rPr>
                <w:sz w:val="24"/>
                <w:lang w:val="ru-RU"/>
              </w:rPr>
              <w:t>Дипломы, грамоты, благодарности</w:t>
            </w:r>
          </w:p>
          <w:p w:rsidR="00397683" w:rsidRPr="00757079" w:rsidRDefault="00757079">
            <w:pPr>
              <w:pStyle w:val="TableParagraph"/>
              <w:ind w:left="145"/>
              <w:rPr>
                <w:sz w:val="24"/>
                <w:lang w:val="ru-RU"/>
              </w:rPr>
            </w:pPr>
            <w:r w:rsidRPr="00757079">
              <w:rPr>
                <w:sz w:val="24"/>
                <w:lang w:val="ru-RU"/>
              </w:rPr>
              <w:t>за участие и достижения в мероприятиях: выставки-конкурсы «Дары осени»,</w:t>
            </w:r>
          </w:p>
          <w:p w:rsidR="00397683" w:rsidRPr="00757079" w:rsidRDefault="00757079">
            <w:pPr>
              <w:pStyle w:val="TableParagraph"/>
              <w:ind w:left="467" w:right="489"/>
              <w:jc w:val="center"/>
              <w:rPr>
                <w:sz w:val="24"/>
                <w:lang w:val="ru-RU"/>
              </w:rPr>
            </w:pPr>
            <w:r w:rsidRPr="00757079">
              <w:rPr>
                <w:sz w:val="24"/>
                <w:lang w:val="ru-RU"/>
              </w:rPr>
              <w:t>«Вместо елки – букет», выс</w:t>
            </w:r>
            <w:r w:rsidR="00666283">
              <w:rPr>
                <w:sz w:val="24"/>
                <w:lang w:val="ru-RU"/>
              </w:rPr>
              <w:t xml:space="preserve">тавки технического творчества, </w:t>
            </w:r>
            <w:r w:rsidRPr="00757079">
              <w:rPr>
                <w:sz w:val="24"/>
                <w:lang w:val="ru-RU"/>
              </w:rPr>
              <w:t>сбор макулатуры,</w:t>
            </w:r>
          </w:p>
          <w:p w:rsidR="00397683" w:rsidRPr="00757079" w:rsidRDefault="00757079">
            <w:pPr>
              <w:pStyle w:val="TableParagraph"/>
              <w:spacing w:line="270" w:lineRule="atLeast"/>
              <w:ind w:left="1123" w:right="1142"/>
              <w:jc w:val="center"/>
              <w:rPr>
                <w:sz w:val="24"/>
                <w:lang w:val="ru-RU"/>
              </w:rPr>
            </w:pPr>
            <w:r w:rsidRPr="00757079">
              <w:rPr>
                <w:sz w:val="24"/>
                <w:lang w:val="ru-RU"/>
              </w:rPr>
              <w:t>научно-практическая конференция «К вершинам знаний», конкурс «Класс года» и пр.</w:t>
            </w:r>
          </w:p>
        </w:tc>
      </w:tr>
    </w:tbl>
    <w:p w:rsidR="00397683" w:rsidRPr="00757079" w:rsidRDefault="00757079">
      <w:pPr>
        <w:pStyle w:val="2"/>
        <w:ind w:left="2285" w:right="2059"/>
        <w:jc w:val="center"/>
        <w:rPr>
          <w:lang w:val="ru-RU"/>
        </w:rPr>
      </w:pPr>
      <w:r w:rsidRPr="00757079">
        <w:rPr>
          <w:lang w:val="ru-RU"/>
        </w:rPr>
        <w:t>Раздел</w:t>
      </w:r>
      <w:r w:rsidRPr="00757079">
        <w:rPr>
          <w:spacing w:val="-2"/>
          <w:lang w:val="ru-RU"/>
        </w:rPr>
        <w:t xml:space="preserve"> </w:t>
      </w:r>
      <w:r w:rsidRPr="00757079">
        <w:rPr>
          <w:lang w:val="ru-RU"/>
        </w:rPr>
        <w:t>10.</w:t>
      </w:r>
    </w:p>
    <w:p w:rsidR="00397683" w:rsidRPr="00757079" w:rsidRDefault="00757079">
      <w:pPr>
        <w:ind w:left="1407" w:right="1182"/>
        <w:jc w:val="center"/>
        <w:rPr>
          <w:b/>
          <w:sz w:val="28"/>
          <w:lang w:val="ru-RU"/>
        </w:rPr>
      </w:pPr>
      <w:r w:rsidRPr="00757079">
        <w:rPr>
          <w:b/>
          <w:sz w:val="28"/>
          <w:lang w:val="ru-RU"/>
        </w:rPr>
        <w:t>Критерии, показатели эффект</w:t>
      </w:r>
      <w:r w:rsidR="00FC54D7">
        <w:rPr>
          <w:b/>
          <w:sz w:val="28"/>
          <w:lang w:val="ru-RU"/>
        </w:rPr>
        <w:t xml:space="preserve">ивности деятельности МБОУ СОШ№9 г. Грязи </w:t>
      </w:r>
      <w:r w:rsidRPr="00757079">
        <w:rPr>
          <w:b/>
          <w:sz w:val="28"/>
          <w:lang w:val="ru-RU"/>
        </w:rPr>
        <w:t xml:space="preserve"> в части духовно-нравственного развития, воспитания и социализации учащихся</w:t>
      </w:r>
    </w:p>
    <w:p w:rsidR="00397683" w:rsidRPr="00757079" w:rsidRDefault="00757079">
      <w:pPr>
        <w:pStyle w:val="a3"/>
        <w:ind w:left="972" w:right="744" w:firstLine="720"/>
        <w:rPr>
          <w:lang w:val="ru-RU"/>
        </w:rPr>
      </w:pPr>
      <w:r w:rsidRPr="00757079">
        <w:rPr>
          <w:spacing w:val="-71"/>
          <w:u w:val="single"/>
          <w:lang w:val="ru-RU"/>
        </w:rPr>
        <w:t xml:space="preserve"> </w:t>
      </w:r>
      <w:r w:rsidRPr="00757079">
        <w:rPr>
          <w:u w:val="single"/>
          <w:lang w:val="ru-RU"/>
        </w:rPr>
        <w:t>Первый критерий</w:t>
      </w:r>
      <w:r w:rsidR="00FC54D7">
        <w:rPr>
          <w:lang w:val="ru-RU"/>
        </w:rPr>
        <w:t xml:space="preserve"> – степень обеспечения в школе</w:t>
      </w:r>
      <w:r w:rsidRPr="00757079">
        <w:rPr>
          <w:lang w:val="ru-RU"/>
        </w:rPr>
        <w:t xml:space="preserve"> жизни и здоровья учащихся, формирования здорового и безопасного образа жизни (поведение на дорогах, в чрезвычайных ситуациях), выражается в следующих</w:t>
      </w:r>
      <w:r w:rsidRPr="00757079">
        <w:rPr>
          <w:spacing w:val="-13"/>
          <w:lang w:val="ru-RU"/>
        </w:rPr>
        <w:t xml:space="preserve"> </w:t>
      </w:r>
      <w:r w:rsidRPr="00757079">
        <w:rPr>
          <w:lang w:val="ru-RU"/>
        </w:rPr>
        <w:t>показателях:</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spacing w:before="9"/>
        <w:ind w:left="0" w:firstLine="0"/>
        <w:jc w:val="left"/>
        <w:rPr>
          <w:sz w:val="15"/>
          <w:lang w:val="ru-RU"/>
        </w:rPr>
      </w:pPr>
    </w:p>
    <w:p w:rsidR="00397683" w:rsidRPr="00666283" w:rsidRDefault="00397683" w:rsidP="009313DC">
      <w:pPr>
        <w:spacing w:before="60"/>
        <w:ind w:left="2312" w:right="2059"/>
        <w:jc w:val="center"/>
        <w:rPr>
          <w:rFonts w:ascii="Arial"/>
          <w:lang w:val="ru-RU"/>
        </w:rPr>
        <w:sectPr w:rsidR="00397683" w:rsidRPr="00666283">
          <w:pgSz w:w="11910" w:h="16850"/>
          <w:pgMar w:top="1060" w:right="20" w:bottom="280" w:left="160" w:header="720" w:footer="720" w:gutter="0"/>
          <w:cols w:space="720"/>
        </w:sectPr>
      </w:pPr>
    </w:p>
    <w:p w:rsidR="00397683" w:rsidRPr="00757079" w:rsidRDefault="00757079" w:rsidP="0080761D">
      <w:pPr>
        <w:pStyle w:val="a5"/>
        <w:numPr>
          <w:ilvl w:val="0"/>
          <w:numId w:val="62"/>
        </w:numPr>
        <w:tabs>
          <w:tab w:val="left" w:pos="1355"/>
        </w:tabs>
        <w:spacing w:before="65"/>
        <w:ind w:right="743" w:firstLine="0"/>
        <w:rPr>
          <w:sz w:val="28"/>
          <w:lang w:val="ru-RU"/>
        </w:rPr>
      </w:pPr>
      <w:r w:rsidRPr="00757079">
        <w:rPr>
          <w:sz w:val="28"/>
          <w:lang w:val="ru-RU"/>
        </w:rPr>
        <w:lastRenderedPageBreak/>
        <w:t>уровень информированности педагогов о состоянии здоровья учащихся (заболевания, ограничения по здоровью), о посещении спортивных секций, регулярности занятий физической</w:t>
      </w:r>
      <w:r w:rsidRPr="00757079">
        <w:rPr>
          <w:spacing w:val="-1"/>
          <w:sz w:val="28"/>
          <w:lang w:val="ru-RU"/>
        </w:rPr>
        <w:t xml:space="preserve"> </w:t>
      </w:r>
      <w:r w:rsidRPr="00757079">
        <w:rPr>
          <w:sz w:val="28"/>
          <w:lang w:val="ru-RU"/>
        </w:rPr>
        <w:t>культурой;</w:t>
      </w:r>
    </w:p>
    <w:p w:rsidR="00397683" w:rsidRPr="00757079" w:rsidRDefault="00757079" w:rsidP="0080761D">
      <w:pPr>
        <w:pStyle w:val="a5"/>
        <w:numPr>
          <w:ilvl w:val="0"/>
          <w:numId w:val="62"/>
        </w:numPr>
        <w:tabs>
          <w:tab w:val="left" w:pos="1226"/>
        </w:tabs>
        <w:spacing w:before="1"/>
        <w:ind w:right="742" w:firstLine="0"/>
        <w:rPr>
          <w:sz w:val="28"/>
          <w:lang w:val="ru-RU"/>
        </w:rPr>
      </w:pPr>
      <w:r w:rsidRPr="00757079">
        <w:rPr>
          <w:sz w:val="28"/>
          <w:lang w:val="ru-RU"/>
        </w:rPr>
        <w:t>степень конкретности и измеримости задач по обеспечению жизни и здоровья учащихся, уровень обусловленности</w:t>
      </w:r>
      <w:r w:rsidR="00FC54D7">
        <w:rPr>
          <w:sz w:val="28"/>
          <w:lang w:val="ru-RU"/>
        </w:rPr>
        <w:t xml:space="preserve"> задач анализом ситуации в школе</w:t>
      </w:r>
      <w:r w:rsidRPr="00757079">
        <w:rPr>
          <w:sz w:val="28"/>
          <w:lang w:val="ru-RU"/>
        </w:rPr>
        <w:t>, ученическом классе, учебной группе, уровень дифференциации работы исходя из состояния здоровья отдельных категорий</w:t>
      </w:r>
      <w:r w:rsidRPr="00757079">
        <w:rPr>
          <w:spacing w:val="-3"/>
          <w:sz w:val="28"/>
          <w:lang w:val="ru-RU"/>
        </w:rPr>
        <w:t xml:space="preserve"> </w:t>
      </w:r>
      <w:r w:rsidRPr="00757079">
        <w:rPr>
          <w:sz w:val="28"/>
          <w:lang w:val="ru-RU"/>
        </w:rPr>
        <w:t>учащихся;</w:t>
      </w:r>
    </w:p>
    <w:p w:rsidR="00397683" w:rsidRPr="00757079" w:rsidRDefault="00757079" w:rsidP="0080761D">
      <w:pPr>
        <w:pStyle w:val="a5"/>
        <w:numPr>
          <w:ilvl w:val="0"/>
          <w:numId w:val="62"/>
        </w:numPr>
        <w:tabs>
          <w:tab w:val="left" w:pos="1202"/>
        </w:tabs>
        <w:spacing w:before="1"/>
        <w:ind w:right="741" w:firstLine="0"/>
        <w:rPr>
          <w:sz w:val="28"/>
          <w:lang w:val="ru-RU"/>
        </w:rPr>
      </w:pPr>
      <w:r w:rsidRPr="00757079">
        <w:rPr>
          <w:sz w:val="28"/>
          <w:lang w:val="ru-RU"/>
        </w:rPr>
        <w:t>степень корректности и конкретности правил работы педагогов по обеспечению жизни и здоровья учащихся,</w:t>
      </w:r>
    </w:p>
    <w:p w:rsidR="00397683" w:rsidRPr="00757079" w:rsidRDefault="00757079" w:rsidP="0080761D">
      <w:pPr>
        <w:pStyle w:val="a5"/>
        <w:numPr>
          <w:ilvl w:val="0"/>
          <w:numId w:val="62"/>
        </w:numPr>
        <w:tabs>
          <w:tab w:val="left" w:pos="1245"/>
        </w:tabs>
        <w:ind w:right="741" w:firstLine="0"/>
        <w:rPr>
          <w:sz w:val="28"/>
          <w:lang w:val="ru-RU"/>
        </w:rPr>
      </w:pPr>
      <w:r w:rsidRPr="00757079">
        <w:rPr>
          <w:sz w:val="28"/>
          <w:lang w:val="ru-RU"/>
        </w:rPr>
        <w:t>реалистичность количества и достаточность мероприятий (тематика, форма и содержание которых адекватны задачам обеспечения жизни и здоровья учащихся, здорового и безопасного образа</w:t>
      </w:r>
      <w:r w:rsidRPr="00757079">
        <w:rPr>
          <w:spacing w:val="-7"/>
          <w:sz w:val="28"/>
          <w:lang w:val="ru-RU"/>
        </w:rPr>
        <w:t xml:space="preserve"> </w:t>
      </w:r>
      <w:r w:rsidRPr="00757079">
        <w:rPr>
          <w:sz w:val="28"/>
          <w:lang w:val="ru-RU"/>
        </w:rPr>
        <w:t>жизни);</w:t>
      </w:r>
    </w:p>
    <w:p w:rsidR="00397683" w:rsidRPr="00757079" w:rsidRDefault="00757079" w:rsidP="0080761D">
      <w:pPr>
        <w:pStyle w:val="a5"/>
        <w:numPr>
          <w:ilvl w:val="0"/>
          <w:numId w:val="62"/>
        </w:numPr>
        <w:tabs>
          <w:tab w:val="left" w:pos="1259"/>
        </w:tabs>
        <w:ind w:right="741" w:firstLine="0"/>
        <w:rPr>
          <w:sz w:val="28"/>
          <w:lang w:val="ru-RU"/>
        </w:rPr>
      </w:pPr>
      <w:r w:rsidRPr="00757079">
        <w:rPr>
          <w:sz w:val="28"/>
          <w:lang w:val="ru-RU"/>
        </w:rPr>
        <w:t>согласованность мероприятий, обеспечивающих жизнь и здоровье учащихся, формирование здорового и безопасного образа жизни, с медиками и родителями учащихся, привлечение к организации мероприятий профильных организаций, родителей, общественности и</w:t>
      </w:r>
      <w:r w:rsidRPr="00757079">
        <w:rPr>
          <w:spacing w:val="-8"/>
          <w:sz w:val="28"/>
          <w:lang w:val="ru-RU"/>
        </w:rPr>
        <w:t xml:space="preserve"> </w:t>
      </w:r>
      <w:r w:rsidRPr="00757079">
        <w:rPr>
          <w:sz w:val="28"/>
          <w:lang w:val="ru-RU"/>
        </w:rPr>
        <w:t>др.</w:t>
      </w:r>
    </w:p>
    <w:p w:rsidR="00397683" w:rsidRPr="00757079" w:rsidRDefault="00757079">
      <w:pPr>
        <w:pStyle w:val="a3"/>
        <w:ind w:left="972" w:right="742" w:firstLine="720"/>
        <w:rPr>
          <w:lang w:val="ru-RU"/>
        </w:rPr>
      </w:pPr>
      <w:r w:rsidRPr="00757079">
        <w:rPr>
          <w:spacing w:val="-71"/>
          <w:u w:val="single"/>
          <w:lang w:val="ru-RU"/>
        </w:rPr>
        <w:t xml:space="preserve"> </w:t>
      </w:r>
      <w:r w:rsidRPr="00757079">
        <w:rPr>
          <w:u w:val="single"/>
          <w:lang w:val="ru-RU"/>
        </w:rPr>
        <w:t>Второй критерий</w:t>
      </w:r>
      <w:r w:rsidRPr="00757079">
        <w:rPr>
          <w:lang w:val="ru-RU"/>
        </w:rPr>
        <w:t xml:space="preserve"> – степень обеспечения в образовательной организации позитивных межличностных отношений учащихся, выражается в следующих показателях:</w:t>
      </w:r>
    </w:p>
    <w:p w:rsidR="00397683" w:rsidRPr="00757079" w:rsidRDefault="00757079" w:rsidP="0080761D">
      <w:pPr>
        <w:pStyle w:val="a5"/>
        <w:numPr>
          <w:ilvl w:val="0"/>
          <w:numId w:val="62"/>
        </w:numPr>
        <w:tabs>
          <w:tab w:val="left" w:pos="1442"/>
        </w:tabs>
        <w:ind w:right="742" w:firstLine="0"/>
        <w:rPr>
          <w:sz w:val="28"/>
          <w:lang w:val="ru-RU"/>
        </w:rPr>
      </w:pPr>
      <w:r w:rsidRPr="00757079">
        <w:rPr>
          <w:sz w:val="28"/>
          <w:lang w:val="ru-RU"/>
        </w:rPr>
        <w:t>уровень информированности педагогов о состоянии межличностных отношений в сообществах учащихся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учащихся и т.</w:t>
      </w:r>
      <w:r w:rsidRPr="00757079">
        <w:rPr>
          <w:spacing w:val="-5"/>
          <w:sz w:val="28"/>
          <w:lang w:val="ru-RU"/>
        </w:rPr>
        <w:t xml:space="preserve"> </w:t>
      </w:r>
      <w:r w:rsidRPr="00757079">
        <w:rPr>
          <w:sz w:val="28"/>
          <w:lang w:val="ru-RU"/>
        </w:rPr>
        <w:t>д.);</w:t>
      </w:r>
    </w:p>
    <w:p w:rsidR="00397683" w:rsidRPr="00757079" w:rsidRDefault="00757079" w:rsidP="0080761D">
      <w:pPr>
        <w:pStyle w:val="a5"/>
        <w:numPr>
          <w:ilvl w:val="0"/>
          <w:numId w:val="62"/>
        </w:numPr>
        <w:tabs>
          <w:tab w:val="left" w:pos="1199"/>
        </w:tabs>
        <w:ind w:right="745" w:firstLine="0"/>
        <w:rPr>
          <w:sz w:val="28"/>
          <w:lang w:val="ru-RU"/>
        </w:rPr>
      </w:pPr>
      <w:r w:rsidRPr="00757079">
        <w:rPr>
          <w:sz w:val="28"/>
          <w:lang w:val="ru-RU"/>
        </w:rPr>
        <w:t>степень конкретности и измеримости задач по обеспечению в лицее позитивных межличностных отношений учащихся, уровень обусловленности</w:t>
      </w:r>
      <w:r w:rsidR="00FC54D7">
        <w:rPr>
          <w:sz w:val="28"/>
          <w:lang w:val="ru-RU"/>
        </w:rPr>
        <w:t xml:space="preserve"> задач анализом ситуации в школе</w:t>
      </w:r>
      <w:r w:rsidRPr="00757079">
        <w:rPr>
          <w:sz w:val="28"/>
          <w:lang w:val="ru-RU"/>
        </w:rPr>
        <w:t>, ученическом классе, учебной группе, уровень дифференциации работы исходя из социально-психологического статуса отдельных категорий учащихся;</w:t>
      </w:r>
    </w:p>
    <w:p w:rsidR="00397683" w:rsidRPr="00757079" w:rsidRDefault="00757079" w:rsidP="0080761D">
      <w:pPr>
        <w:pStyle w:val="a5"/>
        <w:numPr>
          <w:ilvl w:val="0"/>
          <w:numId w:val="62"/>
        </w:numPr>
        <w:tabs>
          <w:tab w:val="left" w:pos="1202"/>
        </w:tabs>
        <w:ind w:right="742" w:firstLine="0"/>
        <w:rPr>
          <w:sz w:val="28"/>
          <w:lang w:val="ru-RU"/>
        </w:rPr>
      </w:pPr>
      <w:r w:rsidRPr="00757079">
        <w:rPr>
          <w:sz w:val="28"/>
          <w:lang w:val="ru-RU"/>
        </w:rPr>
        <w:t>степень корректности и конкретности правил работы педагогов по обеспечению позитивных межличностных отношений</w:t>
      </w:r>
      <w:r w:rsidRPr="00757079">
        <w:rPr>
          <w:spacing w:val="-3"/>
          <w:sz w:val="28"/>
          <w:lang w:val="ru-RU"/>
        </w:rPr>
        <w:t xml:space="preserve"> </w:t>
      </w:r>
      <w:r w:rsidRPr="00757079">
        <w:rPr>
          <w:sz w:val="28"/>
          <w:lang w:val="ru-RU"/>
        </w:rPr>
        <w:t>учащихся;</w:t>
      </w:r>
    </w:p>
    <w:p w:rsidR="00397683" w:rsidRPr="00757079" w:rsidRDefault="00757079" w:rsidP="0080761D">
      <w:pPr>
        <w:pStyle w:val="a5"/>
        <w:numPr>
          <w:ilvl w:val="0"/>
          <w:numId w:val="62"/>
        </w:numPr>
        <w:tabs>
          <w:tab w:val="left" w:pos="1245"/>
        </w:tabs>
        <w:ind w:right="742" w:firstLine="0"/>
        <w:rPr>
          <w:sz w:val="28"/>
          <w:lang w:val="ru-RU"/>
        </w:rPr>
      </w:pPr>
      <w:r w:rsidRPr="00757079">
        <w:rPr>
          <w:sz w:val="28"/>
          <w:lang w:val="ru-RU"/>
        </w:rPr>
        <w:t>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0"/>
          <w:numId w:val="62"/>
        </w:numPr>
        <w:tabs>
          <w:tab w:val="left" w:pos="1283"/>
        </w:tabs>
        <w:spacing w:before="1"/>
        <w:ind w:right="742" w:firstLine="0"/>
        <w:rPr>
          <w:sz w:val="28"/>
          <w:lang w:val="ru-RU"/>
        </w:rPr>
      </w:pPr>
      <w:r w:rsidRPr="00757079">
        <w:rPr>
          <w:sz w:val="28"/>
          <w:lang w:val="ru-RU"/>
        </w:rPr>
        <w:t>согласованность мероприятий, обеспечивающих позитивные межличностные отношения учащихся, с</w:t>
      </w:r>
      <w:r w:rsidRPr="00757079">
        <w:rPr>
          <w:spacing w:val="-2"/>
          <w:sz w:val="28"/>
          <w:lang w:val="ru-RU"/>
        </w:rPr>
        <w:t xml:space="preserve"> </w:t>
      </w:r>
      <w:r w:rsidR="00FC54D7">
        <w:rPr>
          <w:sz w:val="28"/>
          <w:lang w:val="ru-RU"/>
        </w:rPr>
        <w:t>соцпедагогом</w:t>
      </w:r>
      <w:r w:rsidRPr="00757079">
        <w:rPr>
          <w:sz w:val="28"/>
          <w:lang w:val="ru-RU"/>
        </w:rPr>
        <w:t>.</w:t>
      </w:r>
    </w:p>
    <w:p w:rsidR="00397683" w:rsidRPr="00757079" w:rsidRDefault="00757079">
      <w:pPr>
        <w:pStyle w:val="a3"/>
        <w:ind w:left="972" w:right="743" w:firstLine="720"/>
        <w:rPr>
          <w:lang w:val="ru-RU"/>
        </w:rPr>
      </w:pPr>
      <w:r w:rsidRPr="00757079">
        <w:rPr>
          <w:spacing w:val="-71"/>
          <w:u w:val="single"/>
          <w:lang w:val="ru-RU"/>
        </w:rPr>
        <w:t xml:space="preserve"> </w:t>
      </w:r>
      <w:r w:rsidRPr="00757079">
        <w:rPr>
          <w:u w:val="single"/>
          <w:lang w:val="ru-RU"/>
        </w:rPr>
        <w:t>Третий критерий</w:t>
      </w:r>
      <w:r w:rsidRPr="00757079">
        <w:rPr>
          <w:lang w:val="ru-RU"/>
        </w:rPr>
        <w:t xml:space="preserve"> – степень содействия учащимся в освоении программ общего и дополнительного образования выражается в следующих показателях:</w:t>
      </w:r>
    </w:p>
    <w:p w:rsidR="00397683" w:rsidRPr="00757079" w:rsidRDefault="00757079" w:rsidP="0080761D">
      <w:pPr>
        <w:pStyle w:val="a5"/>
        <w:numPr>
          <w:ilvl w:val="0"/>
          <w:numId w:val="62"/>
        </w:numPr>
        <w:tabs>
          <w:tab w:val="left" w:pos="1439"/>
        </w:tabs>
        <w:ind w:right="742" w:firstLine="0"/>
        <w:rPr>
          <w:sz w:val="28"/>
          <w:lang w:val="ru-RU"/>
        </w:rPr>
      </w:pPr>
      <w:r w:rsidRPr="00757079">
        <w:rPr>
          <w:sz w:val="28"/>
          <w:lang w:val="ru-RU"/>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учащимися данного содержания</w:t>
      </w:r>
      <w:r w:rsidRPr="00757079">
        <w:rPr>
          <w:spacing w:val="-2"/>
          <w:sz w:val="28"/>
          <w:lang w:val="ru-RU"/>
        </w:rPr>
        <w:t xml:space="preserve"> </w:t>
      </w:r>
      <w:r w:rsidRPr="00757079">
        <w:rPr>
          <w:sz w:val="28"/>
          <w:lang w:val="ru-RU"/>
        </w:rPr>
        <w:t>образования;</w:t>
      </w:r>
    </w:p>
    <w:p w:rsidR="00397683" w:rsidRPr="00757079" w:rsidRDefault="00757079" w:rsidP="0080761D">
      <w:pPr>
        <w:pStyle w:val="a5"/>
        <w:numPr>
          <w:ilvl w:val="0"/>
          <w:numId w:val="62"/>
        </w:numPr>
        <w:tabs>
          <w:tab w:val="left" w:pos="1245"/>
        </w:tabs>
        <w:ind w:right="742" w:firstLine="0"/>
        <w:rPr>
          <w:sz w:val="28"/>
          <w:lang w:val="ru-RU"/>
        </w:rPr>
      </w:pPr>
      <w:r w:rsidRPr="00757079">
        <w:rPr>
          <w:sz w:val="28"/>
          <w:lang w:val="ru-RU"/>
        </w:rPr>
        <w:t>степень конкретности и измеримости задач содействия учащимся в освоении программ общего и дополнительного образования, уровень обусловленности</w:t>
      </w:r>
      <w:r w:rsidRPr="00757079">
        <w:rPr>
          <w:spacing w:val="20"/>
          <w:sz w:val="28"/>
          <w:lang w:val="ru-RU"/>
        </w:rPr>
        <w:t xml:space="preserve"> </w:t>
      </w:r>
      <w:r w:rsidRPr="00757079">
        <w:rPr>
          <w:sz w:val="28"/>
          <w:lang w:val="ru-RU"/>
        </w:rPr>
        <w:t>задач</w:t>
      </w:r>
    </w:p>
    <w:p w:rsidR="00397683" w:rsidRPr="00757079" w:rsidRDefault="00397683">
      <w:pPr>
        <w:pStyle w:val="a3"/>
        <w:spacing w:before="8"/>
        <w:ind w:left="0" w:firstLine="0"/>
        <w:jc w:val="left"/>
        <w:rPr>
          <w:sz w:val="22"/>
          <w:lang w:val="ru-RU"/>
        </w:rPr>
      </w:pPr>
    </w:p>
    <w:p w:rsidR="00397683" w:rsidRPr="00757079" w:rsidRDefault="00757079">
      <w:pPr>
        <w:spacing w:before="59"/>
        <w:ind w:left="2312" w:right="2059"/>
        <w:jc w:val="center"/>
        <w:rPr>
          <w:rFonts w:ascii="Arial"/>
          <w:lang w:val="ru-RU"/>
        </w:rPr>
      </w:pPr>
      <w:r w:rsidRPr="00757079">
        <w:rPr>
          <w:rFonts w:ascii="Arial"/>
          <w:lang w:val="ru-RU"/>
        </w:rPr>
        <w:t>40</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ind w:left="972" w:right="742" w:firstLine="0"/>
        <w:rPr>
          <w:lang w:val="ru-RU"/>
        </w:rPr>
      </w:pPr>
      <w:r w:rsidRPr="00757079">
        <w:rPr>
          <w:lang w:val="ru-RU"/>
        </w:rPr>
        <w:lastRenderedPageBreak/>
        <w:t>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учащихся;</w:t>
      </w:r>
    </w:p>
    <w:p w:rsidR="00397683" w:rsidRPr="00757079" w:rsidRDefault="00757079" w:rsidP="0080761D">
      <w:pPr>
        <w:pStyle w:val="a5"/>
        <w:numPr>
          <w:ilvl w:val="0"/>
          <w:numId w:val="62"/>
        </w:numPr>
        <w:tabs>
          <w:tab w:val="left" w:pos="1312"/>
        </w:tabs>
        <w:spacing w:before="1"/>
        <w:ind w:right="745" w:firstLine="0"/>
        <w:rPr>
          <w:sz w:val="28"/>
          <w:lang w:val="ru-RU"/>
        </w:rPr>
      </w:pPr>
      <w:r w:rsidRPr="00757079">
        <w:rPr>
          <w:sz w:val="28"/>
          <w:lang w:val="ru-RU"/>
        </w:rPr>
        <w:t>степень корректности и конкретности правил педагогического содействия учащимся в освоении программ общего и дополнительного</w:t>
      </w:r>
      <w:r w:rsidRPr="00757079">
        <w:rPr>
          <w:spacing w:val="-7"/>
          <w:sz w:val="28"/>
          <w:lang w:val="ru-RU"/>
        </w:rPr>
        <w:t xml:space="preserve"> </w:t>
      </w:r>
      <w:r w:rsidRPr="00757079">
        <w:rPr>
          <w:sz w:val="28"/>
          <w:lang w:val="ru-RU"/>
        </w:rPr>
        <w:t>образования;</w:t>
      </w:r>
    </w:p>
    <w:p w:rsidR="00397683" w:rsidRPr="00757079" w:rsidRDefault="00757079" w:rsidP="0080761D">
      <w:pPr>
        <w:pStyle w:val="a5"/>
        <w:numPr>
          <w:ilvl w:val="0"/>
          <w:numId w:val="62"/>
        </w:numPr>
        <w:tabs>
          <w:tab w:val="left" w:pos="1245"/>
        </w:tabs>
        <w:ind w:right="742" w:firstLine="0"/>
        <w:rPr>
          <w:sz w:val="28"/>
          <w:lang w:val="ru-RU"/>
        </w:rPr>
      </w:pPr>
      <w:r w:rsidRPr="00757079">
        <w:rPr>
          <w:sz w:val="28"/>
          <w:lang w:val="ru-RU"/>
        </w:rPr>
        <w:t>реалистичность количества и достаточность мероприятий (тематика, форма и содержание которых адекватны задачам содействия учащимся в освоении программ общего и дополнительного</w:t>
      </w:r>
      <w:r w:rsidRPr="00757079">
        <w:rPr>
          <w:spacing w:val="-8"/>
          <w:sz w:val="28"/>
          <w:lang w:val="ru-RU"/>
        </w:rPr>
        <w:t xml:space="preserve"> </w:t>
      </w:r>
      <w:r w:rsidRPr="00757079">
        <w:rPr>
          <w:sz w:val="28"/>
          <w:lang w:val="ru-RU"/>
        </w:rPr>
        <w:t>образования);</w:t>
      </w:r>
    </w:p>
    <w:p w:rsidR="00397683" w:rsidRPr="00757079" w:rsidRDefault="00757079" w:rsidP="0080761D">
      <w:pPr>
        <w:pStyle w:val="a5"/>
        <w:numPr>
          <w:ilvl w:val="0"/>
          <w:numId w:val="62"/>
        </w:numPr>
        <w:tabs>
          <w:tab w:val="left" w:pos="1312"/>
        </w:tabs>
        <w:spacing w:before="1"/>
        <w:ind w:right="743" w:firstLine="0"/>
        <w:rPr>
          <w:sz w:val="28"/>
          <w:lang w:val="ru-RU"/>
        </w:rPr>
      </w:pPr>
      <w:r w:rsidRPr="00757079">
        <w:rPr>
          <w:sz w:val="28"/>
          <w:lang w:val="ru-RU"/>
        </w:rPr>
        <w:t>согласованность мероприятий содействия учащимся в освоении программ общего и дополнительного образования с учителями предметниками и родителями учащихся.</w:t>
      </w:r>
    </w:p>
    <w:p w:rsidR="00397683" w:rsidRPr="00757079" w:rsidRDefault="00757079">
      <w:pPr>
        <w:pStyle w:val="a3"/>
        <w:spacing w:line="321" w:lineRule="exact"/>
        <w:ind w:left="1693" w:firstLine="0"/>
        <w:jc w:val="left"/>
        <w:rPr>
          <w:lang w:val="ru-RU"/>
        </w:rPr>
      </w:pPr>
      <w:r w:rsidRPr="00757079">
        <w:rPr>
          <w:spacing w:val="-183"/>
          <w:u w:val="single"/>
          <w:lang w:val="ru-RU"/>
        </w:rPr>
        <w:t>Ч</w:t>
      </w:r>
      <w:r w:rsidRPr="00757079">
        <w:rPr>
          <w:u w:val="single"/>
          <w:lang w:val="ru-RU"/>
        </w:rPr>
        <w:t>етвертый критерий</w:t>
      </w:r>
      <w:r w:rsidRPr="00757079">
        <w:rPr>
          <w:lang w:val="ru-RU"/>
        </w:rPr>
        <w:t xml:space="preserve"> – степень реализации задач воспитания компетентного</w:t>
      </w:r>
    </w:p>
    <w:p w:rsidR="00397683" w:rsidRPr="00757079" w:rsidRDefault="00757079">
      <w:pPr>
        <w:pStyle w:val="a3"/>
        <w:ind w:left="972" w:right="745" w:firstLine="0"/>
        <w:rPr>
          <w:lang w:val="ru-RU"/>
        </w:rPr>
      </w:pPr>
      <w:r w:rsidRPr="00757079">
        <w:rPr>
          <w:lang w:val="ru-RU"/>
        </w:rPr>
        <w:t>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w:t>
      </w:r>
      <w:r w:rsidRPr="00757079">
        <w:rPr>
          <w:spacing w:val="-6"/>
          <w:lang w:val="ru-RU"/>
        </w:rPr>
        <w:t xml:space="preserve"> </w:t>
      </w:r>
      <w:r w:rsidRPr="00757079">
        <w:rPr>
          <w:lang w:val="ru-RU"/>
        </w:rPr>
        <w:t>показателях:</w:t>
      </w:r>
    </w:p>
    <w:p w:rsidR="00397683" w:rsidRPr="00757079" w:rsidRDefault="00757079" w:rsidP="0080761D">
      <w:pPr>
        <w:pStyle w:val="a5"/>
        <w:numPr>
          <w:ilvl w:val="0"/>
          <w:numId w:val="62"/>
        </w:numPr>
        <w:tabs>
          <w:tab w:val="left" w:pos="1401"/>
        </w:tabs>
        <w:spacing w:before="1"/>
        <w:ind w:right="742" w:firstLine="0"/>
        <w:rPr>
          <w:sz w:val="28"/>
          <w:lang w:val="ru-RU"/>
        </w:rPr>
      </w:pPr>
      <w:r w:rsidRPr="00757079">
        <w:rPr>
          <w:sz w:val="28"/>
          <w:lang w:val="ru-RU"/>
        </w:rPr>
        <w:t>уровень информированности педагогов о предпосылках и проблемах воспитания у учащихся патриотизма, гражданственности, формирования экологической культуры, уровень информированности об общественной самоорганизации</w:t>
      </w:r>
      <w:r w:rsidRPr="00757079">
        <w:rPr>
          <w:spacing w:val="-1"/>
          <w:sz w:val="28"/>
          <w:lang w:val="ru-RU"/>
        </w:rPr>
        <w:t xml:space="preserve"> </w:t>
      </w:r>
      <w:r w:rsidRPr="00757079">
        <w:rPr>
          <w:sz w:val="28"/>
          <w:lang w:val="ru-RU"/>
        </w:rPr>
        <w:t>класса;</w:t>
      </w:r>
    </w:p>
    <w:p w:rsidR="00397683" w:rsidRPr="00757079" w:rsidRDefault="00757079" w:rsidP="0080761D">
      <w:pPr>
        <w:pStyle w:val="a5"/>
        <w:numPr>
          <w:ilvl w:val="0"/>
          <w:numId w:val="62"/>
        </w:numPr>
        <w:tabs>
          <w:tab w:val="left" w:pos="1279"/>
        </w:tabs>
        <w:spacing w:before="1"/>
        <w:ind w:right="741" w:firstLine="0"/>
        <w:rPr>
          <w:sz w:val="28"/>
          <w:lang w:val="ru-RU"/>
        </w:rPr>
      </w:pPr>
      <w:r w:rsidRPr="00757079">
        <w:rPr>
          <w:sz w:val="28"/>
          <w:lang w:val="ru-RU"/>
        </w:rPr>
        <w:t>степень конкретности и измеримости задач патриотического, гражданского, экологического воспитания, уровень обусловленности формулировок</w:t>
      </w:r>
      <w:r w:rsidR="00FC54D7">
        <w:rPr>
          <w:sz w:val="28"/>
          <w:lang w:val="ru-RU"/>
        </w:rPr>
        <w:t xml:space="preserve"> задач анализом ситуации в школе</w:t>
      </w:r>
      <w:r w:rsidRPr="00757079">
        <w:rPr>
          <w:sz w:val="28"/>
          <w:lang w:val="ru-RU"/>
        </w:rPr>
        <w:t>, ученическом классе, учебной</w:t>
      </w:r>
      <w:r w:rsidRPr="00757079">
        <w:rPr>
          <w:spacing w:val="-6"/>
          <w:sz w:val="28"/>
          <w:lang w:val="ru-RU"/>
        </w:rPr>
        <w:t xml:space="preserve"> </w:t>
      </w:r>
      <w:r w:rsidRPr="00757079">
        <w:rPr>
          <w:sz w:val="28"/>
          <w:lang w:val="ru-RU"/>
        </w:rPr>
        <w:t>группе;</w:t>
      </w:r>
    </w:p>
    <w:p w:rsidR="00397683" w:rsidRPr="00757079" w:rsidRDefault="00757079" w:rsidP="0080761D">
      <w:pPr>
        <w:pStyle w:val="a5"/>
        <w:numPr>
          <w:ilvl w:val="0"/>
          <w:numId w:val="62"/>
        </w:numPr>
        <w:tabs>
          <w:tab w:val="left" w:pos="1257"/>
        </w:tabs>
        <w:ind w:right="743" w:firstLine="0"/>
        <w:rPr>
          <w:sz w:val="28"/>
          <w:lang w:val="ru-RU"/>
        </w:rPr>
      </w:pPr>
      <w:r w:rsidRPr="00757079">
        <w:rPr>
          <w:sz w:val="28"/>
          <w:lang w:val="ru-RU"/>
        </w:rPr>
        <w:t>степень корректности и конкретности принципов и методических правил по реализации задач патриотического, гражданского, экологического воспитания учащихся;</w:t>
      </w:r>
    </w:p>
    <w:p w:rsidR="00397683" w:rsidRPr="00757079" w:rsidRDefault="00757079" w:rsidP="0080761D">
      <w:pPr>
        <w:pStyle w:val="a5"/>
        <w:numPr>
          <w:ilvl w:val="0"/>
          <w:numId w:val="62"/>
        </w:numPr>
        <w:tabs>
          <w:tab w:val="left" w:pos="1245"/>
        </w:tabs>
        <w:ind w:right="740" w:firstLine="0"/>
        <w:rPr>
          <w:sz w:val="28"/>
          <w:lang w:val="ru-RU"/>
        </w:rPr>
      </w:pPr>
      <w:r w:rsidRPr="00757079">
        <w:rPr>
          <w:sz w:val="28"/>
          <w:lang w:val="ru-RU"/>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Pr="00757079">
        <w:rPr>
          <w:spacing w:val="2"/>
          <w:sz w:val="28"/>
          <w:lang w:val="ru-RU"/>
        </w:rPr>
        <w:t xml:space="preserve"> </w:t>
      </w:r>
      <w:r w:rsidRPr="00757079">
        <w:rPr>
          <w:sz w:val="28"/>
          <w:lang w:val="ru-RU"/>
        </w:rPr>
        <w:t>учащихся);</w:t>
      </w:r>
    </w:p>
    <w:p w:rsidR="00397683" w:rsidRPr="00757079" w:rsidRDefault="00757079" w:rsidP="0080761D">
      <w:pPr>
        <w:pStyle w:val="a5"/>
        <w:numPr>
          <w:ilvl w:val="0"/>
          <w:numId w:val="62"/>
        </w:numPr>
        <w:tabs>
          <w:tab w:val="left" w:pos="1363"/>
        </w:tabs>
        <w:ind w:right="741" w:firstLine="0"/>
        <w:rPr>
          <w:sz w:val="28"/>
          <w:lang w:val="ru-RU"/>
        </w:rPr>
      </w:pPr>
      <w:r w:rsidRPr="00757079">
        <w:rPr>
          <w:sz w:val="28"/>
          <w:lang w:val="ru-RU"/>
        </w:rPr>
        <w:t>согласованность мероприятий патриотического, гражданского, трудового, экологического воспитания с родителями учащихся, привлечение к организации мероприятий профильных организаций родителей, общественности и</w:t>
      </w:r>
      <w:r w:rsidRPr="00757079">
        <w:rPr>
          <w:spacing w:val="-16"/>
          <w:sz w:val="28"/>
          <w:lang w:val="ru-RU"/>
        </w:rPr>
        <w:t xml:space="preserve"> </w:t>
      </w:r>
      <w:r w:rsidRPr="00757079">
        <w:rPr>
          <w:sz w:val="28"/>
          <w:lang w:val="ru-RU"/>
        </w:rPr>
        <w:t>др.</w:t>
      </w:r>
    </w:p>
    <w:p w:rsidR="00397683" w:rsidRPr="00757079" w:rsidRDefault="00757079">
      <w:pPr>
        <w:pStyle w:val="2"/>
        <w:spacing w:before="3" w:line="240" w:lineRule="auto"/>
        <w:ind w:left="2285" w:right="2059"/>
        <w:jc w:val="center"/>
        <w:rPr>
          <w:lang w:val="ru-RU"/>
        </w:rPr>
      </w:pPr>
      <w:r w:rsidRPr="00757079">
        <w:rPr>
          <w:lang w:val="ru-RU"/>
        </w:rPr>
        <w:t>Раздел 11.</w:t>
      </w:r>
    </w:p>
    <w:p w:rsidR="00397683" w:rsidRPr="00757079" w:rsidRDefault="00757079">
      <w:pPr>
        <w:spacing w:before="2"/>
        <w:ind w:left="982" w:right="754"/>
        <w:jc w:val="center"/>
        <w:rPr>
          <w:b/>
          <w:sz w:val="28"/>
          <w:lang w:val="ru-RU"/>
        </w:rPr>
      </w:pPr>
      <w:r w:rsidRPr="00757079">
        <w:rPr>
          <w:b/>
          <w:sz w:val="28"/>
          <w:lang w:val="ru-RU"/>
        </w:rPr>
        <w:t>Методика и инструментарий мониторинга духовно-нравственного развития, воспитания и социализации учащихся</w:t>
      </w:r>
    </w:p>
    <w:p w:rsidR="00397683" w:rsidRPr="00757079" w:rsidRDefault="00757079">
      <w:pPr>
        <w:pStyle w:val="a3"/>
        <w:ind w:left="972" w:right="728" w:firstLine="708"/>
        <w:rPr>
          <w:lang w:val="ru-RU"/>
        </w:rPr>
      </w:pPr>
      <w:r w:rsidRPr="00757079">
        <w:rPr>
          <w:lang w:val="ru-RU"/>
        </w:rPr>
        <w:t>Мониторинг духовно-нравственного развития, воспитания и социализации учащихся представляет собой систему диагностических исследований, направленных на комплексную оценку результатов эффективности реализации лицеем Программы воспитания и социализации учащихся.</w:t>
      </w:r>
    </w:p>
    <w:p w:rsidR="00397683" w:rsidRPr="00757079" w:rsidRDefault="00757079">
      <w:pPr>
        <w:pStyle w:val="a3"/>
        <w:ind w:left="972" w:right="720" w:firstLine="708"/>
        <w:rPr>
          <w:lang w:val="ru-RU"/>
        </w:rPr>
      </w:pPr>
      <w:r w:rsidRPr="00757079">
        <w:rPr>
          <w:lang w:val="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w:t>
      </w:r>
      <w:r w:rsidR="00FC54D7">
        <w:rPr>
          <w:lang w:val="ru-RU"/>
        </w:rPr>
        <w:t>ения (родителей, партнёров школы</w:t>
      </w:r>
      <w:r w:rsidRPr="00757079">
        <w:rPr>
          <w:lang w:val="ru-RU"/>
        </w:rPr>
        <w:t>), анонимные анкеты, позволяющие анализировать (не оценивать) ценностную сферу</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757079">
      <w:pPr>
        <w:spacing w:before="177"/>
        <w:ind w:left="2312" w:right="2059"/>
        <w:jc w:val="center"/>
        <w:rPr>
          <w:rFonts w:ascii="Arial"/>
          <w:lang w:val="ru-RU"/>
        </w:rPr>
      </w:pPr>
      <w:r w:rsidRPr="00757079">
        <w:rPr>
          <w:rFonts w:ascii="Arial"/>
          <w:lang w:val="ru-RU"/>
        </w:rPr>
        <w:t>41</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tabs>
          <w:tab w:val="left" w:pos="2377"/>
          <w:tab w:val="left" w:pos="3862"/>
          <w:tab w:val="left" w:pos="5155"/>
          <w:tab w:val="left" w:pos="7032"/>
          <w:tab w:val="left" w:pos="8509"/>
          <w:tab w:val="left" w:pos="8852"/>
          <w:tab w:val="left" w:pos="9914"/>
        </w:tabs>
        <w:spacing w:before="65" w:line="242" w:lineRule="auto"/>
        <w:ind w:left="972" w:right="721" w:firstLine="0"/>
        <w:jc w:val="left"/>
        <w:rPr>
          <w:lang w:val="ru-RU"/>
        </w:rPr>
      </w:pPr>
      <w:r w:rsidRPr="00757079">
        <w:rPr>
          <w:lang w:val="ru-RU"/>
        </w:rPr>
        <w:lastRenderedPageBreak/>
        <w:t>личности,</w:t>
      </w:r>
      <w:r w:rsidRPr="00757079">
        <w:rPr>
          <w:lang w:val="ru-RU"/>
        </w:rPr>
        <w:tab/>
        <w:t>различные</w:t>
      </w:r>
      <w:r w:rsidRPr="00757079">
        <w:rPr>
          <w:lang w:val="ru-RU"/>
        </w:rPr>
        <w:tab/>
        <w:t>тестовые</w:t>
      </w:r>
      <w:r w:rsidRPr="00757079">
        <w:rPr>
          <w:lang w:val="ru-RU"/>
        </w:rPr>
        <w:tab/>
        <w:t>инструменты,</w:t>
      </w:r>
      <w:r w:rsidRPr="00757079">
        <w:rPr>
          <w:lang w:val="ru-RU"/>
        </w:rPr>
        <w:tab/>
        <w:t>созданные</w:t>
      </w:r>
      <w:r w:rsidRPr="00757079">
        <w:rPr>
          <w:lang w:val="ru-RU"/>
        </w:rPr>
        <w:tab/>
        <w:t>с</w:t>
      </w:r>
      <w:r w:rsidRPr="00757079">
        <w:rPr>
          <w:lang w:val="ru-RU"/>
        </w:rPr>
        <w:tab/>
        <w:t>учётом</w:t>
      </w:r>
      <w:r w:rsidRPr="00757079">
        <w:rPr>
          <w:lang w:val="ru-RU"/>
        </w:rPr>
        <w:tab/>
        <w:t>возраста, самооценочные суждения</w:t>
      </w:r>
      <w:r w:rsidRPr="00757079">
        <w:rPr>
          <w:spacing w:val="-4"/>
          <w:lang w:val="ru-RU"/>
        </w:rPr>
        <w:t xml:space="preserve"> </w:t>
      </w:r>
      <w:r w:rsidRPr="00757079">
        <w:rPr>
          <w:lang w:val="ru-RU"/>
        </w:rPr>
        <w:t>детей.</w:t>
      </w:r>
    </w:p>
    <w:p w:rsidR="00397683" w:rsidRPr="00757079" w:rsidRDefault="00757079">
      <w:pPr>
        <w:pStyle w:val="a3"/>
        <w:ind w:left="972" w:right="728" w:firstLine="708"/>
        <w:rPr>
          <w:lang w:val="ru-RU"/>
        </w:rPr>
      </w:pPr>
      <w:r w:rsidRPr="00757079">
        <w:rPr>
          <w:lang w:val="ru-RU"/>
        </w:rPr>
        <w:t>В качестве основных показателей и объектов исследования эффективности реализации Программы воспитания и социализации учащихся выступают:</w:t>
      </w:r>
    </w:p>
    <w:p w:rsidR="00397683" w:rsidRPr="00757079" w:rsidRDefault="00757079" w:rsidP="0080761D">
      <w:pPr>
        <w:pStyle w:val="a5"/>
        <w:numPr>
          <w:ilvl w:val="0"/>
          <w:numId w:val="61"/>
        </w:numPr>
        <w:tabs>
          <w:tab w:val="left" w:pos="1962"/>
        </w:tabs>
        <w:ind w:right="723" w:firstLine="709"/>
        <w:rPr>
          <w:sz w:val="28"/>
          <w:lang w:val="ru-RU"/>
        </w:rPr>
      </w:pPr>
      <w:r w:rsidRPr="00757079">
        <w:rPr>
          <w:sz w:val="28"/>
          <w:lang w:val="ru-RU"/>
        </w:rPr>
        <w:t>Особенности развития личностной, социальной, экологической, трудовой (профессиональной) и здоровьесберегающей культуры</w:t>
      </w:r>
      <w:r w:rsidRPr="00757079">
        <w:rPr>
          <w:spacing w:val="-4"/>
          <w:sz w:val="28"/>
          <w:lang w:val="ru-RU"/>
        </w:rPr>
        <w:t xml:space="preserve"> </w:t>
      </w:r>
      <w:r w:rsidRPr="00757079">
        <w:rPr>
          <w:sz w:val="28"/>
          <w:lang w:val="ru-RU"/>
        </w:rPr>
        <w:t>учащихся.</w:t>
      </w:r>
    </w:p>
    <w:p w:rsidR="00397683" w:rsidRPr="00757079" w:rsidRDefault="00757079" w:rsidP="0080761D">
      <w:pPr>
        <w:pStyle w:val="a5"/>
        <w:numPr>
          <w:ilvl w:val="0"/>
          <w:numId w:val="61"/>
        </w:numPr>
        <w:tabs>
          <w:tab w:val="left" w:pos="1962"/>
        </w:tabs>
        <w:spacing w:line="242" w:lineRule="auto"/>
        <w:ind w:right="730" w:firstLine="709"/>
        <w:rPr>
          <w:sz w:val="28"/>
          <w:lang w:val="ru-RU"/>
        </w:rPr>
      </w:pPr>
      <w:r w:rsidRPr="00757079">
        <w:rPr>
          <w:sz w:val="28"/>
          <w:lang w:val="ru-RU"/>
        </w:rPr>
        <w:t>Социально-педагогическая среда, общая психологическая атмосфера и нра</w:t>
      </w:r>
      <w:r w:rsidR="00FC54D7">
        <w:rPr>
          <w:sz w:val="28"/>
          <w:lang w:val="ru-RU"/>
        </w:rPr>
        <w:t>вственный уклад школьной жизни</w:t>
      </w:r>
      <w:r w:rsidRPr="00757079">
        <w:rPr>
          <w:sz w:val="28"/>
          <w:lang w:val="ru-RU"/>
        </w:rPr>
        <w:t>.</w:t>
      </w:r>
    </w:p>
    <w:p w:rsidR="00397683" w:rsidRPr="00757079" w:rsidRDefault="00757079" w:rsidP="0080761D">
      <w:pPr>
        <w:pStyle w:val="a5"/>
        <w:numPr>
          <w:ilvl w:val="0"/>
          <w:numId w:val="61"/>
        </w:numPr>
        <w:tabs>
          <w:tab w:val="left" w:pos="1962"/>
        </w:tabs>
        <w:ind w:right="726" w:firstLine="709"/>
        <w:rPr>
          <w:sz w:val="28"/>
          <w:lang w:val="ru-RU"/>
        </w:rPr>
      </w:pPr>
      <w:r w:rsidRPr="00757079">
        <w:rPr>
          <w:sz w:val="28"/>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397683" w:rsidRPr="00757079" w:rsidRDefault="00757079">
      <w:pPr>
        <w:pStyle w:val="a3"/>
        <w:ind w:left="972" w:right="725" w:firstLine="708"/>
        <w:rPr>
          <w:lang w:val="ru-RU"/>
        </w:rPr>
      </w:pPr>
      <w:r w:rsidRPr="00757079">
        <w:rPr>
          <w:lang w:val="ru-RU"/>
        </w:rPr>
        <w:t>Основные принципы организации мониторинга эффективности реализации Программы воспитания и социализации учащихся:</w:t>
      </w:r>
    </w:p>
    <w:p w:rsidR="00397683" w:rsidRPr="00757079" w:rsidRDefault="00757079" w:rsidP="0080761D">
      <w:pPr>
        <w:pStyle w:val="a5"/>
        <w:numPr>
          <w:ilvl w:val="0"/>
          <w:numId w:val="60"/>
        </w:numPr>
        <w:tabs>
          <w:tab w:val="left" w:pos="1845"/>
        </w:tabs>
        <w:ind w:right="719" w:firstLine="709"/>
        <w:rPr>
          <w:sz w:val="28"/>
          <w:lang w:val="ru-RU"/>
        </w:rPr>
      </w:pPr>
      <w:r w:rsidRPr="00757079">
        <w:rPr>
          <w:i/>
          <w:sz w:val="28"/>
          <w:lang w:val="ru-RU"/>
        </w:rPr>
        <w:t xml:space="preserve">принцип системности </w:t>
      </w:r>
      <w:r w:rsidRPr="00757079">
        <w:rPr>
          <w:sz w:val="28"/>
          <w:lang w:val="ru-RU"/>
        </w:rPr>
        <w:t>предполагает изучение планируемых результатов развития учащихся в качестве составных (системных) элементов общего процесса воспитания и социализации</w:t>
      </w:r>
      <w:r w:rsidRPr="00757079">
        <w:rPr>
          <w:spacing w:val="-1"/>
          <w:sz w:val="28"/>
          <w:lang w:val="ru-RU"/>
        </w:rPr>
        <w:t xml:space="preserve"> </w:t>
      </w:r>
      <w:r w:rsidRPr="00757079">
        <w:rPr>
          <w:sz w:val="28"/>
          <w:lang w:val="ru-RU"/>
        </w:rPr>
        <w:t>учащихся;</w:t>
      </w:r>
    </w:p>
    <w:p w:rsidR="00397683" w:rsidRPr="00757079" w:rsidRDefault="00757079" w:rsidP="0080761D">
      <w:pPr>
        <w:pStyle w:val="a5"/>
        <w:numPr>
          <w:ilvl w:val="0"/>
          <w:numId w:val="60"/>
        </w:numPr>
        <w:tabs>
          <w:tab w:val="left" w:pos="1845"/>
        </w:tabs>
        <w:ind w:right="719" w:firstLine="709"/>
        <w:rPr>
          <w:sz w:val="28"/>
          <w:lang w:val="ru-RU"/>
        </w:rPr>
      </w:pPr>
      <w:r w:rsidRPr="00757079">
        <w:rPr>
          <w:i/>
          <w:sz w:val="28"/>
          <w:lang w:val="ru-RU"/>
        </w:rPr>
        <w:t xml:space="preserve">принцип личностно-социально-деятельностного подхода </w:t>
      </w:r>
      <w:r w:rsidRPr="00757079">
        <w:rPr>
          <w:sz w:val="28"/>
          <w:lang w:val="ru-RU"/>
        </w:rPr>
        <w:t>ориентирует исследование эффективности деятельности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w:t>
      </w:r>
      <w:r w:rsidRPr="00757079">
        <w:rPr>
          <w:spacing w:val="-25"/>
          <w:sz w:val="28"/>
          <w:lang w:val="ru-RU"/>
        </w:rPr>
        <w:t xml:space="preserve"> </w:t>
      </w:r>
      <w:r w:rsidRPr="00757079">
        <w:rPr>
          <w:sz w:val="28"/>
          <w:lang w:val="ru-RU"/>
        </w:rPr>
        <w:t>активности;</w:t>
      </w:r>
    </w:p>
    <w:p w:rsidR="00397683" w:rsidRPr="00757079" w:rsidRDefault="00757079" w:rsidP="0080761D">
      <w:pPr>
        <w:pStyle w:val="a5"/>
        <w:numPr>
          <w:ilvl w:val="0"/>
          <w:numId w:val="60"/>
        </w:numPr>
        <w:tabs>
          <w:tab w:val="left" w:pos="1845"/>
        </w:tabs>
        <w:ind w:right="724" w:firstLine="709"/>
        <w:rPr>
          <w:sz w:val="28"/>
          <w:lang w:val="ru-RU"/>
        </w:rPr>
      </w:pPr>
      <w:r w:rsidRPr="00757079">
        <w:rPr>
          <w:i/>
          <w:sz w:val="28"/>
          <w:lang w:val="ru-RU"/>
        </w:rPr>
        <w:t xml:space="preserve">принцип объективности </w:t>
      </w:r>
      <w:r w:rsidRPr="00757079">
        <w:rPr>
          <w:sz w:val="28"/>
          <w:lang w:val="ru-RU"/>
        </w:rPr>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w:t>
      </w:r>
      <w:r w:rsidRPr="00757079">
        <w:rPr>
          <w:spacing w:val="-15"/>
          <w:sz w:val="28"/>
          <w:lang w:val="ru-RU"/>
        </w:rPr>
        <w:t xml:space="preserve"> </w:t>
      </w:r>
      <w:r w:rsidRPr="00757079">
        <w:rPr>
          <w:sz w:val="28"/>
          <w:lang w:val="ru-RU"/>
        </w:rPr>
        <w:t>исследования;</w:t>
      </w:r>
    </w:p>
    <w:p w:rsidR="00397683" w:rsidRPr="00757079" w:rsidRDefault="00757079" w:rsidP="0080761D">
      <w:pPr>
        <w:pStyle w:val="a5"/>
        <w:numPr>
          <w:ilvl w:val="0"/>
          <w:numId w:val="60"/>
        </w:numPr>
        <w:tabs>
          <w:tab w:val="left" w:pos="1845"/>
        </w:tabs>
        <w:ind w:right="723" w:firstLine="709"/>
        <w:rPr>
          <w:sz w:val="28"/>
          <w:lang w:val="ru-RU"/>
        </w:rPr>
      </w:pPr>
      <w:r w:rsidRPr="00757079">
        <w:rPr>
          <w:i/>
          <w:sz w:val="28"/>
          <w:lang w:val="ru-RU"/>
        </w:rPr>
        <w:t xml:space="preserve">принцип детерминизма (причинной обусловленности) </w:t>
      </w:r>
      <w:r w:rsidRPr="00757079">
        <w:rPr>
          <w:sz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397683" w:rsidRPr="00757079" w:rsidRDefault="00757079" w:rsidP="0080761D">
      <w:pPr>
        <w:pStyle w:val="a5"/>
        <w:numPr>
          <w:ilvl w:val="0"/>
          <w:numId w:val="60"/>
        </w:numPr>
        <w:tabs>
          <w:tab w:val="left" w:pos="1845"/>
        </w:tabs>
        <w:ind w:right="722" w:firstLine="709"/>
        <w:rPr>
          <w:sz w:val="28"/>
          <w:lang w:val="ru-RU"/>
        </w:rPr>
      </w:pPr>
      <w:r w:rsidRPr="00757079">
        <w:rPr>
          <w:i/>
          <w:sz w:val="28"/>
          <w:lang w:val="ru-RU"/>
        </w:rPr>
        <w:t xml:space="preserve">принцип признания безусловного уважения прав </w:t>
      </w:r>
      <w:r w:rsidRPr="00757079">
        <w:rPr>
          <w:sz w:val="28"/>
          <w:lang w:val="ru-RU"/>
        </w:rPr>
        <w:t>предполагает отказ от прямых негативных оценок и личностных характеристик</w:t>
      </w:r>
      <w:r w:rsidRPr="00757079">
        <w:rPr>
          <w:spacing w:val="-6"/>
          <w:sz w:val="28"/>
          <w:lang w:val="ru-RU"/>
        </w:rPr>
        <w:t xml:space="preserve"> </w:t>
      </w:r>
      <w:r w:rsidRPr="00757079">
        <w:rPr>
          <w:sz w:val="28"/>
          <w:lang w:val="ru-RU"/>
        </w:rPr>
        <w:t>учащихся.</w:t>
      </w:r>
    </w:p>
    <w:p w:rsidR="00397683" w:rsidRPr="00757079" w:rsidRDefault="00757079">
      <w:pPr>
        <w:pStyle w:val="a3"/>
        <w:ind w:left="972" w:right="727" w:firstLine="708"/>
        <w:rPr>
          <w:lang w:val="ru-RU"/>
        </w:rPr>
      </w:pPr>
      <w:r w:rsidRPr="00757079">
        <w:rPr>
          <w:lang w:val="ru-RU"/>
        </w:rPr>
        <w:t>Необходимо соблюдать моральные и правовые нормы исследования, создавать условия для проведения мониторинга эффективности реализации Программы воспитания и социализации учащихся.</w:t>
      </w:r>
    </w:p>
    <w:p w:rsidR="00397683" w:rsidRPr="00757079" w:rsidRDefault="00757079">
      <w:pPr>
        <w:pStyle w:val="a3"/>
        <w:ind w:left="972" w:right="725" w:firstLine="708"/>
        <w:rPr>
          <w:lang w:val="ru-RU"/>
        </w:rPr>
      </w:pPr>
      <w:r w:rsidRPr="00757079">
        <w:rPr>
          <w:lang w:val="ru-RU"/>
        </w:rPr>
        <w:t>Методологический инструментарий мониторинга воспитания и социализации учащихся предусматривает использование определённых</w:t>
      </w:r>
      <w:r w:rsidRPr="00757079">
        <w:rPr>
          <w:spacing w:val="-13"/>
          <w:lang w:val="ru-RU"/>
        </w:rPr>
        <w:t xml:space="preserve"> </w:t>
      </w:r>
      <w:r w:rsidRPr="00757079">
        <w:rPr>
          <w:lang w:val="ru-RU"/>
        </w:rPr>
        <w:t>методов.</w:t>
      </w:r>
    </w:p>
    <w:p w:rsidR="00397683" w:rsidRPr="00757079" w:rsidRDefault="00757079">
      <w:pPr>
        <w:pStyle w:val="a3"/>
        <w:ind w:left="972" w:right="718" w:firstLine="708"/>
        <w:rPr>
          <w:lang w:val="ru-RU"/>
        </w:rPr>
      </w:pPr>
      <w:r w:rsidRPr="00757079">
        <w:rPr>
          <w:i/>
          <w:lang w:val="ru-RU"/>
        </w:rPr>
        <w:t>Тестирование (метод тестов)</w:t>
      </w:r>
      <w:r w:rsidRPr="00757079">
        <w:rPr>
          <w:lang w:val="ru-RU"/>
        </w:rPr>
        <w:t>–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397683" w:rsidRPr="00757079" w:rsidRDefault="00757079">
      <w:pPr>
        <w:pStyle w:val="a3"/>
        <w:ind w:left="972" w:right="723" w:firstLine="708"/>
        <w:rPr>
          <w:lang w:val="ru-RU"/>
        </w:rPr>
      </w:pPr>
      <w:r w:rsidRPr="00757079">
        <w:rPr>
          <w:i/>
          <w:lang w:val="ru-RU"/>
        </w:rPr>
        <w:t xml:space="preserve">Опрос </w:t>
      </w:r>
      <w:r w:rsidRPr="00757079">
        <w:rPr>
          <w:lang w:val="ru-RU"/>
        </w:rPr>
        <w:t>– получение информации, заключённой в словесных сообщениях учащихся. Для оценки эффективности деятельности по воспитанию и социализации учащихся используются следующие виды</w:t>
      </w:r>
      <w:r w:rsidRPr="00757079">
        <w:rPr>
          <w:spacing w:val="1"/>
          <w:lang w:val="ru-RU"/>
        </w:rPr>
        <w:t xml:space="preserve"> </w:t>
      </w:r>
      <w:r w:rsidRPr="00757079">
        <w:rPr>
          <w:lang w:val="ru-RU"/>
        </w:rPr>
        <w:t>опроса:</w:t>
      </w:r>
    </w:p>
    <w:p w:rsidR="00397683" w:rsidRPr="00757079" w:rsidRDefault="00397683">
      <w:pPr>
        <w:pStyle w:val="a3"/>
        <w:ind w:left="0" w:firstLine="0"/>
        <w:jc w:val="left"/>
        <w:rPr>
          <w:sz w:val="20"/>
          <w:lang w:val="ru-RU"/>
        </w:rPr>
      </w:pPr>
    </w:p>
    <w:p w:rsidR="00397683" w:rsidRPr="00757079" w:rsidRDefault="00397683">
      <w:pPr>
        <w:pStyle w:val="a3"/>
        <w:spacing w:before="10"/>
        <w:ind w:left="0" w:firstLine="0"/>
        <w:jc w:val="left"/>
        <w:rPr>
          <w:sz w:val="29"/>
          <w:lang w:val="ru-RU"/>
        </w:rPr>
      </w:pPr>
    </w:p>
    <w:p w:rsidR="00397683" w:rsidRDefault="00757079">
      <w:pPr>
        <w:spacing w:before="59"/>
        <w:ind w:left="2312" w:right="2059"/>
        <w:jc w:val="center"/>
        <w:rPr>
          <w:rFonts w:ascii="Arial"/>
        </w:rPr>
      </w:pPr>
      <w:r>
        <w:rPr>
          <w:rFonts w:ascii="Arial"/>
        </w:rPr>
        <w:t>42</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59"/>
        </w:numPr>
        <w:tabs>
          <w:tab w:val="left" w:pos="1850"/>
        </w:tabs>
        <w:spacing w:before="65"/>
        <w:ind w:right="725" w:firstLine="709"/>
        <w:rPr>
          <w:sz w:val="28"/>
          <w:lang w:val="ru-RU"/>
        </w:rPr>
      </w:pPr>
      <w:r w:rsidRPr="00757079">
        <w:rPr>
          <w:i/>
          <w:sz w:val="28"/>
          <w:lang w:val="ru-RU"/>
        </w:rPr>
        <w:lastRenderedPageBreak/>
        <w:t xml:space="preserve">анкетирование </w:t>
      </w:r>
      <w:r w:rsidRPr="00757079">
        <w:rPr>
          <w:sz w:val="28"/>
          <w:lang w:val="ru-RU"/>
        </w:rPr>
        <w:t>– 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397683" w:rsidRPr="00757079" w:rsidRDefault="00757079" w:rsidP="0080761D">
      <w:pPr>
        <w:pStyle w:val="a5"/>
        <w:numPr>
          <w:ilvl w:val="0"/>
          <w:numId w:val="59"/>
        </w:numPr>
        <w:tabs>
          <w:tab w:val="left" w:pos="1850"/>
        </w:tabs>
        <w:spacing w:before="1"/>
        <w:ind w:right="722" w:firstLine="709"/>
        <w:rPr>
          <w:sz w:val="28"/>
          <w:lang w:val="ru-RU"/>
        </w:rPr>
      </w:pPr>
      <w:r w:rsidRPr="00757079">
        <w:rPr>
          <w:i/>
          <w:sz w:val="28"/>
          <w:lang w:val="ru-RU"/>
        </w:rPr>
        <w:t xml:space="preserve">интервью – </w:t>
      </w:r>
      <w:r w:rsidRPr="00757079">
        <w:rPr>
          <w:sz w:val="28"/>
          <w:lang w:val="ru-RU"/>
        </w:rPr>
        <w:t>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создаёт благоприятную атмосферу общения и условия для получения более достоверных</w:t>
      </w:r>
      <w:r w:rsidRPr="00757079">
        <w:rPr>
          <w:spacing w:val="-15"/>
          <w:sz w:val="28"/>
          <w:lang w:val="ru-RU"/>
        </w:rPr>
        <w:t xml:space="preserve"> </w:t>
      </w:r>
      <w:r w:rsidRPr="00757079">
        <w:rPr>
          <w:sz w:val="28"/>
          <w:lang w:val="ru-RU"/>
        </w:rPr>
        <w:t>результатов;</w:t>
      </w:r>
    </w:p>
    <w:p w:rsidR="00397683" w:rsidRPr="00757079" w:rsidRDefault="00757079" w:rsidP="0080761D">
      <w:pPr>
        <w:pStyle w:val="a5"/>
        <w:numPr>
          <w:ilvl w:val="0"/>
          <w:numId w:val="59"/>
        </w:numPr>
        <w:tabs>
          <w:tab w:val="left" w:pos="1850"/>
        </w:tabs>
        <w:ind w:right="719" w:firstLine="709"/>
        <w:rPr>
          <w:sz w:val="28"/>
          <w:lang w:val="ru-RU"/>
        </w:rPr>
      </w:pPr>
      <w:r w:rsidRPr="00757079">
        <w:rPr>
          <w:i/>
          <w:sz w:val="28"/>
          <w:lang w:val="ru-RU"/>
        </w:rPr>
        <w:t xml:space="preserve">беседа – </w:t>
      </w:r>
      <w:r w:rsidRPr="00757079">
        <w:rPr>
          <w:sz w:val="28"/>
          <w:lang w:val="ru-RU"/>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w:t>
      </w:r>
      <w:r w:rsidRPr="00757079">
        <w:rPr>
          <w:spacing w:val="-1"/>
          <w:sz w:val="28"/>
          <w:lang w:val="ru-RU"/>
        </w:rPr>
        <w:t xml:space="preserve"> </w:t>
      </w:r>
      <w:r w:rsidRPr="00757079">
        <w:rPr>
          <w:sz w:val="28"/>
          <w:lang w:val="ru-RU"/>
        </w:rPr>
        <w:t>учащихся.</w:t>
      </w:r>
    </w:p>
    <w:p w:rsidR="00397683" w:rsidRDefault="00757079">
      <w:pPr>
        <w:pStyle w:val="a3"/>
        <w:spacing w:before="2"/>
        <w:ind w:left="972" w:right="719" w:firstLine="708"/>
      </w:pPr>
      <w:r w:rsidRPr="00757079">
        <w:rPr>
          <w:i/>
          <w:lang w:val="ru-RU"/>
        </w:rPr>
        <w:t xml:space="preserve">Психолого-педагогическое наблюдение </w:t>
      </w:r>
      <w:r w:rsidRPr="00757079">
        <w:rPr>
          <w:lang w:val="ru-RU"/>
        </w:rPr>
        <w:t xml:space="preserve">–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w:t>
      </w:r>
      <w:r>
        <w:t>В рамках мониторинга предусматривается использование следующих видов наблюдения:</w:t>
      </w:r>
    </w:p>
    <w:p w:rsidR="00397683" w:rsidRPr="00757079" w:rsidRDefault="00757079" w:rsidP="0080761D">
      <w:pPr>
        <w:pStyle w:val="a5"/>
        <w:numPr>
          <w:ilvl w:val="0"/>
          <w:numId w:val="59"/>
        </w:numPr>
        <w:tabs>
          <w:tab w:val="left" w:pos="1850"/>
        </w:tabs>
        <w:ind w:right="723" w:firstLine="709"/>
        <w:rPr>
          <w:sz w:val="28"/>
          <w:lang w:val="ru-RU"/>
        </w:rPr>
      </w:pPr>
      <w:r w:rsidRPr="00757079">
        <w:rPr>
          <w:i/>
          <w:sz w:val="28"/>
          <w:lang w:val="ru-RU"/>
        </w:rPr>
        <w:t xml:space="preserve">включённое наблюдение </w:t>
      </w:r>
      <w:r w:rsidRPr="00757079">
        <w:rPr>
          <w:sz w:val="28"/>
          <w:lang w:val="ru-RU"/>
        </w:rPr>
        <w:t>– наблюдатель находится в реальных деловых или неформальных отношениях с учащимися, за которыми он наблюдает и которых он оценивает;</w:t>
      </w:r>
    </w:p>
    <w:p w:rsidR="00397683" w:rsidRPr="00757079" w:rsidRDefault="00757079" w:rsidP="0080761D">
      <w:pPr>
        <w:pStyle w:val="a5"/>
        <w:numPr>
          <w:ilvl w:val="0"/>
          <w:numId w:val="59"/>
        </w:numPr>
        <w:tabs>
          <w:tab w:val="left" w:pos="1850"/>
        </w:tabs>
        <w:ind w:right="724" w:firstLine="709"/>
        <w:rPr>
          <w:sz w:val="28"/>
          <w:lang w:val="ru-RU"/>
        </w:rPr>
      </w:pPr>
      <w:r w:rsidRPr="00757079">
        <w:rPr>
          <w:i/>
          <w:sz w:val="28"/>
          <w:lang w:val="ru-RU"/>
        </w:rPr>
        <w:t xml:space="preserve">узкоспециальное наблюдение </w:t>
      </w:r>
      <w:r w:rsidRPr="00757079">
        <w:rPr>
          <w:sz w:val="28"/>
          <w:lang w:val="ru-RU"/>
        </w:rPr>
        <w:t>– направлено на фиксирование строго определённых параметров (психолого-педагогических явлений) воспитания и социализации</w:t>
      </w:r>
      <w:r w:rsidRPr="00757079">
        <w:rPr>
          <w:spacing w:val="-1"/>
          <w:sz w:val="28"/>
          <w:lang w:val="ru-RU"/>
        </w:rPr>
        <w:t xml:space="preserve"> </w:t>
      </w:r>
      <w:r w:rsidRPr="00757079">
        <w:rPr>
          <w:sz w:val="28"/>
          <w:lang w:val="ru-RU"/>
        </w:rPr>
        <w:t>учащихся.</w:t>
      </w:r>
    </w:p>
    <w:p w:rsidR="00397683" w:rsidRPr="00757079" w:rsidRDefault="00757079">
      <w:pPr>
        <w:pStyle w:val="a3"/>
        <w:ind w:left="972" w:right="722" w:firstLine="708"/>
        <w:rPr>
          <w:lang w:val="ru-RU"/>
        </w:rPr>
      </w:pPr>
      <w:r w:rsidRPr="00757079">
        <w:rPr>
          <w:lang w:val="ru-RU"/>
        </w:rPr>
        <w:t>Основной целью мониторинга является изучение динамики процесса воспитания и социализации учащихся в условиях специально-организованной воспитательной деятельности.</w:t>
      </w:r>
    </w:p>
    <w:p w:rsidR="00397683" w:rsidRPr="00757079" w:rsidRDefault="00757079">
      <w:pPr>
        <w:pStyle w:val="a3"/>
        <w:ind w:left="972" w:right="719" w:firstLine="708"/>
        <w:rPr>
          <w:lang w:val="ru-RU"/>
        </w:rPr>
      </w:pPr>
      <w:r w:rsidRPr="00757079">
        <w:rPr>
          <w:lang w:val="ru-RU"/>
        </w:rPr>
        <w:t>Частотность проведения мониторинговых исследований определяется лицеем. Можно выделить следующие этапы: контрольный в начале и итоговый в конце учебного года.</w:t>
      </w:r>
    </w:p>
    <w:p w:rsidR="00397683" w:rsidRPr="00757079" w:rsidRDefault="00757079">
      <w:pPr>
        <w:pStyle w:val="a3"/>
        <w:ind w:left="972" w:right="726" w:firstLine="708"/>
        <w:rPr>
          <w:lang w:val="ru-RU"/>
        </w:rPr>
      </w:pPr>
      <w:r w:rsidRPr="00757079">
        <w:rPr>
          <w:b/>
          <w:lang w:val="ru-RU"/>
        </w:rPr>
        <w:t xml:space="preserve">Критериями эффективности </w:t>
      </w:r>
      <w:r w:rsidRPr="00757079">
        <w:rPr>
          <w:lang w:val="ru-RU"/>
        </w:rPr>
        <w:t>реализации воспитательной и развивающей программы является динамика основных показателей воспитания и социализации учащихся:</w:t>
      </w:r>
    </w:p>
    <w:p w:rsidR="00397683" w:rsidRPr="00757079" w:rsidRDefault="00757079" w:rsidP="0080761D">
      <w:pPr>
        <w:pStyle w:val="3"/>
        <w:numPr>
          <w:ilvl w:val="0"/>
          <w:numId w:val="58"/>
        </w:numPr>
        <w:tabs>
          <w:tab w:val="left" w:pos="1962"/>
        </w:tabs>
        <w:spacing w:before="7" w:line="240" w:lineRule="auto"/>
        <w:ind w:right="732" w:firstLine="709"/>
        <w:jc w:val="both"/>
        <w:rPr>
          <w:lang w:val="ru-RU"/>
        </w:rPr>
      </w:pPr>
      <w:r w:rsidRPr="00757079">
        <w:rPr>
          <w:lang w:val="ru-RU"/>
        </w:rPr>
        <w:t>Динамика развития личностной, социальной, экологической, трудовой (профессиональной) и здоровьесберегающей культуры</w:t>
      </w:r>
      <w:r w:rsidRPr="00757079">
        <w:rPr>
          <w:spacing w:val="-5"/>
          <w:lang w:val="ru-RU"/>
        </w:rPr>
        <w:t xml:space="preserve"> </w:t>
      </w:r>
      <w:r w:rsidRPr="00757079">
        <w:rPr>
          <w:lang w:val="ru-RU"/>
        </w:rPr>
        <w:t>учащихся.</w:t>
      </w:r>
    </w:p>
    <w:p w:rsidR="00397683" w:rsidRPr="00757079" w:rsidRDefault="00757079" w:rsidP="0080761D">
      <w:pPr>
        <w:pStyle w:val="a5"/>
        <w:numPr>
          <w:ilvl w:val="0"/>
          <w:numId w:val="58"/>
        </w:numPr>
        <w:tabs>
          <w:tab w:val="left" w:pos="1962"/>
        </w:tabs>
        <w:ind w:right="723" w:firstLine="709"/>
        <w:rPr>
          <w:b/>
          <w:i/>
          <w:sz w:val="28"/>
          <w:lang w:val="ru-RU"/>
        </w:rPr>
      </w:pPr>
      <w:r w:rsidRPr="00757079">
        <w:rPr>
          <w:b/>
          <w:i/>
          <w:sz w:val="28"/>
          <w:lang w:val="ru-RU"/>
        </w:rPr>
        <w:t>Динамика (характер изменения) социальной, психолого-педагогической и нравственной атмосферы в</w:t>
      </w:r>
      <w:r w:rsidRPr="00757079">
        <w:rPr>
          <w:b/>
          <w:i/>
          <w:spacing w:val="-7"/>
          <w:sz w:val="28"/>
          <w:lang w:val="ru-RU"/>
        </w:rPr>
        <w:t xml:space="preserve"> </w:t>
      </w:r>
      <w:r w:rsidR="00FC54D7">
        <w:rPr>
          <w:b/>
          <w:i/>
          <w:sz w:val="28"/>
          <w:lang w:val="ru-RU"/>
        </w:rPr>
        <w:t>школе</w:t>
      </w:r>
      <w:r w:rsidRPr="00757079">
        <w:rPr>
          <w:b/>
          <w:i/>
          <w:sz w:val="28"/>
          <w:lang w:val="ru-RU"/>
        </w:rPr>
        <w:t>.</w:t>
      </w:r>
    </w:p>
    <w:p w:rsidR="00397683" w:rsidRPr="00757079" w:rsidRDefault="00757079" w:rsidP="0080761D">
      <w:pPr>
        <w:pStyle w:val="a5"/>
        <w:numPr>
          <w:ilvl w:val="0"/>
          <w:numId w:val="58"/>
        </w:numPr>
        <w:tabs>
          <w:tab w:val="left" w:pos="1962"/>
        </w:tabs>
        <w:ind w:right="725" w:firstLine="709"/>
        <w:rPr>
          <w:b/>
          <w:i/>
          <w:sz w:val="28"/>
          <w:lang w:val="ru-RU"/>
        </w:rPr>
      </w:pPr>
      <w:r w:rsidRPr="00757079">
        <w:rPr>
          <w:b/>
          <w:i/>
          <w:sz w:val="28"/>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397683" w:rsidRPr="00757079" w:rsidRDefault="00757079">
      <w:pPr>
        <w:pStyle w:val="a3"/>
        <w:ind w:left="972" w:right="722" w:firstLine="708"/>
        <w:rPr>
          <w:lang w:val="ru-RU"/>
        </w:rPr>
      </w:pPr>
      <w:r w:rsidRPr="00757079">
        <w:rPr>
          <w:lang w:val="ru-RU"/>
        </w:rPr>
        <w:t>Критерии, по которым изучается динамика процесса воспитания и социализации учащихся в соответствии с требованиями ФГОС.</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Default="00757079">
      <w:pPr>
        <w:spacing w:before="175"/>
        <w:ind w:left="2312" w:right="2059"/>
        <w:jc w:val="center"/>
        <w:rPr>
          <w:rFonts w:ascii="Arial"/>
        </w:rPr>
      </w:pPr>
      <w:r>
        <w:rPr>
          <w:rFonts w:ascii="Arial"/>
        </w:rPr>
        <w:t>43</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3"/>
        <w:numPr>
          <w:ilvl w:val="0"/>
          <w:numId w:val="57"/>
        </w:numPr>
        <w:tabs>
          <w:tab w:val="left" w:pos="1962"/>
        </w:tabs>
        <w:spacing w:before="72" w:line="242" w:lineRule="auto"/>
        <w:ind w:right="726" w:firstLine="709"/>
        <w:jc w:val="both"/>
        <w:rPr>
          <w:lang w:val="ru-RU"/>
        </w:rPr>
      </w:pPr>
      <w:r w:rsidRPr="00757079">
        <w:rPr>
          <w:lang w:val="ru-RU"/>
        </w:rPr>
        <w:lastRenderedPageBreak/>
        <w:t>Динамика развития личностной, социальной, экологической, трудовой (профессиональной) и здоровьесберегающей культуры</w:t>
      </w:r>
      <w:r w:rsidRPr="00757079">
        <w:rPr>
          <w:spacing w:val="-4"/>
          <w:lang w:val="ru-RU"/>
        </w:rPr>
        <w:t xml:space="preserve"> </w:t>
      </w:r>
      <w:r w:rsidRPr="00757079">
        <w:rPr>
          <w:lang w:val="ru-RU"/>
        </w:rPr>
        <w:t>учащихся.</w:t>
      </w:r>
    </w:p>
    <w:p w:rsidR="00397683" w:rsidRPr="00757079" w:rsidRDefault="00757079">
      <w:pPr>
        <w:pStyle w:val="a3"/>
        <w:ind w:left="972" w:right="720" w:firstLine="708"/>
        <w:rPr>
          <w:lang w:val="ru-RU"/>
        </w:rPr>
      </w:pPr>
      <w:r w:rsidRPr="00757079">
        <w:rPr>
          <w:lang w:val="ru-RU"/>
        </w:rPr>
        <w:t>В соответствии с Требованиями к результатам освоения ООП в части воспитания Стандарт устанавливает требования к результатам освоения учащимися основной образовательной программы (на различных ступенях общего образования):</w:t>
      </w:r>
    </w:p>
    <w:p w:rsidR="00397683" w:rsidRPr="00757079" w:rsidRDefault="00757079" w:rsidP="0080761D">
      <w:pPr>
        <w:pStyle w:val="a5"/>
        <w:numPr>
          <w:ilvl w:val="0"/>
          <w:numId w:val="56"/>
        </w:numPr>
        <w:tabs>
          <w:tab w:val="left" w:pos="2013"/>
        </w:tabs>
        <w:ind w:right="721" w:firstLine="709"/>
        <w:rPr>
          <w:sz w:val="28"/>
          <w:lang w:val="ru-RU"/>
        </w:rPr>
      </w:pPr>
      <w:r w:rsidRPr="00757079">
        <w:rPr>
          <w:b/>
          <w:sz w:val="28"/>
          <w:lang w:val="ru-RU"/>
        </w:rPr>
        <w:t>личностным</w:t>
      </w:r>
      <w:r w:rsidRPr="00757079">
        <w:rPr>
          <w:sz w:val="28"/>
          <w:lang w:val="ru-RU"/>
        </w:rPr>
        <w:t>, включающим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397683" w:rsidRPr="00757079" w:rsidRDefault="00757079" w:rsidP="0080761D">
      <w:pPr>
        <w:pStyle w:val="a5"/>
        <w:numPr>
          <w:ilvl w:val="0"/>
          <w:numId w:val="56"/>
        </w:numPr>
        <w:tabs>
          <w:tab w:val="left" w:pos="1926"/>
        </w:tabs>
        <w:ind w:right="722" w:firstLine="709"/>
        <w:rPr>
          <w:sz w:val="28"/>
          <w:lang w:val="ru-RU"/>
        </w:rPr>
      </w:pPr>
      <w:r w:rsidRPr="00757079">
        <w:rPr>
          <w:b/>
          <w:sz w:val="28"/>
          <w:lang w:val="ru-RU"/>
        </w:rPr>
        <w:t>метапредметным</w:t>
      </w:r>
      <w:r w:rsidRPr="00757079">
        <w:rPr>
          <w:sz w:val="28"/>
          <w:lang w:val="ru-RU"/>
        </w:rPr>
        <w:t>, включающим освоенные учащимися межпредметные понятия и универсальные учебные действия (регулятивные, познавательные, коммуникативные).</w:t>
      </w:r>
    </w:p>
    <w:p w:rsidR="00397683" w:rsidRPr="00757079" w:rsidRDefault="00757079">
      <w:pPr>
        <w:pStyle w:val="a3"/>
        <w:ind w:left="972" w:right="719" w:firstLine="708"/>
        <w:rPr>
          <w:lang w:val="ru-RU"/>
        </w:rPr>
      </w:pPr>
      <w:r w:rsidRPr="00757079">
        <w:rPr>
          <w:lang w:val="ru-RU"/>
        </w:rPr>
        <w:t>Достижение личностных результатов не выносится на итоговую оценку учащихся, а является предметом оценки эффективности воспитательно- образовательной деятельности. Поэтому оценка этих результатов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w:t>
      </w:r>
      <w:r w:rsidR="00FC54D7">
        <w:rPr>
          <w:lang w:val="ru-RU"/>
        </w:rPr>
        <w:t>ециалисты, не работающие в нашей школе</w:t>
      </w:r>
      <w:r w:rsidRPr="00757079">
        <w:rPr>
          <w:lang w:val="ru-RU"/>
        </w:rPr>
        <w:t xml:space="preserve"> и обладающие необходимой компетентностью в сфере психологической диагностики развития личности в детском и подростковом возрасте.</w:t>
      </w:r>
    </w:p>
    <w:p w:rsidR="00397683" w:rsidRPr="00757079" w:rsidRDefault="00757079">
      <w:pPr>
        <w:pStyle w:val="a3"/>
        <w:spacing w:line="242" w:lineRule="auto"/>
        <w:ind w:left="972" w:right="730" w:firstLine="708"/>
        <w:rPr>
          <w:lang w:val="ru-RU"/>
        </w:rPr>
      </w:pPr>
      <w:r w:rsidRPr="00757079">
        <w:rPr>
          <w:lang w:val="ru-RU"/>
        </w:rPr>
        <w:t>Результаты мониторинговых исследований являются основанием для принятия различных управленческих решений.</w:t>
      </w:r>
    </w:p>
    <w:p w:rsidR="00397683" w:rsidRPr="00757079" w:rsidRDefault="00757079">
      <w:pPr>
        <w:tabs>
          <w:tab w:val="left" w:pos="2088"/>
          <w:tab w:val="left" w:pos="3348"/>
          <w:tab w:val="left" w:pos="5604"/>
          <w:tab w:val="left" w:pos="6904"/>
          <w:tab w:val="left" w:pos="8352"/>
          <w:tab w:val="left" w:pos="10185"/>
        </w:tabs>
        <w:spacing w:line="317" w:lineRule="exact"/>
        <w:ind w:left="1681"/>
        <w:rPr>
          <w:i/>
          <w:sz w:val="28"/>
          <w:lang w:val="ru-RU"/>
        </w:rPr>
      </w:pPr>
      <w:r w:rsidRPr="00757079">
        <w:rPr>
          <w:sz w:val="28"/>
          <w:lang w:val="ru-RU"/>
        </w:rPr>
        <w:t>В</w:t>
      </w:r>
      <w:r w:rsidRPr="00757079">
        <w:rPr>
          <w:sz w:val="28"/>
          <w:lang w:val="ru-RU"/>
        </w:rPr>
        <w:tab/>
        <w:t>текущем</w:t>
      </w:r>
      <w:r w:rsidRPr="00757079">
        <w:rPr>
          <w:sz w:val="28"/>
          <w:lang w:val="ru-RU"/>
        </w:rPr>
        <w:tab/>
        <w:t>образовательном</w:t>
      </w:r>
      <w:r w:rsidRPr="00757079">
        <w:rPr>
          <w:sz w:val="28"/>
          <w:lang w:val="ru-RU"/>
        </w:rPr>
        <w:tab/>
        <w:t>процессе</w:t>
      </w:r>
      <w:r w:rsidRPr="00757079">
        <w:rPr>
          <w:sz w:val="28"/>
          <w:lang w:val="ru-RU"/>
        </w:rPr>
        <w:tab/>
      </w:r>
      <w:r w:rsidRPr="00757079">
        <w:rPr>
          <w:i/>
          <w:sz w:val="28"/>
          <w:lang w:val="ru-RU"/>
        </w:rPr>
        <w:t>возможна</w:t>
      </w:r>
      <w:r w:rsidRPr="00757079">
        <w:rPr>
          <w:i/>
          <w:sz w:val="28"/>
          <w:lang w:val="ru-RU"/>
        </w:rPr>
        <w:tab/>
        <w:t>ограниченная</w:t>
      </w:r>
      <w:r w:rsidRPr="00757079">
        <w:rPr>
          <w:i/>
          <w:sz w:val="28"/>
          <w:lang w:val="ru-RU"/>
        </w:rPr>
        <w:tab/>
        <w:t>оценка</w:t>
      </w:r>
    </w:p>
    <w:p w:rsidR="00397683" w:rsidRPr="00757079" w:rsidRDefault="00757079">
      <w:pPr>
        <w:pStyle w:val="a3"/>
        <w:spacing w:line="322" w:lineRule="exact"/>
        <w:ind w:left="972" w:firstLine="0"/>
        <w:jc w:val="left"/>
        <w:rPr>
          <w:lang w:val="ru-RU"/>
        </w:rPr>
      </w:pPr>
      <w:r w:rsidRPr="00757079">
        <w:rPr>
          <w:lang w:val="ru-RU"/>
        </w:rPr>
        <w:t>сформированности отдельных личностных результатов, проявляющихся в:</w:t>
      </w:r>
    </w:p>
    <w:p w:rsidR="00397683" w:rsidRPr="00757079" w:rsidRDefault="00757079" w:rsidP="0080761D">
      <w:pPr>
        <w:pStyle w:val="a5"/>
        <w:numPr>
          <w:ilvl w:val="0"/>
          <w:numId w:val="55"/>
        </w:numPr>
        <w:tabs>
          <w:tab w:val="left" w:pos="1986"/>
        </w:tabs>
        <w:spacing w:line="322" w:lineRule="exact"/>
        <w:ind w:firstLine="709"/>
        <w:rPr>
          <w:sz w:val="28"/>
          <w:lang w:val="ru-RU"/>
        </w:rPr>
      </w:pPr>
      <w:r w:rsidRPr="00757079">
        <w:rPr>
          <w:sz w:val="28"/>
          <w:lang w:val="ru-RU"/>
        </w:rPr>
        <w:t xml:space="preserve">соблюдении </w:t>
      </w:r>
      <w:r w:rsidRPr="00757079">
        <w:rPr>
          <w:i/>
          <w:sz w:val="28"/>
          <w:lang w:val="ru-RU"/>
        </w:rPr>
        <w:t>норм и правил поведения</w:t>
      </w:r>
      <w:r w:rsidRPr="00757079">
        <w:rPr>
          <w:sz w:val="28"/>
          <w:lang w:val="ru-RU"/>
        </w:rPr>
        <w:t>, принятых в</w:t>
      </w:r>
      <w:r w:rsidRPr="00757079">
        <w:rPr>
          <w:spacing w:val="-9"/>
          <w:sz w:val="28"/>
          <w:lang w:val="ru-RU"/>
        </w:rPr>
        <w:t xml:space="preserve"> </w:t>
      </w:r>
      <w:r w:rsidR="00FC54D7">
        <w:rPr>
          <w:sz w:val="28"/>
          <w:lang w:val="ru-RU"/>
        </w:rPr>
        <w:t>школе</w:t>
      </w:r>
      <w:r w:rsidRPr="00757079">
        <w:rPr>
          <w:sz w:val="28"/>
          <w:lang w:val="ru-RU"/>
        </w:rPr>
        <w:t>;</w:t>
      </w:r>
    </w:p>
    <w:p w:rsidR="00397683" w:rsidRPr="00757079" w:rsidRDefault="00757079" w:rsidP="0080761D">
      <w:pPr>
        <w:pStyle w:val="a5"/>
        <w:numPr>
          <w:ilvl w:val="0"/>
          <w:numId w:val="55"/>
        </w:numPr>
        <w:tabs>
          <w:tab w:val="left" w:pos="1986"/>
        </w:tabs>
        <w:ind w:right="726" w:firstLine="709"/>
        <w:rPr>
          <w:sz w:val="28"/>
          <w:lang w:val="ru-RU"/>
        </w:rPr>
      </w:pPr>
      <w:r w:rsidRPr="00757079">
        <w:rPr>
          <w:sz w:val="28"/>
          <w:lang w:val="ru-RU"/>
        </w:rPr>
        <w:t xml:space="preserve">участии в </w:t>
      </w:r>
      <w:r w:rsidRPr="00757079">
        <w:rPr>
          <w:i/>
          <w:sz w:val="28"/>
          <w:lang w:val="ru-RU"/>
        </w:rPr>
        <w:t xml:space="preserve">общественной жизни </w:t>
      </w:r>
      <w:r w:rsidR="00FC54D7">
        <w:rPr>
          <w:sz w:val="28"/>
          <w:lang w:val="ru-RU"/>
        </w:rPr>
        <w:t>школы</w:t>
      </w:r>
      <w:r w:rsidRPr="00757079">
        <w:rPr>
          <w:sz w:val="28"/>
          <w:lang w:val="ru-RU"/>
        </w:rPr>
        <w:t xml:space="preserve"> и ближайшего социального окружения, общественно-полезной</w:t>
      </w:r>
      <w:r w:rsidRPr="00757079">
        <w:rPr>
          <w:spacing w:val="-7"/>
          <w:sz w:val="28"/>
          <w:lang w:val="ru-RU"/>
        </w:rPr>
        <w:t xml:space="preserve"> </w:t>
      </w:r>
      <w:r w:rsidRPr="00757079">
        <w:rPr>
          <w:sz w:val="28"/>
          <w:lang w:val="ru-RU"/>
        </w:rPr>
        <w:t>деятельности;</w:t>
      </w:r>
    </w:p>
    <w:p w:rsidR="00397683" w:rsidRPr="00757079" w:rsidRDefault="00757079" w:rsidP="0080761D">
      <w:pPr>
        <w:pStyle w:val="a5"/>
        <w:numPr>
          <w:ilvl w:val="0"/>
          <w:numId w:val="55"/>
        </w:numPr>
        <w:tabs>
          <w:tab w:val="left" w:pos="1986"/>
        </w:tabs>
        <w:spacing w:line="321" w:lineRule="exact"/>
        <w:ind w:firstLine="709"/>
        <w:rPr>
          <w:sz w:val="28"/>
          <w:lang w:val="ru-RU"/>
        </w:rPr>
      </w:pPr>
      <w:r w:rsidRPr="00757079">
        <w:rPr>
          <w:i/>
          <w:sz w:val="28"/>
          <w:lang w:val="ru-RU"/>
        </w:rPr>
        <w:t xml:space="preserve">прилежании и ответственности </w:t>
      </w:r>
      <w:r w:rsidRPr="00757079">
        <w:rPr>
          <w:sz w:val="28"/>
          <w:lang w:val="ru-RU"/>
        </w:rPr>
        <w:t>за результаты</w:t>
      </w:r>
      <w:r w:rsidRPr="00757079">
        <w:rPr>
          <w:spacing w:val="-6"/>
          <w:sz w:val="28"/>
          <w:lang w:val="ru-RU"/>
        </w:rPr>
        <w:t xml:space="preserve"> </w:t>
      </w:r>
      <w:r w:rsidRPr="00757079">
        <w:rPr>
          <w:sz w:val="28"/>
          <w:lang w:val="ru-RU"/>
        </w:rPr>
        <w:t>обучения;</w:t>
      </w:r>
    </w:p>
    <w:p w:rsidR="00397683" w:rsidRPr="00757079" w:rsidRDefault="00757079" w:rsidP="0080761D">
      <w:pPr>
        <w:pStyle w:val="a5"/>
        <w:numPr>
          <w:ilvl w:val="0"/>
          <w:numId w:val="55"/>
        </w:numPr>
        <w:tabs>
          <w:tab w:val="left" w:pos="1986"/>
        </w:tabs>
        <w:ind w:right="721" w:firstLine="709"/>
        <w:rPr>
          <w:sz w:val="28"/>
          <w:lang w:val="ru-RU"/>
        </w:rPr>
      </w:pPr>
      <w:r w:rsidRPr="00757079">
        <w:rPr>
          <w:sz w:val="28"/>
          <w:lang w:val="ru-RU"/>
        </w:rPr>
        <w:t xml:space="preserve">готовности и способности делать </w:t>
      </w:r>
      <w:r w:rsidRPr="00757079">
        <w:rPr>
          <w:i/>
          <w:sz w:val="28"/>
          <w:lang w:val="ru-RU"/>
        </w:rPr>
        <w:t xml:space="preserve">осознанный выбор </w:t>
      </w:r>
      <w:r w:rsidRPr="00757079">
        <w:rPr>
          <w:sz w:val="28"/>
          <w:lang w:val="ru-RU"/>
        </w:rPr>
        <w:t>своей образовательной траектории, в том числе выбор направления профильного образования, проектирование индивидуального учебного</w:t>
      </w:r>
      <w:r w:rsidRPr="00757079">
        <w:rPr>
          <w:spacing w:val="-6"/>
          <w:sz w:val="28"/>
          <w:lang w:val="ru-RU"/>
        </w:rPr>
        <w:t xml:space="preserve"> </w:t>
      </w:r>
      <w:r w:rsidRPr="00757079">
        <w:rPr>
          <w:sz w:val="28"/>
          <w:lang w:val="ru-RU"/>
        </w:rPr>
        <w:t>плана;</w:t>
      </w:r>
    </w:p>
    <w:p w:rsidR="00397683" w:rsidRPr="00757079" w:rsidRDefault="00757079" w:rsidP="0080761D">
      <w:pPr>
        <w:pStyle w:val="a5"/>
        <w:numPr>
          <w:ilvl w:val="0"/>
          <w:numId w:val="55"/>
        </w:numPr>
        <w:tabs>
          <w:tab w:val="left" w:pos="1986"/>
        </w:tabs>
        <w:ind w:right="726" w:firstLine="709"/>
        <w:rPr>
          <w:sz w:val="28"/>
          <w:lang w:val="ru-RU"/>
        </w:rPr>
      </w:pPr>
      <w:r w:rsidRPr="00757079">
        <w:rPr>
          <w:i/>
          <w:sz w:val="28"/>
          <w:lang w:val="ru-RU"/>
        </w:rPr>
        <w:t xml:space="preserve">ценностно-смысловых установках </w:t>
      </w:r>
      <w:r w:rsidRPr="00757079">
        <w:rPr>
          <w:sz w:val="28"/>
          <w:lang w:val="ru-RU"/>
        </w:rPr>
        <w:t>учащихся, формируемых средствами различных предметов в рамках системы общего</w:t>
      </w:r>
      <w:r w:rsidRPr="00757079">
        <w:rPr>
          <w:spacing w:val="-8"/>
          <w:sz w:val="28"/>
          <w:lang w:val="ru-RU"/>
        </w:rPr>
        <w:t xml:space="preserve"> </w:t>
      </w:r>
      <w:r w:rsidRPr="00757079">
        <w:rPr>
          <w:sz w:val="28"/>
          <w:lang w:val="ru-RU"/>
        </w:rPr>
        <w:t>образования.</w:t>
      </w:r>
    </w:p>
    <w:p w:rsidR="00397683" w:rsidRPr="00757079" w:rsidRDefault="00757079">
      <w:pPr>
        <w:pStyle w:val="a3"/>
        <w:ind w:left="972" w:right="722" w:firstLine="708"/>
        <w:rPr>
          <w:lang w:val="ru-RU"/>
        </w:rPr>
      </w:pPr>
      <w:r w:rsidRPr="00757079">
        <w:rPr>
          <w:lang w:val="ru-RU"/>
        </w:rPr>
        <w:t>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
    <w:p w:rsidR="00397683" w:rsidRPr="00757079" w:rsidRDefault="00397683">
      <w:pPr>
        <w:pStyle w:val="a3"/>
        <w:ind w:left="0" w:firstLine="0"/>
        <w:jc w:val="left"/>
        <w:rPr>
          <w:sz w:val="20"/>
          <w:lang w:val="ru-RU"/>
        </w:rPr>
      </w:pPr>
    </w:p>
    <w:p w:rsidR="00397683" w:rsidRPr="00757079" w:rsidRDefault="00397683">
      <w:pPr>
        <w:pStyle w:val="a3"/>
        <w:spacing w:before="9"/>
        <w:ind w:left="0" w:firstLine="0"/>
        <w:jc w:val="left"/>
        <w:rPr>
          <w:sz w:val="29"/>
          <w:lang w:val="ru-RU"/>
        </w:rPr>
      </w:pPr>
    </w:p>
    <w:p w:rsidR="00397683" w:rsidRPr="00757079" w:rsidRDefault="00757079">
      <w:pPr>
        <w:spacing w:before="59"/>
        <w:ind w:left="2312" w:right="2059"/>
        <w:jc w:val="center"/>
        <w:rPr>
          <w:rFonts w:ascii="Arial"/>
          <w:lang w:val="ru-RU"/>
        </w:rPr>
      </w:pPr>
      <w:r w:rsidRPr="00757079">
        <w:rPr>
          <w:rFonts w:ascii="Arial"/>
          <w:lang w:val="ru-RU"/>
        </w:rPr>
        <w:t>44</w:t>
      </w:r>
    </w:p>
    <w:p w:rsidR="00397683" w:rsidRPr="00757079" w:rsidRDefault="00397683">
      <w:pPr>
        <w:jc w:val="center"/>
        <w:rPr>
          <w:rFonts w:ascii="Arial"/>
          <w:lang w:val="ru-RU"/>
        </w:rPr>
        <w:sectPr w:rsidR="00397683" w:rsidRPr="00757079">
          <w:pgSz w:w="11910" w:h="16850"/>
          <w:pgMar w:top="1060" w:right="20" w:bottom="280" w:left="160" w:header="720" w:footer="720" w:gutter="0"/>
          <w:cols w:space="720"/>
        </w:sectPr>
      </w:pPr>
    </w:p>
    <w:p w:rsidR="00397683" w:rsidRPr="00757079" w:rsidRDefault="00757079">
      <w:pPr>
        <w:pStyle w:val="a3"/>
        <w:spacing w:before="65"/>
        <w:ind w:left="972" w:right="726" w:firstLine="708"/>
        <w:rPr>
          <w:lang w:val="ru-RU"/>
        </w:rPr>
      </w:pPr>
      <w:r w:rsidRPr="00757079">
        <w:rPr>
          <w:lang w:val="ru-RU"/>
        </w:rPr>
        <w:lastRenderedPageBreak/>
        <w:t xml:space="preserve">В качестве инструмента </w:t>
      </w:r>
      <w:r w:rsidRPr="00757079">
        <w:rPr>
          <w:i/>
          <w:lang w:val="ru-RU"/>
        </w:rPr>
        <w:t xml:space="preserve">оценки </w:t>
      </w:r>
      <w:r w:rsidRPr="00757079">
        <w:rPr>
          <w:lang w:val="ru-RU"/>
        </w:rPr>
        <w:t>сформированности отдельных личностных результатов, можно использовать Таблицу «Мониторинговая карта оценки личностных результатов» и диагностические методики.</w:t>
      </w:r>
    </w:p>
    <w:p w:rsidR="00397683" w:rsidRDefault="00757079">
      <w:pPr>
        <w:pStyle w:val="2"/>
        <w:spacing w:before="6" w:after="2" w:line="240" w:lineRule="auto"/>
        <w:ind w:left="2660"/>
      </w:pPr>
      <w:r>
        <w:t>Мониторинговая карта оценки личностных результатов</w:t>
      </w:r>
    </w:p>
    <w:tbl>
      <w:tblPr>
        <w:tblStyle w:val="TableNormal"/>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239"/>
      </w:tblGrid>
      <w:tr w:rsidR="00397683">
        <w:trPr>
          <w:trHeight w:val="827"/>
        </w:trPr>
        <w:tc>
          <w:tcPr>
            <w:tcW w:w="3829" w:type="dxa"/>
          </w:tcPr>
          <w:p w:rsidR="00397683" w:rsidRPr="00757079" w:rsidRDefault="00757079">
            <w:pPr>
              <w:pStyle w:val="TableParagraph"/>
              <w:ind w:left="168" w:right="159"/>
              <w:jc w:val="center"/>
              <w:rPr>
                <w:b/>
                <w:sz w:val="24"/>
                <w:lang w:val="ru-RU"/>
              </w:rPr>
            </w:pPr>
            <w:r w:rsidRPr="00757079">
              <w:rPr>
                <w:b/>
                <w:sz w:val="24"/>
                <w:lang w:val="ru-RU"/>
              </w:rPr>
              <w:t>Показатели сформированности отдельных личностных</w:t>
            </w:r>
          </w:p>
          <w:p w:rsidR="00397683" w:rsidRPr="00757079" w:rsidRDefault="00757079">
            <w:pPr>
              <w:pStyle w:val="TableParagraph"/>
              <w:spacing w:line="259" w:lineRule="exact"/>
              <w:ind w:left="168" w:right="157"/>
              <w:jc w:val="center"/>
              <w:rPr>
                <w:b/>
                <w:sz w:val="24"/>
                <w:lang w:val="ru-RU"/>
              </w:rPr>
            </w:pPr>
            <w:r w:rsidRPr="00757079">
              <w:rPr>
                <w:b/>
                <w:sz w:val="24"/>
                <w:lang w:val="ru-RU"/>
              </w:rPr>
              <w:t>результатов</w:t>
            </w:r>
          </w:p>
        </w:tc>
        <w:tc>
          <w:tcPr>
            <w:tcW w:w="6239" w:type="dxa"/>
          </w:tcPr>
          <w:p w:rsidR="00397683" w:rsidRDefault="00757079">
            <w:pPr>
              <w:pStyle w:val="TableParagraph"/>
              <w:ind w:left="2176" w:right="2164"/>
              <w:jc w:val="center"/>
              <w:rPr>
                <w:b/>
                <w:sz w:val="24"/>
              </w:rPr>
            </w:pPr>
            <w:r>
              <w:rPr>
                <w:b/>
                <w:sz w:val="24"/>
              </w:rPr>
              <w:t>Диагностические методики</w:t>
            </w:r>
          </w:p>
        </w:tc>
      </w:tr>
      <w:tr w:rsidR="00397683" w:rsidRPr="0027213D">
        <w:trPr>
          <w:trHeight w:val="1655"/>
        </w:trPr>
        <w:tc>
          <w:tcPr>
            <w:tcW w:w="3829" w:type="dxa"/>
          </w:tcPr>
          <w:p w:rsidR="00397683" w:rsidRPr="00757079" w:rsidRDefault="00757079">
            <w:pPr>
              <w:pStyle w:val="TableParagraph"/>
              <w:ind w:left="566" w:right="554" w:hanging="6"/>
              <w:jc w:val="center"/>
              <w:rPr>
                <w:sz w:val="24"/>
                <w:lang w:val="ru-RU"/>
              </w:rPr>
            </w:pPr>
            <w:r w:rsidRPr="00757079">
              <w:rPr>
                <w:sz w:val="24"/>
                <w:lang w:val="ru-RU"/>
              </w:rPr>
              <w:t>Готовность и способность учащихся к саморазвитию</w:t>
            </w:r>
          </w:p>
          <w:p w:rsidR="00397683" w:rsidRDefault="00757079">
            <w:pPr>
              <w:pStyle w:val="TableParagraph"/>
              <w:ind w:left="168" w:right="162"/>
              <w:jc w:val="center"/>
              <w:rPr>
                <w:sz w:val="24"/>
              </w:rPr>
            </w:pPr>
            <w:r>
              <w:rPr>
                <w:sz w:val="24"/>
              </w:rPr>
              <w:t>и личностному самоопределению</w:t>
            </w:r>
          </w:p>
        </w:tc>
        <w:tc>
          <w:tcPr>
            <w:tcW w:w="6239" w:type="dxa"/>
          </w:tcPr>
          <w:p w:rsidR="00397683" w:rsidRPr="00757079" w:rsidRDefault="00757079">
            <w:pPr>
              <w:pStyle w:val="TableParagraph"/>
              <w:spacing w:line="268" w:lineRule="exact"/>
              <w:ind w:left="107"/>
              <w:rPr>
                <w:sz w:val="24"/>
                <w:lang w:val="ru-RU"/>
              </w:rPr>
            </w:pPr>
            <w:r w:rsidRPr="00757079">
              <w:rPr>
                <w:sz w:val="24"/>
                <w:lang w:val="ru-RU"/>
              </w:rPr>
              <w:t>1.Методика «Мой личностный рост», Кункевич С.С.</w:t>
            </w:r>
          </w:p>
          <w:p w:rsidR="00397683" w:rsidRPr="00757079" w:rsidRDefault="00757079">
            <w:pPr>
              <w:pStyle w:val="TableParagraph"/>
              <w:ind w:left="107"/>
              <w:rPr>
                <w:sz w:val="24"/>
                <w:lang w:val="ru-RU"/>
              </w:rPr>
            </w:pPr>
            <w:r w:rsidRPr="00757079">
              <w:rPr>
                <w:sz w:val="24"/>
                <w:lang w:val="ru-RU"/>
              </w:rPr>
              <w:t>2. Методика «Направленность личности», Спичак С.Ф., А.Г.Синицын</w:t>
            </w:r>
          </w:p>
          <w:p w:rsidR="00397683" w:rsidRPr="00757079" w:rsidRDefault="00757079">
            <w:pPr>
              <w:pStyle w:val="TableParagraph"/>
              <w:spacing w:line="270" w:lineRule="atLeast"/>
              <w:ind w:left="107" w:right="946"/>
              <w:jc w:val="both"/>
              <w:rPr>
                <w:sz w:val="24"/>
                <w:lang w:val="ru-RU"/>
              </w:rPr>
            </w:pPr>
            <w:r w:rsidRPr="00757079">
              <w:rPr>
                <w:sz w:val="24"/>
                <w:lang w:val="ru-RU"/>
              </w:rPr>
              <w:t>3.Методика «Самоанализ личности», Мотков О.И. 4.Комплексная методика анализа и оценки уровня воспитанности учащихся, Анетько Н.Г.</w:t>
            </w:r>
          </w:p>
        </w:tc>
      </w:tr>
      <w:tr w:rsidR="00397683" w:rsidRPr="0027213D">
        <w:trPr>
          <w:trHeight w:val="1380"/>
        </w:trPr>
        <w:tc>
          <w:tcPr>
            <w:tcW w:w="3829" w:type="dxa"/>
          </w:tcPr>
          <w:p w:rsidR="00397683" w:rsidRPr="00757079" w:rsidRDefault="00757079">
            <w:pPr>
              <w:pStyle w:val="TableParagraph"/>
              <w:ind w:left="168" w:right="162"/>
              <w:jc w:val="center"/>
              <w:rPr>
                <w:sz w:val="24"/>
                <w:lang w:val="ru-RU"/>
              </w:rPr>
            </w:pPr>
            <w:r w:rsidRPr="00757079">
              <w:rPr>
                <w:sz w:val="24"/>
                <w:lang w:val="ru-RU"/>
              </w:rPr>
              <w:t>Сформированность мотивации к обучению и целенаправленной познавательной деятельности</w:t>
            </w:r>
          </w:p>
        </w:tc>
        <w:tc>
          <w:tcPr>
            <w:tcW w:w="6239" w:type="dxa"/>
          </w:tcPr>
          <w:p w:rsidR="00397683" w:rsidRPr="00757079" w:rsidRDefault="00757079">
            <w:pPr>
              <w:pStyle w:val="TableParagraph"/>
              <w:ind w:left="107" w:right="724"/>
              <w:rPr>
                <w:sz w:val="24"/>
                <w:lang w:val="ru-RU"/>
              </w:rPr>
            </w:pPr>
            <w:r w:rsidRPr="00757079">
              <w:rPr>
                <w:sz w:val="24"/>
                <w:lang w:val="ru-RU"/>
              </w:rPr>
              <w:t xml:space="preserve">1.Методика «Сфера интересов», Мотков О.И. 2.Методика </w:t>
            </w:r>
            <w:r w:rsidRPr="00757079">
              <w:rPr>
                <w:spacing w:val="-3"/>
                <w:sz w:val="24"/>
                <w:lang w:val="ru-RU"/>
              </w:rPr>
              <w:t xml:space="preserve">«Мой </w:t>
            </w:r>
            <w:r w:rsidRPr="00757079">
              <w:rPr>
                <w:sz w:val="24"/>
                <w:lang w:val="ru-RU"/>
              </w:rPr>
              <w:t>личностный рост», Кункевич С.С. 3.Методика «Репка», Байбородова Л.В.</w:t>
            </w:r>
          </w:p>
          <w:p w:rsidR="00397683" w:rsidRPr="00757079" w:rsidRDefault="00757079">
            <w:pPr>
              <w:pStyle w:val="TableParagraph"/>
              <w:spacing w:line="274" w:lineRule="exact"/>
              <w:ind w:left="107" w:right="905"/>
              <w:rPr>
                <w:sz w:val="24"/>
                <w:lang w:val="ru-RU"/>
              </w:rPr>
            </w:pPr>
            <w:r w:rsidRPr="00757079">
              <w:rPr>
                <w:sz w:val="24"/>
                <w:lang w:val="ru-RU"/>
              </w:rPr>
              <w:t>4. Комплексная методика анализа и оценки</w:t>
            </w:r>
            <w:r w:rsidRPr="00757079">
              <w:rPr>
                <w:spacing w:val="-16"/>
                <w:sz w:val="24"/>
                <w:lang w:val="ru-RU"/>
              </w:rPr>
              <w:t xml:space="preserve"> </w:t>
            </w:r>
            <w:r w:rsidRPr="00757079">
              <w:rPr>
                <w:sz w:val="24"/>
                <w:lang w:val="ru-RU"/>
              </w:rPr>
              <w:t>уровня воспитанности учащихся, Анетько Н.Г.</w:t>
            </w:r>
          </w:p>
        </w:tc>
      </w:tr>
      <w:tr w:rsidR="00397683" w:rsidRPr="0027213D">
        <w:trPr>
          <w:trHeight w:val="1658"/>
        </w:trPr>
        <w:tc>
          <w:tcPr>
            <w:tcW w:w="3829" w:type="dxa"/>
          </w:tcPr>
          <w:p w:rsidR="00397683" w:rsidRPr="00757079" w:rsidRDefault="00757079">
            <w:pPr>
              <w:pStyle w:val="TableParagraph"/>
              <w:ind w:left="180" w:right="131" w:firstLine="734"/>
              <w:rPr>
                <w:sz w:val="24"/>
                <w:lang w:val="ru-RU"/>
              </w:rPr>
            </w:pPr>
            <w:r w:rsidRPr="00757079">
              <w:rPr>
                <w:sz w:val="24"/>
                <w:lang w:val="ru-RU"/>
              </w:rPr>
              <w:t>Сформированность ценностно-смысловых установок,</w:t>
            </w:r>
          </w:p>
          <w:p w:rsidR="00397683" w:rsidRPr="00757079" w:rsidRDefault="00757079">
            <w:pPr>
              <w:pStyle w:val="TableParagraph"/>
              <w:spacing w:line="270" w:lineRule="atLeast"/>
              <w:ind w:left="175" w:right="162" w:hanging="1"/>
              <w:jc w:val="center"/>
              <w:rPr>
                <w:sz w:val="24"/>
                <w:lang w:val="ru-RU"/>
              </w:rPr>
            </w:pPr>
            <w:r w:rsidRPr="00757079">
              <w:rPr>
                <w:sz w:val="24"/>
                <w:lang w:val="ru-RU"/>
              </w:rPr>
              <w:t>отражающих индивидуально- личностные позиции, социальные компетенции, личностные качества</w:t>
            </w:r>
          </w:p>
        </w:tc>
        <w:tc>
          <w:tcPr>
            <w:tcW w:w="6239" w:type="dxa"/>
          </w:tcPr>
          <w:p w:rsidR="00397683" w:rsidRPr="00757079" w:rsidRDefault="00757079">
            <w:pPr>
              <w:pStyle w:val="TableParagraph"/>
              <w:ind w:left="107" w:right="687"/>
              <w:rPr>
                <w:sz w:val="24"/>
                <w:lang w:val="ru-RU"/>
              </w:rPr>
            </w:pPr>
            <w:r w:rsidRPr="00757079">
              <w:rPr>
                <w:sz w:val="24"/>
                <w:lang w:val="ru-RU"/>
              </w:rPr>
              <w:t>1.Методика «Пословицы», Петрова С.М. 2.Методика «Букет настроения», Александрова</w:t>
            </w:r>
            <w:r w:rsidRPr="00757079">
              <w:rPr>
                <w:spacing w:val="-16"/>
                <w:sz w:val="24"/>
                <w:lang w:val="ru-RU"/>
              </w:rPr>
              <w:t xml:space="preserve"> </w:t>
            </w:r>
            <w:r w:rsidRPr="00757079">
              <w:rPr>
                <w:sz w:val="24"/>
                <w:lang w:val="ru-RU"/>
              </w:rPr>
              <w:t>М.А.</w:t>
            </w:r>
          </w:p>
          <w:p w:rsidR="00397683" w:rsidRPr="00757079" w:rsidRDefault="00757079">
            <w:pPr>
              <w:pStyle w:val="TableParagraph"/>
              <w:ind w:left="107"/>
              <w:rPr>
                <w:sz w:val="24"/>
                <w:lang w:val="ru-RU"/>
              </w:rPr>
            </w:pPr>
            <w:r w:rsidRPr="00757079">
              <w:rPr>
                <w:sz w:val="24"/>
                <w:lang w:val="ru-RU"/>
              </w:rPr>
              <w:t>3.Методика «Ценностные ориентации», Черноусова Ф.П. 4.Методика «Диагностика изучения уровня воспитанности», Капустин Н.П.</w:t>
            </w:r>
          </w:p>
          <w:p w:rsidR="00397683" w:rsidRPr="00757079" w:rsidRDefault="00757079">
            <w:pPr>
              <w:pStyle w:val="TableParagraph"/>
              <w:spacing w:line="264" w:lineRule="exact"/>
              <w:ind w:left="107"/>
              <w:rPr>
                <w:sz w:val="24"/>
                <w:lang w:val="ru-RU"/>
              </w:rPr>
            </w:pPr>
            <w:r w:rsidRPr="00757079">
              <w:rPr>
                <w:sz w:val="24"/>
                <w:lang w:val="ru-RU"/>
              </w:rPr>
              <w:t>5.Методика «Самоанализ личности», Мотков О.И.</w:t>
            </w:r>
          </w:p>
        </w:tc>
      </w:tr>
      <w:tr w:rsidR="00397683" w:rsidRPr="0027213D">
        <w:trPr>
          <w:trHeight w:val="2207"/>
        </w:trPr>
        <w:tc>
          <w:tcPr>
            <w:tcW w:w="3829" w:type="dxa"/>
          </w:tcPr>
          <w:p w:rsidR="00397683" w:rsidRDefault="00757079">
            <w:pPr>
              <w:pStyle w:val="TableParagraph"/>
              <w:ind w:left="509" w:right="482" w:firstLine="84"/>
              <w:rPr>
                <w:sz w:val="24"/>
              </w:rPr>
            </w:pPr>
            <w:r>
              <w:rPr>
                <w:sz w:val="24"/>
              </w:rPr>
              <w:t>Сформированность основ гражданской идентичности</w:t>
            </w:r>
          </w:p>
        </w:tc>
        <w:tc>
          <w:tcPr>
            <w:tcW w:w="6239" w:type="dxa"/>
          </w:tcPr>
          <w:p w:rsidR="00397683" w:rsidRPr="00757079" w:rsidRDefault="00757079">
            <w:pPr>
              <w:pStyle w:val="TableParagraph"/>
              <w:ind w:left="107" w:right="928"/>
              <w:rPr>
                <w:sz w:val="24"/>
                <w:lang w:val="ru-RU"/>
              </w:rPr>
            </w:pPr>
            <w:r w:rsidRPr="00757079">
              <w:rPr>
                <w:sz w:val="24"/>
                <w:lang w:val="ru-RU"/>
              </w:rPr>
              <w:t>1.Методика «Самоанализ личности», Мотков О.И. 2.Методика «Мишень», Лутошкин А.Н.</w:t>
            </w:r>
          </w:p>
          <w:p w:rsidR="00397683" w:rsidRPr="00757079" w:rsidRDefault="00757079">
            <w:pPr>
              <w:pStyle w:val="TableParagraph"/>
              <w:ind w:left="107" w:right="965"/>
              <w:rPr>
                <w:sz w:val="24"/>
                <w:lang w:val="ru-RU"/>
              </w:rPr>
            </w:pPr>
            <w:r w:rsidRPr="00757079">
              <w:rPr>
                <w:sz w:val="24"/>
                <w:lang w:val="ru-RU"/>
              </w:rPr>
              <w:t>3.Комплексная методика анализа и оценки</w:t>
            </w:r>
            <w:r w:rsidRPr="00757079">
              <w:rPr>
                <w:spacing w:val="-16"/>
                <w:sz w:val="24"/>
                <w:lang w:val="ru-RU"/>
              </w:rPr>
              <w:t xml:space="preserve"> </w:t>
            </w:r>
            <w:r w:rsidRPr="00757079">
              <w:rPr>
                <w:sz w:val="24"/>
                <w:lang w:val="ru-RU"/>
              </w:rPr>
              <w:t>уровня воспитанности учащихся, Анетько Н.Г.</w:t>
            </w:r>
          </w:p>
          <w:p w:rsidR="00397683" w:rsidRPr="00757079" w:rsidRDefault="00757079">
            <w:pPr>
              <w:pStyle w:val="TableParagraph"/>
              <w:ind w:left="107"/>
              <w:rPr>
                <w:sz w:val="24"/>
                <w:lang w:val="ru-RU"/>
              </w:rPr>
            </w:pPr>
            <w:r w:rsidRPr="00757079">
              <w:rPr>
                <w:sz w:val="24"/>
                <w:lang w:val="ru-RU"/>
              </w:rPr>
              <w:t>4.Методика «Диагностика изучения уровня воспитанности», Капустин Н.П.</w:t>
            </w:r>
          </w:p>
          <w:p w:rsidR="00397683" w:rsidRPr="00757079" w:rsidRDefault="00757079">
            <w:pPr>
              <w:pStyle w:val="TableParagraph"/>
              <w:spacing w:line="270" w:lineRule="atLeast"/>
              <w:ind w:left="107" w:right="170"/>
              <w:rPr>
                <w:sz w:val="24"/>
                <w:lang w:val="ru-RU"/>
              </w:rPr>
            </w:pPr>
            <w:r w:rsidRPr="00757079">
              <w:rPr>
                <w:sz w:val="24"/>
                <w:lang w:val="ru-RU"/>
              </w:rPr>
              <w:t>5.Методика «Методика изучения уровня воспитанности», Шилова М.И.</w:t>
            </w:r>
          </w:p>
        </w:tc>
      </w:tr>
      <w:tr w:rsidR="00397683" w:rsidRPr="0027213D">
        <w:trPr>
          <w:trHeight w:val="1103"/>
        </w:trPr>
        <w:tc>
          <w:tcPr>
            <w:tcW w:w="3829" w:type="dxa"/>
          </w:tcPr>
          <w:p w:rsidR="00397683" w:rsidRPr="00757079" w:rsidRDefault="00757079">
            <w:pPr>
              <w:pStyle w:val="TableParagraph"/>
              <w:ind w:left="559" w:right="441" w:hanging="94"/>
              <w:rPr>
                <w:sz w:val="24"/>
                <w:lang w:val="ru-RU"/>
              </w:rPr>
            </w:pPr>
            <w:r w:rsidRPr="00757079">
              <w:rPr>
                <w:sz w:val="24"/>
                <w:lang w:val="ru-RU"/>
              </w:rPr>
              <w:t>Способность ставить цели и строить жизненные планы</w:t>
            </w:r>
          </w:p>
        </w:tc>
        <w:tc>
          <w:tcPr>
            <w:tcW w:w="6239" w:type="dxa"/>
          </w:tcPr>
          <w:p w:rsidR="00397683" w:rsidRPr="00757079" w:rsidRDefault="00757079" w:rsidP="0080761D">
            <w:pPr>
              <w:pStyle w:val="TableParagraph"/>
              <w:numPr>
                <w:ilvl w:val="0"/>
                <w:numId w:val="54"/>
              </w:numPr>
              <w:tabs>
                <w:tab w:val="left" w:pos="348"/>
              </w:tabs>
              <w:ind w:right="1288" w:firstLine="0"/>
              <w:rPr>
                <w:sz w:val="24"/>
                <w:lang w:val="ru-RU"/>
              </w:rPr>
            </w:pPr>
            <w:r w:rsidRPr="00757079">
              <w:rPr>
                <w:sz w:val="24"/>
                <w:lang w:val="ru-RU"/>
              </w:rPr>
              <w:t>Методика «Готовность подростков к выбору профессии», Успенский</w:t>
            </w:r>
            <w:r w:rsidRPr="00757079">
              <w:rPr>
                <w:spacing w:val="59"/>
                <w:sz w:val="24"/>
                <w:lang w:val="ru-RU"/>
              </w:rPr>
              <w:t xml:space="preserve"> </w:t>
            </w:r>
            <w:r w:rsidRPr="00757079">
              <w:rPr>
                <w:sz w:val="24"/>
                <w:lang w:val="ru-RU"/>
              </w:rPr>
              <w:t>В.Б.</w:t>
            </w:r>
          </w:p>
          <w:p w:rsidR="00397683" w:rsidRPr="00757079" w:rsidRDefault="00757079" w:rsidP="0080761D">
            <w:pPr>
              <w:pStyle w:val="TableParagraph"/>
              <w:numPr>
                <w:ilvl w:val="0"/>
                <w:numId w:val="54"/>
              </w:numPr>
              <w:tabs>
                <w:tab w:val="left" w:pos="348"/>
              </w:tabs>
              <w:ind w:firstLine="0"/>
              <w:rPr>
                <w:sz w:val="24"/>
                <w:lang w:val="ru-RU"/>
              </w:rPr>
            </w:pPr>
            <w:r w:rsidRPr="00757079">
              <w:rPr>
                <w:sz w:val="24"/>
                <w:lang w:val="ru-RU"/>
              </w:rPr>
              <w:t>Методика «Репка», Байбородова Л.В.</w:t>
            </w:r>
          </w:p>
          <w:p w:rsidR="00397683" w:rsidRPr="00757079" w:rsidRDefault="00757079">
            <w:pPr>
              <w:pStyle w:val="TableParagraph"/>
              <w:spacing w:line="264" w:lineRule="exact"/>
              <w:ind w:left="107"/>
              <w:rPr>
                <w:sz w:val="24"/>
                <w:lang w:val="ru-RU"/>
              </w:rPr>
            </w:pPr>
            <w:r w:rsidRPr="00757079">
              <w:rPr>
                <w:sz w:val="24"/>
                <w:lang w:val="ru-RU"/>
              </w:rPr>
              <w:t>3.Методика «Мой личностный рост», Кункевич С.С.</w:t>
            </w:r>
          </w:p>
        </w:tc>
      </w:tr>
    </w:tbl>
    <w:p w:rsidR="00397683" w:rsidRPr="00757079" w:rsidRDefault="00757079" w:rsidP="0080761D">
      <w:pPr>
        <w:pStyle w:val="3"/>
        <w:numPr>
          <w:ilvl w:val="0"/>
          <w:numId w:val="57"/>
        </w:numPr>
        <w:tabs>
          <w:tab w:val="left" w:pos="1962"/>
        </w:tabs>
        <w:spacing w:line="240" w:lineRule="auto"/>
        <w:ind w:right="723" w:firstLine="709"/>
        <w:jc w:val="both"/>
        <w:rPr>
          <w:lang w:val="ru-RU"/>
        </w:rPr>
      </w:pPr>
      <w:r w:rsidRPr="00757079">
        <w:rPr>
          <w:lang w:val="ru-RU"/>
        </w:rPr>
        <w:t>Динамика (характер изменения) социальной, психолого-педагогической и нравственной атмосферы в образовательной</w:t>
      </w:r>
      <w:r w:rsidRPr="00757079">
        <w:rPr>
          <w:spacing w:val="-14"/>
          <w:lang w:val="ru-RU"/>
        </w:rPr>
        <w:t xml:space="preserve"> </w:t>
      </w:r>
      <w:r w:rsidRPr="00757079">
        <w:rPr>
          <w:lang w:val="ru-RU"/>
        </w:rPr>
        <w:t>организации</w:t>
      </w:r>
    </w:p>
    <w:p w:rsidR="00397683" w:rsidRPr="00757079" w:rsidRDefault="00757079">
      <w:pPr>
        <w:pStyle w:val="a3"/>
        <w:ind w:left="972" w:right="728" w:firstLine="708"/>
        <w:rPr>
          <w:lang w:val="ru-RU"/>
        </w:rPr>
      </w:pPr>
      <w:r w:rsidRPr="00757079">
        <w:rPr>
          <w:lang w:val="ru-RU"/>
        </w:rPr>
        <w:t>В качестве методологического инструментария мониторинга данного показателя и объекта исследования могут применяться следующие диагностические</w:t>
      </w:r>
      <w:r w:rsidRPr="00757079">
        <w:rPr>
          <w:spacing w:val="68"/>
          <w:lang w:val="ru-RU"/>
        </w:rPr>
        <w:t xml:space="preserve"> </w:t>
      </w:r>
      <w:r w:rsidRPr="00757079">
        <w:rPr>
          <w:lang w:val="ru-RU"/>
        </w:rPr>
        <w:t>методики:</w:t>
      </w:r>
    </w:p>
    <w:p w:rsidR="00397683" w:rsidRPr="00757079" w:rsidRDefault="00757079">
      <w:pPr>
        <w:pStyle w:val="a3"/>
        <w:ind w:left="1681" w:firstLine="0"/>
        <w:jc w:val="left"/>
        <w:rPr>
          <w:lang w:val="ru-RU"/>
        </w:rPr>
      </w:pPr>
      <w:r w:rsidRPr="00757079">
        <w:rPr>
          <w:lang w:val="ru-RU"/>
        </w:rPr>
        <w:t>1.Методика «Психологическая атмосфера в коллективе», Жедунова Л.Г. 2.Методика «Наши отношения», Фридман Л.М.</w:t>
      </w:r>
    </w:p>
    <w:p w:rsidR="00397683" w:rsidRPr="00757079" w:rsidRDefault="00757079">
      <w:pPr>
        <w:pStyle w:val="a3"/>
        <w:spacing w:line="322" w:lineRule="exact"/>
        <w:ind w:left="1681" w:firstLine="0"/>
        <w:jc w:val="left"/>
        <w:rPr>
          <w:lang w:val="ru-RU"/>
        </w:rPr>
      </w:pPr>
      <w:r w:rsidRPr="00757079">
        <w:rPr>
          <w:lang w:val="ru-RU"/>
        </w:rPr>
        <w:t>3.Методика «ПиМ», Степанов Е.Н.</w:t>
      </w:r>
    </w:p>
    <w:p w:rsidR="00397683" w:rsidRPr="00757079" w:rsidRDefault="00757079" w:rsidP="0080761D">
      <w:pPr>
        <w:pStyle w:val="a5"/>
        <w:numPr>
          <w:ilvl w:val="0"/>
          <w:numId w:val="53"/>
        </w:numPr>
        <w:tabs>
          <w:tab w:val="left" w:pos="1962"/>
        </w:tabs>
        <w:spacing w:line="322" w:lineRule="exact"/>
        <w:ind w:firstLine="709"/>
        <w:rPr>
          <w:sz w:val="28"/>
          <w:lang w:val="ru-RU"/>
        </w:rPr>
      </w:pPr>
      <w:r w:rsidRPr="00757079">
        <w:rPr>
          <w:sz w:val="28"/>
          <w:lang w:val="ru-RU"/>
        </w:rPr>
        <w:t>Методика «Бусы», Александрова</w:t>
      </w:r>
      <w:r w:rsidRPr="00757079">
        <w:rPr>
          <w:spacing w:val="-4"/>
          <w:sz w:val="28"/>
          <w:lang w:val="ru-RU"/>
        </w:rPr>
        <w:t xml:space="preserve"> </w:t>
      </w:r>
      <w:r w:rsidRPr="00757079">
        <w:rPr>
          <w:sz w:val="28"/>
          <w:lang w:val="ru-RU"/>
        </w:rPr>
        <w:t>М.А.</w:t>
      </w:r>
    </w:p>
    <w:p w:rsidR="00397683" w:rsidRPr="00757079" w:rsidRDefault="00757079" w:rsidP="0080761D">
      <w:pPr>
        <w:pStyle w:val="a5"/>
        <w:numPr>
          <w:ilvl w:val="0"/>
          <w:numId w:val="53"/>
        </w:numPr>
        <w:tabs>
          <w:tab w:val="left" w:pos="2027"/>
        </w:tabs>
        <w:spacing w:line="242" w:lineRule="auto"/>
        <w:ind w:right="721" w:firstLine="709"/>
        <w:rPr>
          <w:sz w:val="28"/>
          <w:lang w:val="ru-RU"/>
        </w:rPr>
      </w:pPr>
      <w:r w:rsidRPr="00757079">
        <w:rPr>
          <w:sz w:val="28"/>
          <w:lang w:val="ru-RU"/>
        </w:rPr>
        <w:t>Методика «Изучение удовлетворенности учащихся школьной жизнью», Андреев</w:t>
      </w:r>
      <w:r w:rsidRPr="00757079">
        <w:rPr>
          <w:spacing w:val="-2"/>
          <w:sz w:val="28"/>
          <w:lang w:val="ru-RU"/>
        </w:rPr>
        <w:t xml:space="preserve"> </w:t>
      </w:r>
      <w:r w:rsidRPr="00757079">
        <w:rPr>
          <w:sz w:val="28"/>
          <w:lang w:val="ru-RU"/>
        </w:rPr>
        <w:t>А.А.</w:t>
      </w:r>
    </w:p>
    <w:p w:rsidR="00397683" w:rsidRPr="00757079" w:rsidRDefault="00757079" w:rsidP="0080761D">
      <w:pPr>
        <w:pStyle w:val="a5"/>
        <w:numPr>
          <w:ilvl w:val="0"/>
          <w:numId w:val="53"/>
        </w:numPr>
        <w:tabs>
          <w:tab w:val="left" w:pos="1979"/>
        </w:tabs>
        <w:ind w:right="730" w:firstLine="709"/>
        <w:rPr>
          <w:sz w:val="28"/>
          <w:lang w:val="ru-RU"/>
        </w:rPr>
      </w:pPr>
      <w:r w:rsidRPr="00757079">
        <w:rPr>
          <w:sz w:val="28"/>
          <w:lang w:val="ru-RU"/>
        </w:rPr>
        <w:t>Методика « Изучение взаимодействия педагогов и учащихся в школьном коллективе», Байбородова</w:t>
      </w:r>
      <w:r w:rsidRPr="00757079">
        <w:rPr>
          <w:spacing w:val="-2"/>
          <w:sz w:val="28"/>
          <w:lang w:val="ru-RU"/>
        </w:rPr>
        <w:t xml:space="preserve"> </w:t>
      </w:r>
      <w:r w:rsidRPr="00757079">
        <w:rPr>
          <w:sz w:val="28"/>
          <w:lang w:val="ru-RU"/>
        </w:rPr>
        <w:t>Л.В.</w:t>
      </w:r>
    </w:p>
    <w:p w:rsidR="00397683" w:rsidRDefault="00757079">
      <w:pPr>
        <w:spacing w:before="100"/>
        <w:ind w:left="2312" w:right="2059"/>
        <w:jc w:val="center"/>
        <w:rPr>
          <w:rFonts w:ascii="Arial"/>
        </w:rPr>
      </w:pPr>
      <w:r>
        <w:rPr>
          <w:rFonts w:ascii="Arial"/>
        </w:rPr>
        <w:t>45</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53"/>
        </w:numPr>
        <w:tabs>
          <w:tab w:val="left" w:pos="1970"/>
        </w:tabs>
        <w:spacing w:before="65" w:line="242" w:lineRule="auto"/>
        <w:ind w:right="723" w:firstLine="709"/>
        <w:rPr>
          <w:sz w:val="28"/>
          <w:lang w:val="ru-RU"/>
        </w:rPr>
      </w:pPr>
      <w:r w:rsidRPr="00757079">
        <w:rPr>
          <w:sz w:val="28"/>
          <w:lang w:val="ru-RU"/>
        </w:rPr>
        <w:lastRenderedPageBreak/>
        <w:t>Методика «Уровень развития самоуправления в ученическом коллективе», Рожков</w:t>
      </w:r>
      <w:r w:rsidRPr="00757079">
        <w:rPr>
          <w:spacing w:val="-3"/>
          <w:sz w:val="28"/>
          <w:lang w:val="ru-RU"/>
        </w:rPr>
        <w:t xml:space="preserve"> </w:t>
      </w:r>
      <w:r w:rsidRPr="00757079">
        <w:rPr>
          <w:sz w:val="28"/>
          <w:lang w:val="ru-RU"/>
        </w:rPr>
        <w:t>М.И.</w:t>
      </w:r>
    </w:p>
    <w:p w:rsidR="00397683" w:rsidRPr="00757079" w:rsidRDefault="00757079">
      <w:pPr>
        <w:pStyle w:val="3"/>
        <w:spacing w:before="3" w:line="240" w:lineRule="auto"/>
        <w:ind w:left="972" w:right="725" w:firstLine="708"/>
        <w:jc w:val="both"/>
        <w:rPr>
          <w:lang w:val="ru-RU"/>
        </w:rPr>
      </w:pPr>
      <w:r w:rsidRPr="00757079">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397683" w:rsidRPr="00757079" w:rsidRDefault="00757079">
      <w:pPr>
        <w:pStyle w:val="a3"/>
        <w:ind w:left="972" w:right="725" w:firstLine="708"/>
        <w:rPr>
          <w:lang w:val="ru-RU"/>
        </w:rPr>
      </w:pPr>
      <w:r w:rsidRPr="00757079">
        <w:rPr>
          <w:lang w:val="ru-RU"/>
        </w:rPr>
        <w:t>В качестве методологического инструментария мониторинга данного показателя и объекта исследования могут применяться следующие диагностические</w:t>
      </w:r>
      <w:r w:rsidRPr="00757079">
        <w:rPr>
          <w:spacing w:val="68"/>
          <w:lang w:val="ru-RU"/>
        </w:rPr>
        <w:t xml:space="preserve"> </w:t>
      </w:r>
      <w:r w:rsidRPr="00757079">
        <w:rPr>
          <w:lang w:val="ru-RU"/>
        </w:rPr>
        <w:t>методики:</w:t>
      </w:r>
    </w:p>
    <w:p w:rsidR="00397683" w:rsidRPr="00757079" w:rsidRDefault="00757079" w:rsidP="0080761D">
      <w:pPr>
        <w:pStyle w:val="a5"/>
        <w:numPr>
          <w:ilvl w:val="0"/>
          <w:numId w:val="52"/>
        </w:numPr>
        <w:tabs>
          <w:tab w:val="left" w:pos="2111"/>
        </w:tabs>
        <w:ind w:right="721" w:firstLine="709"/>
        <w:rPr>
          <w:sz w:val="28"/>
          <w:lang w:val="ru-RU"/>
        </w:rPr>
      </w:pPr>
      <w:r w:rsidRPr="00757079">
        <w:rPr>
          <w:sz w:val="28"/>
          <w:lang w:val="ru-RU"/>
        </w:rPr>
        <w:t>Методика «Изучение удовлетворенности родителей работой ОУ», Андреев</w:t>
      </w:r>
      <w:r w:rsidRPr="00757079">
        <w:rPr>
          <w:spacing w:val="-2"/>
          <w:sz w:val="28"/>
          <w:lang w:val="ru-RU"/>
        </w:rPr>
        <w:t xml:space="preserve"> </w:t>
      </w:r>
      <w:r w:rsidRPr="00757079">
        <w:rPr>
          <w:sz w:val="28"/>
          <w:lang w:val="ru-RU"/>
        </w:rPr>
        <w:t>А.А.</w:t>
      </w:r>
    </w:p>
    <w:p w:rsidR="00397683" w:rsidRPr="00757079" w:rsidRDefault="00757079" w:rsidP="0080761D">
      <w:pPr>
        <w:pStyle w:val="a5"/>
        <w:numPr>
          <w:ilvl w:val="0"/>
          <w:numId w:val="52"/>
        </w:numPr>
        <w:tabs>
          <w:tab w:val="left" w:pos="1962"/>
        </w:tabs>
        <w:spacing w:line="321" w:lineRule="exact"/>
        <w:ind w:left="1962" w:hanging="281"/>
        <w:rPr>
          <w:sz w:val="28"/>
          <w:lang w:val="ru-RU"/>
        </w:rPr>
      </w:pPr>
      <w:r w:rsidRPr="00757079">
        <w:rPr>
          <w:sz w:val="28"/>
          <w:lang w:val="ru-RU"/>
        </w:rPr>
        <w:t>Анкета для родителей «Проблемы воспитания», Черноусова</w:t>
      </w:r>
      <w:r w:rsidRPr="00757079">
        <w:rPr>
          <w:spacing w:val="-11"/>
          <w:sz w:val="28"/>
          <w:lang w:val="ru-RU"/>
        </w:rPr>
        <w:t xml:space="preserve"> </w:t>
      </w:r>
      <w:r w:rsidRPr="00757079">
        <w:rPr>
          <w:sz w:val="28"/>
          <w:lang w:val="ru-RU"/>
        </w:rPr>
        <w:t>Ф.П.</w:t>
      </w:r>
    </w:p>
    <w:p w:rsidR="00397683" w:rsidRPr="00757079" w:rsidRDefault="00757079">
      <w:pPr>
        <w:pStyle w:val="a3"/>
        <w:ind w:left="972" w:right="717" w:firstLine="778"/>
        <w:rPr>
          <w:lang w:val="ru-RU"/>
        </w:rPr>
      </w:pPr>
      <w:r w:rsidRPr="00757079">
        <w:rPr>
          <w:lang w:val="ru-RU"/>
        </w:rPr>
        <w:t>Диагностики могут проводиться администрацией, психологом, педагогами, классными руководителями в рамках изучения результативности духовно- нравственного развития и воспитания, внеурочной деятельности, контроля состояния организации образовательного процесса по классам.</w:t>
      </w:r>
    </w:p>
    <w:p w:rsidR="00397683" w:rsidRPr="00757079" w:rsidRDefault="00757079">
      <w:pPr>
        <w:pStyle w:val="a3"/>
        <w:ind w:left="972" w:right="724" w:firstLine="852"/>
        <w:rPr>
          <w:lang w:val="ru-RU"/>
        </w:rPr>
      </w:pPr>
      <w:r w:rsidRPr="00757079">
        <w:rPr>
          <w:lang w:val="ru-RU"/>
        </w:rPr>
        <w:t>При подготовке и проведении мониторинга может быть использована следующая литература:</w:t>
      </w:r>
    </w:p>
    <w:p w:rsidR="00397683" w:rsidRDefault="00757079" w:rsidP="0080761D">
      <w:pPr>
        <w:pStyle w:val="a5"/>
        <w:numPr>
          <w:ilvl w:val="1"/>
          <w:numId w:val="52"/>
        </w:numPr>
        <w:tabs>
          <w:tab w:val="left" w:pos="2106"/>
        </w:tabs>
        <w:ind w:right="724" w:firstLine="853"/>
        <w:rPr>
          <w:sz w:val="28"/>
        </w:rPr>
      </w:pPr>
      <w:r w:rsidRPr="00757079">
        <w:rPr>
          <w:sz w:val="28"/>
          <w:lang w:val="ru-RU"/>
        </w:rPr>
        <w:t xml:space="preserve">Воспитательный процесс: изучение эффективности. Методические рекомендации / Под ред. </w:t>
      </w:r>
      <w:r>
        <w:rPr>
          <w:sz w:val="28"/>
        </w:rPr>
        <w:t>Е.Н. Степанова. – М.: ТЦ «Сфера»,</w:t>
      </w:r>
      <w:r>
        <w:rPr>
          <w:spacing w:val="-11"/>
          <w:sz w:val="28"/>
        </w:rPr>
        <w:t xml:space="preserve"> </w:t>
      </w:r>
      <w:r>
        <w:rPr>
          <w:sz w:val="28"/>
        </w:rPr>
        <w:t>2001.</w:t>
      </w:r>
    </w:p>
    <w:p w:rsidR="00397683" w:rsidRPr="00757079" w:rsidRDefault="00757079" w:rsidP="0080761D">
      <w:pPr>
        <w:pStyle w:val="a5"/>
        <w:numPr>
          <w:ilvl w:val="1"/>
          <w:numId w:val="52"/>
        </w:numPr>
        <w:tabs>
          <w:tab w:val="left" w:pos="2106"/>
        </w:tabs>
        <w:ind w:right="720" w:firstLine="853"/>
        <w:rPr>
          <w:sz w:val="28"/>
          <w:lang w:val="ru-RU"/>
        </w:rPr>
      </w:pPr>
      <w:r w:rsidRPr="00757079">
        <w:rPr>
          <w:sz w:val="28"/>
          <w:lang w:val="ru-RU"/>
        </w:rPr>
        <w:t>Данилюк А.Я., Кондаков А.М., Тишков В.А. Концепция духовно- нравственного развития и воспитания личности гражданина России. – М.: Просвещение,</w:t>
      </w:r>
      <w:r w:rsidRPr="00757079">
        <w:rPr>
          <w:spacing w:val="-2"/>
          <w:sz w:val="28"/>
          <w:lang w:val="ru-RU"/>
        </w:rPr>
        <w:t xml:space="preserve"> </w:t>
      </w:r>
      <w:r w:rsidRPr="00757079">
        <w:rPr>
          <w:sz w:val="28"/>
          <w:lang w:val="ru-RU"/>
        </w:rPr>
        <w:t>2009.</w:t>
      </w:r>
    </w:p>
    <w:p w:rsidR="00397683" w:rsidRPr="00757079" w:rsidRDefault="00757079" w:rsidP="0080761D">
      <w:pPr>
        <w:pStyle w:val="a5"/>
        <w:numPr>
          <w:ilvl w:val="1"/>
          <w:numId w:val="52"/>
        </w:numPr>
        <w:tabs>
          <w:tab w:val="left" w:pos="2106"/>
        </w:tabs>
        <w:ind w:right="723" w:firstLine="853"/>
        <w:rPr>
          <w:sz w:val="28"/>
          <w:lang w:val="ru-RU"/>
        </w:rPr>
      </w:pPr>
      <w:r w:rsidRPr="00757079">
        <w:rPr>
          <w:sz w:val="28"/>
          <w:lang w:val="ru-RU"/>
        </w:rPr>
        <w:t>Моделируем внеурочную деятельность обучающихся. Методические рекомендации: пособие для учителей общеобразоват. учреждений / {Ю. Ю. Баранова, А. В. Кисляков, М. И. Солодкова и др.}. – М.: Просвещение,</w:t>
      </w:r>
      <w:r w:rsidRPr="00757079">
        <w:rPr>
          <w:spacing w:val="-21"/>
          <w:sz w:val="28"/>
          <w:lang w:val="ru-RU"/>
        </w:rPr>
        <w:t xml:space="preserve"> </w:t>
      </w:r>
      <w:r w:rsidRPr="00757079">
        <w:rPr>
          <w:sz w:val="28"/>
          <w:lang w:val="ru-RU"/>
        </w:rPr>
        <w:t>2013.</w:t>
      </w:r>
    </w:p>
    <w:p w:rsidR="00397683" w:rsidRDefault="00757079" w:rsidP="0080761D">
      <w:pPr>
        <w:pStyle w:val="a5"/>
        <w:numPr>
          <w:ilvl w:val="1"/>
          <w:numId w:val="52"/>
        </w:numPr>
        <w:tabs>
          <w:tab w:val="left" w:pos="2106"/>
        </w:tabs>
        <w:spacing w:line="242" w:lineRule="auto"/>
        <w:ind w:right="732" w:firstLine="853"/>
        <w:rPr>
          <w:sz w:val="28"/>
        </w:rPr>
      </w:pPr>
      <w:r w:rsidRPr="00757079">
        <w:rPr>
          <w:sz w:val="28"/>
          <w:lang w:val="ru-RU"/>
        </w:rPr>
        <w:t xml:space="preserve">Мониторинг и диагностика в управлении воспитательным процессом в школе / Сост. </w:t>
      </w:r>
      <w:r>
        <w:rPr>
          <w:sz w:val="28"/>
        </w:rPr>
        <w:t>Черноусова Ф.П. – М.: Издательство УЦ «Перспектива»,</w:t>
      </w:r>
      <w:r>
        <w:rPr>
          <w:spacing w:val="-16"/>
          <w:sz w:val="28"/>
        </w:rPr>
        <w:t xml:space="preserve"> </w:t>
      </w:r>
      <w:r>
        <w:rPr>
          <w:sz w:val="28"/>
        </w:rPr>
        <w:t>2011.</w:t>
      </w:r>
    </w:p>
    <w:p w:rsidR="00397683" w:rsidRPr="00757079" w:rsidRDefault="00757079" w:rsidP="0080761D">
      <w:pPr>
        <w:pStyle w:val="a5"/>
        <w:numPr>
          <w:ilvl w:val="1"/>
          <w:numId w:val="52"/>
        </w:numPr>
        <w:tabs>
          <w:tab w:val="left" w:pos="2106"/>
        </w:tabs>
        <w:ind w:right="719" w:firstLine="853"/>
        <w:rPr>
          <w:sz w:val="28"/>
          <w:lang w:val="ru-RU"/>
        </w:rPr>
      </w:pPr>
      <w:r w:rsidRPr="00757079">
        <w:rPr>
          <w:sz w:val="28"/>
          <w:lang w:val="ru-RU"/>
        </w:rPr>
        <w:t>Нечаев М.П. Управление воспитательным процессом в классе. Учебно- методическое пособие для студентов и педагогов. – 2-е изд. – М.: «5 за знания», 2007. – 176 с. – (Классному</w:t>
      </w:r>
      <w:r w:rsidRPr="00757079">
        <w:rPr>
          <w:spacing w:val="-6"/>
          <w:sz w:val="28"/>
          <w:lang w:val="ru-RU"/>
        </w:rPr>
        <w:t xml:space="preserve"> </w:t>
      </w:r>
      <w:r w:rsidRPr="00757079">
        <w:rPr>
          <w:sz w:val="28"/>
          <w:lang w:val="ru-RU"/>
        </w:rPr>
        <w:t>руководителю).</w:t>
      </w:r>
    </w:p>
    <w:p w:rsidR="00397683" w:rsidRPr="00757079" w:rsidRDefault="00757079" w:rsidP="0080761D">
      <w:pPr>
        <w:pStyle w:val="a5"/>
        <w:numPr>
          <w:ilvl w:val="1"/>
          <w:numId w:val="52"/>
        </w:numPr>
        <w:tabs>
          <w:tab w:val="left" w:pos="2106"/>
        </w:tabs>
        <w:ind w:right="720" w:firstLine="853"/>
        <w:rPr>
          <w:sz w:val="28"/>
          <w:lang w:val="ru-RU"/>
        </w:rPr>
      </w:pPr>
      <w:r w:rsidRPr="00757079">
        <w:rPr>
          <w:sz w:val="28"/>
          <w:lang w:val="ru-RU"/>
        </w:rPr>
        <w:t>Примерная основная образовательная программа образовательного учреждения. Основная школа / {сост. Е.С. Савинов}. – М.: Просвещение, 2011. – 342с. – (Стандарты второго</w:t>
      </w:r>
      <w:r w:rsidRPr="00757079">
        <w:rPr>
          <w:spacing w:val="-3"/>
          <w:sz w:val="28"/>
          <w:lang w:val="ru-RU"/>
        </w:rPr>
        <w:t xml:space="preserve"> </w:t>
      </w:r>
      <w:r w:rsidRPr="00757079">
        <w:rPr>
          <w:sz w:val="28"/>
          <w:lang w:val="ru-RU"/>
        </w:rPr>
        <w:t>поколения).</w:t>
      </w:r>
    </w:p>
    <w:p w:rsidR="00397683" w:rsidRDefault="00757079" w:rsidP="0080761D">
      <w:pPr>
        <w:pStyle w:val="a5"/>
        <w:numPr>
          <w:ilvl w:val="1"/>
          <w:numId w:val="52"/>
        </w:numPr>
        <w:tabs>
          <w:tab w:val="left" w:pos="2106"/>
        </w:tabs>
        <w:ind w:right="724" w:firstLine="853"/>
        <w:rPr>
          <w:sz w:val="28"/>
        </w:rPr>
      </w:pPr>
      <w:r w:rsidRPr="00757079">
        <w:rPr>
          <w:sz w:val="28"/>
          <w:lang w:val="ru-RU"/>
        </w:rPr>
        <w:t xml:space="preserve">Основная образовательная программа начального общего образования для общеобразовательных учреждений, работающих по системе «Начальная инновационная школа» / авт.-сост. </w:t>
      </w:r>
      <w:r>
        <w:rPr>
          <w:sz w:val="28"/>
        </w:rPr>
        <w:t>С.А. Болотова, Н.Е. Скрипова. – М.:</w:t>
      </w:r>
      <w:r>
        <w:rPr>
          <w:spacing w:val="6"/>
          <w:sz w:val="28"/>
        </w:rPr>
        <w:t xml:space="preserve"> </w:t>
      </w:r>
      <w:r>
        <w:rPr>
          <w:sz w:val="28"/>
        </w:rPr>
        <w:t>ООО</w:t>
      </w:r>
    </w:p>
    <w:p w:rsidR="00397683" w:rsidRPr="00757079" w:rsidRDefault="00757079">
      <w:pPr>
        <w:pStyle w:val="a3"/>
        <w:tabs>
          <w:tab w:val="left" w:pos="5447"/>
        </w:tabs>
        <w:ind w:left="972" w:right="823" w:firstLine="0"/>
        <w:jc w:val="left"/>
        <w:rPr>
          <w:lang w:val="ru-RU"/>
        </w:rPr>
      </w:pPr>
      <w:r w:rsidRPr="00757079">
        <w:rPr>
          <w:lang w:val="ru-RU"/>
        </w:rPr>
        <w:t>«Русское  слово  –</w:t>
      </w:r>
      <w:r w:rsidRPr="00757079">
        <w:rPr>
          <w:spacing w:val="18"/>
          <w:lang w:val="ru-RU"/>
        </w:rPr>
        <w:t xml:space="preserve"> </w:t>
      </w:r>
      <w:r w:rsidRPr="00757079">
        <w:rPr>
          <w:lang w:val="ru-RU"/>
        </w:rPr>
        <w:t>учебник»,</w:t>
      </w:r>
      <w:r w:rsidRPr="00757079">
        <w:rPr>
          <w:spacing w:val="51"/>
          <w:lang w:val="ru-RU"/>
        </w:rPr>
        <w:t xml:space="preserve"> </w:t>
      </w:r>
      <w:r w:rsidRPr="00757079">
        <w:rPr>
          <w:lang w:val="ru-RU"/>
        </w:rPr>
        <w:t>2012.</w:t>
      </w:r>
      <w:r w:rsidRPr="00757079">
        <w:rPr>
          <w:lang w:val="ru-RU"/>
        </w:rPr>
        <w:tab/>
        <w:t>– 280с. – (ФГОС, Начальная инновационная школа).</w:t>
      </w:r>
    </w:p>
    <w:p w:rsidR="00397683" w:rsidRPr="00757079" w:rsidRDefault="00757079" w:rsidP="0080761D">
      <w:pPr>
        <w:pStyle w:val="a5"/>
        <w:numPr>
          <w:ilvl w:val="1"/>
          <w:numId w:val="52"/>
        </w:numPr>
        <w:tabs>
          <w:tab w:val="left" w:pos="2390"/>
        </w:tabs>
        <w:spacing w:line="242" w:lineRule="auto"/>
        <w:ind w:right="730" w:firstLine="853"/>
        <w:rPr>
          <w:sz w:val="28"/>
          <w:lang w:val="ru-RU"/>
        </w:rPr>
      </w:pPr>
      <w:r w:rsidRPr="00757079">
        <w:rPr>
          <w:sz w:val="28"/>
          <w:lang w:val="ru-RU"/>
        </w:rPr>
        <w:t>Федеральный государственный образовательный стандарт начального общего</w:t>
      </w:r>
      <w:r w:rsidRPr="00757079">
        <w:rPr>
          <w:spacing w:val="16"/>
          <w:sz w:val="28"/>
          <w:lang w:val="ru-RU"/>
        </w:rPr>
        <w:t xml:space="preserve"> </w:t>
      </w:r>
      <w:r w:rsidRPr="00757079">
        <w:rPr>
          <w:sz w:val="28"/>
          <w:lang w:val="ru-RU"/>
        </w:rPr>
        <w:t>образования</w:t>
      </w:r>
      <w:r w:rsidRPr="00757079">
        <w:rPr>
          <w:spacing w:val="16"/>
          <w:sz w:val="28"/>
          <w:lang w:val="ru-RU"/>
        </w:rPr>
        <w:t xml:space="preserve"> </w:t>
      </w:r>
      <w:r w:rsidRPr="00757079">
        <w:rPr>
          <w:sz w:val="28"/>
          <w:lang w:val="ru-RU"/>
        </w:rPr>
        <w:t>/</w:t>
      </w:r>
      <w:r w:rsidRPr="00757079">
        <w:rPr>
          <w:spacing w:val="18"/>
          <w:sz w:val="28"/>
          <w:lang w:val="ru-RU"/>
        </w:rPr>
        <w:t xml:space="preserve"> </w:t>
      </w:r>
      <w:r w:rsidRPr="00757079">
        <w:rPr>
          <w:sz w:val="28"/>
          <w:lang w:val="ru-RU"/>
        </w:rPr>
        <w:t>Министерство</w:t>
      </w:r>
      <w:r w:rsidRPr="00757079">
        <w:rPr>
          <w:spacing w:val="18"/>
          <w:sz w:val="28"/>
          <w:lang w:val="ru-RU"/>
        </w:rPr>
        <w:t xml:space="preserve"> </w:t>
      </w:r>
      <w:r w:rsidRPr="00757079">
        <w:rPr>
          <w:sz w:val="28"/>
          <w:lang w:val="ru-RU"/>
        </w:rPr>
        <w:t>образования</w:t>
      </w:r>
      <w:r w:rsidRPr="00757079">
        <w:rPr>
          <w:spacing w:val="19"/>
          <w:sz w:val="28"/>
          <w:lang w:val="ru-RU"/>
        </w:rPr>
        <w:t xml:space="preserve"> </w:t>
      </w:r>
      <w:r w:rsidRPr="00757079">
        <w:rPr>
          <w:sz w:val="28"/>
          <w:lang w:val="ru-RU"/>
        </w:rPr>
        <w:t>и</w:t>
      </w:r>
      <w:r w:rsidRPr="00757079">
        <w:rPr>
          <w:spacing w:val="18"/>
          <w:sz w:val="28"/>
          <w:lang w:val="ru-RU"/>
        </w:rPr>
        <w:t xml:space="preserve"> </w:t>
      </w:r>
      <w:r w:rsidRPr="00757079">
        <w:rPr>
          <w:sz w:val="28"/>
          <w:lang w:val="ru-RU"/>
        </w:rPr>
        <w:t>науки</w:t>
      </w:r>
      <w:r w:rsidRPr="00757079">
        <w:rPr>
          <w:spacing w:val="16"/>
          <w:sz w:val="28"/>
          <w:lang w:val="ru-RU"/>
        </w:rPr>
        <w:t xml:space="preserve"> </w:t>
      </w:r>
      <w:r w:rsidRPr="00757079">
        <w:rPr>
          <w:sz w:val="28"/>
          <w:lang w:val="ru-RU"/>
        </w:rPr>
        <w:t>Российской</w:t>
      </w:r>
      <w:r w:rsidRPr="00757079">
        <w:rPr>
          <w:spacing w:val="18"/>
          <w:sz w:val="28"/>
          <w:lang w:val="ru-RU"/>
        </w:rPr>
        <w:t xml:space="preserve"> </w:t>
      </w:r>
      <w:r w:rsidRPr="00757079">
        <w:rPr>
          <w:sz w:val="28"/>
          <w:lang w:val="ru-RU"/>
        </w:rPr>
        <w:t>Федерации.</w:t>
      </w:r>
    </w:p>
    <w:p w:rsidR="00397683" w:rsidRDefault="00757079">
      <w:pPr>
        <w:pStyle w:val="a3"/>
        <w:spacing w:line="317" w:lineRule="exact"/>
        <w:ind w:left="972" w:firstLine="0"/>
        <w:jc w:val="left"/>
      </w:pPr>
      <w:r>
        <w:t>– 2-е изд. – М., 2011.</w:t>
      </w:r>
    </w:p>
    <w:p w:rsidR="00397683" w:rsidRPr="00757079" w:rsidRDefault="00757079" w:rsidP="0080761D">
      <w:pPr>
        <w:pStyle w:val="a5"/>
        <w:numPr>
          <w:ilvl w:val="1"/>
          <w:numId w:val="52"/>
        </w:numPr>
        <w:tabs>
          <w:tab w:val="left" w:pos="2390"/>
        </w:tabs>
        <w:ind w:right="724" w:firstLine="853"/>
        <w:rPr>
          <w:sz w:val="28"/>
          <w:lang w:val="ru-RU"/>
        </w:rPr>
      </w:pPr>
      <w:r w:rsidRPr="00757079">
        <w:rPr>
          <w:sz w:val="28"/>
          <w:lang w:val="ru-RU"/>
        </w:rPr>
        <w:t>Федеральный государственный образовательный стандарт основного общего</w:t>
      </w:r>
      <w:r w:rsidRPr="00757079">
        <w:rPr>
          <w:spacing w:val="16"/>
          <w:sz w:val="28"/>
          <w:lang w:val="ru-RU"/>
        </w:rPr>
        <w:t xml:space="preserve"> </w:t>
      </w:r>
      <w:r w:rsidRPr="00757079">
        <w:rPr>
          <w:sz w:val="28"/>
          <w:lang w:val="ru-RU"/>
        </w:rPr>
        <w:t>образования</w:t>
      </w:r>
      <w:r w:rsidRPr="00757079">
        <w:rPr>
          <w:spacing w:val="16"/>
          <w:sz w:val="28"/>
          <w:lang w:val="ru-RU"/>
        </w:rPr>
        <w:t xml:space="preserve"> </w:t>
      </w:r>
      <w:r w:rsidRPr="00757079">
        <w:rPr>
          <w:sz w:val="28"/>
          <w:lang w:val="ru-RU"/>
        </w:rPr>
        <w:t>/</w:t>
      </w:r>
      <w:r w:rsidRPr="00757079">
        <w:rPr>
          <w:spacing w:val="18"/>
          <w:sz w:val="28"/>
          <w:lang w:val="ru-RU"/>
        </w:rPr>
        <w:t xml:space="preserve"> </w:t>
      </w:r>
      <w:r w:rsidRPr="00757079">
        <w:rPr>
          <w:sz w:val="28"/>
          <w:lang w:val="ru-RU"/>
        </w:rPr>
        <w:t>Министерство</w:t>
      </w:r>
      <w:r w:rsidRPr="00757079">
        <w:rPr>
          <w:spacing w:val="19"/>
          <w:sz w:val="28"/>
          <w:lang w:val="ru-RU"/>
        </w:rPr>
        <w:t xml:space="preserve"> </w:t>
      </w:r>
      <w:r w:rsidRPr="00757079">
        <w:rPr>
          <w:sz w:val="28"/>
          <w:lang w:val="ru-RU"/>
        </w:rPr>
        <w:t>образования</w:t>
      </w:r>
      <w:r w:rsidRPr="00757079">
        <w:rPr>
          <w:spacing w:val="18"/>
          <w:sz w:val="28"/>
          <w:lang w:val="ru-RU"/>
        </w:rPr>
        <w:t xml:space="preserve"> </w:t>
      </w:r>
      <w:r w:rsidRPr="00757079">
        <w:rPr>
          <w:sz w:val="28"/>
          <w:lang w:val="ru-RU"/>
        </w:rPr>
        <w:t>и</w:t>
      </w:r>
      <w:r w:rsidRPr="00757079">
        <w:rPr>
          <w:spacing w:val="18"/>
          <w:sz w:val="28"/>
          <w:lang w:val="ru-RU"/>
        </w:rPr>
        <w:t xml:space="preserve"> </w:t>
      </w:r>
      <w:r w:rsidRPr="00757079">
        <w:rPr>
          <w:sz w:val="28"/>
          <w:lang w:val="ru-RU"/>
        </w:rPr>
        <w:t>науки</w:t>
      </w:r>
      <w:r w:rsidRPr="00757079">
        <w:rPr>
          <w:spacing w:val="16"/>
          <w:sz w:val="28"/>
          <w:lang w:val="ru-RU"/>
        </w:rPr>
        <w:t xml:space="preserve"> </w:t>
      </w:r>
      <w:r w:rsidRPr="00757079">
        <w:rPr>
          <w:sz w:val="28"/>
          <w:lang w:val="ru-RU"/>
        </w:rPr>
        <w:t>Российской</w:t>
      </w:r>
      <w:r w:rsidRPr="00757079">
        <w:rPr>
          <w:spacing w:val="19"/>
          <w:sz w:val="28"/>
          <w:lang w:val="ru-RU"/>
        </w:rPr>
        <w:t xml:space="preserve"> </w:t>
      </w:r>
      <w:r w:rsidRPr="00757079">
        <w:rPr>
          <w:sz w:val="28"/>
          <w:lang w:val="ru-RU"/>
        </w:rPr>
        <w:t>Федерации.</w:t>
      </w:r>
    </w:p>
    <w:p w:rsidR="00397683" w:rsidRDefault="00757079">
      <w:pPr>
        <w:pStyle w:val="a3"/>
        <w:spacing w:line="321" w:lineRule="exact"/>
        <w:ind w:left="972" w:firstLine="0"/>
        <w:jc w:val="left"/>
      </w:pPr>
      <w:r>
        <w:t>– 2-е изд. – М., 2011.</w:t>
      </w:r>
    </w:p>
    <w:p w:rsidR="00397683" w:rsidRDefault="00397683">
      <w:pPr>
        <w:pStyle w:val="a3"/>
        <w:spacing w:before="7"/>
        <w:ind w:left="0" w:firstLine="0"/>
        <w:jc w:val="left"/>
        <w:rPr>
          <w:sz w:val="21"/>
        </w:rPr>
      </w:pPr>
    </w:p>
    <w:p w:rsidR="00397683" w:rsidRDefault="00757079">
      <w:pPr>
        <w:spacing w:before="59"/>
        <w:ind w:left="2312" w:right="2059"/>
        <w:jc w:val="center"/>
        <w:rPr>
          <w:rFonts w:ascii="Arial"/>
        </w:rPr>
      </w:pPr>
      <w:r>
        <w:rPr>
          <w:rFonts w:ascii="Arial"/>
        </w:rPr>
        <w:t>46</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1"/>
          <w:numId w:val="52"/>
        </w:numPr>
        <w:tabs>
          <w:tab w:val="left" w:pos="2390"/>
        </w:tabs>
        <w:spacing w:before="65"/>
        <w:ind w:right="721" w:firstLine="853"/>
        <w:rPr>
          <w:sz w:val="28"/>
          <w:lang w:val="ru-RU"/>
        </w:rPr>
      </w:pPr>
      <w:r w:rsidRPr="00757079">
        <w:rPr>
          <w:sz w:val="28"/>
          <w:lang w:val="ru-RU"/>
        </w:rPr>
        <w:lastRenderedPageBreak/>
        <w:t>Федеральный государственный образовательный стандарт среднего (полного) общего образования / Министерство образования и науки Российской Федерации. – 2-е изд. – М.,</w:t>
      </w:r>
      <w:r w:rsidRPr="00757079">
        <w:rPr>
          <w:spacing w:val="-5"/>
          <w:sz w:val="28"/>
          <w:lang w:val="ru-RU"/>
        </w:rPr>
        <w:t xml:space="preserve"> </w:t>
      </w:r>
      <w:r w:rsidRPr="00757079">
        <w:rPr>
          <w:sz w:val="28"/>
          <w:lang w:val="ru-RU"/>
        </w:rPr>
        <w:t>2012.</w:t>
      </w:r>
    </w:p>
    <w:p w:rsidR="00397683" w:rsidRPr="00757079" w:rsidRDefault="00757079">
      <w:pPr>
        <w:pStyle w:val="2"/>
        <w:spacing w:before="6" w:line="322" w:lineRule="exact"/>
        <w:ind w:left="2285" w:right="2059"/>
        <w:jc w:val="center"/>
        <w:rPr>
          <w:lang w:val="ru-RU"/>
        </w:rPr>
      </w:pPr>
      <w:r w:rsidRPr="00757079">
        <w:rPr>
          <w:lang w:val="ru-RU"/>
        </w:rPr>
        <w:t>Раздел 12.</w:t>
      </w:r>
    </w:p>
    <w:p w:rsidR="00397683" w:rsidRPr="00757079" w:rsidRDefault="00757079">
      <w:pPr>
        <w:ind w:left="1232" w:right="1002"/>
        <w:jc w:val="center"/>
        <w:rPr>
          <w:b/>
          <w:sz w:val="28"/>
          <w:lang w:val="ru-RU"/>
        </w:rPr>
      </w:pPr>
      <w:r w:rsidRPr="00757079">
        <w:rPr>
          <w:b/>
          <w:sz w:val="28"/>
          <w:lang w:val="ru-RU"/>
        </w:rPr>
        <w:t>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w:t>
      </w:r>
    </w:p>
    <w:p w:rsidR="00397683" w:rsidRPr="00757079" w:rsidRDefault="00757079">
      <w:pPr>
        <w:pStyle w:val="a3"/>
        <w:ind w:left="972" w:right="722" w:firstLine="720"/>
        <w:rPr>
          <w:lang w:val="ru-RU"/>
        </w:rPr>
      </w:pPr>
      <w:r w:rsidRPr="00757079">
        <w:rPr>
          <w:lang w:val="ru-RU"/>
        </w:rPr>
        <w:t>Каждое из основных направлений программы воспитания и социализации учащихся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397683" w:rsidRPr="00757079" w:rsidRDefault="00757079">
      <w:pPr>
        <w:pStyle w:val="a3"/>
        <w:spacing w:line="242" w:lineRule="auto"/>
        <w:ind w:left="972" w:right="727" w:firstLine="720"/>
        <w:rPr>
          <w:lang w:val="ru-RU"/>
        </w:rPr>
      </w:pPr>
      <w:r w:rsidRPr="00757079">
        <w:rPr>
          <w:lang w:val="ru-RU"/>
        </w:rPr>
        <w:t>Воспитательные результаты любого из видов деятельности учащихся распределяются по трем уровням:</w:t>
      </w:r>
    </w:p>
    <w:p w:rsidR="00397683" w:rsidRPr="00757079" w:rsidRDefault="00757079" w:rsidP="0080761D">
      <w:pPr>
        <w:pStyle w:val="a5"/>
        <w:numPr>
          <w:ilvl w:val="0"/>
          <w:numId w:val="51"/>
        </w:numPr>
        <w:tabs>
          <w:tab w:val="left" w:pos="1907"/>
        </w:tabs>
        <w:ind w:right="726" w:firstLine="721"/>
        <w:rPr>
          <w:sz w:val="28"/>
          <w:lang w:val="ru-RU"/>
        </w:rPr>
      </w:pPr>
      <w:r w:rsidRPr="00757079">
        <w:rPr>
          <w:i/>
          <w:sz w:val="28"/>
          <w:lang w:val="ru-RU"/>
        </w:rPr>
        <w:t xml:space="preserve">уровень результатов </w:t>
      </w:r>
      <w:r w:rsidRPr="00757079">
        <w:rPr>
          <w:sz w:val="28"/>
          <w:lang w:val="ru-RU"/>
        </w:rPr>
        <w:t>– 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w:t>
      </w:r>
      <w:r w:rsidRPr="00757079">
        <w:rPr>
          <w:spacing w:val="-4"/>
          <w:sz w:val="28"/>
          <w:lang w:val="ru-RU"/>
        </w:rPr>
        <w:t xml:space="preserve"> </w:t>
      </w:r>
      <w:r w:rsidRPr="00757079">
        <w:rPr>
          <w:sz w:val="28"/>
          <w:lang w:val="ru-RU"/>
        </w:rPr>
        <w:t>жизни;</w:t>
      </w:r>
    </w:p>
    <w:p w:rsidR="00397683" w:rsidRPr="00757079" w:rsidRDefault="00757079" w:rsidP="0080761D">
      <w:pPr>
        <w:pStyle w:val="a5"/>
        <w:numPr>
          <w:ilvl w:val="0"/>
          <w:numId w:val="51"/>
        </w:numPr>
        <w:tabs>
          <w:tab w:val="left" w:pos="2063"/>
        </w:tabs>
        <w:ind w:right="724" w:firstLine="721"/>
        <w:rPr>
          <w:sz w:val="28"/>
          <w:lang w:val="ru-RU"/>
        </w:rPr>
      </w:pPr>
      <w:r w:rsidRPr="00757079">
        <w:rPr>
          <w:i/>
          <w:sz w:val="28"/>
          <w:lang w:val="ru-RU"/>
        </w:rPr>
        <w:t xml:space="preserve">уровень результатов </w:t>
      </w:r>
      <w:r w:rsidRPr="00757079">
        <w:rPr>
          <w:sz w:val="28"/>
          <w:lang w:val="ru-RU"/>
        </w:rPr>
        <w:t>– получение учащимися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w:t>
      </w:r>
      <w:r w:rsidRPr="00757079">
        <w:rPr>
          <w:spacing w:val="-2"/>
          <w:sz w:val="28"/>
          <w:lang w:val="ru-RU"/>
        </w:rPr>
        <w:t xml:space="preserve"> </w:t>
      </w:r>
      <w:r w:rsidRPr="00757079">
        <w:rPr>
          <w:sz w:val="28"/>
          <w:lang w:val="ru-RU"/>
        </w:rPr>
        <w:t>целом;</w:t>
      </w:r>
    </w:p>
    <w:p w:rsidR="00397683" w:rsidRPr="00757079" w:rsidRDefault="00757079" w:rsidP="0080761D">
      <w:pPr>
        <w:pStyle w:val="a5"/>
        <w:numPr>
          <w:ilvl w:val="0"/>
          <w:numId w:val="51"/>
        </w:numPr>
        <w:tabs>
          <w:tab w:val="left" w:pos="2109"/>
        </w:tabs>
        <w:ind w:right="726" w:firstLine="721"/>
        <w:rPr>
          <w:sz w:val="28"/>
          <w:lang w:val="ru-RU"/>
        </w:rPr>
      </w:pPr>
      <w:r w:rsidRPr="00757079">
        <w:rPr>
          <w:i/>
          <w:sz w:val="28"/>
          <w:lang w:val="ru-RU"/>
        </w:rPr>
        <w:t xml:space="preserve">уровень результатов </w:t>
      </w:r>
      <w:r w:rsidRPr="00757079">
        <w:rPr>
          <w:sz w:val="28"/>
          <w:lang w:val="ru-RU"/>
        </w:rPr>
        <w:t>– получение учащимися опыта самостоятельного общественного действия.</w:t>
      </w:r>
    </w:p>
    <w:p w:rsidR="00397683" w:rsidRPr="00757079" w:rsidRDefault="00757079">
      <w:pPr>
        <w:pStyle w:val="a3"/>
        <w:ind w:left="972" w:right="726" w:firstLine="720"/>
        <w:rPr>
          <w:lang w:val="ru-RU"/>
        </w:rPr>
      </w:pPr>
      <w:r w:rsidRPr="00757079">
        <w:rPr>
          <w:lang w:val="ru-RU"/>
        </w:rPr>
        <w:t>По каждому из направлений программы воспитания и социализации учащихся могут быть достигнуты определенные воспитательные результаты.</w:t>
      </w:r>
    </w:p>
    <w:p w:rsidR="00397683" w:rsidRPr="00757079" w:rsidRDefault="00757079">
      <w:pPr>
        <w:pStyle w:val="3"/>
        <w:spacing w:line="240" w:lineRule="auto"/>
        <w:ind w:left="1407" w:right="1162"/>
        <w:jc w:val="center"/>
        <w:rPr>
          <w:lang w:val="ru-RU"/>
        </w:rPr>
      </w:pPr>
      <w:r w:rsidRPr="00757079">
        <w:rPr>
          <w:lang w:val="ru-RU"/>
        </w:rPr>
        <w:t>Воспитание гражданственности, патриотизма, уважения к правам, свободам и обязанностям человека</w:t>
      </w:r>
    </w:p>
    <w:p w:rsidR="00397683" w:rsidRDefault="00757079">
      <w:pPr>
        <w:spacing w:line="316" w:lineRule="exact"/>
        <w:ind w:left="1693"/>
        <w:rPr>
          <w:b/>
          <w:sz w:val="28"/>
        </w:rPr>
      </w:pPr>
      <w:r>
        <w:rPr>
          <w:b/>
          <w:sz w:val="28"/>
        </w:rPr>
        <w:t>Планируемые результаты:</w:t>
      </w:r>
    </w:p>
    <w:p w:rsidR="00397683" w:rsidRPr="00757079" w:rsidRDefault="00757079" w:rsidP="0080761D">
      <w:pPr>
        <w:pStyle w:val="a5"/>
        <w:numPr>
          <w:ilvl w:val="0"/>
          <w:numId w:val="50"/>
        </w:numPr>
        <w:tabs>
          <w:tab w:val="left" w:pos="1271"/>
        </w:tabs>
        <w:ind w:right="725" w:firstLine="0"/>
        <w:rPr>
          <w:sz w:val="28"/>
          <w:lang w:val="ru-RU"/>
        </w:rPr>
      </w:pPr>
      <w:r w:rsidRPr="00757079">
        <w:rPr>
          <w:sz w:val="28"/>
          <w:lang w:val="ru-RU"/>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w:t>
      </w:r>
      <w:r w:rsidRPr="00757079">
        <w:rPr>
          <w:spacing w:val="-5"/>
          <w:sz w:val="28"/>
          <w:lang w:val="ru-RU"/>
        </w:rPr>
        <w:t xml:space="preserve"> </w:t>
      </w:r>
      <w:r w:rsidRPr="00757079">
        <w:rPr>
          <w:sz w:val="28"/>
          <w:lang w:val="ru-RU"/>
        </w:rPr>
        <w:t>поколению;</w:t>
      </w:r>
    </w:p>
    <w:p w:rsidR="00397683" w:rsidRPr="00757079" w:rsidRDefault="00757079" w:rsidP="0080761D">
      <w:pPr>
        <w:pStyle w:val="a5"/>
        <w:numPr>
          <w:ilvl w:val="0"/>
          <w:numId w:val="50"/>
        </w:numPr>
        <w:tabs>
          <w:tab w:val="left" w:pos="1391"/>
        </w:tabs>
        <w:ind w:right="722" w:firstLine="0"/>
        <w:rPr>
          <w:sz w:val="28"/>
          <w:lang w:val="ru-RU"/>
        </w:rPr>
      </w:pPr>
      <w:r w:rsidRPr="00757079">
        <w:rPr>
          <w:sz w:val="28"/>
          <w:lang w:val="ru-RU"/>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397683" w:rsidRPr="00757079" w:rsidRDefault="00757079" w:rsidP="0080761D">
      <w:pPr>
        <w:pStyle w:val="a5"/>
        <w:numPr>
          <w:ilvl w:val="0"/>
          <w:numId w:val="50"/>
        </w:numPr>
        <w:tabs>
          <w:tab w:val="left" w:pos="1192"/>
        </w:tabs>
        <w:spacing w:line="242" w:lineRule="auto"/>
        <w:ind w:right="732" w:firstLine="0"/>
        <w:rPr>
          <w:sz w:val="28"/>
          <w:lang w:val="ru-RU"/>
        </w:rPr>
      </w:pPr>
      <w:r w:rsidRPr="00757079">
        <w:rPr>
          <w:sz w:val="28"/>
          <w:lang w:val="ru-RU"/>
        </w:rPr>
        <w:t>опыт постижения ценностей гражданского общества, национальной истории и культуры;</w:t>
      </w:r>
    </w:p>
    <w:p w:rsidR="00397683" w:rsidRPr="00757079" w:rsidRDefault="00757079" w:rsidP="0080761D">
      <w:pPr>
        <w:pStyle w:val="a5"/>
        <w:numPr>
          <w:ilvl w:val="0"/>
          <w:numId w:val="50"/>
        </w:numPr>
        <w:tabs>
          <w:tab w:val="left" w:pos="1255"/>
        </w:tabs>
        <w:ind w:right="733" w:firstLine="0"/>
        <w:rPr>
          <w:sz w:val="28"/>
          <w:lang w:val="ru-RU"/>
        </w:rPr>
      </w:pPr>
      <w:r w:rsidRPr="00757079">
        <w:rPr>
          <w:sz w:val="28"/>
          <w:lang w:val="ru-RU"/>
        </w:rPr>
        <w:t>опыт ролевого взаимодействия и реализации гражданской, патриотической позиции;</w:t>
      </w:r>
    </w:p>
    <w:p w:rsidR="00397683" w:rsidRPr="00757079" w:rsidRDefault="00757079" w:rsidP="0080761D">
      <w:pPr>
        <w:pStyle w:val="a5"/>
        <w:numPr>
          <w:ilvl w:val="0"/>
          <w:numId w:val="50"/>
        </w:numPr>
        <w:tabs>
          <w:tab w:val="left" w:pos="1137"/>
        </w:tabs>
        <w:spacing w:line="321" w:lineRule="exact"/>
        <w:ind w:left="1136" w:hanging="164"/>
        <w:rPr>
          <w:sz w:val="28"/>
          <w:lang w:val="ru-RU"/>
        </w:rPr>
      </w:pPr>
      <w:r w:rsidRPr="00757079">
        <w:rPr>
          <w:sz w:val="28"/>
          <w:lang w:val="ru-RU"/>
        </w:rPr>
        <w:t>опыт социальной и межкультурной</w:t>
      </w:r>
      <w:r w:rsidRPr="00757079">
        <w:rPr>
          <w:spacing w:val="-7"/>
          <w:sz w:val="28"/>
          <w:lang w:val="ru-RU"/>
        </w:rPr>
        <w:t xml:space="preserve"> </w:t>
      </w:r>
      <w:r w:rsidRPr="00757079">
        <w:rPr>
          <w:sz w:val="28"/>
          <w:lang w:val="ru-RU"/>
        </w:rPr>
        <w:t>коммуникации;</w:t>
      </w:r>
    </w:p>
    <w:p w:rsidR="00397683" w:rsidRPr="00757079" w:rsidRDefault="00397683">
      <w:pPr>
        <w:pStyle w:val="a3"/>
        <w:ind w:left="0" w:firstLine="0"/>
        <w:jc w:val="left"/>
        <w:rPr>
          <w:sz w:val="20"/>
          <w:lang w:val="ru-RU"/>
        </w:rPr>
      </w:pPr>
    </w:p>
    <w:p w:rsidR="00397683" w:rsidRPr="00757079" w:rsidRDefault="00397683">
      <w:pPr>
        <w:pStyle w:val="a3"/>
        <w:spacing w:before="10"/>
        <w:ind w:left="0" w:firstLine="0"/>
        <w:jc w:val="left"/>
        <w:rPr>
          <w:sz w:val="29"/>
          <w:lang w:val="ru-RU"/>
        </w:rPr>
      </w:pPr>
    </w:p>
    <w:p w:rsidR="00397683" w:rsidRDefault="00757079">
      <w:pPr>
        <w:spacing w:before="60"/>
        <w:ind w:left="2312" w:right="2059"/>
        <w:jc w:val="center"/>
        <w:rPr>
          <w:rFonts w:ascii="Arial"/>
        </w:rPr>
      </w:pPr>
      <w:r>
        <w:rPr>
          <w:rFonts w:ascii="Arial"/>
        </w:rPr>
        <w:t>47</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50"/>
        </w:numPr>
        <w:tabs>
          <w:tab w:val="left" w:pos="1259"/>
        </w:tabs>
        <w:spacing w:before="65" w:line="242" w:lineRule="auto"/>
        <w:ind w:right="723" w:firstLine="0"/>
        <w:rPr>
          <w:sz w:val="28"/>
          <w:lang w:val="ru-RU"/>
        </w:rPr>
      </w:pPr>
      <w:r w:rsidRPr="00757079">
        <w:rPr>
          <w:sz w:val="28"/>
          <w:lang w:val="ru-RU"/>
        </w:rPr>
        <w:lastRenderedPageBreak/>
        <w:t>представления о правах и обязанностях человека, гражданина, семьянина, товарища.</w:t>
      </w:r>
    </w:p>
    <w:p w:rsidR="00397683" w:rsidRPr="00757079" w:rsidRDefault="00757079">
      <w:pPr>
        <w:pStyle w:val="3"/>
        <w:spacing w:before="3" w:line="321" w:lineRule="exact"/>
        <w:ind w:left="1957"/>
        <w:rPr>
          <w:lang w:val="ru-RU"/>
        </w:rPr>
      </w:pPr>
      <w:r w:rsidRPr="00757079">
        <w:rPr>
          <w:lang w:val="ru-RU"/>
        </w:rPr>
        <w:t>Воспитание социальной ответственности и компетентности</w:t>
      </w:r>
    </w:p>
    <w:p w:rsidR="00397683" w:rsidRPr="00757079" w:rsidRDefault="00757079">
      <w:pPr>
        <w:spacing w:line="318" w:lineRule="exact"/>
        <w:ind w:left="1693"/>
        <w:rPr>
          <w:b/>
          <w:sz w:val="28"/>
          <w:lang w:val="ru-RU"/>
        </w:rPr>
      </w:pPr>
      <w:r w:rsidRPr="00757079">
        <w:rPr>
          <w:b/>
          <w:sz w:val="28"/>
          <w:lang w:val="ru-RU"/>
        </w:rPr>
        <w:t>Планируемые результаты:</w:t>
      </w:r>
    </w:p>
    <w:p w:rsidR="00397683" w:rsidRPr="00757079" w:rsidRDefault="00757079">
      <w:pPr>
        <w:pStyle w:val="a3"/>
        <w:spacing w:line="319" w:lineRule="exact"/>
        <w:ind w:left="972" w:firstLine="0"/>
        <w:rPr>
          <w:lang w:val="ru-RU"/>
        </w:rPr>
      </w:pPr>
      <w:r w:rsidRPr="00757079">
        <w:rPr>
          <w:b/>
          <w:lang w:val="ru-RU"/>
        </w:rPr>
        <w:t xml:space="preserve">- </w:t>
      </w:r>
      <w:r w:rsidRPr="00757079">
        <w:rPr>
          <w:lang w:val="ru-RU"/>
        </w:rPr>
        <w:t>позитивное отношение, сознательное принятие роли гражданина;</w:t>
      </w:r>
    </w:p>
    <w:p w:rsidR="00397683" w:rsidRPr="00757079" w:rsidRDefault="00757079" w:rsidP="0080761D">
      <w:pPr>
        <w:pStyle w:val="a5"/>
        <w:numPr>
          <w:ilvl w:val="0"/>
          <w:numId w:val="49"/>
        </w:numPr>
        <w:tabs>
          <w:tab w:val="left" w:pos="1322"/>
        </w:tabs>
        <w:ind w:right="720" w:firstLine="0"/>
        <w:rPr>
          <w:sz w:val="28"/>
          <w:lang w:val="ru-RU"/>
        </w:rPr>
      </w:pPr>
      <w:r w:rsidRPr="00757079">
        <w:rPr>
          <w:sz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w:t>
      </w:r>
      <w:r w:rsidRPr="00757079">
        <w:rPr>
          <w:spacing w:val="-3"/>
          <w:sz w:val="28"/>
          <w:lang w:val="ru-RU"/>
        </w:rPr>
        <w:t xml:space="preserve"> </w:t>
      </w:r>
      <w:r w:rsidRPr="00757079">
        <w:rPr>
          <w:sz w:val="28"/>
          <w:lang w:val="ru-RU"/>
        </w:rPr>
        <w:t>норм;</w:t>
      </w:r>
    </w:p>
    <w:p w:rsidR="00397683" w:rsidRPr="00757079" w:rsidRDefault="00757079" w:rsidP="0080761D">
      <w:pPr>
        <w:pStyle w:val="a5"/>
        <w:numPr>
          <w:ilvl w:val="0"/>
          <w:numId w:val="49"/>
        </w:numPr>
        <w:tabs>
          <w:tab w:val="left" w:pos="1291"/>
        </w:tabs>
        <w:spacing w:before="1"/>
        <w:ind w:right="727" w:firstLine="0"/>
        <w:rPr>
          <w:sz w:val="28"/>
          <w:lang w:val="ru-RU"/>
        </w:rPr>
      </w:pPr>
      <w:r w:rsidRPr="00757079">
        <w:rPr>
          <w:sz w:val="28"/>
          <w:lang w:val="ru-RU"/>
        </w:rPr>
        <w:t>первоначальные навыки практической деятельности в составе различных социокультурных групп конструктивной общественной</w:t>
      </w:r>
      <w:r w:rsidRPr="00757079">
        <w:rPr>
          <w:spacing w:val="-9"/>
          <w:sz w:val="28"/>
          <w:lang w:val="ru-RU"/>
        </w:rPr>
        <w:t xml:space="preserve"> </w:t>
      </w:r>
      <w:r w:rsidRPr="00757079">
        <w:rPr>
          <w:sz w:val="28"/>
          <w:lang w:val="ru-RU"/>
        </w:rPr>
        <w:t>направленности;</w:t>
      </w:r>
    </w:p>
    <w:p w:rsidR="00397683" w:rsidRPr="00757079" w:rsidRDefault="00757079" w:rsidP="0080761D">
      <w:pPr>
        <w:pStyle w:val="a5"/>
        <w:numPr>
          <w:ilvl w:val="0"/>
          <w:numId w:val="49"/>
        </w:numPr>
        <w:tabs>
          <w:tab w:val="left" w:pos="1139"/>
        </w:tabs>
        <w:ind w:right="724" w:firstLine="0"/>
        <w:rPr>
          <w:sz w:val="28"/>
          <w:lang w:val="ru-RU"/>
        </w:rPr>
      </w:pPr>
      <w:r w:rsidRPr="00757079">
        <w:rPr>
          <w:sz w:val="28"/>
          <w:lang w:val="ru-RU"/>
        </w:rPr>
        <w:t>сознательное понимание своей принадлежности к социальным общностям (семья, классный и школьный коллектив, сообщество города,</w:t>
      </w:r>
      <w:r w:rsidR="00FC54D7">
        <w:rPr>
          <w:sz w:val="28"/>
          <w:lang w:val="ru-RU"/>
        </w:rPr>
        <w:t xml:space="preserve"> района,</w:t>
      </w:r>
      <w:r w:rsidRPr="00757079">
        <w:rPr>
          <w:sz w:val="28"/>
          <w:lang w:val="ru-RU"/>
        </w:rPr>
        <w:t xml:space="preserve"> неформальные подростковые общности и др.), определение своего места и роли в этих сообществах;</w:t>
      </w:r>
    </w:p>
    <w:p w:rsidR="00397683" w:rsidRPr="00757079" w:rsidRDefault="00757079" w:rsidP="0080761D">
      <w:pPr>
        <w:pStyle w:val="a5"/>
        <w:numPr>
          <w:ilvl w:val="0"/>
          <w:numId w:val="49"/>
        </w:numPr>
        <w:tabs>
          <w:tab w:val="left" w:pos="1257"/>
        </w:tabs>
        <w:ind w:right="726" w:firstLine="0"/>
        <w:rPr>
          <w:sz w:val="28"/>
          <w:lang w:val="ru-RU"/>
        </w:rPr>
      </w:pPr>
      <w:r w:rsidRPr="00757079">
        <w:rPr>
          <w:sz w:val="28"/>
          <w:lang w:val="ru-RU"/>
        </w:rPr>
        <w:t>знание о различных общественных и профессиональных организациях, их структуре, целях и характере</w:t>
      </w:r>
      <w:r w:rsidRPr="00757079">
        <w:rPr>
          <w:spacing w:val="-5"/>
          <w:sz w:val="28"/>
          <w:lang w:val="ru-RU"/>
        </w:rPr>
        <w:t xml:space="preserve"> </w:t>
      </w:r>
      <w:r w:rsidRPr="00757079">
        <w:rPr>
          <w:sz w:val="28"/>
          <w:lang w:val="ru-RU"/>
        </w:rPr>
        <w:t>деятельности;</w:t>
      </w:r>
    </w:p>
    <w:p w:rsidR="00397683" w:rsidRPr="00757079" w:rsidRDefault="00757079" w:rsidP="0080761D">
      <w:pPr>
        <w:pStyle w:val="a5"/>
        <w:numPr>
          <w:ilvl w:val="0"/>
          <w:numId w:val="49"/>
        </w:numPr>
        <w:tabs>
          <w:tab w:val="left" w:pos="1303"/>
        </w:tabs>
        <w:ind w:right="730" w:firstLine="0"/>
        <w:rPr>
          <w:sz w:val="28"/>
          <w:lang w:val="ru-RU"/>
        </w:rPr>
      </w:pPr>
      <w:r w:rsidRPr="00757079">
        <w:rPr>
          <w:sz w:val="28"/>
          <w:lang w:val="ru-RU"/>
        </w:rPr>
        <w:t>умение вести дискуссию по социальным вопросам, обосновывать свою гражданскую позицию, вести диалог и достигать</w:t>
      </w:r>
      <w:r w:rsidRPr="00757079">
        <w:rPr>
          <w:spacing w:val="-10"/>
          <w:sz w:val="28"/>
          <w:lang w:val="ru-RU"/>
        </w:rPr>
        <w:t xml:space="preserve"> </w:t>
      </w:r>
      <w:r w:rsidRPr="00757079">
        <w:rPr>
          <w:sz w:val="28"/>
          <w:lang w:val="ru-RU"/>
        </w:rPr>
        <w:t>взаимопонимания;</w:t>
      </w:r>
    </w:p>
    <w:p w:rsidR="00397683" w:rsidRPr="00757079" w:rsidRDefault="00757079" w:rsidP="0080761D">
      <w:pPr>
        <w:pStyle w:val="a5"/>
        <w:numPr>
          <w:ilvl w:val="0"/>
          <w:numId w:val="49"/>
        </w:numPr>
        <w:tabs>
          <w:tab w:val="left" w:pos="1346"/>
        </w:tabs>
        <w:ind w:right="723" w:firstLine="0"/>
        <w:rPr>
          <w:sz w:val="28"/>
          <w:lang w:val="ru-RU"/>
        </w:rPr>
      </w:pPr>
      <w:r w:rsidRPr="00757079">
        <w:rPr>
          <w:sz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w:t>
      </w:r>
      <w:r w:rsidRPr="00757079">
        <w:rPr>
          <w:spacing w:val="-1"/>
          <w:sz w:val="28"/>
          <w:lang w:val="ru-RU"/>
        </w:rPr>
        <w:t xml:space="preserve"> </w:t>
      </w:r>
      <w:r w:rsidRPr="00757079">
        <w:rPr>
          <w:sz w:val="28"/>
          <w:lang w:val="ru-RU"/>
        </w:rPr>
        <w:t>коллективах;</w:t>
      </w:r>
    </w:p>
    <w:p w:rsidR="00397683" w:rsidRPr="00757079" w:rsidRDefault="00757079" w:rsidP="0080761D">
      <w:pPr>
        <w:pStyle w:val="a5"/>
        <w:numPr>
          <w:ilvl w:val="0"/>
          <w:numId w:val="49"/>
        </w:numPr>
        <w:tabs>
          <w:tab w:val="left" w:pos="1391"/>
        </w:tabs>
        <w:ind w:right="720" w:firstLine="0"/>
        <w:rPr>
          <w:sz w:val="28"/>
          <w:lang w:val="ru-RU"/>
        </w:rPr>
      </w:pPr>
      <w:r w:rsidRPr="00757079">
        <w:rPr>
          <w:sz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w:t>
      </w:r>
      <w:r w:rsidRPr="00757079">
        <w:rPr>
          <w:spacing w:val="-4"/>
          <w:sz w:val="28"/>
          <w:lang w:val="ru-RU"/>
        </w:rPr>
        <w:t xml:space="preserve"> </w:t>
      </w:r>
      <w:r w:rsidRPr="00757079">
        <w:rPr>
          <w:sz w:val="28"/>
          <w:lang w:val="ru-RU"/>
        </w:rPr>
        <w:t>поселении;</w:t>
      </w:r>
    </w:p>
    <w:p w:rsidR="00397683" w:rsidRPr="00757079" w:rsidRDefault="00757079" w:rsidP="0080761D">
      <w:pPr>
        <w:pStyle w:val="a5"/>
        <w:numPr>
          <w:ilvl w:val="0"/>
          <w:numId w:val="49"/>
        </w:numPr>
        <w:tabs>
          <w:tab w:val="left" w:pos="1159"/>
        </w:tabs>
        <w:ind w:right="728" w:firstLine="0"/>
        <w:rPr>
          <w:sz w:val="28"/>
          <w:lang w:val="ru-RU"/>
        </w:rPr>
      </w:pPr>
      <w:r w:rsidRPr="00757079">
        <w:rPr>
          <w:sz w:val="28"/>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w:t>
      </w:r>
      <w:r w:rsidRPr="00757079">
        <w:rPr>
          <w:spacing w:val="-3"/>
          <w:sz w:val="28"/>
          <w:lang w:val="ru-RU"/>
        </w:rPr>
        <w:t xml:space="preserve"> </w:t>
      </w:r>
      <w:r w:rsidRPr="00757079">
        <w:rPr>
          <w:sz w:val="28"/>
          <w:lang w:val="ru-RU"/>
        </w:rPr>
        <w:t>норм.</w:t>
      </w:r>
    </w:p>
    <w:p w:rsidR="00397683" w:rsidRPr="00757079" w:rsidRDefault="00757079">
      <w:pPr>
        <w:pStyle w:val="3"/>
        <w:spacing w:before="8" w:line="321" w:lineRule="exact"/>
        <w:ind w:left="1671"/>
        <w:rPr>
          <w:lang w:val="ru-RU"/>
        </w:rPr>
      </w:pPr>
      <w:r w:rsidRPr="00757079">
        <w:rPr>
          <w:lang w:val="ru-RU"/>
        </w:rPr>
        <w:t>Воспитание нравственных чувств, убеждений, этического сознания</w:t>
      </w:r>
    </w:p>
    <w:p w:rsidR="00397683" w:rsidRDefault="00757079">
      <w:pPr>
        <w:spacing w:line="318" w:lineRule="exact"/>
        <w:ind w:left="1693"/>
        <w:rPr>
          <w:b/>
          <w:sz w:val="28"/>
        </w:rPr>
      </w:pPr>
      <w:r>
        <w:rPr>
          <w:b/>
          <w:sz w:val="28"/>
        </w:rPr>
        <w:t>Планируемые результаты:</w:t>
      </w:r>
    </w:p>
    <w:p w:rsidR="00397683" w:rsidRPr="00757079" w:rsidRDefault="00757079" w:rsidP="0080761D">
      <w:pPr>
        <w:pStyle w:val="a5"/>
        <w:numPr>
          <w:ilvl w:val="0"/>
          <w:numId w:val="49"/>
        </w:numPr>
        <w:tabs>
          <w:tab w:val="left" w:pos="1163"/>
        </w:tabs>
        <w:ind w:right="724" w:firstLine="0"/>
        <w:rPr>
          <w:sz w:val="28"/>
          <w:lang w:val="ru-RU"/>
        </w:rPr>
      </w:pPr>
      <w:r w:rsidRPr="00757079">
        <w:rPr>
          <w:sz w:val="28"/>
          <w:lang w:val="ru-RU"/>
        </w:rPr>
        <w:t>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97683" w:rsidRPr="00757079" w:rsidRDefault="00757079" w:rsidP="0080761D">
      <w:pPr>
        <w:pStyle w:val="a5"/>
        <w:numPr>
          <w:ilvl w:val="0"/>
          <w:numId w:val="49"/>
        </w:numPr>
        <w:tabs>
          <w:tab w:val="left" w:pos="1250"/>
        </w:tabs>
        <w:ind w:right="728" w:firstLine="0"/>
        <w:rPr>
          <w:sz w:val="28"/>
          <w:lang w:val="ru-RU"/>
        </w:rPr>
      </w:pPr>
      <w:r w:rsidRPr="00757079">
        <w:rPr>
          <w:sz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97683" w:rsidRPr="00757079" w:rsidRDefault="00757079" w:rsidP="0080761D">
      <w:pPr>
        <w:pStyle w:val="a5"/>
        <w:numPr>
          <w:ilvl w:val="0"/>
          <w:numId w:val="49"/>
        </w:numPr>
        <w:tabs>
          <w:tab w:val="left" w:pos="1137"/>
        </w:tabs>
        <w:spacing w:line="321" w:lineRule="exact"/>
        <w:ind w:left="1136" w:hanging="164"/>
        <w:rPr>
          <w:sz w:val="28"/>
          <w:lang w:val="ru-RU"/>
        </w:rPr>
      </w:pPr>
      <w:r w:rsidRPr="00757079">
        <w:rPr>
          <w:sz w:val="28"/>
          <w:lang w:val="ru-RU"/>
        </w:rPr>
        <w:t>уважительное отношение к традиционным российским</w:t>
      </w:r>
      <w:r w:rsidRPr="00757079">
        <w:rPr>
          <w:spacing w:val="-9"/>
          <w:sz w:val="28"/>
          <w:lang w:val="ru-RU"/>
        </w:rPr>
        <w:t xml:space="preserve"> </w:t>
      </w:r>
      <w:r w:rsidRPr="00757079">
        <w:rPr>
          <w:sz w:val="28"/>
          <w:lang w:val="ru-RU"/>
        </w:rPr>
        <w:t>религиям;</w:t>
      </w:r>
    </w:p>
    <w:p w:rsidR="00397683" w:rsidRPr="00757079" w:rsidRDefault="00757079" w:rsidP="0080761D">
      <w:pPr>
        <w:pStyle w:val="a5"/>
        <w:numPr>
          <w:ilvl w:val="0"/>
          <w:numId w:val="49"/>
        </w:numPr>
        <w:tabs>
          <w:tab w:val="left" w:pos="1187"/>
        </w:tabs>
        <w:spacing w:line="242" w:lineRule="auto"/>
        <w:ind w:right="731" w:firstLine="0"/>
        <w:rPr>
          <w:sz w:val="28"/>
          <w:lang w:val="ru-RU"/>
        </w:rPr>
      </w:pPr>
      <w:r w:rsidRPr="00757079">
        <w:rPr>
          <w:sz w:val="28"/>
          <w:lang w:val="ru-RU"/>
        </w:rPr>
        <w:t>неравнодушие к жизненным проблемам других людей, сочувствие к человеку, находящемуся в трудной</w:t>
      </w:r>
      <w:r w:rsidRPr="00757079">
        <w:rPr>
          <w:spacing w:val="-3"/>
          <w:sz w:val="28"/>
          <w:lang w:val="ru-RU"/>
        </w:rPr>
        <w:t xml:space="preserve"> </w:t>
      </w:r>
      <w:r w:rsidRPr="00757079">
        <w:rPr>
          <w:sz w:val="28"/>
          <w:lang w:val="ru-RU"/>
        </w:rPr>
        <w:t>ситуации;</w:t>
      </w:r>
    </w:p>
    <w:p w:rsidR="00397683" w:rsidRPr="00757079" w:rsidRDefault="00757079" w:rsidP="0080761D">
      <w:pPr>
        <w:pStyle w:val="a5"/>
        <w:numPr>
          <w:ilvl w:val="0"/>
          <w:numId w:val="49"/>
        </w:numPr>
        <w:tabs>
          <w:tab w:val="left" w:pos="1247"/>
        </w:tabs>
        <w:ind w:right="725" w:firstLine="0"/>
        <w:rPr>
          <w:sz w:val="28"/>
          <w:lang w:val="ru-RU"/>
        </w:rPr>
      </w:pPr>
      <w:r w:rsidRPr="00757079">
        <w:rPr>
          <w:sz w:val="28"/>
          <w:lang w:val="ru-RU"/>
        </w:rPr>
        <w:t>способность эмоционально реагировать на негативные проявления в своем коллективе и обществе в целом, анализировать нравственную сторону своих поступков и поступков других</w:t>
      </w:r>
      <w:r w:rsidRPr="00757079">
        <w:rPr>
          <w:spacing w:val="-4"/>
          <w:sz w:val="28"/>
          <w:lang w:val="ru-RU"/>
        </w:rPr>
        <w:t xml:space="preserve"> </w:t>
      </w:r>
      <w:r w:rsidRPr="00757079">
        <w:rPr>
          <w:sz w:val="28"/>
          <w:lang w:val="ru-RU"/>
        </w:rPr>
        <w:t>людей;</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Default="00757079">
      <w:pPr>
        <w:spacing w:before="175"/>
        <w:ind w:left="2312" w:right="2059"/>
        <w:jc w:val="center"/>
        <w:rPr>
          <w:rFonts w:ascii="Arial"/>
        </w:rPr>
      </w:pPr>
      <w:r>
        <w:rPr>
          <w:rFonts w:ascii="Arial"/>
        </w:rPr>
        <w:t>48</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49"/>
        </w:numPr>
        <w:tabs>
          <w:tab w:val="left" w:pos="1226"/>
        </w:tabs>
        <w:spacing w:before="65" w:line="242" w:lineRule="auto"/>
        <w:ind w:right="727" w:firstLine="0"/>
        <w:jc w:val="left"/>
        <w:rPr>
          <w:sz w:val="28"/>
          <w:lang w:val="ru-RU"/>
        </w:rPr>
      </w:pPr>
      <w:r w:rsidRPr="00757079">
        <w:rPr>
          <w:sz w:val="28"/>
          <w:lang w:val="ru-RU"/>
        </w:rPr>
        <w:lastRenderedPageBreak/>
        <w:t>почтительное отношение к родителям, уважительное отношение к старшим, заботливое отношение к</w:t>
      </w:r>
      <w:r w:rsidRPr="00757079">
        <w:rPr>
          <w:spacing w:val="-1"/>
          <w:sz w:val="28"/>
          <w:lang w:val="ru-RU"/>
        </w:rPr>
        <w:t xml:space="preserve"> </w:t>
      </w:r>
      <w:r w:rsidRPr="00757079">
        <w:rPr>
          <w:sz w:val="28"/>
          <w:lang w:val="ru-RU"/>
        </w:rPr>
        <w:t>младшим;</w:t>
      </w:r>
    </w:p>
    <w:p w:rsidR="00397683" w:rsidRPr="00757079" w:rsidRDefault="00757079" w:rsidP="0080761D">
      <w:pPr>
        <w:pStyle w:val="a5"/>
        <w:numPr>
          <w:ilvl w:val="0"/>
          <w:numId w:val="49"/>
        </w:numPr>
        <w:tabs>
          <w:tab w:val="left" w:pos="1137"/>
        </w:tabs>
        <w:spacing w:line="318" w:lineRule="exact"/>
        <w:ind w:left="1136" w:hanging="164"/>
        <w:jc w:val="left"/>
        <w:rPr>
          <w:sz w:val="28"/>
          <w:lang w:val="ru-RU"/>
        </w:rPr>
      </w:pPr>
      <w:r w:rsidRPr="00757079">
        <w:rPr>
          <w:sz w:val="28"/>
          <w:lang w:val="ru-RU"/>
        </w:rPr>
        <w:t>знание традиций своей</w:t>
      </w:r>
      <w:r w:rsidR="00FC54D7">
        <w:rPr>
          <w:sz w:val="28"/>
          <w:lang w:val="ru-RU"/>
        </w:rPr>
        <w:t xml:space="preserve"> семьи и школы</w:t>
      </w:r>
      <w:r w:rsidRPr="00757079">
        <w:rPr>
          <w:sz w:val="28"/>
          <w:lang w:val="ru-RU"/>
        </w:rPr>
        <w:t>, бережное отношение к</w:t>
      </w:r>
      <w:r w:rsidRPr="00757079">
        <w:rPr>
          <w:spacing w:val="-1"/>
          <w:sz w:val="28"/>
          <w:lang w:val="ru-RU"/>
        </w:rPr>
        <w:t xml:space="preserve"> </w:t>
      </w:r>
      <w:r w:rsidRPr="00757079">
        <w:rPr>
          <w:sz w:val="28"/>
          <w:lang w:val="ru-RU"/>
        </w:rPr>
        <w:t>ним.</w:t>
      </w:r>
    </w:p>
    <w:p w:rsidR="00397683" w:rsidRPr="00757079" w:rsidRDefault="00757079">
      <w:pPr>
        <w:pStyle w:val="3"/>
        <w:spacing w:before="7" w:line="240" w:lineRule="auto"/>
        <w:ind w:left="2301" w:right="2059"/>
        <w:jc w:val="center"/>
        <w:rPr>
          <w:lang w:val="ru-RU"/>
        </w:rPr>
      </w:pPr>
      <w:r w:rsidRPr="00757079">
        <w:rPr>
          <w:lang w:val="ru-RU"/>
        </w:rPr>
        <w:t>Воспитание экологической культуры, культуры здорового и безопасного образа жизни</w:t>
      </w:r>
    </w:p>
    <w:p w:rsidR="00397683" w:rsidRDefault="00757079">
      <w:pPr>
        <w:spacing w:line="316" w:lineRule="exact"/>
        <w:ind w:left="1693"/>
        <w:rPr>
          <w:b/>
          <w:sz w:val="28"/>
        </w:rPr>
      </w:pPr>
      <w:r>
        <w:rPr>
          <w:b/>
          <w:sz w:val="28"/>
        </w:rPr>
        <w:t>Планируемые результаты:</w:t>
      </w:r>
    </w:p>
    <w:p w:rsidR="00397683" w:rsidRDefault="00757079" w:rsidP="0080761D">
      <w:pPr>
        <w:pStyle w:val="a5"/>
        <w:numPr>
          <w:ilvl w:val="0"/>
          <w:numId w:val="48"/>
        </w:numPr>
        <w:tabs>
          <w:tab w:val="left" w:pos="1137"/>
        </w:tabs>
        <w:spacing w:line="319" w:lineRule="exact"/>
        <w:ind w:firstLine="0"/>
        <w:jc w:val="left"/>
        <w:rPr>
          <w:sz w:val="28"/>
        </w:rPr>
      </w:pPr>
      <w:r>
        <w:rPr>
          <w:sz w:val="28"/>
        </w:rPr>
        <w:t>ценностное отношение к</w:t>
      </w:r>
      <w:r>
        <w:rPr>
          <w:spacing w:val="-4"/>
          <w:sz w:val="28"/>
        </w:rPr>
        <w:t xml:space="preserve"> </w:t>
      </w:r>
      <w:r>
        <w:rPr>
          <w:sz w:val="28"/>
        </w:rPr>
        <w:t>природе;</w:t>
      </w:r>
    </w:p>
    <w:p w:rsidR="00397683" w:rsidRPr="00757079" w:rsidRDefault="00757079" w:rsidP="0080761D">
      <w:pPr>
        <w:pStyle w:val="a5"/>
        <w:numPr>
          <w:ilvl w:val="0"/>
          <w:numId w:val="48"/>
        </w:numPr>
        <w:tabs>
          <w:tab w:val="left" w:pos="1137"/>
        </w:tabs>
        <w:spacing w:before="2" w:line="322" w:lineRule="exact"/>
        <w:ind w:firstLine="0"/>
        <w:jc w:val="left"/>
        <w:rPr>
          <w:sz w:val="28"/>
          <w:lang w:val="ru-RU"/>
        </w:rPr>
      </w:pPr>
      <w:r w:rsidRPr="00757079">
        <w:rPr>
          <w:sz w:val="28"/>
          <w:lang w:val="ru-RU"/>
        </w:rPr>
        <w:t>опыт эстетического, эмоционально-нравственного отношения к</w:t>
      </w:r>
      <w:r w:rsidRPr="00757079">
        <w:rPr>
          <w:spacing w:val="-12"/>
          <w:sz w:val="28"/>
          <w:lang w:val="ru-RU"/>
        </w:rPr>
        <w:t xml:space="preserve"> </w:t>
      </w:r>
      <w:r w:rsidRPr="00757079">
        <w:rPr>
          <w:sz w:val="28"/>
          <w:lang w:val="ru-RU"/>
        </w:rPr>
        <w:t>природе;</w:t>
      </w:r>
    </w:p>
    <w:p w:rsidR="00397683" w:rsidRPr="00757079" w:rsidRDefault="00757079" w:rsidP="0080761D">
      <w:pPr>
        <w:pStyle w:val="a5"/>
        <w:numPr>
          <w:ilvl w:val="0"/>
          <w:numId w:val="48"/>
        </w:numPr>
        <w:tabs>
          <w:tab w:val="left" w:pos="1199"/>
        </w:tabs>
        <w:ind w:right="731" w:firstLine="0"/>
        <w:jc w:val="left"/>
        <w:rPr>
          <w:sz w:val="28"/>
          <w:lang w:val="ru-RU"/>
        </w:rPr>
      </w:pPr>
      <w:r w:rsidRPr="00757079">
        <w:rPr>
          <w:sz w:val="28"/>
          <w:lang w:val="ru-RU"/>
        </w:rPr>
        <w:t>знания о традициях нравственно-этического отношения к природе в культуре народов России</w:t>
      </w:r>
      <w:r w:rsidRPr="00757079">
        <w:rPr>
          <w:b/>
          <w:sz w:val="28"/>
          <w:lang w:val="ru-RU"/>
        </w:rPr>
        <w:t xml:space="preserve">, </w:t>
      </w:r>
      <w:r w:rsidRPr="00757079">
        <w:rPr>
          <w:sz w:val="28"/>
          <w:lang w:val="ru-RU"/>
        </w:rPr>
        <w:t>нормах экологической</w:t>
      </w:r>
      <w:r w:rsidRPr="00757079">
        <w:rPr>
          <w:spacing w:val="-9"/>
          <w:sz w:val="28"/>
          <w:lang w:val="ru-RU"/>
        </w:rPr>
        <w:t xml:space="preserve"> </w:t>
      </w:r>
      <w:r w:rsidRPr="00757079">
        <w:rPr>
          <w:sz w:val="28"/>
          <w:lang w:val="ru-RU"/>
        </w:rPr>
        <w:t>этики;</w:t>
      </w:r>
    </w:p>
    <w:p w:rsidR="00397683" w:rsidRPr="00757079" w:rsidRDefault="00757079" w:rsidP="0080761D">
      <w:pPr>
        <w:pStyle w:val="a5"/>
        <w:numPr>
          <w:ilvl w:val="0"/>
          <w:numId w:val="48"/>
        </w:numPr>
        <w:tabs>
          <w:tab w:val="left" w:pos="1142"/>
        </w:tabs>
        <w:ind w:right="731" w:firstLine="0"/>
        <w:jc w:val="left"/>
        <w:rPr>
          <w:sz w:val="28"/>
          <w:lang w:val="ru-RU"/>
        </w:rPr>
      </w:pPr>
      <w:r w:rsidRPr="00757079">
        <w:rPr>
          <w:sz w:val="28"/>
          <w:lang w:val="ru-RU"/>
        </w:rPr>
        <w:t>опыт участия в природоохранной деятельности в школе, на школьном участке, по месту</w:t>
      </w:r>
      <w:r w:rsidRPr="00757079">
        <w:rPr>
          <w:spacing w:val="-4"/>
          <w:sz w:val="28"/>
          <w:lang w:val="ru-RU"/>
        </w:rPr>
        <w:t xml:space="preserve"> </w:t>
      </w:r>
      <w:r w:rsidRPr="00757079">
        <w:rPr>
          <w:sz w:val="28"/>
          <w:lang w:val="ru-RU"/>
        </w:rPr>
        <w:t>жительства;</w:t>
      </w:r>
    </w:p>
    <w:p w:rsidR="00397683" w:rsidRPr="00757079" w:rsidRDefault="00757079" w:rsidP="0080761D">
      <w:pPr>
        <w:pStyle w:val="a5"/>
        <w:numPr>
          <w:ilvl w:val="0"/>
          <w:numId w:val="48"/>
        </w:numPr>
        <w:tabs>
          <w:tab w:val="left" w:pos="1137"/>
        </w:tabs>
        <w:spacing w:line="321" w:lineRule="exact"/>
        <w:ind w:firstLine="0"/>
        <w:jc w:val="left"/>
        <w:rPr>
          <w:sz w:val="28"/>
          <w:lang w:val="ru-RU"/>
        </w:rPr>
      </w:pPr>
      <w:r w:rsidRPr="00757079">
        <w:rPr>
          <w:sz w:val="28"/>
          <w:lang w:val="ru-RU"/>
        </w:rPr>
        <w:t>личный опыт участия в экологических инициативах,</w:t>
      </w:r>
      <w:r w:rsidRPr="00757079">
        <w:rPr>
          <w:spacing w:val="-9"/>
          <w:sz w:val="28"/>
          <w:lang w:val="ru-RU"/>
        </w:rPr>
        <w:t xml:space="preserve"> </w:t>
      </w:r>
      <w:r w:rsidRPr="00757079">
        <w:rPr>
          <w:sz w:val="28"/>
          <w:lang w:val="ru-RU"/>
        </w:rPr>
        <w:t>проектах;</w:t>
      </w:r>
    </w:p>
    <w:p w:rsidR="00397683" w:rsidRPr="00757079" w:rsidRDefault="00757079" w:rsidP="0080761D">
      <w:pPr>
        <w:pStyle w:val="a5"/>
        <w:numPr>
          <w:ilvl w:val="0"/>
          <w:numId w:val="48"/>
        </w:numPr>
        <w:tabs>
          <w:tab w:val="left" w:pos="1202"/>
        </w:tabs>
        <w:spacing w:before="1"/>
        <w:ind w:right="731" w:firstLine="0"/>
        <w:jc w:val="left"/>
        <w:rPr>
          <w:sz w:val="28"/>
          <w:lang w:val="ru-RU"/>
        </w:rPr>
      </w:pPr>
      <w:r w:rsidRPr="00757079">
        <w:rPr>
          <w:sz w:val="28"/>
          <w:lang w:val="ru-RU"/>
        </w:rPr>
        <w:t>ценностное отношение к своему здоровью, здоровью близких и окружающих людей;</w:t>
      </w:r>
    </w:p>
    <w:p w:rsidR="00397683" w:rsidRPr="00757079" w:rsidRDefault="00757079" w:rsidP="0080761D">
      <w:pPr>
        <w:pStyle w:val="a5"/>
        <w:numPr>
          <w:ilvl w:val="0"/>
          <w:numId w:val="48"/>
        </w:numPr>
        <w:tabs>
          <w:tab w:val="left" w:pos="1298"/>
        </w:tabs>
        <w:ind w:right="728" w:firstLine="0"/>
        <w:rPr>
          <w:sz w:val="28"/>
          <w:lang w:val="ru-RU"/>
        </w:rPr>
      </w:pPr>
      <w:r w:rsidRPr="00757079">
        <w:rPr>
          <w:sz w:val="28"/>
          <w:lang w:val="ru-RU"/>
        </w:rPr>
        <w:t>представления о взаимной обусловленности физического, социального и психического здоровья человека, о важности нравственности в сохранении здоровья</w:t>
      </w:r>
      <w:r w:rsidRPr="00757079">
        <w:rPr>
          <w:spacing w:val="-1"/>
          <w:sz w:val="28"/>
          <w:lang w:val="ru-RU"/>
        </w:rPr>
        <w:t xml:space="preserve"> </w:t>
      </w:r>
      <w:r w:rsidRPr="00757079">
        <w:rPr>
          <w:sz w:val="28"/>
          <w:lang w:val="ru-RU"/>
        </w:rPr>
        <w:t>человека;</w:t>
      </w:r>
    </w:p>
    <w:p w:rsidR="00397683" w:rsidRDefault="00757079" w:rsidP="0080761D">
      <w:pPr>
        <w:pStyle w:val="a5"/>
        <w:numPr>
          <w:ilvl w:val="0"/>
          <w:numId w:val="48"/>
        </w:numPr>
        <w:tabs>
          <w:tab w:val="left" w:pos="1137"/>
        </w:tabs>
        <w:spacing w:line="321" w:lineRule="exact"/>
        <w:ind w:firstLine="0"/>
        <w:jc w:val="left"/>
        <w:rPr>
          <w:sz w:val="28"/>
        </w:rPr>
      </w:pPr>
      <w:r>
        <w:rPr>
          <w:sz w:val="28"/>
        </w:rPr>
        <w:t>личный опыт здоровьесберегающей</w:t>
      </w:r>
      <w:r>
        <w:rPr>
          <w:spacing w:val="-5"/>
          <w:sz w:val="28"/>
        </w:rPr>
        <w:t xml:space="preserve"> </w:t>
      </w:r>
      <w:r>
        <w:rPr>
          <w:sz w:val="28"/>
        </w:rPr>
        <w:t>деятельности;</w:t>
      </w:r>
    </w:p>
    <w:p w:rsidR="00397683" w:rsidRPr="00757079" w:rsidRDefault="00757079" w:rsidP="0080761D">
      <w:pPr>
        <w:pStyle w:val="a5"/>
        <w:numPr>
          <w:ilvl w:val="0"/>
          <w:numId w:val="48"/>
        </w:numPr>
        <w:tabs>
          <w:tab w:val="left" w:pos="1159"/>
        </w:tabs>
        <w:spacing w:line="242" w:lineRule="auto"/>
        <w:ind w:right="732" w:firstLine="0"/>
        <w:jc w:val="left"/>
        <w:rPr>
          <w:sz w:val="28"/>
          <w:lang w:val="ru-RU"/>
        </w:rPr>
      </w:pPr>
      <w:r w:rsidRPr="00757079">
        <w:rPr>
          <w:sz w:val="28"/>
          <w:lang w:val="ru-RU"/>
        </w:rPr>
        <w:t>представления о роли физической культуры и спорта для здоровья человека, его образования, труда и</w:t>
      </w:r>
      <w:r w:rsidRPr="00757079">
        <w:rPr>
          <w:spacing w:val="-1"/>
          <w:sz w:val="28"/>
          <w:lang w:val="ru-RU"/>
        </w:rPr>
        <w:t xml:space="preserve"> </w:t>
      </w:r>
      <w:r w:rsidRPr="00757079">
        <w:rPr>
          <w:sz w:val="28"/>
          <w:lang w:val="ru-RU"/>
        </w:rPr>
        <w:t>творчества;</w:t>
      </w:r>
    </w:p>
    <w:p w:rsidR="00397683" w:rsidRPr="00757079" w:rsidRDefault="00757079" w:rsidP="0080761D">
      <w:pPr>
        <w:pStyle w:val="a5"/>
        <w:numPr>
          <w:ilvl w:val="0"/>
          <w:numId w:val="48"/>
        </w:numPr>
        <w:tabs>
          <w:tab w:val="left" w:pos="1243"/>
        </w:tabs>
        <w:ind w:right="727" w:firstLine="0"/>
        <w:jc w:val="left"/>
        <w:rPr>
          <w:sz w:val="28"/>
          <w:lang w:val="ru-RU"/>
        </w:rPr>
      </w:pPr>
      <w:r w:rsidRPr="00757079">
        <w:rPr>
          <w:sz w:val="28"/>
          <w:lang w:val="ru-RU"/>
        </w:rPr>
        <w:t>знания о возможном негативном влиянии компьютерных игр, телевидения, рекламы на здоровье</w:t>
      </w:r>
      <w:r w:rsidRPr="00757079">
        <w:rPr>
          <w:spacing w:val="-1"/>
          <w:sz w:val="28"/>
          <w:lang w:val="ru-RU"/>
        </w:rPr>
        <w:t xml:space="preserve"> </w:t>
      </w:r>
      <w:r w:rsidRPr="00757079">
        <w:rPr>
          <w:sz w:val="28"/>
          <w:lang w:val="ru-RU"/>
        </w:rPr>
        <w:t>человека.</w:t>
      </w:r>
    </w:p>
    <w:p w:rsidR="00397683" w:rsidRPr="00757079" w:rsidRDefault="00757079">
      <w:pPr>
        <w:pStyle w:val="3"/>
        <w:spacing w:before="1" w:line="240" w:lineRule="auto"/>
        <w:ind w:left="1138" w:right="875" w:firstLine="561"/>
        <w:rPr>
          <w:lang w:val="ru-RU"/>
        </w:rPr>
      </w:pPr>
      <w:r w:rsidRPr="00757079">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97683" w:rsidRDefault="00757079">
      <w:pPr>
        <w:spacing w:line="318" w:lineRule="exact"/>
        <w:ind w:left="1693"/>
        <w:rPr>
          <w:b/>
          <w:sz w:val="28"/>
        </w:rPr>
      </w:pPr>
      <w:r>
        <w:rPr>
          <w:b/>
          <w:sz w:val="28"/>
        </w:rPr>
        <w:t>Планируемые результаты:</w:t>
      </w:r>
    </w:p>
    <w:p w:rsidR="00397683" w:rsidRPr="00757079" w:rsidRDefault="00757079" w:rsidP="0080761D">
      <w:pPr>
        <w:pStyle w:val="a5"/>
        <w:numPr>
          <w:ilvl w:val="0"/>
          <w:numId w:val="48"/>
        </w:numPr>
        <w:tabs>
          <w:tab w:val="left" w:pos="1275"/>
          <w:tab w:val="left" w:pos="1276"/>
          <w:tab w:val="left" w:pos="2858"/>
          <w:tab w:val="left" w:pos="4383"/>
          <w:tab w:val="left" w:pos="4729"/>
          <w:tab w:val="left" w:pos="5618"/>
          <w:tab w:val="left" w:pos="5978"/>
          <w:tab w:val="left" w:pos="7579"/>
          <w:tab w:val="left" w:pos="8865"/>
          <w:tab w:val="left" w:pos="9815"/>
        </w:tabs>
        <w:ind w:right="724" w:firstLine="0"/>
        <w:jc w:val="left"/>
        <w:rPr>
          <w:sz w:val="28"/>
          <w:lang w:val="ru-RU"/>
        </w:rPr>
      </w:pPr>
      <w:r w:rsidRPr="00757079">
        <w:rPr>
          <w:sz w:val="28"/>
          <w:lang w:val="ru-RU"/>
        </w:rPr>
        <w:t>ценностное</w:t>
      </w:r>
      <w:r w:rsidRPr="00757079">
        <w:rPr>
          <w:sz w:val="28"/>
          <w:lang w:val="ru-RU"/>
        </w:rPr>
        <w:tab/>
        <w:t>отношение</w:t>
      </w:r>
      <w:r w:rsidRPr="00757079">
        <w:rPr>
          <w:sz w:val="28"/>
          <w:lang w:val="ru-RU"/>
        </w:rPr>
        <w:tab/>
        <w:t>к</w:t>
      </w:r>
      <w:r w:rsidRPr="00757079">
        <w:rPr>
          <w:sz w:val="28"/>
          <w:lang w:val="ru-RU"/>
        </w:rPr>
        <w:tab/>
        <w:t>труду</w:t>
      </w:r>
      <w:r w:rsidRPr="00757079">
        <w:rPr>
          <w:sz w:val="28"/>
          <w:lang w:val="ru-RU"/>
        </w:rPr>
        <w:tab/>
        <w:t>и</w:t>
      </w:r>
      <w:r w:rsidRPr="00757079">
        <w:rPr>
          <w:sz w:val="28"/>
          <w:lang w:val="ru-RU"/>
        </w:rPr>
        <w:tab/>
        <w:t>творчеству,</w:t>
      </w:r>
      <w:r w:rsidRPr="00757079">
        <w:rPr>
          <w:sz w:val="28"/>
          <w:lang w:val="ru-RU"/>
        </w:rPr>
        <w:tab/>
        <w:t>человеку</w:t>
      </w:r>
      <w:r w:rsidRPr="00757079">
        <w:rPr>
          <w:sz w:val="28"/>
          <w:lang w:val="ru-RU"/>
        </w:rPr>
        <w:tab/>
        <w:t>труда,</w:t>
      </w:r>
      <w:r w:rsidRPr="00757079">
        <w:rPr>
          <w:sz w:val="28"/>
          <w:lang w:val="ru-RU"/>
        </w:rPr>
        <w:tab/>
        <w:t>трудовым достижениям России и</w:t>
      </w:r>
      <w:r w:rsidRPr="00757079">
        <w:rPr>
          <w:spacing w:val="-1"/>
          <w:sz w:val="28"/>
          <w:lang w:val="ru-RU"/>
        </w:rPr>
        <w:t xml:space="preserve"> </w:t>
      </w:r>
      <w:r w:rsidRPr="00757079">
        <w:rPr>
          <w:sz w:val="28"/>
          <w:lang w:val="ru-RU"/>
        </w:rPr>
        <w:t>человечества;</w:t>
      </w:r>
    </w:p>
    <w:p w:rsidR="00397683" w:rsidRPr="00757079" w:rsidRDefault="00757079" w:rsidP="0080761D">
      <w:pPr>
        <w:pStyle w:val="a5"/>
        <w:numPr>
          <w:ilvl w:val="0"/>
          <w:numId w:val="48"/>
        </w:numPr>
        <w:tabs>
          <w:tab w:val="left" w:pos="1137"/>
        </w:tabs>
        <w:spacing w:line="321" w:lineRule="exact"/>
        <w:ind w:firstLine="0"/>
        <w:jc w:val="left"/>
        <w:rPr>
          <w:sz w:val="28"/>
          <w:lang w:val="ru-RU"/>
        </w:rPr>
      </w:pPr>
      <w:r w:rsidRPr="00757079">
        <w:rPr>
          <w:sz w:val="28"/>
          <w:lang w:val="ru-RU"/>
        </w:rPr>
        <w:t>ценностное и творческое отношение к учебному</w:t>
      </w:r>
      <w:r w:rsidRPr="00757079">
        <w:rPr>
          <w:spacing w:val="-12"/>
          <w:sz w:val="28"/>
          <w:lang w:val="ru-RU"/>
        </w:rPr>
        <w:t xml:space="preserve"> </w:t>
      </w:r>
      <w:r w:rsidRPr="00757079">
        <w:rPr>
          <w:sz w:val="28"/>
          <w:lang w:val="ru-RU"/>
        </w:rPr>
        <w:t>труду;</w:t>
      </w:r>
    </w:p>
    <w:p w:rsidR="00397683" w:rsidRDefault="00757079" w:rsidP="0080761D">
      <w:pPr>
        <w:pStyle w:val="a5"/>
        <w:numPr>
          <w:ilvl w:val="0"/>
          <w:numId w:val="48"/>
        </w:numPr>
        <w:tabs>
          <w:tab w:val="left" w:pos="1137"/>
        </w:tabs>
        <w:spacing w:line="322" w:lineRule="exact"/>
        <w:ind w:firstLine="0"/>
        <w:jc w:val="left"/>
        <w:rPr>
          <w:sz w:val="28"/>
        </w:rPr>
      </w:pPr>
      <w:r>
        <w:rPr>
          <w:sz w:val="28"/>
        </w:rPr>
        <w:t>трудолюбие;</w:t>
      </w:r>
    </w:p>
    <w:p w:rsidR="00397683" w:rsidRPr="00757079" w:rsidRDefault="00757079" w:rsidP="0080761D">
      <w:pPr>
        <w:pStyle w:val="a5"/>
        <w:numPr>
          <w:ilvl w:val="0"/>
          <w:numId w:val="48"/>
        </w:numPr>
        <w:tabs>
          <w:tab w:val="left" w:pos="1137"/>
        </w:tabs>
        <w:spacing w:line="322" w:lineRule="exact"/>
        <w:ind w:firstLine="0"/>
        <w:jc w:val="left"/>
        <w:rPr>
          <w:sz w:val="28"/>
          <w:lang w:val="ru-RU"/>
        </w:rPr>
      </w:pPr>
      <w:r w:rsidRPr="00757079">
        <w:rPr>
          <w:sz w:val="28"/>
          <w:lang w:val="ru-RU"/>
        </w:rPr>
        <w:t>элементарные представления о различных</w:t>
      </w:r>
      <w:r w:rsidRPr="00757079">
        <w:rPr>
          <w:spacing w:val="-3"/>
          <w:sz w:val="28"/>
          <w:lang w:val="ru-RU"/>
        </w:rPr>
        <w:t xml:space="preserve"> </w:t>
      </w:r>
      <w:r w:rsidRPr="00757079">
        <w:rPr>
          <w:sz w:val="28"/>
          <w:lang w:val="ru-RU"/>
        </w:rPr>
        <w:t>профессиях;</w:t>
      </w:r>
    </w:p>
    <w:p w:rsidR="00397683" w:rsidRPr="00757079" w:rsidRDefault="00757079" w:rsidP="0080761D">
      <w:pPr>
        <w:pStyle w:val="a5"/>
        <w:numPr>
          <w:ilvl w:val="0"/>
          <w:numId w:val="48"/>
        </w:numPr>
        <w:tabs>
          <w:tab w:val="left" w:pos="1137"/>
        </w:tabs>
        <w:spacing w:line="322" w:lineRule="exact"/>
        <w:ind w:firstLine="0"/>
        <w:jc w:val="left"/>
        <w:rPr>
          <w:sz w:val="28"/>
          <w:lang w:val="ru-RU"/>
        </w:rPr>
      </w:pPr>
      <w:r w:rsidRPr="00757079">
        <w:rPr>
          <w:sz w:val="28"/>
          <w:lang w:val="ru-RU"/>
        </w:rPr>
        <w:t>навыки трудового творческого сотрудничества со сверстниками и</w:t>
      </w:r>
      <w:r w:rsidRPr="00757079">
        <w:rPr>
          <w:spacing w:val="-9"/>
          <w:sz w:val="28"/>
          <w:lang w:val="ru-RU"/>
        </w:rPr>
        <w:t xml:space="preserve"> </w:t>
      </w:r>
      <w:r w:rsidRPr="00757079">
        <w:rPr>
          <w:sz w:val="28"/>
          <w:lang w:val="ru-RU"/>
        </w:rPr>
        <w:t>взрослыми;</w:t>
      </w:r>
    </w:p>
    <w:p w:rsidR="00397683" w:rsidRPr="00757079" w:rsidRDefault="00757079" w:rsidP="0080761D">
      <w:pPr>
        <w:pStyle w:val="a5"/>
        <w:numPr>
          <w:ilvl w:val="0"/>
          <w:numId w:val="48"/>
        </w:numPr>
        <w:tabs>
          <w:tab w:val="left" w:pos="1137"/>
        </w:tabs>
        <w:ind w:firstLine="0"/>
        <w:jc w:val="left"/>
        <w:rPr>
          <w:sz w:val="28"/>
          <w:lang w:val="ru-RU"/>
        </w:rPr>
      </w:pPr>
      <w:r w:rsidRPr="00757079">
        <w:rPr>
          <w:sz w:val="28"/>
          <w:lang w:val="ru-RU"/>
        </w:rPr>
        <w:t>осознание приоритета нравственных основ труда, творчества, создания</w:t>
      </w:r>
      <w:r w:rsidRPr="00757079">
        <w:rPr>
          <w:spacing w:val="-14"/>
          <w:sz w:val="28"/>
          <w:lang w:val="ru-RU"/>
        </w:rPr>
        <w:t xml:space="preserve"> </w:t>
      </w:r>
      <w:r w:rsidRPr="00757079">
        <w:rPr>
          <w:sz w:val="28"/>
          <w:lang w:val="ru-RU"/>
        </w:rPr>
        <w:t>нового;</w:t>
      </w:r>
    </w:p>
    <w:p w:rsidR="00397683" w:rsidRPr="00757079" w:rsidRDefault="00757079" w:rsidP="0080761D">
      <w:pPr>
        <w:pStyle w:val="a5"/>
        <w:numPr>
          <w:ilvl w:val="0"/>
          <w:numId w:val="48"/>
        </w:numPr>
        <w:tabs>
          <w:tab w:val="left" w:pos="1175"/>
        </w:tabs>
        <w:spacing w:before="1"/>
        <w:ind w:right="729" w:firstLine="0"/>
        <w:jc w:val="left"/>
        <w:rPr>
          <w:sz w:val="28"/>
          <w:lang w:val="ru-RU"/>
        </w:rPr>
      </w:pPr>
      <w:r w:rsidRPr="00757079">
        <w:rPr>
          <w:sz w:val="28"/>
          <w:lang w:val="ru-RU"/>
        </w:rPr>
        <w:t>опыт участия в различных видах общественно полезной и личностно значимой деятельности;</w:t>
      </w:r>
    </w:p>
    <w:p w:rsidR="00397683" w:rsidRPr="00757079" w:rsidRDefault="00757079" w:rsidP="0080761D">
      <w:pPr>
        <w:pStyle w:val="a5"/>
        <w:numPr>
          <w:ilvl w:val="0"/>
          <w:numId w:val="48"/>
        </w:numPr>
        <w:tabs>
          <w:tab w:val="left" w:pos="1245"/>
        </w:tabs>
        <w:ind w:right="733" w:firstLine="0"/>
        <w:jc w:val="left"/>
        <w:rPr>
          <w:sz w:val="28"/>
          <w:lang w:val="ru-RU"/>
        </w:rPr>
      </w:pPr>
      <w:r w:rsidRPr="00757079">
        <w:rPr>
          <w:sz w:val="28"/>
          <w:lang w:val="ru-RU"/>
        </w:rPr>
        <w:t>потребности и умения выражать себя в различных доступных и наиболее привлекательных видах творческой</w:t>
      </w:r>
      <w:r w:rsidRPr="00757079">
        <w:rPr>
          <w:spacing w:val="1"/>
          <w:sz w:val="28"/>
          <w:lang w:val="ru-RU"/>
        </w:rPr>
        <w:t xml:space="preserve"> </w:t>
      </w:r>
      <w:r w:rsidRPr="00757079">
        <w:rPr>
          <w:sz w:val="28"/>
          <w:lang w:val="ru-RU"/>
        </w:rPr>
        <w:t>деятельности;</w:t>
      </w:r>
    </w:p>
    <w:p w:rsidR="00397683" w:rsidRPr="00757079" w:rsidRDefault="00757079" w:rsidP="0080761D">
      <w:pPr>
        <w:pStyle w:val="a5"/>
        <w:numPr>
          <w:ilvl w:val="0"/>
          <w:numId w:val="48"/>
        </w:numPr>
        <w:tabs>
          <w:tab w:val="left" w:pos="1270"/>
          <w:tab w:val="left" w:pos="1271"/>
          <w:tab w:val="left" w:pos="2750"/>
          <w:tab w:val="left" w:pos="3088"/>
          <w:tab w:val="left" w:pos="5223"/>
          <w:tab w:val="left" w:pos="5558"/>
          <w:tab w:val="left" w:pos="7184"/>
          <w:tab w:val="left" w:pos="8758"/>
          <w:tab w:val="left" w:pos="10847"/>
        </w:tabs>
        <w:ind w:right="726" w:firstLine="0"/>
        <w:jc w:val="left"/>
        <w:rPr>
          <w:sz w:val="28"/>
          <w:lang w:val="ru-RU"/>
        </w:rPr>
      </w:pPr>
      <w:r w:rsidRPr="00757079">
        <w:rPr>
          <w:sz w:val="28"/>
          <w:lang w:val="ru-RU"/>
        </w:rPr>
        <w:t>мотивация</w:t>
      </w:r>
      <w:r w:rsidRPr="00757079">
        <w:rPr>
          <w:sz w:val="28"/>
          <w:lang w:val="ru-RU"/>
        </w:rPr>
        <w:tab/>
        <w:t>к</w:t>
      </w:r>
      <w:r w:rsidRPr="00757079">
        <w:rPr>
          <w:sz w:val="28"/>
          <w:lang w:val="ru-RU"/>
        </w:rPr>
        <w:tab/>
        <w:t>самореализации</w:t>
      </w:r>
      <w:r w:rsidRPr="00757079">
        <w:rPr>
          <w:sz w:val="28"/>
          <w:lang w:val="ru-RU"/>
        </w:rPr>
        <w:tab/>
        <w:t>в</w:t>
      </w:r>
      <w:r w:rsidRPr="00757079">
        <w:rPr>
          <w:sz w:val="28"/>
          <w:lang w:val="ru-RU"/>
        </w:rPr>
        <w:tab/>
        <w:t>социальном</w:t>
      </w:r>
      <w:r w:rsidRPr="00757079">
        <w:rPr>
          <w:sz w:val="28"/>
          <w:lang w:val="ru-RU"/>
        </w:rPr>
        <w:tab/>
        <w:t>творчестве,</w:t>
      </w:r>
      <w:r w:rsidRPr="00757079">
        <w:rPr>
          <w:sz w:val="28"/>
          <w:lang w:val="ru-RU"/>
        </w:rPr>
        <w:tab/>
        <w:t>познавательной</w:t>
      </w:r>
      <w:r w:rsidRPr="00757079">
        <w:rPr>
          <w:sz w:val="28"/>
          <w:lang w:val="ru-RU"/>
        </w:rPr>
        <w:tab/>
        <w:t>и практической, общественно полезной</w:t>
      </w:r>
      <w:r w:rsidRPr="00757079">
        <w:rPr>
          <w:spacing w:val="-5"/>
          <w:sz w:val="28"/>
          <w:lang w:val="ru-RU"/>
        </w:rPr>
        <w:t xml:space="preserve"> </w:t>
      </w:r>
      <w:r w:rsidRPr="00757079">
        <w:rPr>
          <w:sz w:val="28"/>
          <w:lang w:val="ru-RU"/>
        </w:rPr>
        <w:t>деятельности.</w:t>
      </w:r>
    </w:p>
    <w:p w:rsidR="00397683" w:rsidRPr="00757079" w:rsidRDefault="00757079">
      <w:pPr>
        <w:pStyle w:val="3"/>
        <w:spacing w:before="8" w:line="322" w:lineRule="exact"/>
        <w:ind w:left="2303" w:right="2059"/>
        <w:jc w:val="center"/>
        <w:rPr>
          <w:lang w:val="ru-RU"/>
        </w:rPr>
      </w:pPr>
      <w:r w:rsidRPr="00757079">
        <w:rPr>
          <w:lang w:val="ru-RU"/>
        </w:rPr>
        <w:t>Воспитание ценностного отношения к прекрасному,</w:t>
      </w:r>
    </w:p>
    <w:p w:rsidR="00397683" w:rsidRPr="00757079" w:rsidRDefault="00757079">
      <w:pPr>
        <w:spacing w:line="320" w:lineRule="exact"/>
        <w:ind w:left="982" w:right="739"/>
        <w:jc w:val="center"/>
        <w:rPr>
          <w:b/>
          <w:i/>
          <w:sz w:val="28"/>
          <w:lang w:val="ru-RU"/>
        </w:rPr>
      </w:pPr>
      <w:r w:rsidRPr="00757079">
        <w:rPr>
          <w:b/>
          <w:i/>
          <w:sz w:val="28"/>
          <w:lang w:val="ru-RU"/>
        </w:rPr>
        <w:t>формирование основ эстетической культуры (эстетическое воспитание)</w:t>
      </w:r>
    </w:p>
    <w:p w:rsidR="00397683" w:rsidRDefault="00757079">
      <w:pPr>
        <w:spacing w:line="318" w:lineRule="exact"/>
        <w:ind w:left="1693"/>
        <w:rPr>
          <w:b/>
          <w:sz w:val="28"/>
        </w:rPr>
      </w:pPr>
      <w:r>
        <w:rPr>
          <w:b/>
          <w:sz w:val="28"/>
        </w:rPr>
        <w:t>Планируемые результаты:</w:t>
      </w:r>
    </w:p>
    <w:p w:rsidR="00397683" w:rsidRPr="00757079" w:rsidRDefault="00757079" w:rsidP="0080761D">
      <w:pPr>
        <w:pStyle w:val="a5"/>
        <w:numPr>
          <w:ilvl w:val="0"/>
          <w:numId w:val="48"/>
        </w:numPr>
        <w:tabs>
          <w:tab w:val="left" w:pos="1137"/>
        </w:tabs>
        <w:spacing w:line="319" w:lineRule="exact"/>
        <w:ind w:firstLine="0"/>
        <w:jc w:val="left"/>
        <w:rPr>
          <w:sz w:val="28"/>
          <w:lang w:val="ru-RU"/>
        </w:rPr>
      </w:pPr>
      <w:r w:rsidRPr="00757079">
        <w:rPr>
          <w:sz w:val="28"/>
          <w:lang w:val="ru-RU"/>
        </w:rPr>
        <w:t>умения видеть красоту в окружающем</w:t>
      </w:r>
      <w:r w:rsidRPr="00757079">
        <w:rPr>
          <w:spacing w:val="-9"/>
          <w:sz w:val="28"/>
          <w:lang w:val="ru-RU"/>
        </w:rPr>
        <w:t xml:space="preserve"> </w:t>
      </w:r>
      <w:r w:rsidRPr="00757079">
        <w:rPr>
          <w:sz w:val="28"/>
          <w:lang w:val="ru-RU"/>
        </w:rPr>
        <w:t>мире;</w:t>
      </w:r>
    </w:p>
    <w:p w:rsidR="00397683" w:rsidRPr="00757079" w:rsidRDefault="00757079" w:rsidP="0080761D">
      <w:pPr>
        <w:pStyle w:val="a5"/>
        <w:numPr>
          <w:ilvl w:val="0"/>
          <w:numId w:val="48"/>
        </w:numPr>
        <w:tabs>
          <w:tab w:val="left" w:pos="1137"/>
        </w:tabs>
        <w:ind w:firstLine="0"/>
        <w:jc w:val="left"/>
        <w:rPr>
          <w:sz w:val="28"/>
          <w:lang w:val="ru-RU"/>
        </w:rPr>
      </w:pPr>
      <w:r w:rsidRPr="00757079">
        <w:rPr>
          <w:sz w:val="28"/>
          <w:lang w:val="ru-RU"/>
        </w:rPr>
        <w:t>умения видеть красоту в поведении, поступках</w:t>
      </w:r>
      <w:r w:rsidRPr="00757079">
        <w:rPr>
          <w:spacing w:val="-8"/>
          <w:sz w:val="28"/>
          <w:lang w:val="ru-RU"/>
        </w:rPr>
        <w:t xml:space="preserve"> </w:t>
      </w:r>
      <w:r w:rsidRPr="00757079">
        <w:rPr>
          <w:sz w:val="28"/>
          <w:lang w:val="ru-RU"/>
        </w:rPr>
        <w:t>людей;</w:t>
      </w:r>
    </w:p>
    <w:p w:rsidR="00397683" w:rsidRPr="00757079" w:rsidRDefault="00397683">
      <w:pPr>
        <w:pStyle w:val="a3"/>
        <w:spacing w:before="8"/>
        <w:ind w:left="0" w:firstLine="0"/>
        <w:jc w:val="left"/>
        <w:rPr>
          <w:sz w:val="22"/>
          <w:lang w:val="ru-RU"/>
        </w:rPr>
      </w:pPr>
    </w:p>
    <w:p w:rsidR="00397683" w:rsidRDefault="00757079">
      <w:pPr>
        <w:spacing w:before="60"/>
        <w:ind w:left="2312" w:right="2059"/>
        <w:jc w:val="center"/>
        <w:rPr>
          <w:rFonts w:ascii="Arial"/>
        </w:rPr>
      </w:pPr>
      <w:r>
        <w:rPr>
          <w:rFonts w:ascii="Arial"/>
        </w:rPr>
        <w:t>49</w:t>
      </w:r>
    </w:p>
    <w:p w:rsidR="00397683" w:rsidRDefault="00397683">
      <w:pPr>
        <w:jc w:val="center"/>
        <w:rPr>
          <w:rFonts w:ascii="Arial"/>
        </w:rPr>
        <w:sectPr w:rsidR="00397683">
          <w:pgSz w:w="11910" w:h="16850"/>
          <w:pgMar w:top="1060" w:right="20" w:bottom="280" w:left="160" w:header="720" w:footer="720" w:gutter="0"/>
          <w:cols w:space="720"/>
        </w:sectPr>
      </w:pPr>
    </w:p>
    <w:p w:rsidR="00397683" w:rsidRPr="00757079" w:rsidRDefault="00757079" w:rsidP="0080761D">
      <w:pPr>
        <w:pStyle w:val="a5"/>
        <w:numPr>
          <w:ilvl w:val="0"/>
          <w:numId w:val="48"/>
        </w:numPr>
        <w:tabs>
          <w:tab w:val="left" w:pos="1238"/>
        </w:tabs>
        <w:spacing w:before="65" w:line="242" w:lineRule="auto"/>
        <w:ind w:right="732" w:firstLine="0"/>
        <w:rPr>
          <w:sz w:val="28"/>
          <w:lang w:val="ru-RU"/>
        </w:rPr>
      </w:pPr>
      <w:r w:rsidRPr="00757079">
        <w:rPr>
          <w:sz w:val="28"/>
          <w:lang w:val="ru-RU"/>
        </w:rPr>
        <w:lastRenderedPageBreak/>
        <w:t>представления об эстетических и художественных ценностях отечественной культуры;</w:t>
      </w:r>
    </w:p>
    <w:p w:rsidR="00397683" w:rsidRPr="00757079" w:rsidRDefault="00757079" w:rsidP="0080761D">
      <w:pPr>
        <w:pStyle w:val="a5"/>
        <w:numPr>
          <w:ilvl w:val="0"/>
          <w:numId w:val="48"/>
        </w:numPr>
        <w:tabs>
          <w:tab w:val="left" w:pos="1295"/>
        </w:tabs>
        <w:ind w:right="733" w:firstLine="0"/>
        <w:rPr>
          <w:sz w:val="28"/>
          <w:lang w:val="ru-RU"/>
        </w:rPr>
      </w:pPr>
      <w:r w:rsidRPr="00757079">
        <w:rPr>
          <w:sz w:val="28"/>
          <w:lang w:val="ru-RU"/>
        </w:rPr>
        <w:t>опыт эмоционального постижения народного творчества, этнокультурных традиций, фольклора народов</w:t>
      </w:r>
      <w:r w:rsidRPr="00757079">
        <w:rPr>
          <w:spacing w:val="-4"/>
          <w:sz w:val="28"/>
          <w:lang w:val="ru-RU"/>
        </w:rPr>
        <w:t xml:space="preserve"> </w:t>
      </w:r>
      <w:r w:rsidRPr="00757079">
        <w:rPr>
          <w:sz w:val="28"/>
          <w:lang w:val="ru-RU"/>
        </w:rPr>
        <w:t>России;</w:t>
      </w:r>
    </w:p>
    <w:p w:rsidR="00397683" w:rsidRPr="00757079" w:rsidRDefault="00757079" w:rsidP="0080761D">
      <w:pPr>
        <w:pStyle w:val="a5"/>
        <w:numPr>
          <w:ilvl w:val="0"/>
          <w:numId w:val="48"/>
        </w:numPr>
        <w:tabs>
          <w:tab w:val="left" w:pos="1144"/>
        </w:tabs>
        <w:ind w:right="730" w:firstLine="0"/>
        <w:rPr>
          <w:sz w:val="28"/>
          <w:lang w:val="ru-RU"/>
        </w:rPr>
      </w:pPr>
      <w:r w:rsidRPr="00757079">
        <w:rPr>
          <w:sz w:val="28"/>
          <w:lang w:val="ru-RU"/>
        </w:rPr>
        <w:t>опыт эстетических переживаний, наблюдений эстетических объектов в природе и социуме, эстетического отношения к окружающему миру и самому</w:t>
      </w:r>
      <w:r w:rsidRPr="00757079">
        <w:rPr>
          <w:spacing w:val="-19"/>
          <w:sz w:val="28"/>
          <w:lang w:val="ru-RU"/>
        </w:rPr>
        <w:t xml:space="preserve"> </w:t>
      </w:r>
      <w:r w:rsidRPr="00757079">
        <w:rPr>
          <w:sz w:val="28"/>
          <w:lang w:val="ru-RU"/>
        </w:rPr>
        <w:t>себе;</w:t>
      </w:r>
    </w:p>
    <w:p w:rsidR="00397683" w:rsidRPr="00757079" w:rsidRDefault="00757079" w:rsidP="0080761D">
      <w:pPr>
        <w:pStyle w:val="a5"/>
        <w:numPr>
          <w:ilvl w:val="0"/>
          <w:numId w:val="48"/>
        </w:numPr>
        <w:tabs>
          <w:tab w:val="left" w:pos="1394"/>
        </w:tabs>
        <w:ind w:right="730" w:firstLine="0"/>
        <w:rPr>
          <w:sz w:val="28"/>
          <w:lang w:val="ru-RU"/>
        </w:rPr>
      </w:pPr>
      <w:r w:rsidRPr="00757079">
        <w:rPr>
          <w:sz w:val="28"/>
          <w:lang w:val="ru-RU"/>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97683" w:rsidRPr="00757079" w:rsidRDefault="00757079" w:rsidP="0080761D">
      <w:pPr>
        <w:pStyle w:val="a5"/>
        <w:numPr>
          <w:ilvl w:val="0"/>
          <w:numId w:val="48"/>
        </w:numPr>
        <w:tabs>
          <w:tab w:val="left" w:pos="1137"/>
        </w:tabs>
        <w:ind w:firstLine="0"/>
        <w:rPr>
          <w:sz w:val="28"/>
          <w:lang w:val="ru-RU"/>
        </w:rPr>
      </w:pPr>
      <w:r w:rsidRPr="00757079">
        <w:rPr>
          <w:sz w:val="28"/>
          <w:lang w:val="ru-RU"/>
        </w:rPr>
        <w:t>мотивация к реализации эстетических ценностей в пространстве школы и</w:t>
      </w:r>
      <w:r w:rsidRPr="00757079">
        <w:rPr>
          <w:spacing w:val="-18"/>
          <w:sz w:val="28"/>
          <w:lang w:val="ru-RU"/>
        </w:rPr>
        <w:t xml:space="preserve"> </w:t>
      </w:r>
      <w:r w:rsidRPr="00757079">
        <w:rPr>
          <w:sz w:val="28"/>
          <w:lang w:val="ru-RU"/>
        </w:rPr>
        <w:t>семьи.</w:t>
      </w: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ind w:left="0" w:firstLine="0"/>
        <w:jc w:val="left"/>
        <w:rPr>
          <w:sz w:val="20"/>
          <w:lang w:val="ru-RU"/>
        </w:rPr>
      </w:pPr>
    </w:p>
    <w:p w:rsidR="00397683" w:rsidRPr="00757079" w:rsidRDefault="00397683">
      <w:pPr>
        <w:pStyle w:val="a3"/>
        <w:spacing w:before="6"/>
        <w:ind w:left="0" w:firstLine="0"/>
        <w:jc w:val="left"/>
        <w:rPr>
          <w:sz w:val="19"/>
          <w:lang w:val="ru-RU"/>
        </w:rPr>
      </w:pPr>
    </w:p>
    <w:p w:rsidR="00397683" w:rsidRDefault="00757079">
      <w:pPr>
        <w:spacing w:before="1"/>
        <w:ind w:left="2312" w:right="2059"/>
        <w:jc w:val="center"/>
        <w:rPr>
          <w:rFonts w:ascii="Arial"/>
        </w:rPr>
      </w:pPr>
      <w:r>
        <w:rPr>
          <w:rFonts w:ascii="Arial"/>
        </w:rPr>
        <w:t>50</w:t>
      </w:r>
    </w:p>
    <w:p w:rsidR="00397683" w:rsidRDefault="00397683">
      <w:pPr>
        <w:jc w:val="center"/>
        <w:rPr>
          <w:rFonts w:ascii="Arial"/>
        </w:rPr>
        <w:sectPr w:rsidR="00397683">
          <w:pgSz w:w="11910" w:h="16850"/>
          <w:pgMar w:top="1060" w:right="20" w:bottom="280" w:left="160" w:header="720" w:footer="720" w:gutter="0"/>
          <w:cols w:space="720"/>
        </w:sectPr>
      </w:pPr>
    </w:p>
    <w:p w:rsidR="00ED3AEC" w:rsidRPr="00ED3AEC" w:rsidRDefault="00757079" w:rsidP="0080761D">
      <w:pPr>
        <w:pStyle w:val="2"/>
        <w:numPr>
          <w:ilvl w:val="1"/>
          <w:numId w:val="82"/>
        </w:numPr>
        <w:tabs>
          <w:tab w:val="left" w:pos="3391"/>
        </w:tabs>
        <w:spacing w:before="72" w:line="240" w:lineRule="auto"/>
        <w:ind w:left="3390"/>
        <w:jc w:val="left"/>
      </w:pPr>
      <w:r>
        <w:lastRenderedPageBreak/>
        <w:t>.ПРОГРАММА КОРРЕКЦИОННОЙ</w:t>
      </w:r>
      <w:r>
        <w:rPr>
          <w:spacing w:val="-2"/>
        </w:rPr>
        <w:t xml:space="preserve"> </w:t>
      </w:r>
      <w:r>
        <w:t>РАБОТЫ</w:t>
      </w:r>
    </w:p>
    <w:p w:rsidR="00ED3AEC" w:rsidRPr="00ED3AEC" w:rsidRDefault="00ED3AEC" w:rsidP="00ED3AEC">
      <w:pPr>
        <w:spacing w:before="1"/>
        <w:ind w:left="472" w:right="676"/>
        <w:jc w:val="both"/>
        <w:rPr>
          <w:b/>
          <w:sz w:val="28"/>
          <w:szCs w:val="28"/>
          <w:lang w:val="ru-RU" w:eastAsia="ru-RU" w:bidi="ru-RU"/>
        </w:rPr>
      </w:pPr>
      <w:r w:rsidRPr="00ED3AEC">
        <w:rPr>
          <w:b/>
          <w:sz w:val="28"/>
          <w:szCs w:val="28"/>
          <w:lang w:val="ru-RU" w:eastAsia="ru-RU" w:bidi="ru-RU"/>
        </w:rPr>
        <w:t>1.Цели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w:t>
      </w:r>
      <w:r w:rsidRPr="00ED3AEC">
        <w:rPr>
          <w:b/>
          <w:spacing w:val="-3"/>
          <w:sz w:val="28"/>
          <w:szCs w:val="28"/>
          <w:lang w:val="ru-RU" w:eastAsia="ru-RU" w:bidi="ru-RU"/>
        </w:rPr>
        <w:t xml:space="preserve"> </w:t>
      </w:r>
      <w:r w:rsidRPr="00ED3AEC">
        <w:rPr>
          <w:b/>
          <w:sz w:val="28"/>
          <w:szCs w:val="28"/>
          <w:lang w:val="ru-RU" w:eastAsia="ru-RU" w:bidi="ru-RU"/>
        </w:rPr>
        <w:t>образования</w:t>
      </w:r>
    </w:p>
    <w:p w:rsidR="00ED3AEC" w:rsidRPr="00ED3AEC" w:rsidRDefault="00ED3AEC" w:rsidP="00ED3AEC">
      <w:pPr>
        <w:ind w:left="472" w:right="667" w:firstLine="360"/>
        <w:jc w:val="both"/>
        <w:rPr>
          <w:sz w:val="28"/>
          <w:szCs w:val="28"/>
          <w:lang w:val="ru-RU" w:eastAsia="ru-RU" w:bidi="ru-RU"/>
        </w:rPr>
      </w:pPr>
      <w:r w:rsidRPr="00ED3AEC">
        <w:rPr>
          <w:b/>
          <w:sz w:val="28"/>
          <w:szCs w:val="28"/>
          <w:lang w:val="ru-RU" w:eastAsia="ru-RU" w:bidi="ru-RU"/>
        </w:rPr>
        <w:t xml:space="preserve">Цель </w:t>
      </w:r>
      <w:r w:rsidRPr="00ED3AEC">
        <w:rPr>
          <w:sz w:val="28"/>
          <w:szCs w:val="28"/>
          <w:lang w:val="ru-RU" w:eastAsia="ru-RU" w:bidi="ru-RU"/>
        </w:rPr>
        <w:t>программы коррекционной работы заключается в определении комплексной системы психолого-медико-педагогической и социальной помощи обучающимся с ОВЗ, инвалидам, обучающимся, попавшим в сложные жизненные или социальные ситуации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 психологической адаптации личности обучающегося.</w:t>
      </w:r>
    </w:p>
    <w:p w:rsidR="00ED3AEC" w:rsidRPr="00ED3AEC" w:rsidRDefault="00ED3AEC" w:rsidP="00ED3AEC">
      <w:pPr>
        <w:spacing w:line="276" w:lineRule="exact"/>
        <w:ind w:left="472"/>
        <w:rPr>
          <w:b/>
          <w:sz w:val="28"/>
          <w:szCs w:val="28"/>
          <w:lang w:val="ru-RU" w:eastAsia="ru-RU" w:bidi="ru-RU"/>
        </w:rPr>
      </w:pPr>
      <w:r w:rsidRPr="00ED3AEC">
        <w:rPr>
          <w:sz w:val="28"/>
          <w:szCs w:val="28"/>
          <w:lang w:val="ru-RU" w:eastAsia="ru-RU" w:bidi="ru-RU"/>
        </w:rPr>
        <w:t xml:space="preserve">Программа коррекционной работы нацелена на решение следующих </w:t>
      </w:r>
      <w:r w:rsidRPr="00ED3AEC">
        <w:rPr>
          <w:b/>
          <w:sz w:val="28"/>
          <w:szCs w:val="28"/>
          <w:lang w:val="ru-RU" w:eastAsia="ru-RU" w:bidi="ru-RU"/>
        </w:rPr>
        <w:t>задач:</w:t>
      </w:r>
    </w:p>
    <w:p w:rsidR="00ED3AEC" w:rsidRPr="00ED3AEC" w:rsidRDefault="00ED3AEC" w:rsidP="0080761D">
      <w:pPr>
        <w:numPr>
          <w:ilvl w:val="0"/>
          <w:numId w:val="131"/>
        </w:numPr>
        <w:tabs>
          <w:tab w:val="left" w:pos="1194"/>
        </w:tabs>
        <w:ind w:right="674"/>
        <w:jc w:val="both"/>
        <w:rPr>
          <w:sz w:val="28"/>
          <w:szCs w:val="28"/>
          <w:lang w:val="ru-RU" w:eastAsia="ru-RU" w:bidi="ru-RU"/>
        </w:rPr>
      </w:pPr>
      <w:r w:rsidRPr="00ED3AEC">
        <w:rPr>
          <w:sz w:val="28"/>
          <w:szCs w:val="28"/>
          <w:lang w:val="ru-RU" w:eastAsia="ru-RU" w:bidi="ru-RU"/>
        </w:rPr>
        <w:t>определение особых образовательных потребностей обучающихся с ОВЗ, инвалидов и оказание им специализированной помощи при освоении ООП</w:t>
      </w:r>
      <w:r w:rsidRPr="00ED3AEC">
        <w:rPr>
          <w:spacing w:val="-11"/>
          <w:sz w:val="28"/>
          <w:szCs w:val="28"/>
          <w:lang w:val="ru-RU" w:eastAsia="ru-RU" w:bidi="ru-RU"/>
        </w:rPr>
        <w:t xml:space="preserve"> </w:t>
      </w:r>
      <w:r w:rsidRPr="00ED3AEC">
        <w:rPr>
          <w:sz w:val="28"/>
          <w:szCs w:val="28"/>
          <w:lang w:val="ru-RU" w:eastAsia="ru-RU" w:bidi="ru-RU"/>
        </w:rPr>
        <w:t>СОО;</w:t>
      </w:r>
    </w:p>
    <w:p w:rsidR="00ED3AEC" w:rsidRPr="00ED3AEC" w:rsidRDefault="00ED3AEC" w:rsidP="0080761D">
      <w:pPr>
        <w:numPr>
          <w:ilvl w:val="0"/>
          <w:numId w:val="131"/>
        </w:numPr>
        <w:tabs>
          <w:tab w:val="left" w:pos="1193"/>
          <w:tab w:val="left" w:pos="1194"/>
        </w:tabs>
        <w:spacing w:line="293" w:lineRule="exact"/>
        <w:rPr>
          <w:sz w:val="28"/>
          <w:szCs w:val="28"/>
          <w:lang w:val="ru-RU" w:eastAsia="ru-RU" w:bidi="ru-RU"/>
        </w:rPr>
      </w:pPr>
      <w:r w:rsidRPr="00ED3AEC">
        <w:rPr>
          <w:sz w:val="28"/>
          <w:szCs w:val="28"/>
          <w:lang w:val="ru-RU" w:eastAsia="ru-RU" w:bidi="ru-RU"/>
        </w:rPr>
        <w:t>выявление учащихся, попавших в сложные жизненные</w:t>
      </w:r>
      <w:r w:rsidRPr="00ED3AEC">
        <w:rPr>
          <w:spacing w:val="-5"/>
          <w:sz w:val="28"/>
          <w:szCs w:val="28"/>
          <w:lang w:val="ru-RU" w:eastAsia="ru-RU" w:bidi="ru-RU"/>
        </w:rPr>
        <w:t xml:space="preserve"> </w:t>
      </w:r>
      <w:r w:rsidRPr="00ED3AEC">
        <w:rPr>
          <w:sz w:val="28"/>
          <w:szCs w:val="28"/>
          <w:lang w:val="ru-RU" w:eastAsia="ru-RU" w:bidi="ru-RU"/>
        </w:rPr>
        <w:t>ситуации;</w:t>
      </w:r>
    </w:p>
    <w:p w:rsidR="00ED3AEC" w:rsidRPr="00ED3AEC" w:rsidRDefault="00ED3AEC" w:rsidP="0080761D">
      <w:pPr>
        <w:numPr>
          <w:ilvl w:val="0"/>
          <w:numId w:val="131"/>
        </w:numPr>
        <w:tabs>
          <w:tab w:val="left" w:pos="1194"/>
        </w:tabs>
        <w:ind w:right="671"/>
        <w:jc w:val="both"/>
        <w:rPr>
          <w:sz w:val="28"/>
          <w:szCs w:val="28"/>
          <w:lang w:val="ru-RU" w:eastAsia="ru-RU" w:bidi="ru-RU"/>
        </w:rPr>
      </w:pPr>
      <w:r w:rsidRPr="00ED3AEC">
        <w:rPr>
          <w:sz w:val="28"/>
          <w:szCs w:val="28"/>
          <w:lang w:val="ru-RU" w:eastAsia="ru-RU" w:bidi="ru-RU"/>
        </w:rPr>
        <w:t>определение оптимальных специальных условий для получения среднего общего образования обучающимися с ОВЗ и инвалидами, лицами, попавшими в сложные жизненные ситуации, для развития их личностных, познавательных, коммуникативных способностей;</w:t>
      </w:r>
    </w:p>
    <w:p w:rsidR="00ED3AEC" w:rsidRPr="00ED3AEC" w:rsidRDefault="00ED3AEC" w:rsidP="0080761D">
      <w:pPr>
        <w:numPr>
          <w:ilvl w:val="0"/>
          <w:numId w:val="131"/>
        </w:numPr>
        <w:tabs>
          <w:tab w:val="left" w:pos="1194"/>
        </w:tabs>
        <w:ind w:right="671"/>
        <w:jc w:val="both"/>
        <w:rPr>
          <w:sz w:val="28"/>
          <w:szCs w:val="28"/>
          <w:lang w:val="ru-RU" w:eastAsia="ru-RU" w:bidi="ru-RU"/>
        </w:rPr>
      </w:pPr>
      <w:r w:rsidRPr="00ED3AEC">
        <w:rPr>
          <w:sz w:val="28"/>
          <w:szCs w:val="28"/>
          <w:lang w:val="ru-RU" w:eastAsia="ru-RU" w:bidi="ru-RU"/>
        </w:rPr>
        <w:t>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w:t>
      </w:r>
      <w:r w:rsidRPr="00ED3AEC">
        <w:rPr>
          <w:spacing w:val="-6"/>
          <w:sz w:val="28"/>
          <w:szCs w:val="28"/>
          <w:lang w:val="ru-RU" w:eastAsia="ru-RU" w:bidi="ru-RU"/>
        </w:rPr>
        <w:t xml:space="preserve"> </w:t>
      </w:r>
      <w:r w:rsidRPr="00ED3AEC">
        <w:rPr>
          <w:sz w:val="28"/>
          <w:szCs w:val="28"/>
          <w:lang w:val="ru-RU" w:eastAsia="ru-RU" w:bidi="ru-RU"/>
        </w:rPr>
        <w:t>возможностей;</w:t>
      </w:r>
    </w:p>
    <w:p w:rsidR="00ED3AEC" w:rsidRPr="00ED3AEC" w:rsidRDefault="00ED3AEC" w:rsidP="0080761D">
      <w:pPr>
        <w:numPr>
          <w:ilvl w:val="0"/>
          <w:numId w:val="131"/>
        </w:numPr>
        <w:tabs>
          <w:tab w:val="left" w:pos="1194"/>
        </w:tabs>
        <w:ind w:right="669"/>
        <w:jc w:val="both"/>
        <w:rPr>
          <w:sz w:val="28"/>
          <w:szCs w:val="28"/>
          <w:lang w:val="ru-RU" w:eastAsia="ru-RU" w:bidi="ru-RU"/>
        </w:rPr>
      </w:pPr>
      <w:r w:rsidRPr="00ED3AEC">
        <w:rPr>
          <w:sz w:val="28"/>
          <w:szCs w:val="28"/>
          <w:lang w:val="ru-RU" w:eastAsia="ru-RU" w:bidi="ru-RU"/>
        </w:rPr>
        <w:t>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и</w:t>
      </w:r>
      <w:r w:rsidRPr="00ED3AEC">
        <w:rPr>
          <w:spacing w:val="-2"/>
          <w:sz w:val="28"/>
          <w:szCs w:val="28"/>
          <w:lang w:val="ru-RU" w:eastAsia="ru-RU" w:bidi="ru-RU"/>
        </w:rPr>
        <w:t xml:space="preserve"> </w:t>
      </w:r>
      <w:r w:rsidRPr="00ED3AEC">
        <w:rPr>
          <w:sz w:val="28"/>
          <w:szCs w:val="28"/>
          <w:lang w:val="ru-RU" w:eastAsia="ru-RU" w:bidi="ru-RU"/>
        </w:rPr>
        <w:t>инвалидов;</w:t>
      </w:r>
    </w:p>
    <w:p w:rsidR="00ED3AEC" w:rsidRPr="00ED3AEC" w:rsidRDefault="00ED3AEC" w:rsidP="0080761D">
      <w:pPr>
        <w:numPr>
          <w:ilvl w:val="0"/>
          <w:numId w:val="131"/>
        </w:numPr>
        <w:tabs>
          <w:tab w:val="left" w:pos="1194"/>
        </w:tabs>
        <w:ind w:right="674"/>
        <w:jc w:val="both"/>
        <w:rPr>
          <w:sz w:val="28"/>
          <w:szCs w:val="28"/>
          <w:lang w:val="ru-RU" w:eastAsia="ru-RU" w:bidi="ru-RU"/>
        </w:rPr>
      </w:pPr>
      <w:r w:rsidRPr="00ED3AEC">
        <w:rPr>
          <w:sz w:val="28"/>
          <w:szCs w:val="28"/>
          <w:lang w:val="ru-RU" w:eastAsia="ru-RU" w:bidi="ru-RU"/>
        </w:rPr>
        <w:t>реализация комплексной системы мероприятий по социальной адаптации и профессиональной ориентации обучающихся с ОВЗ и инвалидов, лиц, попавших в сложные жизненные</w:t>
      </w:r>
      <w:r w:rsidRPr="00ED3AEC">
        <w:rPr>
          <w:spacing w:val="-5"/>
          <w:sz w:val="28"/>
          <w:szCs w:val="28"/>
          <w:lang w:val="ru-RU" w:eastAsia="ru-RU" w:bidi="ru-RU"/>
        </w:rPr>
        <w:t xml:space="preserve"> </w:t>
      </w:r>
      <w:r w:rsidRPr="00ED3AEC">
        <w:rPr>
          <w:sz w:val="28"/>
          <w:szCs w:val="28"/>
          <w:lang w:val="ru-RU" w:eastAsia="ru-RU" w:bidi="ru-RU"/>
        </w:rPr>
        <w:t>ситуации;</w:t>
      </w:r>
    </w:p>
    <w:p w:rsidR="00ED3AEC" w:rsidRPr="00ED3AEC" w:rsidRDefault="00ED3AEC" w:rsidP="0080761D">
      <w:pPr>
        <w:numPr>
          <w:ilvl w:val="0"/>
          <w:numId w:val="131"/>
        </w:numPr>
        <w:tabs>
          <w:tab w:val="left" w:pos="1194"/>
        </w:tabs>
        <w:ind w:right="672"/>
        <w:jc w:val="both"/>
        <w:rPr>
          <w:sz w:val="28"/>
          <w:szCs w:val="28"/>
          <w:lang w:val="ru-RU" w:eastAsia="ru-RU" w:bidi="ru-RU"/>
        </w:rPr>
      </w:pPr>
      <w:r w:rsidRPr="00ED3AEC">
        <w:rPr>
          <w:sz w:val="28"/>
          <w:szCs w:val="28"/>
          <w:lang w:val="ru-RU" w:eastAsia="ru-RU" w:bidi="ru-RU"/>
        </w:rPr>
        <w:t>обеспечение сетевого взаимодействия специалистов разного профиля в комплексной работе с обучающимися с ОВЗ и инвалидами, лицами, попавшими в сложные жизненные ситуации;</w:t>
      </w:r>
    </w:p>
    <w:p w:rsidR="00ED3AEC" w:rsidRPr="00ED3AEC" w:rsidRDefault="00ED3AEC" w:rsidP="0080761D">
      <w:pPr>
        <w:numPr>
          <w:ilvl w:val="0"/>
          <w:numId w:val="131"/>
        </w:numPr>
        <w:tabs>
          <w:tab w:val="left" w:pos="1194"/>
        </w:tabs>
        <w:ind w:right="670"/>
        <w:jc w:val="both"/>
        <w:rPr>
          <w:sz w:val="28"/>
          <w:szCs w:val="28"/>
          <w:lang w:val="ru-RU" w:eastAsia="ru-RU" w:bidi="ru-RU"/>
        </w:rPr>
      </w:pPr>
      <w:r w:rsidRPr="00ED3AEC">
        <w:rPr>
          <w:sz w:val="28"/>
          <w:szCs w:val="28"/>
          <w:lang w:val="ru-RU" w:eastAsia="ru-RU" w:bidi="ru-RU"/>
        </w:rPr>
        <w:t>осуществление информационно-просветительской и консультативной работы с родителями (законными представителями) обучающихся с ОВЗ и</w:t>
      </w:r>
      <w:r w:rsidRPr="00ED3AEC">
        <w:rPr>
          <w:spacing w:val="-3"/>
          <w:sz w:val="28"/>
          <w:szCs w:val="28"/>
          <w:lang w:val="ru-RU" w:eastAsia="ru-RU" w:bidi="ru-RU"/>
        </w:rPr>
        <w:t xml:space="preserve"> </w:t>
      </w:r>
      <w:r w:rsidRPr="00ED3AEC">
        <w:rPr>
          <w:sz w:val="28"/>
          <w:szCs w:val="28"/>
          <w:lang w:val="ru-RU" w:eastAsia="ru-RU" w:bidi="ru-RU"/>
        </w:rPr>
        <w:t>инвалидов.</w:t>
      </w:r>
    </w:p>
    <w:p w:rsidR="00ED3AEC" w:rsidRPr="00ED3AEC" w:rsidRDefault="00ED3AEC" w:rsidP="00ED3AEC">
      <w:pPr>
        <w:ind w:left="472" w:right="676" w:firstLine="360"/>
        <w:jc w:val="both"/>
        <w:rPr>
          <w:sz w:val="28"/>
          <w:szCs w:val="28"/>
          <w:lang w:val="ru-RU" w:eastAsia="ru-RU" w:bidi="ru-RU"/>
        </w:rPr>
      </w:pPr>
      <w:r w:rsidRPr="00ED3AEC">
        <w:rPr>
          <w:sz w:val="28"/>
          <w:szCs w:val="28"/>
          <w:lang w:val="ru-RU" w:eastAsia="ru-RU" w:bidi="ru-RU"/>
        </w:rPr>
        <w:t>Программа построена на следующих принципах, ориентированных на учет особенностей обучающихся с ОВЗ, инвалидов, обучающихся, попавших в сложные жизненные ситуации:</w:t>
      </w:r>
    </w:p>
    <w:p w:rsidR="00ED3AEC" w:rsidRPr="00ED3AEC" w:rsidRDefault="00ED3AEC" w:rsidP="00ED3AEC">
      <w:pPr>
        <w:rPr>
          <w:sz w:val="28"/>
          <w:szCs w:val="28"/>
          <w:lang w:val="ru-RU" w:eastAsia="ru-RU" w:bidi="ru-RU"/>
        </w:rPr>
        <w:sectPr w:rsidR="00ED3AEC" w:rsidRPr="00ED3AEC">
          <w:pgSz w:w="11910" w:h="16840"/>
          <w:pgMar w:top="1120" w:right="180" w:bottom="1200" w:left="660" w:header="0" w:footer="994" w:gutter="0"/>
          <w:cols w:space="720"/>
        </w:sectPr>
      </w:pPr>
    </w:p>
    <w:p w:rsidR="00ED3AEC" w:rsidRPr="00ED3AEC" w:rsidRDefault="00ED3AEC" w:rsidP="0080761D">
      <w:pPr>
        <w:numPr>
          <w:ilvl w:val="0"/>
          <w:numId w:val="131"/>
        </w:numPr>
        <w:tabs>
          <w:tab w:val="left" w:pos="1194"/>
        </w:tabs>
        <w:spacing w:before="88"/>
        <w:ind w:right="672"/>
        <w:jc w:val="both"/>
        <w:rPr>
          <w:sz w:val="28"/>
          <w:szCs w:val="28"/>
          <w:lang w:val="ru-RU" w:eastAsia="ru-RU" w:bidi="ru-RU"/>
        </w:rPr>
      </w:pPr>
      <w:r w:rsidRPr="00ED3AEC">
        <w:rPr>
          <w:sz w:val="28"/>
          <w:szCs w:val="28"/>
          <w:lang w:val="ru-RU" w:eastAsia="ru-RU" w:bidi="ru-RU"/>
        </w:rPr>
        <w:lastRenderedPageBreak/>
        <w:t>принцип системности – единство в подходах к диагностике, обучению и коррекции нарушений детей с ОВЗ, инвалидов, лиц, попавших в сложные жизненные ситуации: взаимодействие учителей и специалистов различного профиля в решении проблем этих детей;</w:t>
      </w:r>
    </w:p>
    <w:p w:rsidR="00ED3AEC" w:rsidRPr="00ED3AEC" w:rsidRDefault="00ED3AEC" w:rsidP="0080761D">
      <w:pPr>
        <w:numPr>
          <w:ilvl w:val="0"/>
          <w:numId w:val="131"/>
        </w:numPr>
        <w:tabs>
          <w:tab w:val="left" w:pos="1194"/>
        </w:tabs>
        <w:spacing w:before="2"/>
        <w:ind w:right="669"/>
        <w:jc w:val="both"/>
        <w:rPr>
          <w:sz w:val="28"/>
          <w:szCs w:val="28"/>
          <w:lang w:val="ru-RU" w:eastAsia="ru-RU" w:bidi="ru-RU"/>
        </w:rPr>
      </w:pPr>
      <w:r w:rsidRPr="00ED3AEC">
        <w:rPr>
          <w:sz w:val="28"/>
          <w:szCs w:val="28"/>
          <w:lang w:val="ru-RU" w:eastAsia="ru-RU" w:bidi="ru-RU"/>
        </w:rPr>
        <w:t>принцип обходного пути – формирование новой функциональной системы в обход пострадавшего звена, опоры на сохранные анализаторы, формирование новых компетенций для преодоления социальных</w:t>
      </w:r>
      <w:r w:rsidRPr="00ED3AEC">
        <w:rPr>
          <w:spacing w:val="-2"/>
          <w:sz w:val="28"/>
          <w:szCs w:val="28"/>
          <w:lang w:val="ru-RU" w:eastAsia="ru-RU" w:bidi="ru-RU"/>
        </w:rPr>
        <w:t xml:space="preserve"> </w:t>
      </w:r>
      <w:r w:rsidRPr="00ED3AEC">
        <w:rPr>
          <w:sz w:val="28"/>
          <w:szCs w:val="28"/>
          <w:lang w:val="ru-RU" w:eastAsia="ru-RU" w:bidi="ru-RU"/>
        </w:rPr>
        <w:t>затруднений;</w:t>
      </w:r>
    </w:p>
    <w:p w:rsidR="00ED3AEC" w:rsidRPr="00ED3AEC" w:rsidRDefault="00ED3AEC" w:rsidP="0080761D">
      <w:pPr>
        <w:numPr>
          <w:ilvl w:val="0"/>
          <w:numId w:val="131"/>
        </w:numPr>
        <w:tabs>
          <w:tab w:val="left" w:pos="1194"/>
        </w:tabs>
        <w:ind w:right="664"/>
        <w:jc w:val="both"/>
        <w:rPr>
          <w:sz w:val="28"/>
          <w:szCs w:val="28"/>
          <w:lang w:val="ru-RU" w:eastAsia="ru-RU" w:bidi="ru-RU"/>
        </w:rPr>
      </w:pPr>
      <w:r w:rsidRPr="00ED3AEC">
        <w:rPr>
          <w:sz w:val="28"/>
          <w:szCs w:val="28"/>
          <w:lang w:val="ru-RU" w:eastAsia="ru-RU" w:bidi="ru-RU"/>
        </w:rPr>
        <w:t>принцип комплексности – преодоление нарушений должно носить комплексный медико- 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w:t>
      </w:r>
      <w:r w:rsidRPr="00ED3AEC">
        <w:rPr>
          <w:spacing w:val="-22"/>
          <w:sz w:val="28"/>
          <w:szCs w:val="28"/>
          <w:lang w:val="ru-RU" w:eastAsia="ru-RU" w:bidi="ru-RU"/>
        </w:rPr>
        <w:t xml:space="preserve"> </w:t>
      </w:r>
      <w:r w:rsidRPr="00ED3AEC">
        <w:rPr>
          <w:sz w:val="28"/>
          <w:szCs w:val="28"/>
          <w:lang w:val="ru-RU" w:eastAsia="ru-RU" w:bidi="ru-RU"/>
        </w:rPr>
        <w:t>др.).</w:t>
      </w:r>
    </w:p>
    <w:p w:rsidR="00ED3AEC" w:rsidRPr="00ED3AEC" w:rsidRDefault="00ED3AEC" w:rsidP="0080761D">
      <w:pPr>
        <w:numPr>
          <w:ilvl w:val="0"/>
          <w:numId w:val="130"/>
        </w:numPr>
        <w:tabs>
          <w:tab w:val="left" w:pos="999"/>
        </w:tabs>
        <w:spacing w:before="3"/>
        <w:ind w:right="669" w:firstLine="0"/>
        <w:jc w:val="both"/>
        <w:outlineLvl w:val="1"/>
        <w:rPr>
          <w:b/>
          <w:bCs/>
          <w:sz w:val="28"/>
          <w:szCs w:val="28"/>
          <w:lang w:val="ru-RU" w:eastAsia="ru-RU" w:bidi="ru-RU"/>
        </w:rPr>
      </w:pPr>
      <w:r w:rsidRPr="00ED3AEC">
        <w:rPr>
          <w:b/>
          <w:bCs/>
          <w:sz w:val="28"/>
          <w:szCs w:val="28"/>
          <w:lang w:val="ru-RU" w:eastAsia="ru-RU" w:bidi="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w:t>
      </w:r>
      <w:r w:rsidRPr="00ED3AEC">
        <w:rPr>
          <w:b/>
          <w:bCs/>
          <w:spacing w:val="-2"/>
          <w:sz w:val="28"/>
          <w:szCs w:val="28"/>
          <w:lang w:val="ru-RU" w:eastAsia="ru-RU" w:bidi="ru-RU"/>
        </w:rPr>
        <w:t xml:space="preserve"> </w:t>
      </w:r>
      <w:r w:rsidRPr="00ED3AEC">
        <w:rPr>
          <w:b/>
          <w:bCs/>
          <w:sz w:val="28"/>
          <w:szCs w:val="28"/>
          <w:lang w:val="ru-RU" w:eastAsia="ru-RU" w:bidi="ru-RU"/>
        </w:rPr>
        <w:t>специалистов</w:t>
      </w:r>
    </w:p>
    <w:p w:rsidR="00ED3AEC" w:rsidRPr="00ED3AEC" w:rsidRDefault="00ED3AEC" w:rsidP="00ED3AEC">
      <w:pPr>
        <w:ind w:left="472" w:right="668"/>
        <w:jc w:val="both"/>
        <w:rPr>
          <w:sz w:val="28"/>
          <w:szCs w:val="28"/>
          <w:lang w:val="ru-RU" w:eastAsia="ru-RU" w:bidi="ru-RU"/>
        </w:rPr>
      </w:pPr>
      <w:r w:rsidRPr="00ED3AEC">
        <w:rPr>
          <w:i/>
          <w:sz w:val="28"/>
          <w:szCs w:val="28"/>
          <w:lang w:val="ru-RU" w:eastAsia="ru-RU" w:bidi="ru-RU"/>
        </w:rPr>
        <w:t xml:space="preserve">Направления коррекционной работы </w:t>
      </w:r>
      <w:r w:rsidRPr="00ED3AEC">
        <w:rPr>
          <w:sz w:val="28"/>
          <w:szCs w:val="28"/>
          <w:lang w:val="ru-RU" w:eastAsia="ru-RU" w:bidi="ru-RU"/>
        </w:rPr>
        <w:t>–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(урочной и внеурочной).</w:t>
      </w:r>
    </w:p>
    <w:p w:rsidR="00ED3AEC" w:rsidRPr="00ED3AEC" w:rsidRDefault="00ED3AEC" w:rsidP="00ED3AEC">
      <w:pPr>
        <w:ind w:left="472"/>
        <w:rPr>
          <w:i/>
          <w:sz w:val="28"/>
          <w:szCs w:val="28"/>
          <w:lang w:val="ru-RU" w:eastAsia="ru-RU" w:bidi="ru-RU"/>
        </w:rPr>
      </w:pPr>
      <w:r w:rsidRPr="00ED3AEC">
        <w:rPr>
          <w:i/>
          <w:sz w:val="28"/>
          <w:szCs w:val="28"/>
          <w:lang w:val="ru-RU" w:eastAsia="ru-RU" w:bidi="ru-RU"/>
        </w:rPr>
        <w:t>Характеристика содержания направлений коррекционной работы</w:t>
      </w:r>
    </w:p>
    <w:p w:rsidR="00ED3AEC" w:rsidRPr="00ED3AEC" w:rsidRDefault="00ED3AEC" w:rsidP="00ED3AEC">
      <w:pPr>
        <w:spacing w:line="276" w:lineRule="exact"/>
        <w:ind w:left="472"/>
        <w:rPr>
          <w:sz w:val="28"/>
          <w:szCs w:val="28"/>
          <w:lang w:val="ru-RU" w:eastAsia="ru-RU" w:bidi="ru-RU"/>
        </w:rPr>
      </w:pPr>
      <w:r w:rsidRPr="00ED3AEC">
        <w:rPr>
          <w:sz w:val="28"/>
          <w:szCs w:val="28"/>
          <w:lang w:val="ru-RU" w:eastAsia="ru-RU" w:bidi="ru-RU"/>
        </w:rPr>
        <w:t>Диагностическая работа включает в себя следующее:</w:t>
      </w:r>
    </w:p>
    <w:p w:rsidR="00ED3AEC" w:rsidRPr="00ED3AEC" w:rsidRDefault="00ED3AEC" w:rsidP="0080761D">
      <w:pPr>
        <w:numPr>
          <w:ilvl w:val="1"/>
          <w:numId w:val="130"/>
        </w:numPr>
        <w:tabs>
          <w:tab w:val="left" w:pos="1194"/>
        </w:tabs>
        <w:ind w:right="675"/>
        <w:jc w:val="both"/>
        <w:rPr>
          <w:sz w:val="28"/>
          <w:szCs w:val="28"/>
          <w:lang w:val="ru-RU" w:eastAsia="ru-RU" w:bidi="ru-RU"/>
        </w:rPr>
      </w:pPr>
      <w:r w:rsidRPr="00ED3AEC">
        <w:rPr>
          <w:sz w:val="28"/>
          <w:szCs w:val="28"/>
          <w:lang w:val="ru-RU" w:eastAsia="ru-RU" w:bidi="ru-RU"/>
        </w:rPr>
        <w:t>выявление особых образовательных потребностей обучающихся с ОВЗ, инвалидов, лиц, попавших в сложные жизненные ситуации при освоении основной образовательной программы среднего общего</w:t>
      </w:r>
      <w:r w:rsidRPr="00ED3AEC">
        <w:rPr>
          <w:spacing w:val="-3"/>
          <w:sz w:val="28"/>
          <w:szCs w:val="28"/>
          <w:lang w:val="ru-RU" w:eastAsia="ru-RU" w:bidi="ru-RU"/>
        </w:rPr>
        <w:t xml:space="preserve"> </w:t>
      </w:r>
      <w:r w:rsidRPr="00ED3AEC">
        <w:rPr>
          <w:sz w:val="28"/>
          <w:szCs w:val="28"/>
          <w:lang w:val="ru-RU" w:eastAsia="ru-RU" w:bidi="ru-RU"/>
        </w:rPr>
        <w:t>образования;</w:t>
      </w:r>
    </w:p>
    <w:p w:rsidR="00ED3AEC" w:rsidRPr="00ED3AEC" w:rsidRDefault="00ED3AEC" w:rsidP="0080761D">
      <w:pPr>
        <w:numPr>
          <w:ilvl w:val="1"/>
          <w:numId w:val="130"/>
        </w:numPr>
        <w:tabs>
          <w:tab w:val="left" w:pos="1194"/>
        </w:tabs>
        <w:ind w:right="673"/>
        <w:jc w:val="both"/>
        <w:rPr>
          <w:sz w:val="28"/>
          <w:szCs w:val="28"/>
          <w:lang w:val="ru-RU" w:eastAsia="ru-RU" w:bidi="ru-RU"/>
        </w:rPr>
      </w:pPr>
      <w:r w:rsidRPr="00ED3AEC">
        <w:rPr>
          <w:sz w:val="28"/>
          <w:szCs w:val="28"/>
          <w:lang w:val="ru-RU" w:eastAsia="ru-RU" w:bidi="ru-RU"/>
        </w:rPr>
        <w:t>проведение комплексной социально-психолого-педагогической диагностики нарушений в психическом и(или) физическом развитии обучающихся с ОВЗ,</w:t>
      </w:r>
      <w:r w:rsidRPr="00ED3AEC">
        <w:rPr>
          <w:spacing w:val="-11"/>
          <w:sz w:val="28"/>
          <w:szCs w:val="28"/>
          <w:lang w:val="ru-RU" w:eastAsia="ru-RU" w:bidi="ru-RU"/>
        </w:rPr>
        <w:t xml:space="preserve"> </w:t>
      </w:r>
      <w:r w:rsidRPr="00ED3AEC">
        <w:rPr>
          <w:sz w:val="28"/>
          <w:szCs w:val="28"/>
          <w:lang w:val="ru-RU" w:eastAsia="ru-RU" w:bidi="ru-RU"/>
        </w:rPr>
        <w:t>инвалидов;</w:t>
      </w:r>
    </w:p>
    <w:p w:rsidR="00ED3AEC" w:rsidRPr="00ED3AEC" w:rsidRDefault="00ED3AEC" w:rsidP="0080761D">
      <w:pPr>
        <w:numPr>
          <w:ilvl w:val="1"/>
          <w:numId w:val="130"/>
        </w:numPr>
        <w:tabs>
          <w:tab w:val="left" w:pos="1194"/>
        </w:tabs>
        <w:ind w:right="678"/>
        <w:jc w:val="both"/>
        <w:rPr>
          <w:sz w:val="28"/>
          <w:szCs w:val="28"/>
          <w:lang w:val="ru-RU" w:eastAsia="ru-RU" w:bidi="ru-RU"/>
        </w:rPr>
      </w:pPr>
      <w:r w:rsidRPr="00ED3AEC">
        <w:rPr>
          <w:sz w:val="28"/>
          <w:szCs w:val="28"/>
          <w:lang w:val="ru-RU" w:eastAsia="ru-RU" w:bidi="ru-RU"/>
        </w:rPr>
        <w:t>определение уровня актуального и зоны ближайшего развития обучающегося с ОВЗ, инвалида, выявление его резервных возможностей;</w:t>
      </w:r>
    </w:p>
    <w:p w:rsidR="00ED3AEC" w:rsidRPr="00ED3AEC" w:rsidRDefault="00ED3AEC" w:rsidP="0080761D">
      <w:pPr>
        <w:numPr>
          <w:ilvl w:val="1"/>
          <w:numId w:val="130"/>
        </w:numPr>
        <w:tabs>
          <w:tab w:val="left" w:pos="1194"/>
        </w:tabs>
        <w:ind w:right="673"/>
        <w:jc w:val="both"/>
        <w:rPr>
          <w:sz w:val="28"/>
          <w:szCs w:val="28"/>
          <w:lang w:val="ru-RU" w:eastAsia="ru-RU" w:bidi="ru-RU"/>
        </w:rPr>
      </w:pPr>
      <w:r w:rsidRPr="00ED3AEC">
        <w:rPr>
          <w:sz w:val="28"/>
          <w:szCs w:val="28"/>
          <w:lang w:val="ru-RU" w:eastAsia="ru-RU" w:bidi="ru-RU"/>
        </w:rPr>
        <w:t>изучение развития эмоционально-волевой, познавательной, речевой сфер и личностных особенностей</w:t>
      </w:r>
      <w:r w:rsidRPr="00ED3AEC">
        <w:rPr>
          <w:spacing w:val="-1"/>
          <w:sz w:val="28"/>
          <w:szCs w:val="28"/>
          <w:lang w:val="ru-RU" w:eastAsia="ru-RU" w:bidi="ru-RU"/>
        </w:rPr>
        <w:t xml:space="preserve"> </w:t>
      </w:r>
      <w:r w:rsidRPr="00ED3AEC">
        <w:rPr>
          <w:sz w:val="28"/>
          <w:szCs w:val="28"/>
          <w:lang w:val="ru-RU" w:eastAsia="ru-RU" w:bidi="ru-RU"/>
        </w:rPr>
        <w:t>обучающихся;</w:t>
      </w:r>
    </w:p>
    <w:p w:rsidR="00ED3AEC" w:rsidRPr="00ED3AEC" w:rsidRDefault="00ED3AEC" w:rsidP="0080761D">
      <w:pPr>
        <w:numPr>
          <w:ilvl w:val="1"/>
          <w:numId w:val="130"/>
        </w:numPr>
        <w:tabs>
          <w:tab w:val="left" w:pos="1194"/>
        </w:tabs>
        <w:ind w:right="675"/>
        <w:jc w:val="both"/>
        <w:rPr>
          <w:sz w:val="28"/>
          <w:szCs w:val="28"/>
          <w:lang w:val="ru-RU" w:eastAsia="ru-RU" w:bidi="ru-RU"/>
        </w:rPr>
      </w:pPr>
      <w:r w:rsidRPr="00ED3AEC">
        <w:rPr>
          <w:sz w:val="28"/>
          <w:szCs w:val="28"/>
          <w:lang w:val="ru-RU" w:eastAsia="ru-RU" w:bidi="ru-RU"/>
        </w:rPr>
        <w:t>изучение социальной ситуации развития и условий семейного воспитания обучающегося;</w:t>
      </w:r>
    </w:p>
    <w:p w:rsidR="00ED3AEC" w:rsidRPr="00ED3AEC" w:rsidRDefault="00ED3AEC" w:rsidP="0080761D">
      <w:pPr>
        <w:numPr>
          <w:ilvl w:val="1"/>
          <w:numId w:val="130"/>
        </w:numPr>
        <w:tabs>
          <w:tab w:val="left" w:pos="1194"/>
        </w:tabs>
        <w:ind w:right="679"/>
        <w:jc w:val="both"/>
        <w:rPr>
          <w:sz w:val="28"/>
          <w:szCs w:val="28"/>
          <w:lang w:val="ru-RU" w:eastAsia="ru-RU" w:bidi="ru-RU"/>
        </w:rPr>
      </w:pPr>
      <w:r w:rsidRPr="00ED3AEC">
        <w:rPr>
          <w:sz w:val="28"/>
          <w:szCs w:val="28"/>
          <w:lang w:val="ru-RU" w:eastAsia="ru-RU" w:bidi="ru-RU"/>
        </w:rPr>
        <w:t>изучение адаптивных возможностей и уровня социализации ребенка с ОВЗ, инвалида, ученика, попавшего в сложные жизненные</w:t>
      </w:r>
      <w:r w:rsidRPr="00ED3AEC">
        <w:rPr>
          <w:spacing w:val="-8"/>
          <w:sz w:val="28"/>
          <w:szCs w:val="28"/>
          <w:lang w:val="ru-RU" w:eastAsia="ru-RU" w:bidi="ru-RU"/>
        </w:rPr>
        <w:t xml:space="preserve"> </w:t>
      </w:r>
      <w:r w:rsidRPr="00ED3AEC">
        <w:rPr>
          <w:sz w:val="28"/>
          <w:szCs w:val="28"/>
          <w:lang w:val="ru-RU" w:eastAsia="ru-RU" w:bidi="ru-RU"/>
        </w:rPr>
        <w:t>обстоятельства;</w:t>
      </w:r>
    </w:p>
    <w:p w:rsidR="00ED3AEC" w:rsidRPr="00ED3AEC" w:rsidRDefault="00ED3AEC" w:rsidP="0080761D">
      <w:pPr>
        <w:numPr>
          <w:ilvl w:val="1"/>
          <w:numId w:val="130"/>
        </w:numPr>
        <w:tabs>
          <w:tab w:val="left" w:pos="1194"/>
        </w:tabs>
        <w:ind w:right="674"/>
        <w:jc w:val="both"/>
        <w:rPr>
          <w:sz w:val="28"/>
          <w:szCs w:val="28"/>
          <w:lang w:val="ru-RU" w:eastAsia="ru-RU" w:bidi="ru-RU"/>
        </w:rPr>
      </w:pPr>
      <w:r w:rsidRPr="00ED3AEC">
        <w:rPr>
          <w:sz w:val="28"/>
          <w:szCs w:val="28"/>
          <w:lang w:val="ru-RU" w:eastAsia="ru-RU" w:bidi="ru-RU"/>
        </w:rPr>
        <w:t>мониторинг динамики развития, успешности освоения образовательных программ среднего общего</w:t>
      </w:r>
      <w:r w:rsidRPr="00ED3AEC">
        <w:rPr>
          <w:spacing w:val="-3"/>
          <w:sz w:val="28"/>
          <w:szCs w:val="28"/>
          <w:lang w:val="ru-RU" w:eastAsia="ru-RU" w:bidi="ru-RU"/>
        </w:rPr>
        <w:t xml:space="preserve"> </w:t>
      </w:r>
      <w:r w:rsidRPr="00ED3AEC">
        <w:rPr>
          <w:sz w:val="28"/>
          <w:szCs w:val="28"/>
          <w:lang w:val="ru-RU" w:eastAsia="ru-RU" w:bidi="ru-RU"/>
        </w:rPr>
        <w:t>образования.</w:t>
      </w:r>
    </w:p>
    <w:p w:rsidR="00ED3AEC" w:rsidRPr="00ED3AEC" w:rsidRDefault="00ED3AEC" w:rsidP="00ED3AEC">
      <w:pPr>
        <w:spacing w:line="275" w:lineRule="exact"/>
        <w:ind w:left="472"/>
        <w:rPr>
          <w:sz w:val="28"/>
          <w:szCs w:val="28"/>
          <w:lang w:val="ru-RU" w:eastAsia="ru-RU" w:bidi="ru-RU"/>
        </w:rPr>
      </w:pPr>
      <w:r w:rsidRPr="00ED3AEC">
        <w:rPr>
          <w:sz w:val="28"/>
          <w:szCs w:val="28"/>
          <w:lang w:val="ru-RU" w:eastAsia="ru-RU" w:bidi="ru-RU"/>
        </w:rPr>
        <w:t>Коррекционно-развивающая работа включает в себя следующее:</w:t>
      </w:r>
    </w:p>
    <w:p w:rsidR="00ED3AEC" w:rsidRPr="00ED3AEC" w:rsidRDefault="00ED3AEC" w:rsidP="0080761D">
      <w:pPr>
        <w:numPr>
          <w:ilvl w:val="1"/>
          <w:numId w:val="130"/>
        </w:numPr>
        <w:tabs>
          <w:tab w:val="left" w:pos="1194"/>
        </w:tabs>
        <w:ind w:right="675"/>
        <w:jc w:val="both"/>
        <w:rPr>
          <w:sz w:val="28"/>
          <w:szCs w:val="28"/>
          <w:lang w:val="ru-RU" w:eastAsia="ru-RU" w:bidi="ru-RU"/>
        </w:rPr>
      </w:pPr>
      <w:r w:rsidRPr="00ED3AEC">
        <w:rPr>
          <w:sz w:val="28"/>
          <w:szCs w:val="28"/>
          <w:lang w:val="ru-RU" w:eastAsia="ru-RU" w:bidi="ru-RU"/>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w:t>
      </w:r>
      <w:r w:rsidRPr="00ED3AEC">
        <w:rPr>
          <w:spacing w:val="-3"/>
          <w:sz w:val="28"/>
          <w:szCs w:val="28"/>
          <w:lang w:val="ru-RU" w:eastAsia="ru-RU" w:bidi="ru-RU"/>
        </w:rPr>
        <w:t xml:space="preserve"> </w:t>
      </w:r>
      <w:r w:rsidRPr="00ED3AEC">
        <w:rPr>
          <w:sz w:val="28"/>
          <w:szCs w:val="28"/>
          <w:lang w:val="ru-RU" w:eastAsia="ru-RU" w:bidi="ru-RU"/>
        </w:rPr>
        <w:t>обучающихся;</w:t>
      </w:r>
    </w:p>
    <w:p w:rsidR="00ED3AEC" w:rsidRPr="00ED3AEC" w:rsidRDefault="00ED3AEC" w:rsidP="0080761D">
      <w:pPr>
        <w:numPr>
          <w:ilvl w:val="1"/>
          <w:numId w:val="130"/>
        </w:numPr>
        <w:tabs>
          <w:tab w:val="left" w:pos="1194"/>
        </w:tabs>
        <w:ind w:right="668"/>
        <w:jc w:val="both"/>
        <w:rPr>
          <w:sz w:val="28"/>
          <w:szCs w:val="28"/>
          <w:lang w:val="ru-RU" w:eastAsia="ru-RU" w:bidi="ru-RU"/>
        </w:rPr>
      </w:pPr>
      <w:r w:rsidRPr="00ED3AEC">
        <w:rPr>
          <w:sz w:val="28"/>
          <w:szCs w:val="28"/>
          <w:lang w:val="ru-RU" w:eastAsia="ru-RU" w:bidi="ru-RU"/>
        </w:rPr>
        <w:t>организацию и проведение индивидуальных и групповых коррекционно-</w:t>
      </w:r>
      <w:r w:rsidRPr="00ED3AEC">
        <w:rPr>
          <w:sz w:val="28"/>
          <w:szCs w:val="28"/>
          <w:lang w:val="ru-RU" w:eastAsia="ru-RU" w:bidi="ru-RU"/>
        </w:rPr>
        <w:lastRenderedPageBreak/>
        <w:t>развивающих занятий, необходимых для преодоления нарушений развития и трудностей обучения, общения;</w:t>
      </w:r>
    </w:p>
    <w:p w:rsidR="00ED3AEC" w:rsidRPr="00ED3AEC" w:rsidRDefault="00ED3AEC" w:rsidP="0080761D">
      <w:pPr>
        <w:numPr>
          <w:ilvl w:val="1"/>
          <w:numId w:val="130"/>
        </w:numPr>
        <w:tabs>
          <w:tab w:val="left" w:pos="1194"/>
        </w:tabs>
        <w:ind w:right="668"/>
        <w:jc w:val="both"/>
        <w:rPr>
          <w:sz w:val="28"/>
          <w:szCs w:val="28"/>
          <w:lang w:val="ru-RU" w:eastAsia="ru-RU" w:bidi="ru-RU"/>
        </w:rPr>
      </w:pPr>
      <w:r w:rsidRPr="00ED3AEC">
        <w:rPr>
          <w:sz w:val="28"/>
          <w:szCs w:val="28"/>
          <w:lang w:val="ru-RU" w:eastAsia="ru-RU" w:bidi="ru-RU"/>
        </w:rPr>
        <w:t>коррекцию и развитие высших психических функций, эмоционально- волевой, познавательной и коммуникативно-речевой</w:t>
      </w:r>
      <w:r w:rsidRPr="00ED3AEC">
        <w:rPr>
          <w:spacing w:val="-3"/>
          <w:sz w:val="28"/>
          <w:szCs w:val="28"/>
          <w:lang w:val="ru-RU" w:eastAsia="ru-RU" w:bidi="ru-RU"/>
        </w:rPr>
        <w:t xml:space="preserve"> </w:t>
      </w:r>
      <w:r w:rsidRPr="00ED3AEC">
        <w:rPr>
          <w:sz w:val="28"/>
          <w:szCs w:val="28"/>
          <w:lang w:val="ru-RU" w:eastAsia="ru-RU" w:bidi="ru-RU"/>
        </w:rPr>
        <w:t>сфер;</w:t>
      </w:r>
    </w:p>
    <w:p w:rsidR="00ED3AEC" w:rsidRPr="00ED3AEC" w:rsidRDefault="00ED3AEC" w:rsidP="0080761D">
      <w:pPr>
        <w:numPr>
          <w:ilvl w:val="1"/>
          <w:numId w:val="130"/>
        </w:numPr>
        <w:tabs>
          <w:tab w:val="left" w:pos="1194"/>
        </w:tabs>
        <w:ind w:right="676"/>
        <w:jc w:val="both"/>
        <w:rPr>
          <w:sz w:val="28"/>
          <w:szCs w:val="28"/>
          <w:lang w:val="ru-RU" w:eastAsia="ru-RU" w:bidi="ru-RU"/>
        </w:rPr>
      </w:pPr>
      <w:r w:rsidRPr="00ED3AEC">
        <w:rPr>
          <w:sz w:val="28"/>
          <w:szCs w:val="28"/>
          <w:lang w:val="ru-RU" w:eastAsia="ru-RU" w:bidi="ru-RU"/>
        </w:rPr>
        <w:t>развитие и укрепление зрелых личностных установок, формирование адекватных форм утверждения самостоятельности, личностной</w:t>
      </w:r>
      <w:r w:rsidRPr="00ED3AEC">
        <w:rPr>
          <w:spacing w:val="-1"/>
          <w:sz w:val="28"/>
          <w:szCs w:val="28"/>
          <w:lang w:val="ru-RU" w:eastAsia="ru-RU" w:bidi="ru-RU"/>
        </w:rPr>
        <w:t xml:space="preserve"> </w:t>
      </w:r>
      <w:r w:rsidRPr="00ED3AEC">
        <w:rPr>
          <w:sz w:val="28"/>
          <w:szCs w:val="28"/>
          <w:lang w:val="ru-RU" w:eastAsia="ru-RU" w:bidi="ru-RU"/>
        </w:rPr>
        <w:t>автономии;</w:t>
      </w:r>
    </w:p>
    <w:p w:rsidR="00ED3AEC" w:rsidRPr="00ED3AEC" w:rsidRDefault="00ED3AEC" w:rsidP="0080761D">
      <w:pPr>
        <w:numPr>
          <w:ilvl w:val="1"/>
          <w:numId w:val="130"/>
        </w:numPr>
        <w:tabs>
          <w:tab w:val="left" w:pos="1193"/>
          <w:tab w:val="left" w:pos="1194"/>
        </w:tabs>
        <w:spacing w:line="293" w:lineRule="exact"/>
        <w:rPr>
          <w:sz w:val="28"/>
          <w:szCs w:val="28"/>
          <w:lang w:val="ru-RU" w:eastAsia="ru-RU" w:bidi="ru-RU"/>
        </w:rPr>
      </w:pPr>
      <w:r w:rsidRPr="00ED3AEC">
        <w:rPr>
          <w:sz w:val="28"/>
          <w:szCs w:val="28"/>
          <w:lang w:val="ru-RU" w:eastAsia="ru-RU" w:bidi="ru-RU"/>
        </w:rPr>
        <w:t>формирование способов регуляции поведения и эмоциональных</w:t>
      </w:r>
      <w:r w:rsidRPr="00ED3AEC">
        <w:rPr>
          <w:spacing w:val="-6"/>
          <w:sz w:val="28"/>
          <w:szCs w:val="28"/>
          <w:lang w:val="ru-RU" w:eastAsia="ru-RU" w:bidi="ru-RU"/>
        </w:rPr>
        <w:t xml:space="preserve"> </w:t>
      </w:r>
      <w:r w:rsidRPr="00ED3AEC">
        <w:rPr>
          <w:sz w:val="28"/>
          <w:szCs w:val="28"/>
          <w:lang w:val="ru-RU" w:eastAsia="ru-RU" w:bidi="ru-RU"/>
        </w:rPr>
        <w:t>состояний;</w:t>
      </w:r>
    </w:p>
    <w:p w:rsidR="00ED3AEC" w:rsidRPr="00ED3AEC" w:rsidRDefault="00ED3AEC" w:rsidP="0080761D">
      <w:pPr>
        <w:numPr>
          <w:ilvl w:val="1"/>
          <w:numId w:val="130"/>
        </w:numPr>
        <w:tabs>
          <w:tab w:val="left" w:pos="1194"/>
        </w:tabs>
        <w:ind w:right="674"/>
        <w:jc w:val="both"/>
        <w:rPr>
          <w:sz w:val="28"/>
          <w:szCs w:val="28"/>
          <w:lang w:val="ru-RU" w:eastAsia="ru-RU" w:bidi="ru-RU"/>
        </w:rPr>
      </w:pPr>
      <w:r w:rsidRPr="00ED3AEC">
        <w:rPr>
          <w:sz w:val="28"/>
          <w:szCs w:val="28"/>
          <w:lang w:val="ru-RU" w:eastAsia="ru-RU" w:bidi="ru-RU"/>
        </w:rPr>
        <w:t>развитие форм и навыков личностного общения в группе сверстников, коммуникативной компетенции;</w:t>
      </w:r>
    </w:p>
    <w:p w:rsidR="00ED3AEC" w:rsidRPr="00ED3AEC" w:rsidRDefault="00ED3AEC" w:rsidP="0080761D">
      <w:pPr>
        <w:numPr>
          <w:ilvl w:val="1"/>
          <w:numId w:val="130"/>
        </w:numPr>
        <w:tabs>
          <w:tab w:val="left" w:pos="1194"/>
        </w:tabs>
        <w:ind w:right="677"/>
        <w:jc w:val="both"/>
        <w:rPr>
          <w:sz w:val="28"/>
          <w:szCs w:val="28"/>
          <w:lang w:val="ru-RU" w:eastAsia="ru-RU" w:bidi="ru-RU"/>
        </w:rPr>
      </w:pPr>
      <w:r w:rsidRPr="00ED3AEC">
        <w:rPr>
          <w:sz w:val="28"/>
          <w:szCs w:val="28"/>
          <w:lang w:val="ru-RU" w:eastAsia="ru-RU" w:bidi="ru-RU"/>
        </w:rPr>
        <w:t>развитие компетенций, необходимых для продолжения образования и профессионального</w:t>
      </w:r>
      <w:r w:rsidRPr="00ED3AEC">
        <w:rPr>
          <w:spacing w:val="-1"/>
          <w:sz w:val="28"/>
          <w:szCs w:val="28"/>
          <w:lang w:val="ru-RU" w:eastAsia="ru-RU" w:bidi="ru-RU"/>
        </w:rPr>
        <w:t xml:space="preserve"> </w:t>
      </w:r>
      <w:r w:rsidRPr="00ED3AEC">
        <w:rPr>
          <w:sz w:val="28"/>
          <w:szCs w:val="28"/>
          <w:lang w:val="ru-RU" w:eastAsia="ru-RU" w:bidi="ru-RU"/>
        </w:rPr>
        <w:t>самоопределения;</w:t>
      </w:r>
    </w:p>
    <w:p w:rsidR="00ED3AEC" w:rsidRPr="00ED3AEC" w:rsidRDefault="00ED3AEC" w:rsidP="00ED3AEC">
      <w:pPr>
        <w:jc w:val="both"/>
        <w:rPr>
          <w:sz w:val="28"/>
          <w:szCs w:val="28"/>
          <w:lang w:val="ru-RU" w:eastAsia="ru-RU" w:bidi="ru-RU"/>
        </w:rPr>
        <w:sectPr w:rsidR="00ED3AEC" w:rsidRPr="00ED3AEC">
          <w:pgSz w:w="11910" w:h="16840"/>
          <w:pgMar w:top="1020" w:right="180" w:bottom="1200" w:left="660" w:header="0" w:footer="994" w:gutter="0"/>
          <w:cols w:space="720"/>
        </w:sectPr>
      </w:pPr>
    </w:p>
    <w:p w:rsidR="00ED3AEC" w:rsidRPr="00ED3AEC" w:rsidRDefault="00ED3AEC" w:rsidP="0080761D">
      <w:pPr>
        <w:numPr>
          <w:ilvl w:val="1"/>
          <w:numId w:val="130"/>
        </w:numPr>
        <w:tabs>
          <w:tab w:val="left" w:pos="1194"/>
        </w:tabs>
        <w:spacing w:before="88"/>
        <w:ind w:right="670"/>
        <w:jc w:val="both"/>
        <w:rPr>
          <w:sz w:val="28"/>
          <w:szCs w:val="28"/>
          <w:lang w:val="ru-RU" w:eastAsia="ru-RU" w:bidi="ru-RU"/>
        </w:rPr>
      </w:pPr>
      <w:r w:rsidRPr="00ED3AEC">
        <w:rPr>
          <w:sz w:val="28"/>
          <w:szCs w:val="28"/>
          <w:lang w:val="ru-RU" w:eastAsia="ru-RU" w:bidi="ru-RU"/>
        </w:rPr>
        <w:lastRenderedPageBreak/>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Pr="00ED3AEC">
        <w:rPr>
          <w:spacing w:val="3"/>
          <w:sz w:val="28"/>
          <w:szCs w:val="28"/>
          <w:lang w:val="ru-RU" w:eastAsia="ru-RU" w:bidi="ru-RU"/>
        </w:rPr>
        <w:t xml:space="preserve"> </w:t>
      </w:r>
      <w:r w:rsidRPr="00ED3AEC">
        <w:rPr>
          <w:sz w:val="28"/>
          <w:szCs w:val="28"/>
          <w:lang w:val="ru-RU" w:eastAsia="ru-RU" w:bidi="ru-RU"/>
        </w:rPr>
        <w:t>условиях;</w:t>
      </w:r>
    </w:p>
    <w:p w:rsidR="00ED3AEC" w:rsidRPr="00ED3AEC" w:rsidRDefault="00ED3AEC" w:rsidP="0080761D">
      <w:pPr>
        <w:numPr>
          <w:ilvl w:val="1"/>
          <w:numId w:val="130"/>
        </w:numPr>
        <w:tabs>
          <w:tab w:val="left" w:pos="1194"/>
          <w:tab w:val="left" w:pos="4164"/>
        </w:tabs>
        <w:spacing w:before="2"/>
        <w:ind w:right="674"/>
        <w:jc w:val="both"/>
        <w:rPr>
          <w:sz w:val="28"/>
          <w:szCs w:val="28"/>
          <w:lang w:val="ru-RU" w:eastAsia="ru-RU" w:bidi="ru-RU"/>
        </w:rPr>
      </w:pPr>
      <w:r w:rsidRPr="00ED3AEC">
        <w:rPr>
          <w:sz w:val="28"/>
          <w:szCs w:val="28"/>
          <w:lang w:val="ru-RU" w:eastAsia="ru-RU" w:bidi="ru-RU"/>
        </w:rPr>
        <w:t xml:space="preserve">социальную    </w:t>
      </w:r>
      <w:r w:rsidRPr="00ED3AEC">
        <w:rPr>
          <w:spacing w:val="24"/>
          <w:sz w:val="28"/>
          <w:szCs w:val="28"/>
          <w:lang w:val="ru-RU" w:eastAsia="ru-RU" w:bidi="ru-RU"/>
        </w:rPr>
        <w:t xml:space="preserve"> </w:t>
      </w:r>
      <w:r w:rsidRPr="00ED3AEC">
        <w:rPr>
          <w:sz w:val="28"/>
          <w:szCs w:val="28"/>
          <w:lang w:val="ru-RU" w:eastAsia="ru-RU" w:bidi="ru-RU"/>
        </w:rPr>
        <w:t>защиту</w:t>
      </w:r>
      <w:r w:rsidRPr="00ED3AEC">
        <w:rPr>
          <w:sz w:val="28"/>
          <w:szCs w:val="28"/>
          <w:lang w:val="ru-RU" w:eastAsia="ru-RU" w:bidi="ru-RU"/>
        </w:rPr>
        <w:tab/>
        <w:t>в случаях неблагоприятных условий жизни при психотравмирующих</w:t>
      </w:r>
      <w:r w:rsidRPr="00ED3AEC">
        <w:rPr>
          <w:spacing w:val="1"/>
          <w:sz w:val="28"/>
          <w:szCs w:val="28"/>
          <w:lang w:val="ru-RU" w:eastAsia="ru-RU" w:bidi="ru-RU"/>
        </w:rPr>
        <w:t xml:space="preserve"> </w:t>
      </w:r>
      <w:r w:rsidRPr="00ED3AEC">
        <w:rPr>
          <w:sz w:val="28"/>
          <w:szCs w:val="28"/>
          <w:lang w:val="ru-RU" w:eastAsia="ru-RU" w:bidi="ru-RU"/>
        </w:rPr>
        <w:t>обстоятельствах.</w:t>
      </w:r>
    </w:p>
    <w:p w:rsidR="00ED3AEC" w:rsidRPr="00ED3AEC" w:rsidRDefault="00ED3AEC" w:rsidP="00ED3AEC">
      <w:pPr>
        <w:spacing w:line="275" w:lineRule="exact"/>
        <w:ind w:left="472"/>
        <w:jc w:val="both"/>
        <w:rPr>
          <w:sz w:val="28"/>
          <w:szCs w:val="28"/>
          <w:lang w:val="ru-RU" w:eastAsia="ru-RU" w:bidi="ru-RU"/>
        </w:rPr>
      </w:pPr>
      <w:r w:rsidRPr="00ED3AEC">
        <w:rPr>
          <w:sz w:val="28"/>
          <w:szCs w:val="28"/>
          <w:lang w:val="ru-RU" w:eastAsia="ru-RU" w:bidi="ru-RU"/>
        </w:rPr>
        <w:t>Консультативная работа включает в себя следующее:</w:t>
      </w:r>
    </w:p>
    <w:p w:rsidR="00ED3AEC" w:rsidRPr="00ED3AEC" w:rsidRDefault="00ED3AEC" w:rsidP="0080761D">
      <w:pPr>
        <w:numPr>
          <w:ilvl w:val="1"/>
          <w:numId w:val="130"/>
        </w:numPr>
        <w:tabs>
          <w:tab w:val="left" w:pos="1194"/>
        </w:tabs>
        <w:ind w:right="672"/>
        <w:jc w:val="both"/>
        <w:rPr>
          <w:sz w:val="28"/>
          <w:szCs w:val="28"/>
          <w:lang w:val="ru-RU" w:eastAsia="ru-RU" w:bidi="ru-RU"/>
        </w:rPr>
      </w:pPr>
      <w:r w:rsidRPr="00ED3AEC">
        <w:rPr>
          <w:sz w:val="28"/>
          <w:szCs w:val="28"/>
          <w:lang w:val="ru-RU" w:eastAsia="ru-RU" w:bidi="ru-RU"/>
        </w:rPr>
        <w:t>выработку совместных обоснованных рекомендаций по основным направлениям работы с обучающимися с ОВЗ, инвалидами, лицами, попавшими в сложные жизненные ситуации единых для всех участников образовательного</w:t>
      </w:r>
      <w:r w:rsidRPr="00ED3AEC">
        <w:rPr>
          <w:spacing w:val="2"/>
          <w:sz w:val="28"/>
          <w:szCs w:val="28"/>
          <w:lang w:val="ru-RU" w:eastAsia="ru-RU" w:bidi="ru-RU"/>
        </w:rPr>
        <w:t xml:space="preserve"> </w:t>
      </w:r>
      <w:r w:rsidRPr="00ED3AEC">
        <w:rPr>
          <w:sz w:val="28"/>
          <w:szCs w:val="28"/>
          <w:lang w:val="ru-RU" w:eastAsia="ru-RU" w:bidi="ru-RU"/>
        </w:rPr>
        <w:t>процесса;</w:t>
      </w:r>
    </w:p>
    <w:p w:rsidR="00ED3AEC" w:rsidRPr="00ED3AEC" w:rsidRDefault="00ED3AEC" w:rsidP="0080761D">
      <w:pPr>
        <w:numPr>
          <w:ilvl w:val="1"/>
          <w:numId w:val="130"/>
        </w:numPr>
        <w:tabs>
          <w:tab w:val="left" w:pos="1194"/>
        </w:tabs>
        <w:ind w:right="670"/>
        <w:jc w:val="both"/>
        <w:rPr>
          <w:sz w:val="28"/>
          <w:szCs w:val="28"/>
          <w:lang w:val="ru-RU" w:eastAsia="ru-RU" w:bidi="ru-RU"/>
        </w:rPr>
      </w:pPr>
      <w:r w:rsidRPr="00ED3AEC">
        <w:rPr>
          <w:sz w:val="28"/>
          <w:szCs w:val="28"/>
          <w:lang w:val="ru-RU" w:eastAsia="ru-RU" w:bidi="ru-RU"/>
        </w:rPr>
        <w:t>консультирование специалистами педагогов по выбору индивидуально ориентированных методов и приемов работы с обучающимися с ОВЗ, инвалида отбора и адаптации содержания предметных</w:t>
      </w:r>
      <w:r w:rsidRPr="00ED3AEC">
        <w:rPr>
          <w:spacing w:val="-5"/>
          <w:sz w:val="28"/>
          <w:szCs w:val="28"/>
          <w:lang w:val="ru-RU" w:eastAsia="ru-RU" w:bidi="ru-RU"/>
        </w:rPr>
        <w:t xml:space="preserve"> </w:t>
      </w:r>
      <w:r w:rsidRPr="00ED3AEC">
        <w:rPr>
          <w:sz w:val="28"/>
          <w:szCs w:val="28"/>
          <w:lang w:val="ru-RU" w:eastAsia="ru-RU" w:bidi="ru-RU"/>
        </w:rPr>
        <w:t>программ;</w:t>
      </w:r>
    </w:p>
    <w:p w:rsidR="00ED3AEC" w:rsidRPr="00ED3AEC" w:rsidRDefault="00ED3AEC" w:rsidP="0080761D">
      <w:pPr>
        <w:numPr>
          <w:ilvl w:val="1"/>
          <w:numId w:val="130"/>
        </w:numPr>
        <w:tabs>
          <w:tab w:val="left" w:pos="1194"/>
        </w:tabs>
        <w:ind w:right="676"/>
        <w:jc w:val="both"/>
        <w:rPr>
          <w:sz w:val="28"/>
          <w:szCs w:val="28"/>
          <w:lang w:val="ru-RU" w:eastAsia="ru-RU" w:bidi="ru-RU"/>
        </w:rPr>
      </w:pPr>
      <w:r w:rsidRPr="00ED3AEC">
        <w:rPr>
          <w:sz w:val="28"/>
          <w:szCs w:val="28"/>
          <w:lang w:val="ru-RU" w:eastAsia="ru-RU" w:bidi="ru-RU"/>
        </w:rPr>
        <w:t>консультативную помощь семье в вопросах выбора стратегии воспитания и приемов коррекционного обучения ребенка с ОВЗ,</w:t>
      </w:r>
      <w:r w:rsidRPr="00ED3AEC">
        <w:rPr>
          <w:spacing w:val="-3"/>
          <w:sz w:val="28"/>
          <w:szCs w:val="28"/>
          <w:lang w:val="ru-RU" w:eastAsia="ru-RU" w:bidi="ru-RU"/>
        </w:rPr>
        <w:t xml:space="preserve"> </w:t>
      </w:r>
      <w:r w:rsidRPr="00ED3AEC">
        <w:rPr>
          <w:sz w:val="28"/>
          <w:szCs w:val="28"/>
          <w:lang w:val="ru-RU" w:eastAsia="ru-RU" w:bidi="ru-RU"/>
        </w:rPr>
        <w:t>инвалида;</w:t>
      </w:r>
    </w:p>
    <w:p w:rsidR="00ED3AEC" w:rsidRPr="00ED3AEC" w:rsidRDefault="00ED3AEC" w:rsidP="0080761D">
      <w:pPr>
        <w:numPr>
          <w:ilvl w:val="1"/>
          <w:numId w:val="130"/>
        </w:numPr>
        <w:tabs>
          <w:tab w:val="left" w:pos="1194"/>
        </w:tabs>
        <w:ind w:right="673"/>
        <w:jc w:val="both"/>
        <w:rPr>
          <w:sz w:val="28"/>
          <w:szCs w:val="28"/>
          <w:lang w:val="ru-RU" w:eastAsia="ru-RU" w:bidi="ru-RU"/>
        </w:rPr>
      </w:pPr>
      <w:r w:rsidRPr="00ED3AEC">
        <w:rPr>
          <w:sz w:val="28"/>
          <w:szCs w:val="28"/>
          <w:lang w:val="ru-RU" w:eastAsia="ru-RU" w:bidi="ru-RU"/>
        </w:rPr>
        <w:t>консультационную поддержку и помощь, направленные на содействие свободному и осознанному выбору обучающимися с ОВЗ, инвалида, лиц, попавших в сложные жизненные обстоятельства профессии, формы и места обучения в соответствии с профессиональными интересами, индивидуальными способностями и психофизиологическими</w:t>
      </w:r>
      <w:r w:rsidRPr="00ED3AEC">
        <w:rPr>
          <w:spacing w:val="-1"/>
          <w:sz w:val="28"/>
          <w:szCs w:val="28"/>
          <w:lang w:val="ru-RU" w:eastAsia="ru-RU" w:bidi="ru-RU"/>
        </w:rPr>
        <w:t xml:space="preserve"> </w:t>
      </w:r>
      <w:r w:rsidRPr="00ED3AEC">
        <w:rPr>
          <w:sz w:val="28"/>
          <w:szCs w:val="28"/>
          <w:lang w:val="ru-RU" w:eastAsia="ru-RU" w:bidi="ru-RU"/>
        </w:rPr>
        <w:t>особенностями.</w:t>
      </w:r>
    </w:p>
    <w:p w:rsidR="00ED3AEC" w:rsidRPr="00ED3AEC" w:rsidRDefault="00ED3AEC" w:rsidP="00ED3AEC">
      <w:pPr>
        <w:spacing w:line="275" w:lineRule="exact"/>
        <w:ind w:left="472"/>
        <w:jc w:val="both"/>
        <w:rPr>
          <w:sz w:val="28"/>
          <w:szCs w:val="28"/>
          <w:lang w:val="ru-RU" w:eastAsia="ru-RU" w:bidi="ru-RU"/>
        </w:rPr>
      </w:pPr>
      <w:r w:rsidRPr="00ED3AEC">
        <w:rPr>
          <w:sz w:val="28"/>
          <w:szCs w:val="28"/>
          <w:lang w:val="ru-RU" w:eastAsia="ru-RU" w:bidi="ru-RU"/>
        </w:rPr>
        <w:t>Информационно-просветительская работа включает в себя следующее:</w:t>
      </w:r>
    </w:p>
    <w:p w:rsidR="00ED3AEC" w:rsidRPr="00ED3AEC" w:rsidRDefault="00ED3AEC" w:rsidP="0080761D">
      <w:pPr>
        <w:numPr>
          <w:ilvl w:val="1"/>
          <w:numId w:val="130"/>
        </w:numPr>
        <w:tabs>
          <w:tab w:val="left" w:pos="1194"/>
        </w:tabs>
        <w:ind w:right="671"/>
        <w:jc w:val="both"/>
        <w:rPr>
          <w:sz w:val="28"/>
          <w:szCs w:val="28"/>
          <w:lang w:val="ru-RU" w:eastAsia="ru-RU" w:bidi="ru-RU"/>
        </w:rPr>
      </w:pPr>
      <w:r w:rsidRPr="00ED3AEC">
        <w:rPr>
          <w:sz w:val="28"/>
          <w:szCs w:val="28"/>
          <w:lang w:val="ru-RU" w:eastAsia="ru-RU" w:bidi="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Pr="00ED3AEC">
        <w:rPr>
          <w:spacing w:val="1"/>
          <w:sz w:val="28"/>
          <w:szCs w:val="28"/>
          <w:lang w:val="ru-RU" w:eastAsia="ru-RU" w:bidi="ru-RU"/>
        </w:rPr>
        <w:t xml:space="preserve"> </w:t>
      </w:r>
      <w:r w:rsidRPr="00ED3AEC">
        <w:rPr>
          <w:sz w:val="28"/>
          <w:szCs w:val="28"/>
          <w:lang w:val="ru-RU" w:eastAsia="ru-RU" w:bidi="ru-RU"/>
        </w:rPr>
        <w:t>работников;</w:t>
      </w:r>
    </w:p>
    <w:p w:rsidR="00ED3AEC" w:rsidRPr="00ED3AEC" w:rsidRDefault="00ED3AEC" w:rsidP="0080761D">
      <w:pPr>
        <w:numPr>
          <w:ilvl w:val="1"/>
          <w:numId w:val="130"/>
        </w:numPr>
        <w:tabs>
          <w:tab w:val="left" w:pos="1194"/>
        </w:tabs>
        <w:ind w:right="665"/>
        <w:jc w:val="both"/>
        <w:rPr>
          <w:sz w:val="28"/>
          <w:szCs w:val="28"/>
          <w:lang w:val="ru-RU" w:eastAsia="ru-RU" w:bidi="ru-RU"/>
        </w:rPr>
      </w:pPr>
      <w:r w:rsidRPr="00ED3AEC">
        <w:rPr>
          <w:sz w:val="28"/>
          <w:szCs w:val="28"/>
          <w:lang w:val="ru-RU" w:eastAsia="ru-RU" w:bidi="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инвалидов, лиц, попавших в сложные жизненные ситуации;</w:t>
      </w:r>
    </w:p>
    <w:p w:rsidR="00ED3AEC" w:rsidRPr="00ED3AEC" w:rsidRDefault="00ED3AEC" w:rsidP="0080761D">
      <w:pPr>
        <w:numPr>
          <w:ilvl w:val="1"/>
          <w:numId w:val="130"/>
        </w:numPr>
        <w:tabs>
          <w:tab w:val="left" w:pos="1194"/>
        </w:tabs>
        <w:ind w:right="669"/>
        <w:jc w:val="both"/>
        <w:rPr>
          <w:sz w:val="28"/>
          <w:szCs w:val="28"/>
          <w:lang w:val="ru-RU" w:eastAsia="ru-RU" w:bidi="ru-RU"/>
        </w:rPr>
      </w:pPr>
      <w:r w:rsidRPr="00ED3AEC">
        <w:rPr>
          <w:sz w:val="28"/>
          <w:szCs w:val="28"/>
          <w:lang w:val="ru-RU" w:eastAsia="ru-RU" w:bidi="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w:t>
      </w:r>
      <w:r w:rsidRPr="00ED3AEC">
        <w:rPr>
          <w:spacing w:val="1"/>
          <w:sz w:val="28"/>
          <w:szCs w:val="28"/>
          <w:lang w:val="ru-RU" w:eastAsia="ru-RU" w:bidi="ru-RU"/>
        </w:rPr>
        <w:t xml:space="preserve"> </w:t>
      </w:r>
      <w:r w:rsidRPr="00ED3AEC">
        <w:rPr>
          <w:sz w:val="28"/>
          <w:szCs w:val="28"/>
          <w:lang w:val="ru-RU" w:eastAsia="ru-RU" w:bidi="ru-RU"/>
        </w:rPr>
        <w:t>обучающихся.</w:t>
      </w:r>
    </w:p>
    <w:p w:rsidR="00ED3AEC" w:rsidRPr="00ED3AEC" w:rsidRDefault="00ED3AEC" w:rsidP="00ED3AEC">
      <w:pPr>
        <w:spacing w:before="1"/>
        <w:ind w:left="472" w:right="672"/>
        <w:jc w:val="both"/>
        <w:outlineLvl w:val="1"/>
        <w:rPr>
          <w:b/>
          <w:bCs/>
          <w:sz w:val="28"/>
          <w:szCs w:val="28"/>
          <w:lang w:val="ru-RU" w:eastAsia="ru-RU" w:bidi="ru-RU"/>
        </w:rPr>
      </w:pPr>
      <w:r w:rsidRPr="00ED3AEC">
        <w:rPr>
          <w:b/>
          <w:bCs/>
          <w:sz w:val="28"/>
          <w:szCs w:val="28"/>
          <w:lang w:val="ru-RU" w:eastAsia="ru-RU" w:bidi="ru-RU"/>
        </w:rPr>
        <w:t>3.Система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ED3AEC" w:rsidRPr="00ED3AEC" w:rsidRDefault="00ED3AEC" w:rsidP="00ED3AEC">
      <w:pPr>
        <w:ind w:left="472" w:firstLine="300"/>
        <w:rPr>
          <w:sz w:val="28"/>
          <w:szCs w:val="28"/>
          <w:lang w:val="ru-RU" w:eastAsia="ru-RU" w:bidi="ru-RU"/>
        </w:rPr>
      </w:pPr>
      <w:r w:rsidRPr="00ED3AEC">
        <w:rPr>
          <w:sz w:val="28"/>
          <w:szCs w:val="28"/>
          <w:lang w:val="ru-RU" w:eastAsia="ru-RU" w:bidi="ru-RU"/>
        </w:rPr>
        <w:t>Особенности содержания индивидуально-ориентированной работы представлены в рабочих коррекционных программах, которые прилагаются к ПКР.</w:t>
      </w:r>
    </w:p>
    <w:p w:rsidR="00ED3AEC" w:rsidRPr="00ED3AEC" w:rsidRDefault="00ED3AEC" w:rsidP="00ED3AEC">
      <w:pPr>
        <w:ind w:left="472" w:right="673" w:firstLine="420"/>
        <w:rPr>
          <w:sz w:val="28"/>
          <w:szCs w:val="28"/>
          <w:lang w:val="ru-RU" w:eastAsia="ru-RU" w:bidi="ru-RU"/>
        </w:rPr>
      </w:pPr>
      <w:r w:rsidRPr="00ED3AEC">
        <w:rPr>
          <w:sz w:val="28"/>
          <w:szCs w:val="28"/>
          <w:lang w:val="ru-RU" w:eastAsia="ru-RU" w:bidi="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ED3AEC" w:rsidRPr="00ED3AEC" w:rsidRDefault="00ED3AEC" w:rsidP="00ED3AEC">
      <w:pPr>
        <w:ind w:left="472" w:right="671"/>
        <w:jc w:val="both"/>
        <w:rPr>
          <w:sz w:val="28"/>
          <w:szCs w:val="28"/>
          <w:lang w:val="ru-RU" w:eastAsia="ru-RU" w:bidi="ru-RU"/>
        </w:rPr>
      </w:pPr>
      <w:r w:rsidRPr="00ED3AEC">
        <w:rPr>
          <w:sz w:val="28"/>
          <w:szCs w:val="28"/>
          <w:lang w:val="ru-RU" w:eastAsia="ru-RU" w:bidi="ru-RU"/>
        </w:rPr>
        <w:t xml:space="preserve">Комплексное психолого-медико-социальное сопровождение и поддержка </w:t>
      </w:r>
      <w:r w:rsidRPr="00ED3AEC">
        <w:rPr>
          <w:sz w:val="28"/>
          <w:szCs w:val="28"/>
          <w:lang w:val="ru-RU" w:eastAsia="ru-RU" w:bidi="ru-RU"/>
        </w:rPr>
        <w:lastRenderedPageBreak/>
        <w:t>обучающихся с ОВЗ обеспечиваются специалистами образовательной организации (педагогом-психологом, медицинским работником, социальным педагогом). Реализуется преимущественно во внеурочной деятельности.</w:t>
      </w:r>
    </w:p>
    <w:p w:rsidR="00ED3AEC" w:rsidRPr="00ED3AEC" w:rsidRDefault="00ED3AEC" w:rsidP="00ED3AEC">
      <w:pPr>
        <w:ind w:left="472" w:right="667"/>
        <w:jc w:val="both"/>
        <w:rPr>
          <w:sz w:val="28"/>
          <w:szCs w:val="28"/>
          <w:lang w:val="ru-RU" w:eastAsia="ru-RU" w:bidi="ru-RU"/>
        </w:rPr>
      </w:pPr>
      <w:r w:rsidRPr="00ED3AEC">
        <w:rPr>
          <w:sz w:val="28"/>
          <w:szCs w:val="28"/>
          <w:lang w:val="ru-RU" w:eastAsia="ru-RU" w:bidi="ru-RU"/>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ED3AEC" w:rsidRPr="00ED3AEC" w:rsidRDefault="00ED3AEC" w:rsidP="00ED3AEC">
      <w:pPr>
        <w:ind w:left="472" w:right="673"/>
        <w:jc w:val="both"/>
        <w:rPr>
          <w:sz w:val="28"/>
          <w:szCs w:val="28"/>
          <w:lang w:val="ru-RU" w:eastAsia="ru-RU" w:bidi="ru-RU"/>
        </w:rPr>
      </w:pPr>
      <w:r w:rsidRPr="00ED3AEC">
        <w:rPr>
          <w:i/>
          <w:sz w:val="28"/>
          <w:szCs w:val="28"/>
          <w:lang w:val="ru-RU" w:eastAsia="ru-RU" w:bidi="ru-RU"/>
        </w:rPr>
        <w:t xml:space="preserve">Медицинская поддержка </w:t>
      </w:r>
      <w:r w:rsidRPr="00ED3AEC">
        <w:rPr>
          <w:sz w:val="28"/>
          <w:szCs w:val="28"/>
          <w:lang w:val="ru-RU" w:eastAsia="ru-RU" w:bidi="ru-RU"/>
        </w:rPr>
        <w:t>и сопровождение обучающихся с ОВЗ и инвалидов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инвалидов. В</w:t>
      </w:r>
      <w:r w:rsidRPr="00ED3AEC">
        <w:rPr>
          <w:spacing w:val="9"/>
          <w:sz w:val="28"/>
          <w:szCs w:val="28"/>
          <w:lang w:val="ru-RU" w:eastAsia="ru-RU" w:bidi="ru-RU"/>
        </w:rPr>
        <w:t xml:space="preserve"> </w:t>
      </w:r>
      <w:r w:rsidRPr="00ED3AEC">
        <w:rPr>
          <w:sz w:val="28"/>
          <w:szCs w:val="28"/>
          <w:lang w:val="ru-RU" w:eastAsia="ru-RU" w:bidi="ru-RU"/>
        </w:rPr>
        <w:t>случае</w:t>
      </w:r>
    </w:p>
    <w:p w:rsidR="00ED3AEC" w:rsidRPr="00ED3AEC" w:rsidRDefault="00ED3AEC" w:rsidP="00ED3AEC">
      <w:pPr>
        <w:rPr>
          <w:sz w:val="28"/>
          <w:szCs w:val="28"/>
          <w:lang w:val="ru-RU" w:eastAsia="ru-RU" w:bidi="ru-RU"/>
        </w:rPr>
        <w:sectPr w:rsidR="00ED3AEC" w:rsidRPr="00ED3AEC">
          <w:pgSz w:w="11910" w:h="16840"/>
          <w:pgMar w:top="1020" w:right="180" w:bottom="1200" w:left="660" w:header="0" w:footer="994" w:gutter="0"/>
          <w:cols w:space="720"/>
        </w:sectPr>
      </w:pPr>
    </w:p>
    <w:p w:rsidR="00ED3AEC" w:rsidRPr="00ED3AEC" w:rsidRDefault="00ED3AEC" w:rsidP="00ED3AEC">
      <w:pPr>
        <w:spacing w:before="68"/>
        <w:ind w:left="472" w:right="675"/>
        <w:jc w:val="both"/>
        <w:rPr>
          <w:sz w:val="28"/>
          <w:szCs w:val="28"/>
          <w:lang w:val="ru-RU" w:eastAsia="ru-RU" w:bidi="ru-RU"/>
        </w:rPr>
      </w:pPr>
      <w:r w:rsidRPr="00ED3AEC">
        <w:rPr>
          <w:sz w:val="28"/>
          <w:szCs w:val="28"/>
          <w:lang w:val="ru-RU" w:eastAsia="ru-RU" w:bidi="ru-RU"/>
        </w:rPr>
        <w:lastRenderedPageBreak/>
        <w:t>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обучающихся с ОВЗ, инвалидов.</w:t>
      </w:r>
    </w:p>
    <w:p w:rsidR="00ED3AEC" w:rsidRPr="00ED3AEC" w:rsidRDefault="00ED3AEC" w:rsidP="00ED3AEC">
      <w:pPr>
        <w:spacing w:before="1"/>
        <w:ind w:left="472" w:right="666"/>
        <w:jc w:val="both"/>
        <w:rPr>
          <w:sz w:val="28"/>
          <w:szCs w:val="28"/>
          <w:lang w:val="ru-RU" w:eastAsia="ru-RU" w:bidi="ru-RU"/>
        </w:rPr>
      </w:pPr>
      <w:r w:rsidRPr="00ED3AEC">
        <w:rPr>
          <w:i/>
          <w:sz w:val="28"/>
          <w:szCs w:val="28"/>
          <w:lang w:val="ru-RU" w:eastAsia="ru-RU" w:bidi="ru-RU"/>
        </w:rPr>
        <w:t xml:space="preserve">Психологическое сопровождение </w:t>
      </w:r>
      <w:r w:rsidRPr="00ED3AEC">
        <w:rPr>
          <w:sz w:val="28"/>
          <w:szCs w:val="28"/>
          <w:lang w:val="ru-RU" w:eastAsia="ru-RU" w:bidi="ru-RU"/>
        </w:rPr>
        <w:t>обучающихся с ОВЗ, инвалидов, лиц, попавших в сложные жизненные обстоятельства осуществляется в рамках реализации основных направлений психологической службы.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педагогами);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w:t>
      </w:r>
      <w:r w:rsidRPr="00ED3AEC">
        <w:rPr>
          <w:spacing w:val="-11"/>
          <w:sz w:val="28"/>
          <w:szCs w:val="28"/>
          <w:lang w:val="ru-RU" w:eastAsia="ru-RU" w:bidi="ru-RU"/>
        </w:rPr>
        <w:t xml:space="preserve"> </w:t>
      </w:r>
      <w:r w:rsidRPr="00ED3AEC">
        <w:rPr>
          <w:sz w:val="28"/>
          <w:szCs w:val="28"/>
          <w:lang w:val="ru-RU" w:eastAsia="ru-RU" w:bidi="ru-RU"/>
        </w:rPr>
        <w:t>тренингов.</w:t>
      </w:r>
    </w:p>
    <w:p w:rsidR="00ED3AEC" w:rsidRPr="00ED3AEC" w:rsidRDefault="00ED3AEC" w:rsidP="00ED3AEC">
      <w:pPr>
        <w:spacing w:before="1"/>
        <w:ind w:left="472" w:right="676"/>
        <w:jc w:val="both"/>
        <w:rPr>
          <w:sz w:val="28"/>
          <w:szCs w:val="28"/>
          <w:lang w:val="ru-RU" w:eastAsia="ru-RU" w:bidi="ru-RU"/>
        </w:rPr>
      </w:pPr>
      <w:r w:rsidRPr="00ED3AEC">
        <w:rPr>
          <w:sz w:val="28"/>
          <w:szCs w:val="28"/>
          <w:lang w:val="ru-RU" w:eastAsia="ru-RU" w:bidi="ru-RU"/>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ED3AEC" w:rsidRPr="00ED3AEC" w:rsidRDefault="00ED3AEC" w:rsidP="00ED3AEC">
      <w:pPr>
        <w:ind w:left="472" w:right="667"/>
        <w:jc w:val="both"/>
        <w:rPr>
          <w:sz w:val="28"/>
          <w:szCs w:val="28"/>
          <w:lang w:val="ru-RU" w:eastAsia="ru-RU" w:bidi="ru-RU"/>
        </w:rPr>
      </w:pPr>
      <w:r w:rsidRPr="00ED3AEC">
        <w:rPr>
          <w:sz w:val="28"/>
          <w:szCs w:val="28"/>
          <w:lang w:val="ru-RU" w:eastAsia="ru-RU" w:bidi="ru-RU"/>
        </w:rPr>
        <w:t>Реализация системы комплексного психолого-медико-социального сопровождения  и поддержки обучающихся с ОВЗ, инвалидов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w:t>
      </w:r>
      <w:r w:rsidRPr="00ED3AEC">
        <w:rPr>
          <w:spacing w:val="1"/>
          <w:sz w:val="28"/>
          <w:szCs w:val="28"/>
          <w:lang w:val="ru-RU" w:eastAsia="ru-RU" w:bidi="ru-RU"/>
        </w:rPr>
        <w:t xml:space="preserve"> </w:t>
      </w:r>
      <w:r w:rsidRPr="00ED3AEC">
        <w:rPr>
          <w:sz w:val="28"/>
          <w:szCs w:val="28"/>
          <w:lang w:val="ru-RU" w:eastAsia="ru-RU" w:bidi="ru-RU"/>
        </w:rPr>
        <w:t>79).</w:t>
      </w:r>
    </w:p>
    <w:p w:rsidR="00ED3AEC" w:rsidRPr="00ED3AEC" w:rsidRDefault="00ED3AEC" w:rsidP="00ED3AEC">
      <w:pPr>
        <w:ind w:left="472" w:right="668"/>
        <w:jc w:val="both"/>
        <w:rPr>
          <w:sz w:val="28"/>
          <w:szCs w:val="28"/>
          <w:lang w:val="ru-RU" w:eastAsia="ru-RU" w:bidi="ru-RU"/>
        </w:rPr>
      </w:pPr>
      <w:r w:rsidRPr="00ED3AEC">
        <w:rPr>
          <w:sz w:val="28"/>
          <w:szCs w:val="28"/>
          <w:lang w:val="ru-RU" w:eastAsia="ru-RU" w:bidi="ru-RU"/>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инвалидов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ED3AEC" w:rsidRPr="00ED3AEC" w:rsidRDefault="00ED3AEC" w:rsidP="00ED3AEC">
      <w:pPr>
        <w:spacing w:before="5"/>
        <w:ind w:left="472" w:right="674"/>
        <w:jc w:val="both"/>
        <w:outlineLvl w:val="1"/>
        <w:rPr>
          <w:b/>
          <w:bCs/>
          <w:sz w:val="28"/>
          <w:szCs w:val="28"/>
          <w:lang w:val="ru-RU" w:eastAsia="ru-RU" w:bidi="ru-RU"/>
        </w:rPr>
      </w:pPr>
      <w:r w:rsidRPr="00ED3AEC">
        <w:rPr>
          <w:b/>
          <w:bCs/>
          <w:sz w:val="28"/>
          <w:szCs w:val="28"/>
          <w:lang w:val="ru-RU" w:eastAsia="ru-RU" w:bidi="ru-RU"/>
        </w:rPr>
        <w:t>4.Механизм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ED3AEC" w:rsidRPr="00ED3AEC" w:rsidRDefault="00ED3AEC" w:rsidP="00ED3AEC">
      <w:pPr>
        <w:ind w:left="472" w:right="673" w:firstLine="420"/>
        <w:jc w:val="both"/>
        <w:rPr>
          <w:sz w:val="28"/>
          <w:szCs w:val="28"/>
          <w:lang w:val="ru-RU" w:eastAsia="ru-RU" w:bidi="ru-RU"/>
        </w:rPr>
      </w:pPr>
      <w:r w:rsidRPr="00ED3AEC">
        <w:rPr>
          <w:sz w:val="28"/>
          <w:szCs w:val="28"/>
          <w:lang w:val="ru-RU" w:eastAsia="ru-RU" w:bidi="ru-RU"/>
        </w:rPr>
        <w:t>Коррекционная работа планируется во всех организационных формах деятельности образовательной организации: в урочной и внеурочной деятельности.</w:t>
      </w:r>
    </w:p>
    <w:p w:rsidR="00ED3AEC" w:rsidRPr="00ED3AEC" w:rsidRDefault="00ED3AEC" w:rsidP="00ED3AEC">
      <w:pPr>
        <w:ind w:left="472" w:right="669" w:firstLine="420"/>
        <w:jc w:val="both"/>
        <w:rPr>
          <w:sz w:val="28"/>
          <w:szCs w:val="28"/>
          <w:lang w:val="ru-RU" w:eastAsia="ru-RU" w:bidi="ru-RU"/>
        </w:rPr>
      </w:pPr>
      <w:r w:rsidRPr="00ED3AEC">
        <w:rPr>
          <w:sz w:val="28"/>
          <w:szCs w:val="28"/>
          <w:lang w:val="ru-RU" w:eastAsia="ru-RU" w:bidi="ru-RU"/>
        </w:rPr>
        <w:t xml:space="preserve">Коррекционная работа в обязательной части (60 %)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w:t>
      </w:r>
      <w:r w:rsidRPr="00ED3AEC">
        <w:rPr>
          <w:sz w:val="28"/>
          <w:szCs w:val="28"/>
          <w:lang w:val="ru-RU" w:eastAsia="ru-RU" w:bidi="ru-RU"/>
        </w:rPr>
        <w:lastRenderedPageBreak/>
        <w:t>адаптируется с учетом особых образовательных потребностей обучающихся с ОВЗ, инвалидов. Освоение учебного материала этими школьниками может осуществляться с помощью специальных методов и приемов.</w:t>
      </w:r>
    </w:p>
    <w:p w:rsidR="00ED3AEC" w:rsidRPr="00ED3AEC" w:rsidRDefault="00ED3AEC" w:rsidP="00ED3AEC">
      <w:pPr>
        <w:ind w:left="472" w:right="668" w:firstLine="360"/>
        <w:jc w:val="both"/>
        <w:rPr>
          <w:sz w:val="28"/>
          <w:szCs w:val="28"/>
          <w:lang w:val="ru-RU" w:eastAsia="ru-RU" w:bidi="ru-RU"/>
        </w:rPr>
      </w:pPr>
      <w:r w:rsidRPr="00ED3AEC">
        <w:rPr>
          <w:sz w:val="28"/>
          <w:szCs w:val="28"/>
          <w:lang w:val="ru-RU" w:eastAsia="ru-RU" w:bidi="ru-RU"/>
        </w:rPr>
        <w:t>Во внеурочной деятельности коррекционная работа осуществляется по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инвалидов, лиц, попавших в сложные жизненные ситуации.</w:t>
      </w:r>
    </w:p>
    <w:p w:rsidR="00ED3AEC" w:rsidRPr="00ED3AEC" w:rsidRDefault="00ED3AEC" w:rsidP="00ED3AEC">
      <w:pPr>
        <w:ind w:left="472" w:right="664" w:firstLine="420"/>
        <w:jc w:val="both"/>
        <w:rPr>
          <w:sz w:val="28"/>
          <w:szCs w:val="28"/>
          <w:lang w:val="ru-RU" w:eastAsia="ru-RU" w:bidi="ru-RU"/>
        </w:rPr>
      </w:pPr>
      <w:r w:rsidRPr="00ED3AEC">
        <w:rPr>
          <w:sz w:val="28"/>
          <w:szCs w:val="28"/>
          <w:lang w:val="ru-RU" w:eastAsia="ru-RU" w:bidi="ru-RU"/>
        </w:rPr>
        <w:t>Для развития потенциала обучающихся с ОВЗ, инвалидов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ED3AEC" w:rsidRPr="00ED3AEC" w:rsidRDefault="00ED3AEC" w:rsidP="00ED3AEC">
      <w:pPr>
        <w:ind w:left="472" w:right="676"/>
        <w:jc w:val="both"/>
        <w:rPr>
          <w:sz w:val="28"/>
          <w:szCs w:val="28"/>
          <w:lang w:val="ru-RU" w:eastAsia="ru-RU" w:bidi="ru-RU"/>
        </w:rPr>
      </w:pPr>
      <w:r w:rsidRPr="00ED3AEC">
        <w:rPr>
          <w:sz w:val="28"/>
          <w:szCs w:val="28"/>
          <w:lang w:val="ru-RU" w:eastAsia="ru-RU" w:bidi="ru-RU"/>
        </w:rPr>
        <w:t>Реализация индивидуальных учебных планов для детей с ОВЗ, инвалидов может осуществляться педагогами и специалистами и сопровождаться дистанционной поддержкой.</w:t>
      </w:r>
    </w:p>
    <w:p w:rsidR="00ED3AEC" w:rsidRPr="00ED3AEC" w:rsidRDefault="00ED3AEC" w:rsidP="00ED3AEC">
      <w:pPr>
        <w:rPr>
          <w:sz w:val="28"/>
          <w:szCs w:val="28"/>
          <w:lang w:val="ru-RU" w:eastAsia="ru-RU" w:bidi="ru-RU"/>
        </w:rPr>
        <w:sectPr w:rsidR="00ED3AEC" w:rsidRPr="00ED3AEC">
          <w:pgSz w:w="11910" w:h="16840"/>
          <w:pgMar w:top="1040" w:right="180" w:bottom="1200" w:left="660" w:header="0" w:footer="994" w:gutter="0"/>
          <w:cols w:space="720"/>
        </w:sectPr>
      </w:pPr>
    </w:p>
    <w:p w:rsidR="00ED3AEC" w:rsidRPr="00ED3AEC" w:rsidRDefault="00ED3AEC" w:rsidP="00ED3AEC">
      <w:pPr>
        <w:spacing w:before="68"/>
        <w:ind w:left="472" w:right="669" w:firstLine="420"/>
        <w:jc w:val="both"/>
        <w:rPr>
          <w:sz w:val="28"/>
          <w:szCs w:val="28"/>
          <w:lang w:val="ru-RU" w:eastAsia="ru-RU" w:bidi="ru-RU"/>
        </w:rPr>
      </w:pPr>
      <w:r w:rsidRPr="00ED3AEC">
        <w:rPr>
          <w:sz w:val="28"/>
          <w:szCs w:val="28"/>
          <w:lang w:val="ru-RU" w:eastAsia="ru-RU" w:bidi="ru-RU"/>
        </w:rPr>
        <w:lastRenderedPageBreak/>
        <w:t>При реализации содержания коррекционной работы распределяются зоны ответственности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создаваемых объединениях рабочих групп.</w:t>
      </w:r>
    </w:p>
    <w:p w:rsidR="00ED3AEC" w:rsidRPr="00ED3AEC" w:rsidRDefault="00ED3AEC" w:rsidP="00ED3AEC">
      <w:pPr>
        <w:tabs>
          <w:tab w:val="left" w:pos="8755"/>
        </w:tabs>
        <w:spacing w:before="1"/>
        <w:ind w:left="472" w:right="667" w:firstLine="420"/>
        <w:rPr>
          <w:sz w:val="28"/>
          <w:szCs w:val="28"/>
          <w:lang w:val="ru-RU" w:eastAsia="ru-RU" w:bidi="ru-RU"/>
        </w:rPr>
      </w:pPr>
      <w:r w:rsidRPr="00ED3AEC">
        <w:rPr>
          <w:sz w:val="28"/>
          <w:szCs w:val="28"/>
          <w:lang w:val="ru-RU" w:eastAsia="ru-RU" w:bidi="ru-RU"/>
        </w:rPr>
        <w:t>Механизм реализации ПКР зависит от индивидуальных особенностей обучающихся с ОВЗ, инвалидов,</w:t>
      </w:r>
      <w:r w:rsidRPr="00ED3AEC">
        <w:rPr>
          <w:spacing w:val="38"/>
          <w:sz w:val="28"/>
          <w:szCs w:val="28"/>
          <w:lang w:val="ru-RU" w:eastAsia="ru-RU" w:bidi="ru-RU"/>
        </w:rPr>
        <w:t xml:space="preserve"> </w:t>
      </w:r>
      <w:r w:rsidRPr="00ED3AEC">
        <w:rPr>
          <w:sz w:val="28"/>
          <w:szCs w:val="28"/>
          <w:lang w:val="ru-RU" w:eastAsia="ru-RU" w:bidi="ru-RU"/>
        </w:rPr>
        <w:t>лиц,</w:t>
      </w:r>
      <w:r w:rsidRPr="00ED3AEC">
        <w:rPr>
          <w:spacing w:val="36"/>
          <w:sz w:val="28"/>
          <w:szCs w:val="28"/>
          <w:lang w:val="ru-RU" w:eastAsia="ru-RU" w:bidi="ru-RU"/>
        </w:rPr>
        <w:t xml:space="preserve"> </w:t>
      </w:r>
      <w:r w:rsidRPr="00ED3AEC">
        <w:rPr>
          <w:sz w:val="28"/>
          <w:szCs w:val="28"/>
          <w:lang w:val="ru-RU" w:eastAsia="ru-RU" w:bidi="ru-RU"/>
        </w:rPr>
        <w:t>попавших</w:t>
      </w:r>
      <w:r w:rsidRPr="00ED3AEC">
        <w:rPr>
          <w:spacing w:val="38"/>
          <w:sz w:val="28"/>
          <w:szCs w:val="28"/>
          <w:lang w:val="ru-RU" w:eastAsia="ru-RU" w:bidi="ru-RU"/>
        </w:rPr>
        <w:t xml:space="preserve"> </w:t>
      </w:r>
      <w:r w:rsidRPr="00ED3AEC">
        <w:rPr>
          <w:sz w:val="28"/>
          <w:szCs w:val="28"/>
          <w:lang w:val="ru-RU" w:eastAsia="ru-RU" w:bidi="ru-RU"/>
        </w:rPr>
        <w:t>в</w:t>
      </w:r>
      <w:r w:rsidRPr="00ED3AEC">
        <w:rPr>
          <w:spacing w:val="38"/>
          <w:sz w:val="28"/>
          <w:szCs w:val="28"/>
          <w:lang w:val="ru-RU" w:eastAsia="ru-RU" w:bidi="ru-RU"/>
        </w:rPr>
        <w:t xml:space="preserve"> </w:t>
      </w:r>
      <w:r w:rsidRPr="00ED3AEC">
        <w:rPr>
          <w:sz w:val="28"/>
          <w:szCs w:val="28"/>
          <w:lang w:val="ru-RU" w:eastAsia="ru-RU" w:bidi="ru-RU"/>
        </w:rPr>
        <w:t>сложны</w:t>
      </w:r>
      <w:r w:rsidRPr="00ED3AEC">
        <w:rPr>
          <w:spacing w:val="38"/>
          <w:sz w:val="28"/>
          <w:szCs w:val="28"/>
          <w:lang w:val="ru-RU" w:eastAsia="ru-RU" w:bidi="ru-RU"/>
        </w:rPr>
        <w:t xml:space="preserve"> </w:t>
      </w:r>
      <w:r w:rsidRPr="00ED3AEC">
        <w:rPr>
          <w:sz w:val="28"/>
          <w:szCs w:val="28"/>
          <w:lang w:val="ru-RU" w:eastAsia="ru-RU" w:bidi="ru-RU"/>
        </w:rPr>
        <w:t>жизненные</w:t>
      </w:r>
      <w:r w:rsidRPr="00ED3AEC">
        <w:rPr>
          <w:spacing w:val="37"/>
          <w:sz w:val="28"/>
          <w:szCs w:val="28"/>
          <w:lang w:val="ru-RU" w:eastAsia="ru-RU" w:bidi="ru-RU"/>
        </w:rPr>
        <w:t xml:space="preserve"> </w:t>
      </w:r>
      <w:r w:rsidRPr="00ED3AEC">
        <w:rPr>
          <w:sz w:val="28"/>
          <w:szCs w:val="28"/>
          <w:lang w:val="ru-RU" w:eastAsia="ru-RU" w:bidi="ru-RU"/>
        </w:rPr>
        <w:t>ситуации</w:t>
      </w:r>
      <w:r w:rsidRPr="00ED3AEC">
        <w:rPr>
          <w:spacing w:val="37"/>
          <w:sz w:val="28"/>
          <w:szCs w:val="28"/>
          <w:lang w:val="ru-RU" w:eastAsia="ru-RU" w:bidi="ru-RU"/>
        </w:rPr>
        <w:t xml:space="preserve"> </w:t>
      </w:r>
      <w:r w:rsidRPr="00ED3AEC">
        <w:rPr>
          <w:sz w:val="28"/>
          <w:szCs w:val="28"/>
          <w:lang w:val="ru-RU" w:eastAsia="ru-RU" w:bidi="ru-RU"/>
        </w:rPr>
        <w:t>предусматривает</w:t>
      </w:r>
      <w:r w:rsidRPr="00ED3AEC">
        <w:rPr>
          <w:sz w:val="28"/>
          <w:szCs w:val="28"/>
          <w:lang w:val="ru-RU" w:eastAsia="ru-RU" w:bidi="ru-RU"/>
        </w:rPr>
        <w:tab/>
        <w:t>взаимодействие разных педагогов (учителя, педагогов дополнительного образования, педагога-психолога), медицинского работника внутри образовательной организации; в сетевом взаимодействии в многофункциональном комплексе и с образовательными организациями, и специалистами (учитель-логопед, учитель-дефектолог (олигофренопедагог, тифлопедагог, сурдопедагог и др.). Взаимодействие включает в себя</w:t>
      </w:r>
      <w:r w:rsidRPr="00ED3AEC">
        <w:rPr>
          <w:spacing w:val="-1"/>
          <w:sz w:val="28"/>
          <w:szCs w:val="28"/>
          <w:lang w:val="ru-RU" w:eastAsia="ru-RU" w:bidi="ru-RU"/>
        </w:rPr>
        <w:t xml:space="preserve"> </w:t>
      </w:r>
      <w:r w:rsidRPr="00ED3AEC">
        <w:rPr>
          <w:sz w:val="28"/>
          <w:szCs w:val="28"/>
          <w:lang w:val="ru-RU" w:eastAsia="ru-RU" w:bidi="ru-RU"/>
        </w:rPr>
        <w:t>следующее:</w:t>
      </w:r>
    </w:p>
    <w:p w:rsidR="00ED3AEC" w:rsidRPr="00ED3AEC" w:rsidRDefault="00ED3AEC" w:rsidP="0080761D">
      <w:pPr>
        <w:numPr>
          <w:ilvl w:val="1"/>
          <w:numId w:val="130"/>
        </w:numPr>
        <w:tabs>
          <w:tab w:val="left" w:pos="1194"/>
        </w:tabs>
        <w:ind w:right="674"/>
        <w:jc w:val="both"/>
        <w:rPr>
          <w:sz w:val="28"/>
          <w:szCs w:val="28"/>
          <w:lang w:val="ru-RU" w:eastAsia="ru-RU" w:bidi="ru-RU"/>
        </w:rPr>
      </w:pPr>
      <w:r w:rsidRPr="00ED3AEC">
        <w:rPr>
          <w:sz w:val="28"/>
          <w:szCs w:val="28"/>
          <w:lang w:val="ru-RU" w:eastAsia="ru-RU" w:bidi="ru-RU"/>
        </w:rPr>
        <w:t>комплексность в определении и решении проблем обучающегося, предоставлении ему специализированной квалифицированной</w:t>
      </w:r>
      <w:r w:rsidRPr="00ED3AEC">
        <w:rPr>
          <w:spacing w:val="-1"/>
          <w:sz w:val="28"/>
          <w:szCs w:val="28"/>
          <w:lang w:val="ru-RU" w:eastAsia="ru-RU" w:bidi="ru-RU"/>
        </w:rPr>
        <w:t xml:space="preserve"> </w:t>
      </w:r>
      <w:r w:rsidRPr="00ED3AEC">
        <w:rPr>
          <w:sz w:val="28"/>
          <w:szCs w:val="28"/>
          <w:lang w:val="ru-RU" w:eastAsia="ru-RU" w:bidi="ru-RU"/>
        </w:rPr>
        <w:t>помощи;</w:t>
      </w:r>
    </w:p>
    <w:p w:rsidR="00ED3AEC" w:rsidRPr="00ED3AEC" w:rsidRDefault="00ED3AEC" w:rsidP="0080761D">
      <w:pPr>
        <w:numPr>
          <w:ilvl w:val="1"/>
          <w:numId w:val="130"/>
        </w:numPr>
        <w:tabs>
          <w:tab w:val="left" w:pos="1193"/>
          <w:tab w:val="left" w:pos="1194"/>
        </w:tabs>
        <w:spacing w:before="2" w:line="293" w:lineRule="exact"/>
        <w:rPr>
          <w:sz w:val="28"/>
          <w:szCs w:val="28"/>
          <w:lang w:val="ru-RU" w:eastAsia="ru-RU" w:bidi="ru-RU"/>
        </w:rPr>
      </w:pPr>
      <w:r w:rsidRPr="00ED3AEC">
        <w:rPr>
          <w:sz w:val="28"/>
          <w:szCs w:val="28"/>
          <w:lang w:val="ru-RU" w:eastAsia="ru-RU" w:bidi="ru-RU"/>
        </w:rPr>
        <w:t>многоаспектный анализ личностного и познавательного развития</w:t>
      </w:r>
      <w:r w:rsidRPr="00ED3AEC">
        <w:rPr>
          <w:spacing w:val="-10"/>
          <w:sz w:val="28"/>
          <w:szCs w:val="28"/>
          <w:lang w:val="ru-RU" w:eastAsia="ru-RU" w:bidi="ru-RU"/>
        </w:rPr>
        <w:t xml:space="preserve"> </w:t>
      </w:r>
      <w:r w:rsidRPr="00ED3AEC">
        <w:rPr>
          <w:sz w:val="28"/>
          <w:szCs w:val="28"/>
          <w:lang w:val="ru-RU" w:eastAsia="ru-RU" w:bidi="ru-RU"/>
        </w:rPr>
        <w:t>обучающегося;</w:t>
      </w:r>
    </w:p>
    <w:p w:rsidR="00ED3AEC" w:rsidRPr="00ED3AEC" w:rsidRDefault="00ED3AEC" w:rsidP="0080761D">
      <w:pPr>
        <w:numPr>
          <w:ilvl w:val="1"/>
          <w:numId w:val="130"/>
        </w:numPr>
        <w:tabs>
          <w:tab w:val="left" w:pos="1194"/>
        </w:tabs>
        <w:ind w:right="668"/>
        <w:jc w:val="both"/>
        <w:rPr>
          <w:sz w:val="28"/>
          <w:szCs w:val="28"/>
          <w:lang w:val="ru-RU" w:eastAsia="ru-RU" w:bidi="ru-RU"/>
        </w:rPr>
      </w:pPr>
      <w:r w:rsidRPr="00ED3AEC">
        <w:rPr>
          <w:sz w:val="28"/>
          <w:szCs w:val="28"/>
          <w:lang w:val="ru-RU" w:eastAsia="ru-RU" w:bidi="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w:t>
      </w:r>
      <w:r w:rsidRPr="00ED3AEC">
        <w:rPr>
          <w:spacing w:val="-1"/>
          <w:sz w:val="28"/>
          <w:szCs w:val="28"/>
          <w:lang w:val="ru-RU" w:eastAsia="ru-RU" w:bidi="ru-RU"/>
        </w:rPr>
        <w:t xml:space="preserve"> </w:t>
      </w:r>
      <w:r w:rsidRPr="00ED3AEC">
        <w:rPr>
          <w:sz w:val="28"/>
          <w:szCs w:val="28"/>
          <w:lang w:val="ru-RU" w:eastAsia="ru-RU" w:bidi="ru-RU"/>
        </w:rPr>
        <w:t>ребенка.</w:t>
      </w:r>
    </w:p>
    <w:p w:rsidR="00ED3AEC" w:rsidRPr="00ED3AEC" w:rsidRDefault="00ED3AEC" w:rsidP="00ED3AEC">
      <w:pPr>
        <w:spacing w:before="3"/>
        <w:ind w:left="472" w:right="672"/>
        <w:jc w:val="both"/>
        <w:outlineLvl w:val="1"/>
        <w:rPr>
          <w:b/>
          <w:bCs/>
          <w:sz w:val="28"/>
          <w:szCs w:val="28"/>
          <w:lang w:val="ru-RU" w:eastAsia="ru-RU" w:bidi="ru-RU"/>
        </w:rPr>
      </w:pPr>
      <w:r w:rsidRPr="00ED3AEC">
        <w:rPr>
          <w:b/>
          <w:bCs/>
          <w:sz w:val="28"/>
          <w:szCs w:val="28"/>
          <w:lang w:val="ru-RU" w:eastAsia="ru-RU" w:bidi="ru-RU"/>
        </w:rPr>
        <w:t>5.Планируемые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ED3AEC" w:rsidRPr="00ED3AEC" w:rsidRDefault="00ED3AEC" w:rsidP="00ED3AEC">
      <w:pPr>
        <w:ind w:left="472" w:right="679" w:firstLine="420"/>
        <w:jc w:val="both"/>
        <w:rPr>
          <w:sz w:val="28"/>
          <w:szCs w:val="28"/>
          <w:lang w:val="ru-RU" w:eastAsia="ru-RU" w:bidi="ru-RU"/>
        </w:rPr>
      </w:pPr>
      <w:r w:rsidRPr="00ED3AEC">
        <w:rPr>
          <w:sz w:val="28"/>
          <w:szCs w:val="28"/>
          <w:lang w:val="ru-RU" w:eastAsia="ru-RU" w:bidi="ru-RU"/>
        </w:rPr>
        <w:t>Программа коррекционной работы предусматривает выполнение требований к результатам, определенным ФГОС СОО.</w:t>
      </w:r>
    </w:p>
    <w:p w:rsidR="00ED3AEC" w:rsidRPr="00ED3AEC" w:rsidRDefault="00ED3AEC" w:rsidP="00ED3AEC">
      <w:pPr>
        <w:ind w:left="472" w:right="677"/>
        <w:jc w:val="both"/>
        <w:rPr>
          <w:sz w:val="28"/>
          <w:szCs w:val="28"/>
          <w:lang w:val="ru-RU" w:eastAsia="ru-RU" w:bidi="ru-RU"/>
        </w:rPr>
      </w:pPr>
      <w:r w:rsidRPr="00ED3AEC">
        <w:rPr>
          <w:sz w:val="28"/>
          <w:szCs w:val="28"/>
          <w:lang w:val="ru-RU" w:eastAsia="ru-RU" w:bidi="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w:t>
      </w:r>
      <w:r w:rsidRPr="00ED3AEC">
        <w:rPr>
          <w:spacing w:val="-5"/>
          <w:sz w:val="28"/>
          <w:szCs w:val="28"/>
          <w:lang w:val="ru-RU" w:eastAsia="ru-RU" w:bidi="ru-RU"/>
        </w:rPr>
        <w:t xml:space="preserve"> </w:t>
      </w:r>
      <w:r w:rsidRPr="00ED3AEC">
        <w:rPr>
          <w:sz w:val="28"/>
          <w:szCs w:val="28"/>
          <w:lang w:val="ru-RU" w:eastAsia="ru-RU" w:bidi="ru-RU"/>
        </w:rPr>
        <w:t>ОВЗ.</w:t>
      </w:r>
    </w:p>
    <w:p w:rsidR="00ED3AEC" w:rsidRPr="00ED3AEC" w:rsidRDefault="00ED3AEC" w:rsidP="00ED3AEC">
      <w:pPr>
        <w:ind w:left="472" w:right="674" w:firstLine="420"/>
        <w:jc w:val="both"/>
        <w:rPr>
          <w:sz w:val="28"/>
          <w:szCs w:val="28"/>
          <w:lang w:val="ru-RU" w:eastAsia="ru-RU" w:bidi="ru-RU"/>
        </w:rPr>
      </w:pPr>
      <w:r w:rsidRPr="00ED3AEC">
        <w:rPr>
          <w:sz w:val="28"/>
          <w:szCs w:val="28"/>
          <w:lang w:val="ru-RU" w:eastAsia="ru-RU" w:bidi="ru-RU"/>
        </w:rPr>
        <w:t>В зависимости от формы организации коррекционной работы планируются разные группы результатов (личностные, метапредметные, предметные).</w:t>
      </w:r>
    </w:p>
    <w:p w:rsidR="00ED3AEC" w:rsidRPr="00ED3AEC" w:rsidRDefault="00ED3AEC" w:rsidP="00ED3AEC">
      <w:pPr>
        <w:ind w:left="472" w:right="670"/>
        <w:jc w:val="both"/>
        <w:rPr>
          <w:sz w:val="28"/>
          <w:szCs w:val="28"/>
          <w:lang w:val="ru-RU" w:eastAsia="ru-RU" w:bidi="ru-RU"/>
        </w:rPr>
      </w:pPr>
      <w:r w:rsidRPr="00ED3AEC">
        <w:rPr>
          <w:i/>
          <w:sz w:val="28"/>
          <w:szCs w:val="28"/>
          <w:lang w:val="ru-RU" w:eastAsia="ru-RU" w:bidi="ru-RU"/>
        </w:rPr>
        <w:t xml:space="preserve">Личностные результаты </w:t>
      </w:r>
      <w:r w:rsidRPr="00ED3AEC">
        <w:rPr>
          <w:sz w:val="28"/>
          <w:szCs w:val="28"/>
          <w:lang w:val="ru-RU" w:eastAsia="ru-RU" w:bidi="ru-RU"/>
        </w:rPr>
        <w:t>– индивидуальное продвижение обучающегося в личностном развитии (расширение круга социальных контактов, стремление к собственной результативности и</w:t>
      </w:r>
      <w:r w:rsidRPr="00ED3AEC">
        <w:rPr>
          <w:spacing w:val="-2"/>
          <w:sz w:val="28"/>
          <w:szCs w:val="28"/>
          <w:lang w:val="ru-RU" w:eastAsia="ru-RU" w:bidi="ru-RU"/>
        </w:rPr>
        <w:t xml:space="preserve"> </w:t>
      </w:r>
      <w:r w:rsidRPr="00ED3AEC">
        <w:rPr>
          <w:sz w:val="28"/>
          <w:szCs w:val="28"/>
          <w:lang w:val="ru-RU" w:eastAsia="ru-RU" w:bidi="ru-RU"/>
        </w:rPr>
        <w:t>др.).</w:t>
      </w:r>
    </w:p>
    <w:p w:rsidR="00ED3AEC" w:rsidRPr="00ED3AEC" w:rsidRDefault="00ED3AEC" w:rsidP="00ED3AEC">
      <w:pPr>
        <w:ind w:left="472" w:right="667"/>
        <w:jc w:val="both"/>
        <w:rPr>
          <w:sz w:val="28"/>
          <w:szCs w:val="28"/>
          <w:lang w:val="ru-RU" w:eastAsia="ru-RU" w:bidi="ru-RU"/>
        </w:rPr>
      </w:pPr>
      <w:r w:rsidRPr="00ED3AEC">
        <w:rPr>
          <w:i/>
          <w:sz w:val="28"/>
          <w:szCs w:val="28"/>
          <w:lang w:val="ru-RU" w:eastAsia="ru-RU" w:bidi="ru-RU"/>
        </w:rPr>
        <w:t xml:space="preserve">Метапредметные результаты </w:t>
      </w:r>
      <w:r w:rsidRPr="00ED3AEC">
        <w:rPr>
          <w:sz w:val="28"/>
          <w:szCs w:val="28"/>
          <w:lang w:val="ru-RU" w:eastAsia="ru-RU" w:bidi="ru-RU"/>
        </w:rPr>
        <w:t xml:space="preserve">– овладение общеучебными умениями с учетом индивидуальных возможностей; освоение умственных действий, направленных </w:t>
      </w:r>
      <w:r w:rsidRPr="00ED3AEC">
        <w:rPr>
          <w:spacing w:val="5"/>
          <w:sz w:val="28"/>
          <w:szCs w:val="28"/>
          <w:lang w:val="ru-RU" w:eastAsia="ru-RU" w:bidi="ru-RU"/>
        </w:rPr>
        <w:t xml:space="preserve">на </w:t>
      </w:r>
      <w:r w:rsidRPr="00ED3AEC">
        <w:rPr>
          <w:sz w:val="28"/>
          <w:szCs w:val="28"/>
          <w:lang w:val="ru-RU" w:eastAsia="ru-RU" w:bidi="ru-RU"/>
        </w:rPr>
        <w:t>анализ и управление своей деятельностью; сформированность коммуникативных действий, направленных на сотрудничество и конструктивное общение и т.</w:t>
      </w:r>
      <w:r w:rsidRPr="00ED3AEC">
        <w:rPr>
          <w:spacing w:val="-8"/>
          <w:sz w:val="28"/>
          <w:szCs w:val="28"/>
          <w:lang w:val="ru-RU" w:eastAsia="ru-RU" w:bidi="ru-RU"/>
        </w:rPr>
        <w:t xml:space="preserve"> </w:t>
      </w:r>
      <w:r w:rsidRPr="00ED3AEC">
        <w:rPr>
          <w:sz w:val="28"/>
          <w:szCs w:val="28"/>
          <w:lang w:val="ru-RU" w:eastAsia="ru-RU" w:bidi="ru-RU"/>
        </w:rPr>
        <w:t>д.</w:t>
      </w:r>
    </w:p>
    <w:p w:rsidR="00ED3AEC" w:rsidRPr="00ED3AEC" w:rsidRDefault="00ED3AEC" w:rsidP="00ED3AEC">
      <w:pPr>
        <w:ind w:left="472" w:right="665"/>
        <w:jc w:val="both"/>
        <w:rPr>
          <w:sz w:val="28"/>
          <w:szCs w:val="28"/>
          <w:lang w:val="ru-RU" w:eastAsia="ru-RU" w:bidi="ru-RU"/>
        </w:rPr>
      </w:pPr>
      <w:r w:rsidRPr="00ED3AEC">
        <w:rPr>
          <w:i/>
          <w:sz w:val="28"/>
          <w:szCs w:val="28"/>
          <w:lang w:val="ru-RU" w:eastAsia="ru-RU" w:bidi="ru-RU"/>
        </w:rPr>
        <w:t xml:space="preserve">Предметные результаты </w:t>
      </w:r>
      <w:r w:rsidRPr="00ED3AEC">
        <w:rPr>
          <w:sz w:val="28"/>
          <w:szCs w:val="28"/>
          <w:lang w:val="ru-RU" w:eastAsia="ru-RU" w:bidi="ru-RU"/>
        </w:rPr>
        <w:t xml:space="preserve">определяются совместно с учителем – овладение содержанием ООП СОО (конкретных предметных областей; подпрограмм) с учетом индивидуальных возможностей разных категорий детей с ОВЗ; индивидуальные достижения инвалидов по отдельным учебным предметам (умение учащихся с нарушенным слухом общаться на темы, соответствующие их </w:t>
      </w:r>
      <w:r w:rsidRPr="00ED3AEC">
        <w:rPr>
          <w:sz w:val="28"/>
          <w:szCs w:val="28"/>
          <w:lang w:val="ru-RU" w:eastAsia="ru-RU" w:bidi="ru-RU"/>
        </w:rPr>
        <w:lastRenderedPageBreak/>
        <w:t>возрасту; умение выбирать речевые средства адекватно коммуникативной ситуации; получение опыта решения проблем и др.).</w:t>
      </w:r>
    </w:p>
    <w:p w:rsidR="00ED3AEC" w:rsidRDefault="00ED3AEC" w:rsidP="00ED3AEC">
      <w:pPr>
        <w:ind w:left="472" w:right="677" w:firstLine="420"/>
        <w:jc w:val="both"/>
        <w:rPr>
          <w:sz w:val="28"/>
          <w:szCs w:val="28"/>
          <w:lang w:val="ru-RU" w:eastAsia="ru-RU" w:bidi="ru-RU"/>
        </w:rPr>
      </w:pPr>
      <w:r w:rsidRPr="00ED3AEC">
        <w:rPr>
          <w:sz w:val="28"/>
          <w:szCs w:val="28"/>
          <w:lang w:val="ru-RU" w:eastAsia="ru-RU" w:bidi="ru-RU"/>
        </w:rPr>
        <w:t>Достижения обучающихся с ОВЗ, инвалидов, лиц, попавших в сложную жизненную ситуацию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Портфолио</w:t>
      </w:r>
      <w:r>
        <w:rPr>
          <w:sz w:val="28"/>
          <w:szCs w:val="28"/>
          <w:lang w:val="ru-RU" w:eastAsia="ru-RU" w:bidi="ru-RU"/>
        </w:rPr>
        <w:t xml:space="preserve"> достижений</w:t>
      </w:r>
    </w:p>
    <w:p w:rsidR="00ED3AEC" w:rsidRDefault="00ED3AEC" w:rsidP="00ED3AEC">
      <w:pPr>
        <w:ind w:left="472" w:right="677" w:firstLine="420"/>
        <w:jc w:val="both"/>
        <w:rPr>
          <w:sz w:val="28"/>
          <w:szCs w:val="28"/>
          <w:lang w:val="ru-RU" w:eastAsia="ru-RU" w:bidi="ru-RU"/>
        </w:rPr>
      </w:pPr>
    </w:p>
    <w:p w:rsidR="00ED3AEC" w:rsidRDefault="00ED3AEC" w:rsidP="00ED3AEC">
      <w:pPr>
        <w:ind w:left="472" w:right="677" w:firstLine="420"/>
        <w:jc w:val="both"/>
        <w:rPr>
          <w:sz w:val="28"/>
          <w:szCs w:val="28"/>
          <w:lang w:val="ru-RU" w:eastAsia="ru-RU" w:bidi="ru-RU"/>
        </w:rPr>
      </w:pPr>
    </w:p>
    <w:p w:rsidR="00ED3AEC" w:rsidRPr="00ED3AEC" w:rsidRDefault="00ED3AEC" w:rsidP="00ED3AEC">
      <w:pPr>
        <w:ind w:left="472" w:right="677" w:firstLine="420"/>
        <w:jc w:val="both"/>
        <w:rPr>
          <w:sz w:val="28"/>
          <w:szCs w:val="28"/>
          <w:lang w:val="ru-RU" w:eastAsia="ru-RU" w:bidi="ru-RU"/>
        </w:rPr>
        <w:sectPr w:rsidR="00ED3AEC" w:rsidRPr="00ED3AEC">
          <w:pgSz w:w="11910" w:h="16840"/>
          <w:pgMar w:top="1040" w:right="180" w:bottom="1200" w:left="660" w:header="0" w:footer="994" w:gutter="0"/>
          <w:cols w:space="720"/>
        </w:sectPr>
      </w:pPr>
    </w:p>
    <w:p w:rsidR="00397683" w:rsidRDefault="00757079" w:rsidP="00ED3AEC">
      <w:pPr>
        <w:pStyle w:val="2"/>
        <w:spacing w:before="72" w:line="240" w:lineRule="auto"/>
        <w:ind w:left="0"/>
        <w:jc w:val="center"/>
      </w:pPr>
      <w:r>
        <w:lastRenderedPageBreak/>
        <w:t>3. ОРГАНИЗАЦИОННЫЙ РАЗДЕЛ</w:t>
      </w:r>
    </w:p>
    <w:p w:rsidR="00ED3AEC" w:rsidRDefault="00757079" w:rsidP="0080761D">
      <w:pPr>
        <w:pStyle w:val="a5"/>
        <w:numPr>
          <w:ilvl w:val="1"/>
          <w:numId w:val="47"/>
        </w:numPr>
        <w:rPr>
          <w:b/>
          <w:sz w:val="28"/>
          <w:lang w:val="ru-RU"/>
        </w:rPr>
      </w:pPr>
      <w:r w:rsidRPr="00ED3AEC">
        <w:rPr>
          <w:b/>
          <w:sz w:val="28"/>
          <w:lang w:val="ru-RU"/>
        </w:rPr>
        <w:t xml:space="preserve">Учебный план среднего общего образования. </w:t>
      </w:r>
      <w:r w:rsidR="00ED3AEC" w:rsidRPr="00ED3AEC">
        <w:rPr>
          <w:b/>
          <w:sz w:val="28"/>
          <w:lang w:val="ru-RU"/>
        </w:rPr>
        <w:t>План внеурочной деятельности.</w:t>
      </w:r>
      <w:r w:rsidRPr="00ED3AEC">
        <w:rPr>
          <w:b/>
          <w:sz w:val="28"/>
          <w:lang w:val="ru-RU"/>
        </w:rPr>
        <w:t xml:space="preserve">Календарный учебный график. </w:t>
      </w:r>
    </w:p>
    <w:p w:rsidR="00ED3AEC" w:rsidRPr="00ED3AEC" w:rsidRDefault="00ED3AEC" w:rsidP="00ED3AEC">
      <w:pPr>
        <w:pStyle w:val="a5"/>
        <w:ind w:left="1542" w:firstLine="0"/>
        <w:rPr>
          <w:b/>
          <w:sz w:val="28"/>
          <w:lang w:val="ru-RU"/>
        </w:rPr>
      </w:pPr>
      <w:r w:rsidRPr="00ED3AEC">
        <w:rPr>
          <w:b/>
          <w:sz w:val="28"/>
          <w:lang w:val="ru-RU"/>
        </w:rPr>
        <w:t xml:space="preserve">3.1.1. </w:t>
      </w:r>
      <w:r w:rsidRPr="00ED3AEC">
        <w:rPr>
          <w:sz w:val="28"/>
          <w:szCs w:val="28"/>
          <w:lang w:val="ru-RU"/>
        </w:rPr>
        <w:t>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и обеспечивает возможность обучения на государственном языке Российской Федерации и родном (национальном) языке.</w:t>
      </w:r>
    </w:p>
    <w:p w:rsidR="00F25DCA" w:rsidRPr="00F25DCA" w:rsidRDefault="00ED3AEC" w:rsidP="00F25DCA">
      <w:pPr>
        <w:adjustRightInd w:val="0"/>
        <w:contextualSpacing/>
        <w:jc w:val="both"/>
        <w:rPr>
          <w:sz w:val="28"/>
          <w:szCs w:val="28"/>
          <w:lang w:val="ru-RU"/>
        </w:rPr>
      </w:pPr>
      <w:r>
        <w:rPr>
          <w:sz w:val="28"/>
          <w:szCs w:val="28"/>
          <w:lang w:val="ru-RU"/>
        </w:rPr>
        <w:t xml:space="preserve">              </w:t>
      </w:r>
      <w:r w:rsidRPr="00F25DCA">
        <w:rPr>
          <w:sz w:val="28"/>
          <w:szCs w:val="28"/>
          <w:lang w:val="ru-RU"/>
        </w:rPr>
        <w:t>Учебны</w:t>
      </w:r>
      <w:r w:rsidR="00F25DCA" w:rsidRPr="00F25DCA">
        <w:rPr>
          <w:sz w:val="28"/>
          <w:szCs w:val="28"/>
          <w:lang w:val="ru-RU"/>
        </w:rPr>
        <w:t>й план рассчитан на   1 класс, нормативный срок освоения основной образовательной программы среднего общего образования – 2 года; количество учебных занятий за 2 года на одного обучающегося – не менее 2170 часов и не более 2590 часов (не более 37 часов в неделю).</w:t>
      </w:r>
    </w:p>
    <w:p w:rsidR="00F25DCA" w:rsidRPr="00F25DCA" w:rsidRDefault="00F25DCA" w:rsidP="00F25DCA">
      <w:pPr>
        <w:adjustRightInd w:val="0"/>
        <w:contextualSpacing/>
        <w:jc w:val="both"/>
        <w:rPr>
          <w:sz w:val="28"/>
          <w:szCs w:val="28"/>
          <w:lang w:val="ru-RU"/>
        </w:rPr>
      </w:pPr>
      <w:r w:rsidRPr="00F25DCA">
        <w:rPr>
          <w:sz w:val="28"/>
          <w:szCs w:val="28"/>
          <w:lang w:val="ru-RU"/>
        </w:rPr>
        <w:t>Обязательная часть ООП составляет 60%, а часть, формируемая участниками образовательных отношений, - 40% от общего объема образовательной программы среднего общего образования. Требование Стандарта к соотношению частей ООП реализуется через:</w:t>
      </w:r>
    </w:p>
    <w:p w:rsidR="00F25DCA" w:rsidRPr="00F25DCA" w:rsidRDefault="00F25DCA" w:rsidP="00F25DCA">
      <w:pPr>
        <w:adjustRightInd w:val="0"/>
        <w:contextualSpacing/>
        <w:jc w:val="both"/>
        <w:rPr>
          <w:sz w:val="28"/>
          <w:szCs w:val="28"/>
          <w:lang w:val="ru-RU"/>
        </w:rPr>
      </w:pPr>
      <w:r w:rsidRPr="00F25DCA">
        <w:rPr>
          <w:sz w:val="28"/>
          <w:szCs w:val="28"/>
          <w:lang w:val="ru-RU"/>
        </w:rPr>
        <w:t>•</w:t>
      </w:r>
      <w:r w:rsidRPr="00F25DCA">
        <w:rPr>
          <w:sz w:val="28"/>
          <w:szCs w:val="28"/>
          <w:lang w:val="ru-RU"/>
        </w:rPr>
        <w:tab/>
        <w:t>варианты часов учебных планов и часов плана внеурочной деятельности;</w:t>
      </w:r>
    </w:p>
    <w:p w:rsidR="00F25DCA" w:rsidRPr="00F25DCA" w:rsidRDefault="00F25DCA" w:rsidP="00F25DCA">
      <w:pPr>
        <w:adjustRightInd w:val="0"/>
        <w:contextualSpacing/>
        <w:jc w:val="both"/>
        <w:rPr>
          <w:sz w:val="28"/>
          <w:szCs w:val="28"/>
          <w:lang w:val="ru-RU"/>
        </w:rPr>
      </w:pPr>
      <w:r w:rsidRPr="00F25DCA">
        <w:rPr>
          <w:sz w:val="28"/>
          <w:szCs w:val="28"/>
          <w:lang w:val="ru-RU"/>
        </w:rPr>
        <w:t>•</w:t>
      </w:r>
      <w:r w:rsidRPr="00F25DCA">
        <w:rPr>
          <w:sz w:val="28"/>
          <w:szCs w:val="28"/>
          <w:lang w:val="ru-RU"/>
        </w:rPr>
        <w:tab/>
        <w:t>выделение содержательных модулей в каждой рабочей программе по предмету, каждой отдельной подпрограмме, которая входит в ООП как составная часть,</w:t>
      </w:r>
    </w:p>
    <w:p w:rsidR="00ED3AEC" w:rsidRPr="00F25DCA" w:rsidRDefault="00F25DCA" w:rsidP="00F25DCA">
      <w:pPr>
        <w:adjustRightInd w:val="0"/>
        <w:contextualSpacing/>
        <w:jc w:val="both"/>
        <w:rPr>
          <w:sz w:val="28"/>
          <w:szCs w:val="28"/>
          <w:lang w:val="ru-RU"/>
        </w:rPr>
      </w:pPr>
      <w:r w:rsidRPr="00F25DCA">
        <w:rPr>
          <w:sz w:val="28"/>
          <w:szCs w:val="28"/>
          <w:lang w:val="ru-RU"/>
        </w:rPr>
        <w:t>•</w:t>
      </w:r>
      <w:r w:rsidRPr="00F25DCA">
        <w:rPr>
          <w:sz w:val="28"/>
          <w:szCs w:val="28"/>
          <w:lang w:val="ru-RU"/>
        </w:rPr>
        <w:tab/>
        <w:t>сочетание форм организации занятий (классно-урочной, проектной, исследовательской и т.д.).</w:t>
      </w:r>
    </w:p>
    <w:p w:rsidR="00ED3AEC" w:rsidRPr="00F25DCA" w:rsidRDefault="00ED3AEC" w:rsidP="00ED3AEC">
      <w:pPr>
        <w:adjustRightInd w:val="0"/>
        <w:contextualSpacing/>
        <w:jc w:val="both"/>
        <w:rPr>
          <w:sz w:val="28"/>
          <w:szCs w:val="28"/>
          <w:lang w:val="ru-RU"/>
        </w:rPr>
      </w:pPr>
      <w:r w:rsidRPr="00F25DCA">
        <w:rPr>
          <w:sz w:val="28"/>
          <w:szCs w:val="28"/>
          <w:lang w:val="ru-RU"/>
        </w:rPr>
        <w:t xml:space="preserve">  В сумме аудиторная недельная нагрузка школьника не превышает максимальный объем обязательной учебной нагрузки:</w:t>
      </w:r>
    </w:p>
    <w:p w:rsidR="00ED3AEC" w:rsidRPr="00F25DCA" w:rsidRDefault="00ED3AEC" w:rsidP="00ED3AEC">
      <w:pPr>
        <w:adjustRightInd w:val="0"/>
        <w:contextualSpacing/>
        <w:jc w:val="both"/>
        <w:rPr>
          <w:sz w:val="28"/>
          <w:szCs w:val="28"/>
          <w:lang w:val="ru-RU"/>
        </w:rPr>
      </w:pPr>
      <w:r w:rsidRPr="00F25DCA">
        <w:rPr>
          <w:sz w:val="28"/>
          <w:szCs w:val="28"/>
          <w:lang w:val="ru-RU"/>
        </w:rPr>
        <w:t>10 класс – шестидневка – 37 часов</w:t>
      </w:r>
    </w:p>
    <w:p w:rsidR="00ED3AEC" w:rsidRPr="00F25DCA" w:rsidRDefault="00ED3AEC" w:rsidP="00ED3AEC">
      <w:pPr>
        <w:adjustRightInd w:val="0"/>
        <w:contextualSpacing/>
        <w:jc w:val="both"/>
        <w:rPr>
          <w:sz w:val="28"/>
          <w:szCs w:val="28"/>
          <w:lang w:val="ru-RU"/>
        </w:rPr>
      </w:pPr>
      <w:r w:rsidRPr="00F25DCA">
        <w:rPr>
          <w:sz w:val="28"/>
          <w:szCs w:val="28"/>
          <w:lang w:val="ru-RU"/>
        </w:rPr>
        <w:t>11 класс – шестидневка – 37 часов</w:t>
      </w:r>
    </w:p>
    <w:p w:rsidR="00ED3AEC" w:rsidRPr="00F25DCA" w:rsidRDefault="00ED3AEC" w:rsidP="00ED3AEC">
      <w:pPr>
        <w:adjustRightInd w:val="0"/>
        <w:contextualSpacing/>
        <w:jc w:val="both"/>
        <w:rPr>
          <w:sz w:val="28"/>
          <w:szCs w:val="28"/>
          <w:lang w:val="ru-RU"/>
        </w:rPr>
      </w:pPr>
    </w:p>
    <w:p w:rsidR="00ED3AEC" w:rsidRPr="00F25DCA" w:rsidRDefault="00ED3AEC" w:rsidP="00ED3AEC">
      <w:pPr>
        <w:adjustRightInd w:val="0"/>
        <w:contextualSpacing/>
        <w:jc w:val="both"/>
        <w:rPr>
          <w:sz w:val="28"/>
          <w:szCs w:val="28"/>
          <w:lang w:val="ru-RU"/>
        </w:rPr>
      </w:pPr>
      <w:r w:rsidRPr="00F25DCA">
        <w:rPr>
          <w:sz w:val="28"/>
          <w:szCs w:val="28"/>
          <w:lang w:val="ru-RU"/>
        </w:rPr>
        <w:t xml:space="preserve">Исходя из образовательных задач школы, учитывая нормативы образовательных стандартов, в школе установлена для 10-го/11-ого класса шестидневная учебная неделя, Продолжительность урока составляет  45 минут. </w:t>
      </w:r>
    </w:p>
    <w:p w:rsidR="00ED3AEC" w:rsidRPr="00F25DCA" w:rsidRDefault="00ED3AEC" w:rsidP="00ED3AEC">
      <w:pPr>
        <w:adjustRightInd w:val="0"/>
        <w:contextualSpacing/>
        <w:jc w:val="both"/>
        <w:rPr>
          <w:sz w:val="28"/>
          <w:szCs w:val="28"/>
          <w:lang w:val="ru-RU"/>
        </w:rPr>
      </w:pPr>
      <w:r w:rsidRPr="00F25DCA">
        <w:rPr>
          <w:sz w:val="28"/>
          <w:szCs w:val="28"/>
          <w:lang w:val="ru-RU"/>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ED3AEC" w:rsidRPr="00F25DCA" w:rsidRDefault="00ED3AEC" w:rsidP="00ED3AEC">
      <w:pPr>
        <w:adjustRightInd w:val="0"/>
        <w:contextualSpacing/>
        <w:jc w:val="both"/>
        <w:rPr>
          <w:sz w:val="28"/>
          <w:szCs w:val="28"/>
          <w:lang w:val="ru-RU"/>
        </w:rPr>
      </w:pPr>
      <w:r w:rsidRPr="00F25DCA">
        <w:rPr>
          <w:sz w:val="28"/>
          <w:szCs w:val="28"/>
          <w:lang w:val="ru-RU"/>
        </w:rPr>
        <w:t>Обязательная часть учебного плана отражает содержание образования, которое обеспечивает достижение важнейших целей современного основного образования:</w:t>
      </w:r>
    </w:p>
    <w:p w:rsidR="00ED3AEC" w:rsidRPr="00F25DCA" w:rsidRDefault="00ED3AEC" w:rsidP="00ED3AEC">
      <w:pPr>
        <w:adjustRightInd w:val="0"/>
        <w:contextualSpacing/>
        <w:jc w:val="both"/>
        <w:rPr>
          <w:sz w:val="28"/>
          <w:szCs w:val="28"/>
          <w:lang w:val="ru-RU"/>
        </w:rPr>
      </w:pPr>
      <w:r w:rsidRPr="00F25DCA">
        <w:rPr>
          <w:sz w:val="28"/>
          <w:szCs w:val="28"/>
          <w:lang w:val="ru-RU"/>
        </w:rPr>
        <w:t>•</w:t>
      </w:r>
      <w:r w:rsidRPr="00F25DCA">
        <w:rPr>
          <w:sz w:val="28"/>
          <w:szCs w:val="28"/>
        </w:rPr>
        <w:t> </w:t>
      </w:r>
      <w:r w:rsidRPr="00F25DCA">
        <w:rPr>
          <w:sz w:val="28"/>
          <w:szCs w:val="28"/>
          <w:lang w:val="ru-RU"/>
        </w:rPr>
        <w:t>формирование гражданской идентичности обучающихся;</w:t>
      </w:r>
    </w:p>
    <w:p w:rsidR="00ED3AEC" w:rsidRPr="00F25DCA" w:rsidRDefault="00ED3AEC" w:rsidP="00ED3AEC">
      <w:pPr>
        <w:adjustRightInd w:val="0"/>
        <w:contextualSpacing/>
        <w:jc w:val="both"/>
        <w:rPr>
          <w:sz w:val="28"/>
          <w:szCs w:val="28"/>
          <w:lang w:val="ru-RU"/>
        </w:rPr>
      </w:pPr>
      <w:r w:rsidRPr="00F25DCA">
        <w:rPr>
          <w:sz w:val="28"/>
          <w:szCs w:val="28"/>
          <w:lang w:val="ru-RU"/>
        </w:rPr>
        <w:t>•</w:t>
      </w:r>
      <w:r w:rsidRPr="00F25DCA">
        <w:rPr>
          <w:sz w:val="28"/>
          <w:szCs w:val="28"/>
        </w:rPr>
        <w:t> </w:t>
      </w:r>
      <w:r w:rsidRPr="00F25DCA">
        <w:rPr>
          <w:sz w:val="28"/>
          <w:szCs w:val="28"/>
          <w:lang w:val="ru-RU"/>
        </w:rPr>
        <w:t>единство образовательного пространства Российской Федерации;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возможности получения основного общего образования на родном языке, овладение духовными ценностями и культурой многонационального народа России;</w:t>
      </w:r>
    </w:p>
    <w:p w:rsidR="00ED3AEC" w:rsidRPr="00F25DCA" w:rsidRDefault="00ED3AEC" w:rsidP="00ED3AEC">
      <w:pPr>
        <w:adjustRightInd w:val="0"/>
        <w:contextualSpacing/>
        <w:jc w:val="both"/>
        <w:rPr>
          <w:sz w:val="28"/>
          <w:szCs w:val="28"/>
          <w:lang w:val="ru-RU"/>
        </w:rPr>
      </w:pPr>
      <w:r w:rsidRPr="00F25DCA">
        <w:rPr>
          <w:sz w:val="28"/>
          <w:szCs w:val="28"/>
          <w:lang w:val="ru-RU"/>
        </w:rPr>
        <w:lastRenderedPageBreak/>
        <w:t>•</w:t>
      </w:r>
      <w:r w:rsidRPr="00F25DCA">
        <w:rPr>
          <w:sz w:val="28"/>
          <w:szCs w:val="28"/>
        </w:rPr>
        <w:t> </w:t>
      </w:r>
      <w:r w:rsidRPr="00F25DCA">
        <w:rPr>
          <w:sz w:val="28"/>
          <w:szCs w:val="28"/>
          <w:lang w:val="ru-RU"/>
        </w:rPr>
        <w:t>доступности получения качественного основного общего образования; •</w:t>
      </w:r>
      <w:r w:rsidRPr="00F25DCA">
        <w:rPr>
          <w:sz w:val="28"/>
          <w:szCs w:val="28"/>
        </w:rPr>
        <w:t> </w:t>
      </w:r>
      <w:r w:rsidRPr="00F25DCA">
        <w:rPr>
          <w:sz w:val="28"/>
          <w:szCs w:val="28"/>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ED3AEC" w:rsidRPr="00F25DCA" w:rsidRDefault="00ED3AEC" w:rsidP="00ED3AEC">
      <w:pPr>
        <w:adjustRightInd w:val="0"/>
        <w:contextualSpacing/>
        <w:jc w:val="both"/>
        <w:rPr>
          <w:sz w:val="28"/>
          <w:szCs w:val="28"/>
          <w:lang w:val="ru-RU"/>
        </w:rPr>
      </w:pPr>
      <w:r w:rsidRPr="00F25DCA">
        <w:rPr>
          <w:sz w:val="28"/>
          <w:szCs w:val="28"/>
          <w:lang w:val="ru-RU"/>
        </w:rPr>
        <w:t>•духовно-нравственное развитие, воспитание обучающихся и сохранение их здоровья;</w:t>
      </w:r>
    </w:p>
    <w:p w:rsidR="00ED3AEC" w:rsidRPr="00F25DCA" w:rsidRDefault="00ED3AEC" w:rsidP="00ED3AEC">
      <w:pPr>
        <w:adjustRightInd w:val="0"/>
        <w:contextualSpacing/>
        <w:jc w:val="both"/>
        <w:rPr>
          <w:sz w:val="28"/>
          <w:szCs w:val="28"/>
          <w:lang w:val="ru-RU"/>
        </w:rPr>
      </w:pPr>
      <w:r w:rsidRPr="00F25DCA">
        <w:rPr>
          <w:sz w:val="28"/>
          <w:szCs w:val="28"/>
          <w:lang w:val="ru-RU"/>
        </w:rPr>
        <w:t>•развитие государственно-общественного управления в образовании;</w:t>
      </w:r>
    </w:p>
    <w:p w:rsidR="00ED3AEC" w:rsidRPr="00F25DCA" w:rsidRDefault="00ED3AEC" w:rsidP="00ED3AEC">
      <w:pPr>
        <w:adjustRightInd w:val="0"/>
        <w:contextualSpacing/>
        <w:jc w:val="both"/>
        <w:rPr>
          <w:sz w:val="28"/>
          <w:szCs w:val="28"/>
          <w:lang w:val="ru-RU"/>
        </w:rPr>
      </w:pPr>
      <w:r w:rsidRPr="00F25DCA">
        <w:rPr>
          <w:sz w:val="28"/>
          <w:szCs w:val="28"/>
          <w:lang w:val="ru-RU"/>
        </w:rPr>
        <w:t>•формирование содержательно-критериальной основы оценки результатов освоения обучающимися ООП ООО;</w:t>
      </w:r>
    </w:p>
    <w:p w:rsidR="00ED3AEC" w:rsidRPr="00F25DCA" w:rsidRDefault="00ED3AEC" w:rsidP="00ED3AEC">
      <w:pPr>
        <w:adjustRightInd w:val="0"/>
        <w:contextualSpacing/>
        <w:jc w:val="both"/>
        <w:rPr>
          <w:sz w:val="28"/>
          <w:szCs w:val="28"/>
          <w:lang w:val="ru-RU"/>
        </w:rPr>
      </w:pPr>
      <w:r w:rsidRPr="00F25DCA">
        <w:rPr>
          <w:sz w:val="28"/>
          <w:szCs w:val="28"/>
          <w:lang w:val="ru-RU"/>
        </w:rPr>
        <w:t xml:space="preserve">•условия создания социальной ситуации развития обучающихся, обеспечивающей их социальную самоиндентификацию посредством личностно значимой деятельности. </w:t>
      </w:r>
    </w:p>
    <w:p w:rsidR="00ED3AEC" w:rsidRPr="00F25DCA" w:rsidRDefault="00ED3AEC" w:rsidP="00ED3AEC">
      <w:pPr>
        <w:spacing w:line="17" w:lineRule="exact"/>
        <w:rPr>
          <w:sz w:val="28"/>
          <w:szCs w:val="28"/>
          <w:lang w:val="ru-RU"/>
        </w:rPr>
      </w:pPr>
    </w:p>
    <w:p w:rsidR="00ED3AEC" w:rsidRPr="00F25DCA" w:rsidRDefault="00ED3AEC" w:rsidP="00ED3AEC">
      <w:pPr>
        <w:ind w:left="261" w:firstLine="709"/>
        <w:jc w:val="both"/>
        <w:rPr>
          <w:sz w:val="28"/>
          <w:szCs w:val="28"/>
          <w:lang w:val="ru-RU"/>
        </w:rPr>
      </w:pPr>
      <w:r w:rsidRPr="00F25DCA">
        <w:rPr>
          <w:sz w:val="28"/>
          <w:szCs w:val="28"/>
          <w:lang w:val="ru-RU"/>
        </w:rPr>
        <w:t xml:space="preserve">Несколько лет подряд школа экспериментировала с введением профильного образования, но так как параллель представляет собой один класс, удовлетворить потребности детей, «привязав» их к определенному профилю,  фактически нереально, поэтому  и 10  класс получил статус общеобразовательного, и основная образовательная программа МБОУ СОШ№9 г. Грязи  включает учебный план универсального профиля обучения (по данному вопросу был проведен соответствующий мониторинг родителей и обучающихся). </w:t>
      </w:r>
    </w:p>
    <w:p w:rsidR="00ED3AEC" w:rsidRPr="00F25DCA" w:rsidRDefault="00ED3AEC" w:rsidP="00ED3AEC">
      <w:pPr>
        <w:spacing w:line="238" w:lineRule="auto"/>
        <w:ind w:left="260" w:firstLine="708"/>
        <w:rPr>
          <w:sz w:val="28"/>
          <w:szCs w:val="28"/>
        </w:rPr>
      </w:pPr>
      <w:r w:rsidRPr="00F25DCA">
        <w:rPr>
          <w:sz w:val="28"/>
          <w:szCs w:val="28"/>
        </w:rPr>
        <w:t>Учебный план определяет:</w:t>
      </w:r>
    </w:p>
    <w:p w:rsidR="00ED3AEC" w:rsidRPr="00F25DCA" w:rsidRDefault="00ED3AEC" w:rsidP="00ED3AEC">
      <w:pPr>
        <w:spacing w:line="34" w:lineRule="exact"/>
        <w:rPr>
          <w:sz w:val="28"/>
          <w:szCs w:val="28"/>
        </w:rPr>
      </w:pPr>
    </w:p>
    <w:p w:rsidR="00ED3AEC" w:rsidRPr="00F25DCA" w:rsidRDefault="00ED3AEC" w:rsidP="0080761D">
      <w:pPr>
        <w:widowControl/>
        <w:numPr>
          <w:ilvl w:val="0"/>
          <w:numId w:val="132"/>
        </w:numPr>
        <w:tabs>
          <w:tab w:val="left" w:pos="980"/>
        </w:tabs>
        <w:autoSpaceDE/>
        <w:autoSpaceDN/>
        <w:spacing w:line="228" w:lineRule="auto"/>
        <w:ind w:left="980" w:hanging="358"/>
        <w:rPr>
          <w:rFonts w:ascii="Symbol" w:eastAsia="Symbol" w:hAnsi="Symbol" w:cs="Symbol"/>
          <w:sz w:val="28"/>
          <w:szCs w:val="28"/>
          <w:lang w:val="ru-RU"/>
        </w:rPr>
      </w:pPr>
      <w:r w:rsidRPr="00F25DCA">
        <w:rPr>
          <w:sz w:val="28"/>
          <w:szCs w:val="28"/>
          <w:lang w:val="ru-RU"/>
        </w:rPr>
        <w:t>нормативный срок освоения основной образовательной программы среднего общего образования – 2 года;</w:t>
      </w:r>
    </w:p>
    <w:p w:rsidR="00ED3AEC" w:rsidRPr="00F25DCA" w:rsidRDefault="00ED3AEC" w:rsidP="00ED3AEC">
      <w:pPr>
        <w:spacing w:line="11" w:lineRule="exact"/>
        <w:rPr>
          <w:rFonts w:ascii="Symbol" w:eastAsia="Symbol" w:hAnsi="Symbol" w:cs="Symbol"/>
          <w:sz w:val="28"/>
          <w:szCs w:val="28"/>
          <w:lang w:val="ru-RU"/>
        </w:rPr>
      </w:pPr>
    </w:p>
    <w:p w:rsidR="00ED3AEC" w:rsidRPr="00F25DCA" w:rsidRDefault="00ED3AEC" w:rsidP="0080761D">
      <w:pPr>
        <w:widowControl/>
        <w:numPr>
          <w:ilvl w:val="0"/>
          <w:numId w:val="132"/>
        </w:numPr>
        <w:tabs>
          <w:tab w:val="left" w:pos="980"/>
        </w:tabs>
        <w:autoSpaceDE/>
        <w:autoSpaceDN/>
        <w:ind w:left="980" w:hanging="358"/>
        <w:rPr>
          <w:rFonts w:ascii="Symbol" w:eastAsia="Symbol" w:hAnsi="Symbol" w:cs="Symbol"/>
          <w:sz w:val="28"/>
          <w:szCs w:val="28"/>
          <w:lang w:val="ru-RU"/>
        </w:rPr>
      </w:pPr>
      <w:r w:rsidRPr="00F25DCA">
        <w:rPr>
          <w:sz w:val="28"/>
          <w:szCs w:val="28"/>
          <w:lang w:val="ru-RU"/>
        </w:rPr>
        <w:t>количество учебных занятий за 2 года на одного обучающегося – не менее 2170 часов</w:t>
      </w:r>
    </w:p>
    <w:p w:rsidR="00ED3AEC" w:rsidRPr="00F25DCA" w:rsidRDefault="00ED3AEC" w:rsidP="00ED3AEC">
      <w:pPr>
        <w:spacing w:line="12" w:lineRule="exact"/>
        <w:rPr>
          <w:rFonts w:ascii="Symbol" w:eastAsia="Symbol" w:hAnsi="Symbol" w:cs="Symbol"/>
          <w:sz w:val="28"/>
          <w:szCs w:val="28"/>
          <w:lang w:val="ru-RU"/>
        </w:rPr>
      </w:pPr>
    </w:p>
    <w:p w:rsidR="00ED3AEC" w:rsidRPr="00F25DCA" w:rsidRDefault="00ED3AEC" w:rsidP="0080761D">
      <w:pPr>
        <w:widowControl/>
        <w:numPr>
          <w:ilvl w:val="1"/>
          <w:numId w:val="132"/>
        </w:numPr>
        <w:tabs>
          <w:tab w:val="left" w:pos="1181"/>
        </w:tabs>
        <w:autoSpaceDE/>
        <w:autoSpaceDN/>
        <w:spacing w:line="234" w:lineRule="auto"/>
        <w:ind w:left="980" w:firstLine="2"/>
        <w:rPr>
          <w:sz w:val="28"/>
          <w:szCs w:val="28"/>
          <w:lang w:val="ru-RU"/>
        </w:rPr>
      </w:pPr>
      <w:r w:rsidRPr="00F25DCA">
        <w:rPr>
          <w:sz w:val="28"/>
          <w:szCs w:val="28"/>
          <w:lang w:val="ru-RU"/>
        </w:rPr>
        <w:t>не более 2590 часов (не более 37 часов в неделю при 6-дневной учебной неделе). Учебный план состоит из двух частей — обязательной части и части, формируемой</w:t>
      </w:r>
    </w:p>
    <w:p w:rsidR="00ED3AEC" w:rsidRPr="00F25DCA" w:rsidRDefault="00ED3AEC" w:rsidP="00ED3AEC">
      <w:pPr>
        <w:spacing w:line="14" w:lineRule="exact"/>
        <w:rPr>
          <w:sz w:val="28"/>
          <w:szCs w:val="28"/>
          <w:lang w:val="ru-RU"/>
        </w:rPr>
      </w:pPr>
    </w:p>
    <w:p w:rsidR="00ED3AEC" w:rsidRPr="00F25DCA" w:rsidRDefault="00ED3AEC" w:rsidP="00ED3AEC">
      <w:pPr>
        <w:spacing w:line="234" w:lineRule="auto"/>
        <w:ind w:left="260"/>
        <w:jc w:val="both"/>
        <w:rPr>
          <w:sz w:val="28"/>
          <w:szCs w:val="28"/>
          <w:lang w:val="ru-RU"/>
        </w:rPr>
      </w:pPr>
      <w:r w:rsidRPr="00F25DCA">
        <w:rPr>
          <w:sz w:val="28"/>
          <w:szCs w:val="28"/>
          <w:lang w:val="ru-RU"/>
        </w:rPr>
        <w:t>участниками образовательных отношений (элективные курсы по выбору). Внеурочная деятельность обучающихся организуется отдельной программой.</w:t>
      </w:r>
    </w:p>
    <w:p w:rsidR="00ED3AEC" w:rsidRPr="00F25DCA" w:rsidRDefault="00ED3AEC" w:rsidP="00ED3AEC">
      <w:pPr>
        <w:spacing w:line="14" w:lineRule="exact"/>
        <w:rPr>
          <w:sz w:val="28"/>
          <w:szCs w:val="28"/>
          <w:lang w:val="ru-RU"/>
        </w:rPr>
      </w:pPr>
    </w:p>
    <w:p w:rsidR="00ED3AEC" w:rsidRPr="00F25DCA" w:rsidRDefault="00ED3AEC" w:rsidP="00ED3AEC">
      <w:pPr>
        <w:spacing w:line="237" w:lineRule="auto"/>
        <w:ind w:left="260" w:firstLine="708"/>
        <w:jc w:val="both"/>
        <w:rPr>
          <w:sz w:val="28"/>
          <w:szCs w:val="28"/>
          <w:lang w:val="ru-RU"/>
        </w:rPr>
      </w:pPr>
      <w:r w:rsidRPr="00F25DCA">
        <w:rPr>
          <w:i/>
          <w:iCs/>
          <w:sz w:val="28"/>
          <w:szCs w:val="28"/>
          <w:lang w:val="ru-RU"/>
        </w:rPr>
        <w:t xml:space="preserve">Обязательная часть </w:t>
      </w:r>
      <w:r w:rsidRPr="00F25DCA">
        <w:rPr>
          <w:sz w:val="28"/>
          <w:szCs w:val="28"/>
          <w:lang w:val="ru-RU"/>
        </w:rPr>
        <w:t>учебного плана определяет состав обязательных учебных</w:t>
      </w:r>
      <w:r w:rsidRPr="00F25DCA">
        <w:rPr>
          <w:i/>
          <w:iCs/>
          <w:sz w:val="28"/>
          <w:szCs w:val="28"/>
          <w:lang w:val="ru-RU"/>
        </w:rPr>
        <w:t xml:space="preserve"> </w:t>
      </w:r>
      <w:r w:rsidRPr="00F25DCA">
        <w:rPr>
          <w:sz w:val="28"/>
          <w:szCs w:val="28"/>
          <w:lang w:val="ru-RU"/>
        </w:rPr>
        <w:t>предметов для реализации в образовательном учреждении,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ED3AEC" w:rsidRPr="00F25DCA" w:rsidRDefault="00ED3AEC" w:rsidP="00ED3AEC">
      <w:pPr>
        <w:spacing w:line="14" w:lineRule="exact"/>
        <w:rPr>
          <w:sz w:val="28"/>
          <w:szCs w:val="28"/>
          <w:lang w:val="ru-RU"/>
        </w:rPr>
      </w:pPr>
    </w:p>
    <w:p w:rsidR="00ED3AEC" w:rsidRPr="00F25DCA" w:rsidRDefault="00ED3AEC" w:rsidP="00ED3AEC">
      <w:pPr>
        <w:spacing w:line="234" w:lineRule="auto"/>
        <w:ind w:left="260" w:firstLine="708"/>
        <w:jc w:val="both"/>
        <w:rPr>
          <w:sz w:val="28"/>
          <w:szCs w:val="28"/>
          <w:lang w:val="ru-RU"/>
        </w:rPr>
      </w:pPr>
      <w:r w:rsidRPr="00F25DCA">
        <w:rPr>
          <w:sz w:val="28"/>
          <w:szCs w:val="28"/>
          <w:lang w:val="ru-RU"/>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rsidR="00ED3AEC" w:rsidRPr="00F25DCA" w:rsidRDefault="00ED3AEC" w:rsidP="00ED3AEC">
      <w:pPr>
        <w:spacing w:line="14" w:lineRule="exact"/>
        <w:rPr>
          <w:sz w:val="28"/>
          <w:szCs w:val="28"/>
          <w:lang w:val="ru-RU"/>
        </w:rPr>
      </w:pPr>
    </w:p>
    <w:p w:rsidR="00ED3AEC" w:rsidRPr="00F25DCA" w:rsidRDefault="00ED3AEC" w:rsidP="0080761D">
      <w:pPr>
        <w:widowControl/>
        <w:numPr>
          <w:ilvl w:val="0"/>
          <w:numId w:val="133"/>
        </w:numPr>
        <w:tabs>
          <w:tab w:val="left" w:pos="1220"/>
        </w:tabs>
        <w:autoSpaceDE/>
        <w:autoSpaceDN/>
        <w:spacing w:line="234" w:lineRule="auto"/>
        <w:ind w:left="260" w:firstLine="710"/>
        <w:rPr>
          <w:sz w:val="28"/>
          <w:szCs w:val="28"/>
          <w:lang w:val="ru-RU"/>
        </w:rPr>
      </w:pPr>
      <w:r w:rsidRPr="00F25DCA">
        <w:rPr>
          <w:sz w:val="28"/>
          <w:szCs w:val="28"/>
          <w:lang w:val="ru-RU"/>
        </w:rPr>
        <w:t>формирование гражданской идентичности обучающихся, приобщение их к общекультурным, национальным и этнокультурным ценностям;</w:t>
      </w:r>
    </w:p>
    <w:p w:rsidR="00ED3AEC" w:rsidRPr="00F25DCA" w:rsidRDefault="00ED3AEC" w:rsidP="00ED3AEC">
      <w:pPr>
        <w:spacing w:line="14" w:lineRule="exact"/>
        <w:rPr>
          <w:sz w:val="28"/>
          <w:szCs w:val="28"/>
          <w:lang w:val="ru-RU"/>
        </w:rPr>
      </w:pPr>
    </w:p>
    <w:p w:rsidR="00ED3AEC" w:rsidRPr="00F25DCA" w:rsidRDefault="00ED3AEC" w:rsidP="0080761D">
      <w:pPr>
        <w:widowControl/>
        <w:numPr>
          <w:ilvl w:val="0"/>
          <w:numId w:val="133"/>
        </w:numPr>
        <w:tabs>
          <w:tab w:val="left" w:pos="1234"/>
        </w:tabs>
        <w:autoSpaceDE/>
        <w:autoSpaceDN/>
        <w:spacing w:line="234" w:lineRule="auto"/>
        <w:ind w:left="260" w:firstLine="710"/>
        <w:rPr>
          <w:sz w:val="28"/>
          <w:szCs w:val="28"/>
          <w:lang w:val="ru-RU"/>
        </w:rPr>
      </w:pPr>
      <w:r w:rsidRPr="00F25DCA">
        <w:rPr>
          <w:sz w:val="28"/>
          <w:szCs w:val="28"/>
          <w:lang w:val="ru-RU"/>
        </w:rPr>
        <w:t>готовность обучающихся к продолжению образования, их приобщение к информационным технологиям;</w:t>
      </w:r>
    </w:p>
    <w:p w:rsidR="00ED3AEC" w:rsidRPr="00F25DCA" w:rsidRDefault="00ED3AEC" w:rsidP="00ED3AEC">
      <w:pPr>
        <w:spacing w:line="13" w:lineRule="exact"/>
        <w:rPr>
          <w:sz w:val="28"/>
          <w:szCs w:val="28"/>
          <w:lang w:val="ru-RU"/>
        </w:rPr>
      </w:pPr>
    </w:p>
    <w:p w:rsidR="00ED3AEC" w:rsidRPr="00F25DCA" w:rsidRDefault="00ED3AEC" w:rsidP="0080761D">
      <w:pPr>
        <w:widowControl/>
        <w:numPr>
          <w:ilvl w:val="0"/>
          <w:numId w:val="133"/>
        </w:numPr>
        <w:tabs>
          <w:tab w:val="left" w:pos="1210"/>
        </w:tabs>
        <w:autoSpaceDE/>
        <w:autoSpaceDN/>
        <w:spacing w:line="234" w:lineRule="auto"/>
        <w:ind w:left="260" w:right="20" w:firstLine="710"/>
        <w:rPr>
          <w:sz w:val="28"/>
          <w:szCs w:val="28"/>
          <w:lang w:val="ru-RU"/>
        </w:rPr>
      </w:pPr>
      <w:r w:rsidRPr="00F25DCA">
        <w:rPr>
          <w:sz w:val="28"/>
          <w:szCs w:val="28"/>
          <w:lang w:val="ru-RU"/>
        </w:rPr>
        <w:t>формирование здорового образа жизни, элементарных правил поведения в экстремальных ситуациях;</w:t>
      </w:r>
    </w:p>
    <w:p w:rsidR="00ED3AEC" w:rsidRPr="00F25DCA" w:rsidRDefault="00ED3AEC" w:rsidP="00ED3AEC">
      <w:pPr>
        <w:spacing w:line="13" w:lineRule="exact"/>
        <w:rPr>
          <w:sz w:val="28"/>
          <w:szCs w:val="28"/>
          <w:lang w:val="ru-RU"/>
        </w:rPr>
      </w:pPr>
    </w:p>
    <w:p w:rsidR="00ED3AEC" w:rsidRPr="00F25DCA" w:rsidRDefault="00ED3AEC" w:rsidP="0080761D">
      <w:pPr>
        <w:widowControl/>
        <w:numPr>
          <w:ilvl w:val="0"/>
          <w:numId w:val="133"/>
        </w:numPr>
        <w:tabs>
          <w:tab w:val="left" w:pos="1119"/>
        </w:tabs>
        <w:autoSpaceDE/>
        <w:autoSpaceDN/>
        <w:spacing w:line="233" w:lineRule="auto"/>
        <w:ind w:left="980" w:hanging="10"/>
        <w:rPr>
          <w:sz w:val="28"/>
          <w:szCs w:val="28"/>
          <w:lang w:val="ru-RU"/>
        </w:rPr>
      </w:pPr>
      <w:r w:rsidRPr="00F25DCA">
        <w:rPr>
          <w:sz w:val="28"/>
          <w:szCs w:val="28"/>
          <w:lang w:val="ru-RU"/>
        </w:rPr>
        <w:t xml:space="preserve">личностное развитие обучающегося в соответствии с его индивидуальностью. </w:t>
      </w:r>
    </w:p>
    <w:p w:rsidR="00ED3AEC" w:rsidRPr="00F25DCA" w:rsidRDefault="00ED3AEC" w:rsidP="00ED3AEC">
      <w:pPr>
        <w:pStyle w:val="a5"/>
        <w:rPr>
          <w:i/>
          <w:iCs/>
          <w:sz w:val="28"/>
          <w:szCs w:val="28"/>
          <w:lang w:val="ru-RU"/>
        </w:rPr>
      </w:pPr>
    </w:p>
    <w:p w:rsidR="00ED3AEC" w:rsidRPr="00F25DCA" w:rsidRDefault="00ED3AEC" w:rsidP="0080761D">
      <w:pPr>
        <w:widowControl/>
        <w:numPr>
          <w:ilvl w:val="0"/>
          <w:numId w:val="133"/>
        </w:numPr>
        <w:tabs>
          <w:tab w:val="left" w:pos="1119"/>
        </w:tabs>
        <w:autoSpaceDE/>
        <w:autoSpaceDN/>
        <w:spacing w:line="233" w:lineRule="auto"/>
        <w:ind w:left="980" w:hanging="10"/>
        <w:rPr>
          <w:sz w:val="28"/>
          <w:szCs w:val="28"/>
          <w:lang w:val="ru-RU"/>
        </w:rPr>
      </w:pPr>
      <w:r w:rsidRPr="00F25DCA">
        <w:rPr>
          <w:i/>
          <w:iCs/>
          <w:sz w:val="28"/>
          <w:szCs w:val="28"/>
          <w:lang w:val="ru-RU"/>
        </w:rPr>
        <w:lastRenderedPageBreak/>
        <w:t>Часть, формируемая участниками образовательных отношений</w:t>
      </w:r>
      <w:r w:rsidRPr="00F25DCA">
        <w:rPr>
          <w:sz w:val="28"/>
          <w:szCs w:val="28"/>
          <w:lang w:val="ru-RU"/>
        </w:rPr>
        <w:t>, обеспечивает</w:t>
      </w:r>
    </w:p>
    <w:p w:rsidR="00ED3AEC" w:rsidRPr="00F25DCA" w:rsidRDefault="00ED3AEC" w:rsidP="00ED3AEC">
      <w:pPr>
        <w:spacing w:line="2" w:lineRule="exact"/>
        <w:rPr>
          <w:sz w:val="28"/>
          <w:szCs w:val="28"/>
          <w:lang w:val="ru-RU"/>
        </w:rPr>
      </w:pPr>
    </w:p>
    <w:p w:rsidR="00ED3AEC" w:rsidRPr="00F25DCA" w:rsidRDefault="00ED3AEC" w:rsidP="00ED3AEC">
      <w:pPr>
        <w:ind w:left="260"/>
        <w:rPr>
          <w:sz w:val="28"/>
          <w:szCs w:val="28"/>
          <w:lang w:val="ru-RU"/>
        </w:rPr>
      </w:pPr>
      <w:r w:rsidRPr="00F25DCA">
        <w:rPr>
          <w:sz w:val="28"/>
          <w:szCs w:val="28"/>
          <w:lang w:val="ru-RU"/>
        </w:rPr>
        <w:t>реализацию индивидуальных потребностей обучающихся.</w:t>
      </w:r>
    </w:p>
    <w:p w:rsidR="00ED3AEC" w:rsidRPr="00F25DCA" w:rsidRDefault="00ED3AEC" w:rsidP="00ED3AEC">
      <w:pPr>
        <w:spacing w:line="12" w:lineRule="exact"/>
        <w:rPr>
          <w:sz w:val="28"/>
          <w:szCs w:val="28"/>
          <w:lang w:val="ru-RU"/>
        </w:rPr>
      </w:pPr>
    </w:p>
    <w:p w:rsidR="00ED3AEC" w:rsidRPr="00F25DCA" w:rsidRDefault="00ED3AEC" w:rsidP="00ED3AEC">
      <w:pPr>
        <w:spacing w:line="234" w:lineRule="auto"/>
        <w:ind w:left="260" w:firstLine="708"/>
        <w:jc w:val="both"/>
        <w:rPr>
          <w:sz w:val="28"/>
          <w:szCs w:val="28"/>
          <w:lang w:val="ru-RU"/>
        </w:rPr>
      </w:pPr>
      <w:r w:rsidRPr="00F25DCA">
        <w:rPr>
          <w:sz w:val="28"/>
          <w:szCs w:val="28"/>
          <w:lang w:val="ru-RU"/>
        </w:rPr>
        <w:t>Время этой части использовано на увеличение учебных часов, отводимых на изучение отдельных учебных предметов обязательной части.</w:t>
      </w:r>
    </w:p>
    <w:p w:rsidR="00ED3AEC" w:rsidRPr="00F25DCA" w:rsidRDefault="00ED3AEC" w:rsidP="00ED3AEC">
      <w:pPr>
        <w:spacing w:line="14" w:lineRule="exact"/>
        <w:rPr>
          <w:sz w:val="28"/>
          <w:szCs w:val="28"/>
          <w:lang w:val="ru-RU"/>
        </w:rPr>
      </w:pPr>
    </w:p>
    <w:p w:rsidR="00ED3AEC" w:rsidRPr="00F25DCA" w:rsidRDefault="00ED3AEC" w:rsidP="00ED3AEC">
      <w:pPr>
        <w:spacing w:line="234" w:lineRule="auto"/>
        <w:ind w:left="260" w:firstLine="708"/>
        <w:jc w:val="both"/>
        <w:rPr>
          <w:sz w:val="28"/>
          <w:szCs w:val="28"/>
          <w:lang w:val="ru-RU"/>
        </w:rPr>
      </w:pPr>
      <w:r w:rsidRPr="00F25DCA">
        <w:rPr>
          <w:sz w:val="28"/>
          <w:szCs w:val="28"/>
          <w:lang w:val="ru-RU"/>
        </w:rPr>
        <w:t>Учебный план предусматривает изучение курсов по выбору и выполнение обучающимися индивидуального(ых) проекта(ов).</w:t>
      </w:r>
    </w:p>
    <w:p w:rsidR="00ED3AEC" w:rsidRPr="00F25DCA" w:rsidRDefault="00ED3AEC" w:rsidP="00ED3AEC">
      <w:pPr>
        <w:spacing w:line="14" w:lineRule="exact"/>
        <w:rPr>
          <w:sz w:val="28"/>
          <w:szCs w:val="28"/>
          <w:lang w:val="ru-RU"/>
        </w:rPr>
      </w:pPr>
    </w:p>
    <w:p w:rsidR="00ED3AEC" w:rsidRPr="00F25DCA" w:rsidRDefault="00ED3AEC" w:rsidP="00ED3AEC">
      <w:pPr>
        <w:spacing w:line="238" w:lineRule="auto"/>
        <w:ind w:left="260" w:firstLine="708"/>
        <w:jc w:val="both"/>
        <w:rPr>
          <w:sz w:val="28"/>
          <w:szCs w:val="28"/>
          <w:lang w:val="ru-RU"/>
        </w:rPr>
      </w:pPr>
      <w:r w:rsidRPr="00F25DCA">
        <w:rPr>
          <w:sz w:val="28"/>
          <w:szCs w:val="28"/>
          <w:lang w:val="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ED3AEC" w:rsidRPr="00F25DCA" w:rsidRDefault="00ED3AEC" w:rsidP="00ED3AEC">
      <w:pPr>
        <w:spacing w:line="15" w:lineRule="exact"/>
        <w:rPr>
          <w:sz w:val="28"/>
          <w:szCs w:val="28"/>
          <w:lang w:val="ru-RU"/>
        </w:rPr>
      </w:pPr>
    </w:p>
    <w:p w:rsidR="00ED3AEC" w:rsidRPr="00F25DCA" w:rsidRDefault="00ED3AEC" w:rsidP="00ED3AEC">
      <w:pPr>
        <w:ind w:left="260" w:firstLine="708"/>
        <w:jc w:val="both"/>
        <w:rPr>
          <w:sz w:val="28"/>
          <w:szCs w:val="28"/>
          <w:lang w:val="ru-RU"/>
        </w:rPr>
        <w:sectPr w:rsidR="00ED3AEC" w:rsidRPr="00F25DCA">
          <w:pgSz w:w="11900" w:h="16838"/>
          <w:pgMar w:top="1142" w:right="846" w:bottom="150" w:left="1440" w:header="0" w:footer="0" w:gutter="0"/>
          <w:cols w:space="720" w:equalWidth="0">
            <w:col w:w="9620"/>
          </w:cols>
        </w:sectPr>
      </w:pPr>
      <w:r w:rsidRPr="00F25DCA">
        <w:rPr>
          <w:sz w:val="28"/>
          <w:szCs w:val="28"/>
          <w:lang w:val="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ED3AEC" w:rsidRPr="00F25DCA" w:rsidRDefault="00ED3AEC" w:rsidP="00ED3AEC">
      <w:pPr>
        <w:rPr>
          <w:sz w:val="28"/>
          <w:szCs w:val="28"/>
          <w:lang w:val="ru-RU"/>
        </w:rPr>
        <w:sectPr w:rsidR="00ED3AEC" w:rsidRPr="00F25DCA">
          <w:type w:val="continuous"/>
          <w:pgSz w:w="11900" w:h="16838"/>
          <w:pgMar w:top="1142" w:right="846" w:bottom="150" w:left="1440" w:header="0" w:footer="0" w:gutter="0"/>
          <w:cols w:space="720" w:equalWidth="0">
            <w:col w:w="9620"/>
          </w:cols>
        </w:sectPr>
      </w:pPr>
    </w:p>
    <w:p w:rsidR="00ED3AEC" w:rsidRPr="00F25DCA" w:rsidRDefault="00ED3AEC" w:rsidP="00ED3AEC">
      <w:pPr>
        <w:ind w:left="260"/>
        <w:rPr>
          <w:sz w:val="28"/>
          <w:szCs w:val="28"/>
          <w:lang w:val="ru-RU"/>
        </w:rPr>
      </w:pPr>
      <w:r w:rsidRPr="00F25DCA">
        <w:rPr>
          <w:sz w:val="28"/>
          <w:szCs w:val="28"/>
          <w:lang w:val="ru-RU"/>
        </w:rPr>
        <w:t xml:space="preserve">Предметная область </w:t>
      </w:r>
      <w:r w:rsidRPr="00F25DCA">
        <w:rPr>
          <w:b/>
          <w:bCs/>
          <w:i/>
          <w:iCs/>
          <w:sz w:val="28"/>
          <w:szCs w:val="28"/>
          <w:lang w:val="ru-RU"/>
        </w:rPr>
        <w:t>«Русский язык и литература»,</w:t>
      </w:r>
      <w:r w:rsidRPr="00F25DCA">
        <w:rPr>
          <w:sz w:val="28"/>
          <w:szCs w:val="28"/>
          <w:lang w:val="ru-RU"/>
        </w:rPr>
        <w:t xml:space="preserve"> включающая учебные предметы:</w:t>
      </w:r>
    </w:p>
    <w:p w:rsidR="00ED3AEC" w:rsidRPr="00F25DCA" w:rsidRDefault="00ED3AEC" w:rsidP="00ED3AEC">
      <w:pPr>
        <w:ind w:left="260"/>
        <w:rPr>
          <w:sz w:val="28"/>
          <w:szCs w:val="28"/>
          <w:lang w:val="ru-RU"/>
        </w:rPr>
      </w:pPr>
      <w:r w:rsidRPr="00F25DCA">
        <w:rPr>
          <w:sz w:val="28"/>
          <w:szCs w:val="28"/>
          <w:lang w:val="ru-RU"/>
        </w:rPr>
        <w:t>«Русский язык и литература» (базовый и углубленный уровни);</w:t>
      </w:r>
    </w:p>
    <w:p w:rsidR="00ED3AEC" w:rsidRPr="00F25DCA" w:rsidRDefault="00ED3AEC" w:rsidP="00ED3AEC">
      <w:pPr>
        <w:tabs>
          <w:tab w:val="left" w:pos="1640"/>
          <w:tab w:val="left" w:pos="2600"/>
          <w:tab w:val="left" w:pos="3660"/>
          <w:tab w:val="left" w:pos="4340"/>
          <w:tab w:val="left" w:pos="4640"/>
          <w:tab w:val="left" w:pos="5560"/>
          <w:tab w:val="left" w:pos="7240"/>
          <w:tab w:val="left" w:pos="8740"/>
        </w:tabs>
        <w:ind w:left="260"/>
        <w:rPr>
          <w:sz w:val="28"/>
          <w:szCs w:val="28"/>
          <w:lang w:val="ru-RU"/>
        </w:rPr>
      </w:pPr>
      <w:r w:rsidRPr="00F25DCA">
        <w:rPr>
          <w:sz w:val="28"/>
          <w:szCs w:val="28"/>
          <w:lang w:val="ru-RU"/>
        </w:rPr>
        <w:t>Предметная</w:t>
      </w:r>
      <w:r w:rsidRPr="00F25DCA">
        <w:rPr>
          <w:sz w:val="28"/>
          <w:szCs w:val="28"/>
          <w:lang w:val="ru-RU"/>
        </w:rPr>
        <w:tab/>
        <w:t xml:space="preserve">область </w:t>
      </w:r>
      <w:r w:rsidRPr="00F25DCA">
        <w:rPr>
          <w:b/>
          <w:bCs/>
          <w:i/>
          <w:iCs/>
          <w:sz w:val="28"/>
          <w:szCs w:val="28"/>
          <w:lang w:val="ru-RU"/>
        </w:rPr>
        <w:t>«Родной</w:t>
      </w:r>
      <w:r w:rsidRPr="00F25DCA">
        <w:rPr>
          <w:sz w:val="28"/>
          <w:szCs w:val="28"/>
          <w:lang w:val="ru-RU"/>
        </w:rPr>
        <w:tab/>
      </w:r>
      <w:r w:rsidRPr="00F25DCA">
        <w:rPr>
          <w:b/>
          <w:bCs/>
          <w:i/>
          <w:iCs/>
          <w:sz w:val="28"/>
          <w:szCs w:val="28"/>
          <w:lang w:val="ru-RU"/>
        </w:rPr>
        <w:t>язык</w:t>
      </w:r>
      <w:r w:rsidRPr="00F25DCA">
        <w:rPr>
          <w:b/>
          <w:bCs/>
          <w:i/>
          <w:iCs/>
          <w:sz w:val="28"/>
          <w:szCs w:val="28"/>
          <w:lang w:val="ru-RU"/>
        </w:rPr>
        <w:tab/>
        <w:t>и</w:t>
      </w:r>
      <w:r w:rsidRPr="00F25DCA">
        <w:rPr>
          <w:b/>
          <w:bCs/>
          <w:i/>
          <w:iCs/>
          <w:sz w:val="28"/>
          <w:szCs w:val="28"/>
          <w:lang w:val="ru-RU"/>
        </w:rPr>
        <w:tab/>
        <w:t>родная</w:t>
      </w:r>
      <w:r w:rsidRPr="00F25DCA">
        <w:rPr>
          <w:b/>
          <w:bCs/>
          <w:i/>
          <w:iCs/>
          <w:sz w:val="28"/>
          <w:szCs w:val="28"/>
          <w:lang w:val="ru-RU"/>
        </w:rPr>
        <w:tab/>
        <w:t>литература»,</w:t>
      </w:r>
      <w:r w:rsidRPr="00F25DCA">
        <w:rPr>
          <w:sz w:val="28"/>
          <w:szCs w:val="28"/>
          <w:lang w:val="ru-RU"/>
        </w:rPr>
        <w:tab/>
        <w:t>включающая</w:t>
      </w:r>
      <w:r w:rsidRPr="00F25DCA">
        <w:rPr>
          <w:sz w:val="28"/>
          <w:szCs w:val="28"/>
          <w:lang w:val="ru-RU"/>
        </w:rPr>
        <w:tab/>
        <w:t>учебные</w:t>
      </w:r>
    </w:p>
    <w:p w:rsidR="00ED3AEC" w:rsidRPr="00F25DCA" w:rsidRDefault="00ED3AEC" w:rsidP="00ED3AEC">
      <w:pPr>
        <w:ind w:left="260"/>
        <w:rPr>
          <w:sz w:val="28"/>
          <w:szCs w:val="28"/>
          <w:lang w:val="ru-RU"/>
        </w:rPr>
      </w:pPr>
      <w:r w:rsidRPr="00F25DCA">
        <w:rPr>
          <w:sz w:val="28"/>
          <w:szCs w:val="28"/>
          <w:lang w:val="ru-RU"/>
        </w:rPr>
        <w:t>предметы:</w:t>
      </w:r>
    </w:p>
    <w:p w:rsidR="00ED3AEC" w:rsidRPr="00F25DCA" w:rsidRDefault="00ED3AEC" w:rsidP="00ED3AEC">
      <w:pPr>
        <w:ind w:left="260"/>
        <w:rPr>
          <w:sz w:val="28"/>
          <w:szCs w:val="28"/>
          <w:lang w:val="ru-RU"/>
        </w:rPr>
      </w:pPr>
      <w:r w:rsidRPr="00F25DCA">
        <w:rPr>
          <w:sz w:val="28"/>
          <w:szCs w:val="28"/>
          <w:lang w:val="ru-RU"/>
        </w:rPr>
        <w:t>«Родной язык (русский)», «Родная (русская)  литература» (базовый уровень);</w:t>
      </w:r>
    </w:p>
    <w:p w:rsidR="00ED3AEC" w:rsidRPr="00F25DCA" w:rsidRDefault="00ED3AEC" w:rsidP="00ED3AEC">
      <w:pPr>
        <w:ind w:left="260"/>
        <w:rPr>
          <w:sz w:val="28"/>
          <w:szCs w:val="28"/>
          <w:lang w:val="ru-RU"/>
        </w:rPr>
      </w:pPr>
      <w:r w:rsidRPr="00F25DCA">
        <w:rPr>
          <w:sz w:val="28"/>
          <w:szCs w:val="28"/>
          <w:lang w:val="ru-RU"/>
        </w:rPr>
        <w:t xml:space="preserve">Предметная область </w:t>
      </w:r>
      <w:r w:rsidRPr="00F25DCA">
        <w:rPr>
          <w:b/>
          <w:bCs/>
          <w:i/>
          <w:iCs/>
          <w:sz w:val="28"/>
          <w:szCs w:val="28"/>
          <w:lang w:val="ru-RU"/>
        </w:rPr>
        <w:t>«Иностранный язык»,</w:t>
      </w:r>
      <w:r w:rsidRPr="00F25DCA">
        <w:rPr>
          <w:sz w:val="28"/>
          <w:szCs w:val="28"/>
          <w:lang w:val="ru-RU"/>
        </w:rPr>
        <w:t xml:space="preserve"> включающая учебные предметы:</w:t>
      </w:r>
    </w:p>
    <w:p w:rsidR="00ED3AEC" w:rsidRPr="00F25DCA" w:rsidRDefault="00ED3AEC" w:rsidP="00ED3AEC">
      <w:pPr>
        <w:ind w:left="260"/>
        <w:rPr>
          <w:sz w:val="28"/>
          <w:szCs w:val="28"/>
          <w:lang w:val="ru-RU"/>
        </w:rPr>
      </w:pPr>
      <w:r w:rsidRPr="00F25DCA">
        <w:rPr>
          <w:sz w:val="28"/>
          <w:szCs w:val="28"/>
          <w:lang w:val="ru-RU"/>
        </w:rPr>
        <w:t>«Иностранный язык (англ.)» (базовый уровень);</w:t>
      </w:r>
    </w:p>
    <w:p w:rsidR="00ED3AEC" w:rsidRPr="00F25DCA" w:rsidRDefault="00ED3AEC" w:rsidP="00ED3AEC">
      <w:pPr>
        <w:ind w:left="260"/>
        <w:rPr>
          <w:sz w:val="28"/>
          <w:szCs w:val="28"/>
          <w:lang w:val="ru-RU"/>
        </w:rPr>
      </w:pPr>
      <w:r w:rsidRPr="00F25DCA">
        <w:rPr>
          <w:sz w:val="28"/>
          <w:szCs w:val="28"/>
          <w:lang w:val="ru-RU"/>
        </w:rPr>
        <w:t xml:space="preserve">Предметная область </w:t>
      </w:r>
      <w:r w:rsidRPr="00F25DCA">
        <w:rPr>
          <w:b/>
          <w:bCs/>
          <w:i/>
          <w:iCs/>
          <w:sz w:val="28"/>
          <w:szCs w:val="28"/>
          <w:lang w:val="ru-RU"/>
        </w:rPr>
        <w:t>«Общественные науки»,</w:t>
      </w:r>
      <w:r w:rsidRPr="00F25DCA">
        <w:rPr>
          <w:sz w:val="28"/>
          <w:szCs w:val="28"/>
          <w:lang w:val="ru-RU"/>
        </w:rPr>
        <w:t xml:space="preserve"> включающая учебные предметы:</w:t>
      </w:r>
    </w:p>
    <w:p w:rsidR="00ED3AEC" w:rsidRPr="00F25DCA" w:rsidRDefault="00ED3AEC" w:rsidP="00ED3AEC">
      <w:pPr>
        <w:ind w:left="260"/>
        <w:rPr>
          <w:sz w:val="28"/>
          <w:szCs w:val="28"/>
          <w:lang w:val="ru-RU"/>
        </w:rPr>
      </w:pPr>
      <w:r w:rsidRPr="00F25DCA">
        <w:rPr>
          <w:sz w:val="28"/>
          <w:szCs w:val="28"/>
          <w:lang w:val="ru-RU"/>
        </w:rPr>
        <w:t>«История» (базовый и углубленный уровни);</w:t>
      </w:r>
    </w:p>
    <w:p w:rsidR="00ED3AEC" w:rsidRPr="00F25DCA" w:rsidRDefault="00ED3AEC" w:rsidP="00ED3AEC">
      <w:pPr>
        <w:ind w:left="260"/>
        <w:rPr>
          <w:sz w:val="28"/>
          <w:szCs w:val="28"/>
          <w:lang w:val="ru-RU"/>
        </w:rPr>
      </w:pPr>
      <w:r w:rsidRPr="00F25DCA">
        <w:rPr>
          <w:sz w:val="28"/>
          <w:szCs w:val="28"/>
          <w:lang w:val="ru-RU"/>
        </w:rPr>
        <w:t>«География» (базовый уровень);</w:t>
      </w:r>
    </w:p>
    <w:p w:rsidR="00ED3AEC" w:rsidRPr="00F25DCA" w:rsidRDefault="00ED3AEC" w:rsidP="00ED3AEC">
      <w:pPr>
        <w:ind w:left="260"/>
        <w:rPr>
          <w:sz w:val="28"/>
          <w:szCs w:val="28"/>
          <w:lang w:val="ru-RU"/>
        </w:rPr>
      </w:pPr>
      <w:r w:rsidRPr="00F25DCA">
        <w:rPr>
          <w:sz w:val="28"/>
          <w:szCs w:val="28"/>
          <w:lang w:val="ru-RU"/>
        </w:rPr>
        <w:t>«Экономика» (базовый и углубленный уровни);</w:t>
      </w:r>
    </w:p>
    <w:p w:rsidR="00ED3AEC" w:rsidRPr="00F25DCA" w:rsidRDefault="00ED3AEC" w:rsidP="00ED3AEC">
      <w:pPr>
        <w:ind w:left="260"/>
        <w:rPr>
          <w:sz w:val="28"/>
          <w:szCs w:val="28"/>
          <w:lang w:val="ru-RU"/>
        </w:rPr>
      </w:pPr>
      <w:r w:rsidRPr="00F25DCA">
        <w:rPr>
          <w:sz w:val="28"/>
          <w:szCs w:val="28"/>
          <w:lang w:val="ru-RU"/>
        </w:rPr>
        <w:t>«Право» (базовый и углубленный уровни);</w:t>
      </w:r>
    </w:p>
    <w:p w:rsidR="00ED3AEC" w:rsidRPr="00F25DCA" w:rsidRDefault="00ED3AEC" w:rsidP="00ED3AEC">
      <w:pPr>
        <w:ind w:left="260"/>
        <w:rPr>
          <w:sz w:val="28"/>
          <w:szCs w:val="28"/>
          <w:lang w:val="ru-RU"/>
        </w:rPr>
      </w:pPr>
      <w:r w:rsidRPr="00F25DCA">
        <w:rPr>
          <w:sz w:val="28"/>
          <w:szCs w:val="28"/>
          <w:lang w:val="ru-RU"/>
        </w:rPr>
        <w:t>«Обществознание» (базовый уровень).</w:t>
      </w:r>
    </w:p>
    <w:p w:rsidR="00ED3AEC" w:rsidRPr="00F25DCA" w:rsidRDefault="00ED3AEC" w:rsidP="00ED3AEC">
      <w:pPr>
        <w:ind w:left="260"/>
        <w:rPr>
          <w:sz w:val="28"/>
          <w:szCs w:val="28"/>
          <w:lang w:val="ru-RU"/>
        </w:rPr>
      </w:pPr>
      <w:r w:rsidRPr="00F25DCA">
        <w:rPr>
          <w:sz w:val="28"/>
          <w:szCs w:val="28"/>
          <w:lang w:val="ru-RU"/>
        </w:rPr>
        <w:t xml:space="preserve">Предметная область </w:t>
      </w:r>
      <w:r w:rsidRPr="00F25DCA">
        <w:rPr>
          <w:b/>
          <w:bCs/>
          <w:i/>
          <w:iCs/>
          <w:sz w:val="28"/>
          <w:szCs w:val="28"/>
          <w:lang w:val="ru-RU"/>
        </w:rPr>
        <w:t>«Математика и информатика»</w:t>
      </w:r>
      <w:r w:rsidRPr="00F25DCA">
        <w:rPr>
          <w:sz w:val="28"/>
          <w:szCs w:val="28"/>
          <w:lang w:val="ru-RU"/>
        </w:rPr>
        <w:t>, включающая учебные предметы:</w:t>
      </w:r>
    </w:p>
    <w:p w:rsidR="00ED3AEC" w:rsidRPr="00F25DCA" w:rsidRDefault="00ED3AEC" w:rsidP="00ED3AEC">
      <w:pPr>
        <w:ind w:left="260"/>
        <w:rPr>
          <w:sz w:val="28"/>
          <w:szCs w:val="28"/>
        </w:rPr>
      </w:pPr>
      <w:r w:rsidRPr="00F25DCA">
        <w:rPr>
          <w:sz w:val="28"/>
          <w:szCs w:val="28"/>
          <w:lang w:val="ru-RU"/>
        </w:rPr>
        <w:t xml:space="preserve">«Математика (включая алгебру и начала математического анализа, геометрию) </w:t>
      </w:r>
      <w:r w:rsidRPr="00F25DCA">
        <w:rPr>
          <w:sz w:val="28"/>
          <w:szCs w:val="28"/>
        </w:rPr>
        <w:t>(базовый</w:t>
      </w:r>
    </w:p>
    <w:p w:rsidR="00ED3AEC" w:rsidRPr="00F25DCA" w:rsidRDefault="00ED3AEC" w:rsidP="00ED3AEC">
      <w:pPr>
        <w:spacing w:line="12" w:lineRule="exact"/>
        <w:rPr>
          <w:sz w:val="28"/>
          <w:szCs w:val="28"/>
        </w:rPr>
      </w:pPr>
    </w:p>
    <w:p w:rsidR="00ED3AEC" w:rsidRPr="00F25DCA" w:rsidRDefault="00ED3AEC" w:rsidP="0080761D">
      <w:pPr>
        <w:widowControl/>
        <w:numPr>
          <w:ilvl w:val="0"/>
          <w:numId w:val="134"/>
        </w:numPr>
        <w:tabs>
          <w:tab w:val="left" w:pos="452"/>
        </w:tabs>
        <w:autoSpaceDE/>
        <w:autoSpaceDN/>
        <w:spacing w:line="234" w:lineRule="auto"/>
        <w:ind w:left="260" w:right="5700" w:firstLine="2"/>
        <w:rPr>
          <w:sz w:val="28"/>
          <w:szCs w:val="28"/>
          <w:lang w:val="ru-RU"/>
        </w:rPr>
      </w:pPr>
      <w:r w:rsidRPr="00F25DCA">
        <w:rPr>
          <w:sz w:val="28"/>
          <w:szCs w:val="28"/>
          <w:lang w:val="ru-RU"/>
        </w:rPr>
        <w:t>углубленный уровни); «Информатика» (базовый уровень).</w:t>
      </w:r>
    </w:p>
    <w:p w:rsidR="00ED3AEC" w:rsidRPr="00F25DCA" w:rsidRDefault="00ED3AEC" w:rsidP="00ED3AEC">
      <w:pPr>
        <w:spacing w:line="14" w:lineRule="exact"/>
        <w:rPr>
          <w:sz w:val="28"/>
          <w:szCs w:val="28"/>
          <w:lang w:val="ru-RU"/>
        </w:rPr>
      </w:pPr>
    </w:p>
    <w:p w:rsidR="00ED3AEC" w:rsidRPr="00F25DCA" w:rsidRDefault="00ED3AEC" w:rsidP="00ED3AEC">
      <w:pPr>
        <w:ind w:left="260" w:right="1180"/>
        <w:rPr>
          <w:sz w:val="28"/>
          <w:szCs w:val="28"/>
          <w:lang w:val="ru-RU"/>
        </w:rPr>
      </w:pPr>
      <w:r w:rsidRPr="00F25DCA">
        <w:rPr>
          <w:sz w:val="28"/>
          <w:szCs w:val="28"/>
          <w:lang w:val="ru-RU"/>
        </w:rPr>
        <w:t xml:space="preserve">Предметная область </w:t>
      </w:r>
      <w:r w:rsidRPr="00F25DCA">
        <w:rPr>
          <w:b/>
          <w:bCs/>
          <w:i/>
          <w:iCs/>
          <w:sz w:val="28"/>
          <w:szCs w:val="28"/>
          <w:lang w:val="ru-RU"/>
        </w:rPr>
        <w:t>«Естественные науки»,</w:t>
      </w:r>
      <w:r w:rsidRPr="00F25DCA">
        <w:rPr>
          <w:sz w:val="28"/>
          <w:szCs w:val="28"/>
          <w:lang w:val="ru-RU"/>
        </w:rPr>
        <w:t xml:space="preserve"> включающая учебные предметы: «Физика» (базовый и углубленный уровни); «Химия» (базовый и углубленный уровни); «Биология» (базовый и углубленный уровни); «Астрономия» (базовый уровень).</w:t>
      </w:r>
    </w:p>
    <w:p w:rsidR="00ED3AEC" w:rsidRPr="00F25DCA" w:rsidRDefault="00ED3AEC" w:rsidP="00ED3AEC">
      <w:pPr>
        <w:spacing w:line="276" w:lineRule="exact"/>
        <w:rPr>
          <w:sz w:val="28"/>
          <w:szCs w:val="28"/>
          <w:lang w:val="ru-RU"/>
        </w:rPr>
      </w:pPr>
    </w:p>
    <w:p w:rsidR="00ED3AEC" w:rsidRPr="00F25DCA" w:rsidRDefault="00ED3AEC" w:rsidP="00ED3AEC">
      <w:pPr>
        <w:spacing w:line="234" w:lineRule="auto"/>
        <w:ind w:left="260"/>
        <w:rPr>
          <w:sz w:val="28"/>
          <w:szCs w:val="28"/>
          <w:lang w:val="ru-RU"/>
        </w:rPr>
      </w:pPr>
      <w:r w:rsidRPr="00F25DCA">
        <w:rPr>
          <w:sz w:val="28"/>
          <w:szCs w:val="28"/>
          <w:lang w:val="ru-RU"/>
        </w:rPr>
        <w:t xml:space="preserve">Предметная область </w:t>
      </w:r>
      <w:r w:rsidRPr="00F25DCA">
        <w:rPr>
          <w:b/>
          <w:bCs/>
          <w:i/>
          <w:iCs/>
          <w:sz w:val="28"/>
          <w:szCs w:val="28"/>
          <w:lang w:val="ru-RU"/>
        </w:rPr>
        <w:t>«Физическая культура,</w:t>
      </w:r>
      <w:r w:rsidRPr="00F25DCA">
        <w:rPr>
          <w:sz w:val="28"/>
          <w:szCs w:val="28"/>
          <w:lang w:val="ru-RU"/>
        </w:rPr>
        <w:t xml:space="preserve"> </w:t>
      </w:r>
      <w:r w:rsidRPr="00F25DCA">
        <w:rPr>
          <w:b/>
          <w:bCs/>
          <w:i/>
          <w:iCs/>
          <w:sz w:val="28"/>
          <w:szCs w:val="28"/>
          <w:lang w:val="ru-RU"/>
        </w:rPr>
        <w:t xml:space="preserve">экология и основы </w:t>
      </w:r>
      <w:r w:rsidRPr="00F25DCA">
        <w:rPr>
          <w:b/>
          <w:bCs/>
          <w:i/>
          <w:iCs/>
          <w:sz w:val="28"/>
          <w:szCs w:val="28"/>
          <w:lang w:val="ru-RU"/>
        </w:rPr>
        <w:lastRenderedPageBreak/>
        <w:t>безопасности</w:t>
      </w:r>
      <w:r w:rsidRPr="00F25DCA">
        <w:rPr>
          <w:sz w:val="28"/>
          <w:szCs w:val="28"/>
          <w:lang w:val="ru-RU"/>
        </w:rPr>
        <w:t xml:space="preserve"> </w:t>
      </w:r>
      <w:r w:rsidRPr="00F25DCA">
        <w:rPr>
          <w:b/>
          <w:bCs/>
          <w:i/>
          <w:iCs/>
          <w:sz w:val="28"/>
          <w:szCs w:val="28"/>
          <w:lang w:val="ru-RU"/>
        </w:rPr>
        <w:t>жизнедеятельности»</w:t>
      </w:r>
      <w:r w:rsidRPr="00F25DCA">
        <w:rPr>
          <w:sz w:val="28"/>
          <w:szCs w:val="28"/>
          <w:lang w:val="ru-RU"/>
        </w:rPr>
        <w:t>, включающая учебные предметы:</w:t>
      </w:r>
    </w:p>
    <w:p w:rsidR="00ED3AEC" w:rsidRPr="00F25DCA" w:rsidRDefault="00ED3AEC" w:rsidP="00ED3AEC">
      <w:pPr>
        <w:spacing w:line="1" w:lineRule="exact"/>
        <w:rPr>
          <w:sz w:val="28"/>
          <w:szCs w:val="28"/>
          <w:lang w:val="ru-RU"/>
        </w:rPr>
      </w:pPr>
    </w:p>
    <w:p w:rsidR="00ED3AEC" w:rsidRPr="00F25DCA" w:rsidRDefault="00ED3AEC" w:rsidP="00ED3AEC">
      <w:pPr>
        <w:ind w:left="260"/>
        <w:rPr>
          <w:sz w:val="28"/>
          <w:szCs w:val="28"/>
          <w:lang w:val="ru-RU"/>
        </w:rPr>
      </w:pPr>
      <w:r w:rsidRPr="00F25DCA">
        <w:rPr>
          <w:sz w:val="28"/>
          <w:szCs w:val="28"/>
          <w:lang w:val="ru-RU"/>
        </w:rPr>
        <w:t>«Физическая культура» (базовый уровень);</w:t>
      </w:r>
    </w:p>
    <w:p w:rsidR="00ED3AEC" w:rsidRPr="00F25DCA" w:rsidRDefault="00ED3AEC" w:rsidP="00ED3AEC">
      <w:pPr>
        <w:ind w:left="260"/>
        <w:rPr>
          <w:sz w:val="28"/>
          <w:szCs w:val="28"/>
          <w:lang w:val="ru-RU"/>
        </w:rPr>
      </w:pPr>
      <w:r w:rsidRPr="00F25DCA">
        <w:rPr>
          <w:sz w:val="28"/>
          <w:szCs w:val="28"/>
          <w:lang w:val="ru-RU"/>
        </w:rPr>
        <w:t>«Основы безопасности жизнедеятельности» (базовый уровень).</w:t>
      </w:r>
    </w:p>
    <w:p w:rsidR="00ED3AEC" w:rsidRPr="00F25DCA" w:rsidRDefault="00ED3AEC" w:rsidP="00ED3AEC">
      <w:pPr>
        <w:spacing w:line="12" w:lineRule="exact"/>
        <w:rPr>
          <w:sz w:val="28"/>
          <w:szCs w:val="28"/>
          <w:lang w:val="ru-RU"/>
        </w:rPr>
      </w:pPr>
    </w:p>
    <w:p w:rsidR="00ED3AEC" w:rsidRPr="00F25DCA" w:rsidRDefault="00ED3AEC" w:rsidP="0080761D">
      <w:pPr>
        <w:widowControl/>
        <w:numPr>
          <w:ilvl w:val="1"/>
          <w:numId w:val="134"/>
        </w:numPr>
        <w:tabs>
          <w:tab w:val="left" w:pos="1189"/>
        </w:tabs>
        <w:autoSpaceDE/>
        <w:autoSpaceDN/>
        <w:spacing w:line="238" w:lineRule="auto"/>
        <w:ind w:left="260" w:firstLine="710"/>
        <w:jc w:val="both"/>
        <w:rPr>
          <w:sz w:val="28"/>
          <w:szCs w:val="28"/>
          <w:lang w:val="ru-RU"/>
        </w:rPr>
      </w:pPr>
      <w:r w:rsidRPr="00F25DCA">
        <w:rPr>
          <w:sz w:val="28"/>
          <w:szCs w:val="28"/>
          <w:lang w:val="ru-RU"/>
        </w:rPr>
        <w:t>соответствии со ст.5, ст. 9, ст. 14, ст.44 Федерального закона от 29.12.2012 №273-ФЗ «Об образовании в Российской Федерации», ст. 9 закона РФ от 25.10.1991 №1807-1 «О языках народов Российской Федерации» учащиеся имеют право свободного выбора языка образования. С целью определения потребности в изучении родного языка и родной литературы учащимися, проживающими за пределами своих национально-государственных и национально-территориальных образований, образовательной организацией было проведено анкетирование. Анализ результатов анкетирования показал, что учащиеся, проживающие за пределами своих национально-государственных и национально-территориальных образований, выбрали для изучения русский язык и потребности в изучении родного языка и родной литературы не имеют.</w:t>
      </w:r>
    </w:p>
    <w:p w:rsidR="00ED3AEC" w:rsidRPr="00F25DCA" w:rsidRDefault="00ED3AEC" w:rsidP="00ED3AEC">
      <w:pPr>
        <w:spacing w:line="23" w:lineRule="exact"/>
        <w:rPr>
          <w:sz w:val="28"/>
          <w:szCs w:val="28"/>
          <w:lang w:val="ru-RU"/>
        </w:rPr>
      </w:pPr>
    </w:p>
    <w:p w:rsidR="00ED3AEC" w:rsidRPr="00F25DCA" w:rsidRDefault="00ED3AEC" w:rsidP="00ED3AEC">
      <w:pPr>
        <w:spacing w:line="234" w:lineRule="auto"/>
        <w:ind w:left="260" w:firstLine="708"/>
        <w:jc w:val="both"/>
        <w:rPr>
          <w:sz w:val="28"/>
          <w:szCs w:val="28"/>
          <w:lang w:val="ru-RU"/>
        </w:rPr>
      </w:pPr>
      <w:r w:rsidRPr="00F25DCA">
        <w:rPr>
          <w:sz w:val="28"/>
          <w:szCs w:val="28"/>
          <w:lang w:val="ru-RU"/>
        </w:rPr>
        <w:t xml:space="preserve">Формой промежуточной аттестации является годовая отметка, которая определяется как среднее арифметическое  полугодовых  отметок, выставленных обучающимся в течение соответствующего учебного года, по правилам математического округления. </w:t>
      </w:r>
    </w:p>
    <w:p w:rsidR="00ED3AEC" w:rsidRPr="00F25DCA" w:rsidRDefault="00ED3AEC" w:rsidP="00ED3AEC">
      <w:pPr>
        <w:spacing w:line="234" w:lineRule="auto"/>
        <w:ind w:left="260" w:firstLine="708"/>
        <w:jc w:val="both"/>
        <w:rPr>
          <w:sz w:val="28"/>
          <w:szCs w:val="28"/>
          <w:lang w:val="ru-RU"/>
        </w:rPr>
        <w:sectPr w:rsidR="00ED3AEC" w:rsidRPr="00F25DCA">
          <w:type w:val="continuous"/>
          <w:pgSz w:w="11900" w:h="16838"/>
          <w:pgMar w:top="1125" w:right="846" w:bottom="150" w:left="1440" w:header="0" w:footer="0" w:gutter="0"/>
          <w:cols w:space="720" w:equalWidth="0">
            <w:col w:w="9620"/>
          </w:cols>
        </w:sectPr>
      </w:pPr>
    </w:p>
    <w:p w:rsidR="00ED3AEC" w:rsidRPr="00F25DCA" w:rsidRDefault="00ED3AEC" w:rsidP="00ED3AEC">
      <w:pPr>
        <w:spacing w:line="236" w:lineRule="auto"/>
        <w:ind w:right="640"/>
        <w:jc w:val="both"/>
        <w:rPr>
          <w:sz w:val="28"/>
          <w:szCs w:val="28"/>
          <w:lang w:val="ru-RU"/>
        </w:rPr>
      </w:pPr>
      <w:r w:rsidRPr="00F25DCA">
        <w:rPr>
          <w:sz w:val="28"/>
          <w:szCs w:val="28"/>
          <w:lang w:val="ru-RU"/>
        </w:rPr>
        <w:lastRenderedPageBreak/>
        <w:t>С целью обеспечения подготовки к сдаче ЕГЭ по русскому языку по запросу учащихся образовательной организации увеличено количество часов на изучение русского языка.</w:t>
      </w:r>
    </w:p>
    <w:p w:rsidR="00ED3AEC" w:rsidRPr="00FE1487" w:rsidRDefault="00ED3AEC" w:rsidP="00F25DCA">
      <w:pPr>
        <w:jc w:val="center"/>
        <w:rPr>
          <w:b/>
          <w:sz w:val="24"/>
          <w:szCs w:val="24"/>
        </w:rPr>
      </w:pPr>
      <w:r w:rsidRPr="00FE1487">
        <w:rPr>
          <w:b/>
          <w:sz w:val="24"/>
          <w:szCs w:val="24"/>
        </w:rPr>
        <w:t>СРЕДНЕЕ ОБЩЕЕ ОБРАЗОВАНИЕ</w:t>
      </w:r>
    </w:p>
    <w:tbl>
      <w:tblPr>
        <w:tblStyle w:val="a8"/>
        <w:tblW w:w="0" w:type="auto"/>
        <w:tblInd w:w="545" w:type="dxa"/>
        <w:tblLayout w:type="fixed"/>
        <w:tblLook w:val="04A0" w:firstRow="1" w:lastRow="0" w:firstColumn="1" w:lastColumn="0" w:noHBand="0" w:noVBand="1"/>
      </w:tblPr>
      <w:tblGrid>
        <w:gridCol w:w="2405"/>
        <w:gridCol w:w="1985"/>
        <w:gridCol w:w="1559"/>
        <w:gridCol w:w="1454"/>
        <w:gridCol w:w="1942"/>
      </w:tblGrid>
      <w:tr w:rsidR="00ED3AEC" w:rsidRPr="00FE1487" w:rsidTr="004240A7">
        <w:tc>
          <w:tcPr>
            <w:tcW w:w="2405" w:type="dxa"/>
          </w:tcPr>
          <w:p w:rsidR="00ED3AEC" w:rsidRPr="00FE1487" w:rsidRDefault="00ED3AEC" w:rsidP="00F25DCA">
            <w:pPr>
              <w:jc w:val="center"/>
              <w:rPr>
                <w:b/>
                <w:sz w:val="24"/>
                <w:szCs w:val="24"/>
              </w:rPr>
            </w:pPr>
            <w:r w:rsidRPr="00FE1487">
              <w:rPr>
                <w:b/>
                <w:sz w:val="24"/>
                <w:szCs w:val="24"/>
              </w:rPr>
              <w:t>Образовательные области</w:t>
            </w:r>
          </w:p>
        </w:tc>
        <w:tc>
          <w:tcPr>
            <w:tcW w:w="1985" w:type="dxa"/>
          </w:tcPr>
          <w:p w:rsidR="00ED3AEC" w:rsidRPr="00FE1487" w:rsidRDefault="00ED3AEC" w:rsidP="00F25DCA">
            <w:pPr>
              <w:jc w:val="center"/>
              <w:rPr>
                <w:b/>
                <w:sz w:val="24"/>
                <w:szCs w:val="24"/>
              </w:rPr>
            </w:pPr>
            <w:r w:rsidRPr="00FE1487">
              <w:rPr>
                <w:b/>
                <w:sz w:val="24"/>
                <w:szCs w:val="24"/>
              </w:rPr>
              <w:t>Учебные предметы</w:t>
            </w:r>
          </w:p>
        </w:tc>
        <w:tc>
          <w:tcPr>
            <w:tcW w:w="1559" w:type="dxa"/>
          </w:tcPr>
          <w:p w:rsidR="00ED3AEC" w:rsidRPr="00FE1487" w:rsidRDefault="00ED3AEC" w:rsidP="00F25DCA">
            <w:pPr>
              <w:jc w:val="center"/>
              <w:rPr>
                <w:b/>
                <w:sz w:val="24"/>
                <w:szCs w:val="24"/>
              </w:rPr>
            </w:pPr>
            <w:r w:rsidRPr="00FE1487">
              <w:rPr>
                <w:b/>
                <w:sz w:val="24"/>
                <w:szCs w:val="24"/>
              </w:rPr>
              <w:t>Количество часов в неделю</w:t>
            </w:r>
            <w:r>
              <w:rPr>
                <w:b/>
                <w:sz w:val="24"/>
                <w:szCs w:val="24"/>
              </w:rPr>
              <w:t>-10</w:t>
            </w:r>
          </w:p>
        </w:tc>
        <w:tc>
          <w:tcPr>
            <w:tcW w:w="1454" w:type="dxa"/>
          </w:tcPr>
          <w:p w:rsidR="00ED3AEC" w:rsidRDefault="00ED3AEC" w:rsidP="00F25DCA">
            <w:pPr>
              <w:jc w:val="center"/>
              <w:rPr>
                <w:b/>
                <w:sz w:val="24"/>
                <w:szCs w:val="24"/>
              </w:rPr>
            </w:pPr>
            <w:r w:rsidRPr="00FE1487">
              <w:rPr>
                <w:b/>
                <w:sz w:val="24"/>
                <w:szCs w:val="24"/>
              </w:rPr>
              <w:t>Количество часов в неделю</w:t>
            </w:r>
            <w:r>
              <w:rPr>
                <w:b/>
                <w:sz w:val="24"/>
                <w:szCs w:val="24"/>
              </w:rPr>
              <w:t>-11</w:t>
            </w:r>
          </w:p>
        </w:tc>
        <w:tc>
          <w:tcPr>
            <w:tcW w:w="1942" w:type="dxa"/>
          </w:tcPr>
          <w:p w:rsidR="00ED3AEC" w:rsidRPr="00FE1487" w:rsidRDefault="00ED3AEC" w:rsidP="00F25DCA">
            <w:pPr>
              <w:jc w:val="center"/>
              <w:rPr>
                <w:b/>
                <w:sz w:val="24"/>
                <w:szCs w:val="24"/>
              </w:rPr>
            </w:pPr>
            <w:r>
              <w:rPr>
                <w:b/>
                <w:sz w:val="24"/>
                <w:szCs w:val="24"/>
              </w:rPr>
              <w:t>Форма промежуточной аттестации</w:t>
            </w:r>
          </w:p>
        </w:tc>
      </w:tr>
      <w:tr w:rsidR="00ED3AEC" w:rsidRPr="0027213D" w:rsidTr="004240A7">
        <w:tc>
          <w:tcPr>
            <w:tcW w:w="5949" w:type="dxa"/>
            <w:gridSpan w:val="3"/>
          </w:tcPr>
          <w:p w:rsidR="00ED3AEC" w:rsidRPr="00FE1487" w:rsidRDefault="00ED3AEC" w:rsidP="00F25DCA">
            <w:pPr>
              <w:jc w:val="center"/>
              <w:rPr>
                <w:b/>
                <w:sz w:val="24"/>
                <w:szCs w:val="24"/>
              </w:rPr>
            </w:pPr>
            <w:r w:rsidRPr="00FE1487">
              <w:rPr>
                <w:b/>
                <w:sz w:val="24"/>
                <w:szCs w:val="24"/>
              </w:rPr>
              <w:t>Обязательные предметные области и предметы</w:t>
            </w:r>
          </w:p>
        </w:tc>
        <w:tc>
          <w:tcPr>
            <w:tcW w:w="1454" w:type="dxa"/>
          </w:tcPr>
          <w:p w:rsidR="00ED3AEC" w:rsidRPr="00FE1487" w:rsidRDefault="00ED3AEC" w:rsidP="00F25DCA">
            <w:pPr>
              <w:jc w:val="center"/>
              <w:rPr>
                <w:b/>
                <w:sz w:val="24"/>
                <w:szCs w:val="24"/>
              </w:rPr>
            </w:pPr>
          </w:p>
        </w:tc>
        <w:tc>
          <w:tcPr>
            <w:tcW w:w="1942" w:type="dxa"/>
          </w:tcPr>
          <w:p w:rsidR="00ED3AEC" w:rsidRPr="00FE1487" w:rsidRDefault="00ED3AEC" w:rsidP="00F25DCA">
            <w:pPr>
              <w:jc w:val="center"/>
              <w:rPr>
                <w:b/>
                <w:sz w:val="24"/>
                <w:szCs w:val="24"/>
              </w:rPr>
            </w:pPr>
          </w:p>
        </w:tc>
      </w:tr>
      <w:tr w:rsidR="00ED3AEC" w:rsidRPr="00FE1487" w:rsidTr="004240A7">
        <w:tc>
          <w:tcPr>
            <w:tcW w:w="2405" w:type="dxa"/>
            <w:vMerge w:val="restart"/>
          </w:tcPr>
          <w:p w:rsidR="00ED3AEC" w:rsidRPr="00FE1487" w:rsidRDefault="00ED3AEC" w:rsidP="00F25DCA">
            <w:pPr>
              <w:jc w:val="center"/>
              <w:rPr>
                <w:sz w:val="24"/>
                <w:szCs w:val="24"/>
              </w:rPr>
            </w:pPr>
            <w:r w:rsidRPr="00FE1487">
              <w:rPr>
                <w:sz w:val="24"/>
                <w:szCs w:val="24"/>
              </w:rPr>
              <w:t>Русский язык и литература</w:t>
            </w:r>
          </w:p>
        </w:tc>
        <w:tc>
          <w:tcPr>
            <w:tcW w:w="1985" w:type="dxa"/>
          </w:tcPr>
          <w:p w:rsidR="00ED3AEC" w:rsidRPr="00FE1487" w:rsidRDefault="00ED3AEC" w:rsidP="00F25DCA">
            <w:pPr>
              <w:jc w:val="center"/>
              <w:rPr>
                <w:sz w:val="24"/>
                <w:szCs w:val="24"/>
              </w:rPr>
            </w:pPr>
            <w:r w:rsidRPr="00FE1487">
              <w:rPr>
                <w:sz w:val="24"/>
                <w:szCs w:val="24"/>
              </w:rPr>
              <w:t>Русский язык</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Литература</w:t>
            </w:r>
          </w:p>
        </w:tc>
        <w:tc>
          <w:tcPr>
            <w:tcW w:w="1559" w:type="dxa"/>
          </w:tcPr>
          <w:p w:rsidR="00ED3AEC" w:rsidRPr="00FE1487" w:rsidRDefault="00ED3AEC" w:rsidP="00F25DCA">
            <w:pPr>
              <w:jc w:val="center"/>
              <w:rPr>
                <w:sz w:val="24"/>
                <w:szCs w:val="24"/>
              </w:rPr>
            </w:pPr>
            <w:r w:rsidRPr="00FE1487">
              <w:rPr>
                <w:sz w:val="24"/>
                <w:szCs w:val="24"/>
              </w:rPr>
              <w:t>3</w:t>
            </w:r>
          </w:p>
        </w:tc>
        <w:tc>
          <w:tcPr>
            <w:tcW w:w="1454" w:type="dxa"/>
          </w:tcPr>
          <w:p w:rsidR="00ED3AEC" w:rsidRDefault="00ED3AEC" w:rsidP="00F25DCA">
            <w:pPr>
              <w:jc w:val="center"/>
              <w:rPr>
                <w:sz w:val="24"/>
                <w:szCs w:val="24"/>
              </w:rPr>
            </w:pPr>
            <w:r>
              <w:rPr>
                <w:sz w:val="24"/>
                <w:szCs w:val="24"/>
              </w:rPr>
              <w:t>3</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val="restart"/>
          </w:tcPr>
          <w:p w:rsidR="00ED3AEC" w:rsidRPr="00FE1487" w:rsidRDefault="00ED3AEC" w:rsidP="00F25DCA">
            <w:pPr>
              <w:jc w:val="center"/>
              <w:rPr>
                <w:sz w:val="24"/>
                <w:szCs w:val="24"/>
              </w:rPr>
            </w:pPr>
            <w:r w:rsidRPr="00FE1487">
              <w:rPr>
                <w:sz w:val="24"/>
                <w:szCs w:val="24"/>
              </w:rPr>
              <w:t>Родной язык и родная литература</w:t>
            </w:r>
          </w:p>
        </w:tc>
        <w:tc>
          <w:tcPr>
            <w:tcW w:w="1985" w:type="dxa"/>
          </w:tcPr>
          <w:p w:rsidR="00ED3AEC" w:rsidRPr="00FE1487" w:rsidRDefault="00ED3AEC" w:rsidP="00F25DCA">
            <w:pPr>
              <w:jc w:val="center"/>
              <w:rPr>
                <w:sz w:val="24"/>
                <w:szCs w:val="24"/>
              </w:rPr>
            </w:pPr>
            <w:r>
              <w:rPr>
                <w:sz w:val="24"/>
                <w:szCs w:val="24"/>
              </w:rPr>
              <w:t>Родной язык (русский</w:t>
            </w:r>
            <w:r w:rsidRPr="00FE1487">
              <w:rPr>
                <w:sz w:val="24"/>
                <w:szCs w:val="24"/>
              </w:rPr>
              <w:t>)</w:t>
            </w:r>
          </w:p>
        </w:tc>
        <w:tc>
          <w:tcPr>
            <w:tcW w:w="1559" w:type="dxa"/>
          </w:tcPr>
          <w:p w:rsidR="00ED3AEC" w:rsidRPr="00FE1487" w:rsidRDefault="00ED3AEC" w:rsidP="00F25DCA">
            <w:pPr>
              <w:jc w:val="center"/>
              <w:rPr>
                <w:sz w:val="24"/>
                <w:szCs w:val="24"/>
              </w:rPr>
            </w:pPr>
            <w:r>
              <w:rPr>
                <w:sz w:val="24"/>
                <w:szCs w:val="24"/>
              </w:rPr>
              <w:t>-</w:t>
            </w:r>
          </w:p>
        </w:tc>
        <w:tc>
          <w:tcPr>
            <w:tcW w:w="1454" w:type="dxa"/>
          </w:tcPr>
          <w:p w:rsidR="00ED3AEC" w:rsidRDefault="00ED3AEC" w:rsidP="00F25DCA">
            <w:pPr>
              <w:jc w:val="center"/>
              <w:rPr>
                <w:sz w:val="24"/>
                <w:szCs w:val="24"/>
              </w:rPr>
            </w:pPr>
            <w:r>
              <w:rPr>
                <w:sz w:val="24"/>
                <w:szCs w:val="24"/>
              </w:rPr>
              <w:t>1</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Родная</w:t>
            </w:r>
            <w:r>
              <w:rPr>
                <w:sz w:val="24"/>
                <w:szCs w:val="24"/>
              </w:rPr>
              <w:t xml:space="preserve"> (русская)</w:t>
            </w:r>
            <w:r w:rsidRPr="00FE1487">
              <w:rPr>
                <w:sz w:val="24"/>
                <w:szCs w:val="24"/>
              </w:rPr>
              <w:t xml:space="preserve"> литература</w:t>
            </w:r>
          </w:p>
        </w:tc>
        <w:tc>
          <w:tcPr>
            <w:tcW w:w="1559" w:type="dxa"/>
          </w:tcPr>
          <w:p w:rsidR="00ED3AEC" w:rsidRPr="00FE1487" w:rsidRDefault="00ED3AEC" w:rsidP="00F25DCA">
            <w:pPr>
              <w:jc w:val="center"/>
              <w:rPr>
                <w:sz w:val="24"/>
                <w:szCs w:val="24"/>
              </w:rPr>
            </w:pPr>
            <w:r>
              <w:rPr>
                <w:sz w:val="24"/>
                <w:szCs w:val="24"/>
              </w:rPr>
              <w:t>-</w:t>
            </w:r>
          </w:p>
        </w:tc>
        <w:tc>
          <w:tcPr>
            <w:tcW w:w="1454" w:type="dxa"/>
          </w:tcPr>
          <w:p w:rsidR="00ED3AEC" w:rsidRPr="00FE1487" w:rsidRDefault="00ED3AEC" w:rsidP="00F25DCA">
            <w:pPr>
              <w:jc w:val="center"/>
              <w:rPr>
                <w:sz w:val="24"/>
                <w:szCs w:val="24"/>
              </w:rPr>
            </w:pPr>
            <w:r>
              <w:rPr>
                <w:sz w:val="24"/>
                <w:szCs w:val="24"/>
              </w:rPr>
              <w:t>1</w:t>
            </w:r>
          </w:p>
        </w:tc>
        <w:tc>
          <w:tcPr>
            <w:tcW w:w="1942" w:type="dxa"/>
          </w:tcPr>
          <w:p w:rsidR="00ED3AEC" w:rsidRPr="00FE1487" w:rsidRDefault="00ED3AEC" w:rsidP="00F25DCA">
            <w:pPr>
              <w:jc w:val="center"/>
              <w:rPr>
                <w:sz w:val="24"/>
                <w:szCs w:val="24"/>
              </w:rPr>
            </w:pPr>
            <w:r w:rsidRPr="000D2342">
              <w:rPr>
                <w:sz w:val="24"/>
                <w:szCs w:val="24"/>
              </w:rPr>
              <w:t>Годовая оценка</w:t>
            </w:r>
          </w:p>
        </w:tc>
      </w:tr>
      <w:tr w:rsidR="00ED3AEC" w:rsidRPr="00FE1487" w:rsidTr="004240A7">
        <w:tc>
          <w:tcPr>
            <w:tcW w:w="2405" w:type="dxa"/>
          </w:tcPr>
          <w:p w:rsidR="00ED3AEC" w:rsidRPr="00FE1487" w:rsidRDefault="00ED3AEC" w:rsidP="00F25DCA">
            <w:pPr>
              <w:jc w:val="center"/>
              <w:rPr>
                <w:sz w:val="24"/>
                <w:szCs w:val="24"/>
              </w:rPr>
            </w:pPr>
            <w:r w:rsidRPr="00FE1487">
              <w:rPr>
                <w:sz w:val="24"/>
                <w:szCs w:val="24"/>
              </w:rPr>
              <w:t>Иностранные языки</w:t>
            </w:r>
          </w:p>
        </w:tc>
        <w:tc>
          <w:tcPr>
            <w:tcW w:w="1985" w:type="dxa"/>
          </w:tcPr>
          <w:p w:rsidR="00ED3AEC" w:rsidRPr="00FE1487" w:rsidRDefault="00ED3AEC" w:rsidP="00F25DCA">
            <w:pPr>
              <w:jc w:val="center"/>
              <w:rPr>
                <w:sz w:val="24"/>
                <w:szCs w:val="24"/>
              </w:rPr>
            </w:pPr>
            <w:r w:rsidRPr="00FE1487">
              <w:rPr>
                <w:sz w:val="24"/>
                <w:szCs w:val="24"/>
              </w:rPr>
              <w:t>Иностранный язык (англ.)</w:t>
            </w:r>
          </w:p>
        </w:tc>
        <w:tc>
          <w:tcPr>
            <w:tcW w:w="1559" w:type="dxa"/>
          </w:tcPr>
          <w:p w:rsidR="00ED3AEC" w:rsidRPr="00FE1487" w:rsidRDefault="00ED3AEC" w:rsidP="00F25DCA">
            <w:pPr>
              <w:jc w:val="center"/>
              <w:rPr>
                <w:sz w:val="24"/>
                <w:szCs w:val="24"/>
              </w:rPr>
            </w:pPr>
            <w:r w:rsidRPr="00FE1487">
              <w:rPr>
                <w:sz w:val="24"/>
                <w:szCs w:val="24"/>
              </w:rPr>
              <w:t>3</w:t>
            </w:r>
          </w:p>
        </w:tc>
        <w:tc>
          <w:tcPr>
            <w:tcW w:w="1454" w:type="dxa"/>
          </w:tcPr>
          <w:p w:rsidR="00ED3AEC" w:rsidRDefault="00ED3AEC" w:rsidP="00F25DCA">
            <w:pPr>
              <w:jc w:val="center"/>
              <w:rPr>
                <w:sz w:val="24"/>
                <w:szCs w:val="24"/>
              </w:rPr>
            </w:pPr>
            <w:r>
              <w:rPr>
                <w:sz w:val="24"/>
                <w:szCs w:val="24"/>
              </w:rPr>
              <w:t>3</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val="restart"/>
          </w:tcPr>
          <w:p w:rsidR="00ED3AEC" w:rsidRPr="00FE1487" w:rsidRDefault="00ED3AEC" w:rsidP="00F25DCA">
            <w:pPr>
              <w:jc w:val="center"/>
              <w:rPr>
                <w:sz w:val="24"/>
                <w:szCs w:val="24"/>
              </w:rPr>
            </w:pPr>
            <w:r w:rsidRPr="00FE1487">
              <w:rPr>
                <w:sz w:val="24"/>
                <w:szCs w:val="24"/>
              </w:rPr>
              <w:t>Математика и информатика</w:t>
            </w:r>
          </w:p>
        </w:tc>
        <w:tc>
          <w:tcPr>
            <w:tcW w:w="1985" w:type="dxa"/>
          </w:tcPr>
          <w:p w:rsidR="00ED3AEC" w:rsidRPr="00FE1487" w:rsidRDefault="00ED3AEC" w:rsidP="00F25DCA">
            <w:pPr>
              <w:jc w:val="center"/>
              <w:rPr>
                <w:sz w:val="24"/>
                <w:szCs w:val="24"/>
              </w:rPr>
            </w:pPr>
            <w:r>
              <w:rPr>
                <w:sz w:val="24"/>
                <w:szCs w:val="24"/>
              </w:rPr>
              <w:t>Математика</w:t>
            </w:r>
          </w:p>
        </w:tc>
        <w:tc>
          <w:tcPr>
            <w:tcW w:w="1559" w:type="dxa"/>
          </w:tcPr>
          <w:p w:rsidR="00ED3AEC" w:rsidRPr="00FE1487" w:rsidRDefault="00ED3AEC" w:rsidP="00F25DCA">
            <w:pPr>
              <w:jc w:val="center"/>
              <w:rPr>
                <w:sz w:val="24"/>
                <w:szCs w:val="24"/>
              </w:rPr>
            </w:pPr>
            <w:r>
              <w:rPr>
                <w:sz w:val="24"/>
                <w:szCs w:val="24"/>
              </w:rPr>
              <w:t>5</w:t>
            </w:r>
          </w:p>
        </w:tc>
        <w:tc>
          <w:tcPr>
            <w:tcW w:w="1454" w:type="dxa"/>
          </w:tcPr>
          <w:p w:rsidR="00ED3AEC" w:rsidRDefault="00ED3AEC" w:rsidP="00F25DCA">
            <w:pPr>
              <w:jc w:val="center"/>
              <w:rPr>
                <w:sz w:val="24"/>
                <w:szCs w:val="24"/>
              </w:rPr>
            </w:pPr>
            <w:r>
              <w:rPr>
                <w:sz w:val="24"/>
                <w:szCs w:val="24"/>
              </w:rPr>
              <w:t>5</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Информатика</w:t>
            </w:r>
          </w:p>
        </w:tc>
        <w:tc>
          <w:tcPr>
            <w:tcW w:w="1559" w:type="dxa"/>
          </w:tcPr>
          <w:p w:rsidR="00ED3AEC" w:rsidRPr="00FE1487" w:rsidRDefault="00ED3AEC" w:rsidP="00F25DCA">
            <w:pPr>
              <w:jc w:val="center"/>
              <w:rPr>
                <w:sz w:val="24"/>
                <w:szCs w:val="24"/>
              </w:rPr>
            </w:pPr>
            <w:r w:rsidRPr="00FE1487">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val="restart"/>
          </w:tcPr>
          <w:p w:rsidR="00ED3AEC" w:rsidRPr="00FE1487" w:rsidRDefault="00ED3AEC" w:rsidP="00F25DCA">
            <w:pPr>
              <w:jc w:val="center"/>
              <w:rPr>
                <w:sz w:val="24"/>
                <w:szCs w:val="24"/>
              </w:rPr>
            </w:pPr>
            <w:r w:rsidRPr="00FE1487">
              <w:rPr>
                <w:sz w:val="24"/>
                <w:szCs w:val="24"/>
              </w:rPr>
              <w:t>Общественные науки</w:t>
            </w:r>
          </w:p>
        </w:tc>
        <w:tc>
          <w:tcPr>
            <w:tcW w:w="1985" w:type="dxa"/>
          </w:tcPr>
          <w:p w:rsidR="00ED3AEC" w:rsidRPr="00FE1487" w:rsidRDefault="00ED3AEC" w:rsidP="00F25DCA">
            <w:pPr>
              <w:jc w:val="center"/>
              <w:rPr>
                <w:sz w:val="24"/>
                <w:szCs w:val="24"/>
              </w:rPr>
            </w:pPr>
            <w:r w:rsidRPr="00FE1487">
              <w:rPr>
                <w:sz w:val="24"/>
                <w:szCs w:val="24"/>
              </w:rPr>
              <w:t>История</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Обществознание</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География</w:t>
            </w:r>
          </w:p>
        </w:tc>
        <w:tc>
          <w:tcPr>
            <w:tcW w:w="1559" w:type="dxa"/>
          </w:tcPr>
          <w:p w:rsidR="00ED3AEC" w:rsidRPr="00FE1487" w:rsidRDefault="00ED3AEC" w:rsidP="00F25DCA">
            <w:pPr>
              <w:jc w:val="center"/>
              <w:rPr>
                <w:sz w:val="24"/>
                <w:szCs w:val="24"/>
              </w:rPr>
            </w:pPr>
            <w:r w:rsidRPr="00FE1487">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2405" w:type="dxa"/>
            <w:vMerge w:val="restart"/>
          </w:tcPr>
          <w:p w:rsidR="00ED3AEC" w:rsidRPr="00FE1487" w:rsidRDefault="00ED3AEC" w:rsidP="00F25DCA">
            <w:pPr>
              <w:jc w:val="center"/>
              <w:rPr>
                <w:sz w:val="24"/>
                <w:szCs w:val="24"/>
              </w:rPr>
            </w:pPr>
            <w:r w:rsidRPr="00FE1487">
              <w:rPr>
                <w:sz w:val="24"/>
                <w:szCs w:val="24"/>
              </w:rPr>
              <w:t>Естественные науки</w:t>
            </w:r>
          </w:p>
        </w:tc>
        <w:tc>
          <w:tcPr>
            <w:tcW w:w="1985" w:type="dxa"/>
          </w:tcPr>
          <w:p w:rsidR="00ED3AEC" w:rsidRPr="00FE1487" w:rsidRDefault="00ED3AEC" w:rsidP="00F25DCA">
            <w:pPr>
              <w:jc w:val="center"/>
              <w:rPr>
                <w:sz w:val="24"/>
                <w:szCs w:val="24"/>
              </w:rPr>
            </w:pPr>
            <w:r w:rsidRPr="00FE1487">
              <w:rPr>
                <w:sz w:val="24"/>
                <w:szCs w:val="24"/>
              </w:rPr>
              <w:t>Физика</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2405" w:type="dxa"/>
            <w:vMerge/>
          </w:tcPr>
          <w:p w:rsidR="00ED3AEC" w:rsidRPr="00FE1487" w:rsidRDefault="00ED3AEC" w:rsidP="00F25DCA">
            <w:pPr>
              <w:jc w:val="center"/>
              <w:rPr>
                <w:sz w:val="24"/>
                <w:szCs w:val="24"/>
              </w:rPr>
            </w:pPr>
          </w:p>
        </w:tc>
        <w:tc>
          <w:tcPr>
            <w:tcW w:w="1985" w:type="dxa"/>
          </w:tcPr>
          <w:p w:rsidR="00ED3AEC" w:rsidRPr="00FE1487" w:rsidRDefault="00ED3AEC" w:rsidP="00F25DCA">
            <w:pPr>
              <w:jc w:val="center"/>
              <w:rPr>
                <w:sz w:val="24"/>
                <w:szCs w:val="24"/>
              </w:rPr>
            </w:pPr>
            <w:r w:rsidRPr="00FE1487">
              <w:rPr>
                <w:sz w:val="24"/>
                <w:szCs w:val="24"/>
              </w:rPr>
              <w:t>Химия</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2405" w:type="dxa"/>
          </w:tcPr>
          <w:p w:rsidR="00ED3AEC" w:rsidRPr="00FE1487" w:rsidRDefault="00ED3AEC" w:rsidP="00F25DCA">
            <w:pPr>
              <w:jc w:val="center"/>
              <w:rPr>
                <w:sz w:val="24"/>
                <w:szCs w:val="24"/>
              </w:rPr>
            </w:pPr>
            <w:r w:rsidRPr="00FE1487">
              <w:rPr>
                <w:sz w:val="24"/>
                <w:szCs w:val="24"/>
              </w:rPr>
              <w:t>Физическая культура, экология и основы безопасности жизнедеятельности</w:t>
            </w:r>
          </w:p>
        </w:tc>
        <w:tc>
          <w:tcPr>
            <w:tcW w:w="1985" w:type="dxa"/>
          </w:tcPr>
          <w:p w:rsidR="00ED3AEC" w:rsidRPr="00FE1487" w:rsidRDefault="00ED3AEC" w:rsidP="00F25DCA">
            <w:pPr>
              <w:jc w:val="center"/>
              <w:rPr>
                <w:sz w:val="24"/>
                <w:szCs w:val="24"/>
              </w:rPr>
            </w:pPr>
            <w:r w:rsidRPr="00FE1487">
              <w:rPr>
                <w:sz w:val="24"/>
                <w:szCs w:val="24"/>
              </w:rPr>
              <w:t>Физическая культура</w:t>
            </w:r>
          </w:p>
        </w:tc>
        <w:tc>
          <w:tcPr>
            <w:tcW w:w="1559" w:type="dxa"/>
          </w:tcPr>
          <w:p w:rsidR="00ED3AEC" w:rsidRPr="00FE1487" w:rsidRDefault="00ED3AEC" w:rsidP="00F25DCA">
            <w:pPr>
              <w:jc w:val="center"/>
              <w:rPr>
                <w:sz w:val="24"/>
                <w:szCs w:val="24"/>
              </w:rPr>
            </w:pPr>
            <w:r w:rsidRPr="00FE1487">
              <w:rPr>
                <w:sz w:val="24"/>
                <w:szCs w:val="24"/>
              </w:rPr>
              <w:t>2</w:t>
            </w:r>
          </w:p>
        </w:tc>
        <w:tc>
          <w:tcPr>
            <w:tcW w:w="1454" w:type="dxa"/>
          </w:tcPr>
          <w:p w:rsidR="00ED3AEC" w:rsidRDefault="00ED3AEC" w:rsidP="00F25DCA">
            <w:pPr>
              <w:jc w:val="center"/>
              <w:rPr>
                <w:sz w:val="24"/>
                <w:szCs w:val="24"/>
              </w:rPr>
            </w:pPr>
            <w:r>
              <w:rPr>
                <w:sz w:val="24"/>
                <w:szCs w:val="24"/>
              </w:rPr>
              <w:t>2</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sidRPr="00FE1487">
              <w:rPr>
                <w:sz w:val="24"/>
                <w:szCs w:val="24"/>
              </w:rPr>
              <w:t>Индивидуальный проект</w:t>
            </w:r>
          </w:p>
        </w:tc>
        <w:tc>
          <w:tcPr>
            <w:tcW w:w="1559" w:type="dxa"/>
          </w:tcPr>
          <w:p w:rsidR="00ED3AEC" w:rsidRPr="00FE1487" w:rsidRDefault="00ED3AEC" w:rsidP="00F25DCA">
            <w:pPr>
              <w:jc w:val="center"/>
              <w:rPr>
                <w:sz w:val="24"/>
                <w:szCs w:val="24"/>
              </w:rPr>
            </w:pPr>
            <w:r w:rsidRPr="00FE1487">
              <w:rPr>
                <w:sz w:val="24"/>
                <w:szCs w:val="24"/>
              </w:rPr>
              <w:t>2</w:t>
            </w:r>
          </w:p>
        </w:tc>
        <w:tc>
          <w:tcPr>
            <w:tcW w:w="1454" w:type="dxa"/>
          </w:tcPr>
          <w:p w:rsidR="00ED3AEC" w:rsidRDefault="00ED3AEC" w:rsidP="00F25DCA">
            <w:pPr>
              <w:jc w:val="center"/>
              <w:rPr>
                <w:sz w:val="24"/>
                <w:szCs w:val="24"/>
              </w:rPr>
            </w:pPr>
            <w:r>
              <w:rPr>
                <w:sz w:val="24"/>
                <w:szCs w:val="24"/>
              </w:rPr>
              <w:t>-</w:t>
            </w:r>
          </w:p>
        </w:tc>
        <w:tc>
          <w:tcPr>
            <w:tcW w:w="1942" w:type="dxa"/>
          </w:tcPr>
          <w:p w:rsidR="00ED3AEC" w:rsidRPr="00FE1487" w:rsidRDefault="00ED3AEC" w:rsidP="00F25DCA">
            <w:pPr>
              <w:jc w:val="center"/>
              <w:rPr>
                <w:sz w:val="24"/>
                <w:szCs w:val="24"/>
              </w:rPr>
            </w:pPr>
            <w:r>
              <w:rPr>
                <w:sz w:val="24"/>
                <w:szCs w:val="24"/>
              </w:rPr>
              <w:t>Годовая оценка</w:t>
            </w:r>
          </w:p>
        </w:tc>
      </w:tr>
      <w:tr w:rsidR="00ED3AEC" w:rsidRPr="00FE1487" w:rsidTr="004240A7">
        <w:tc>
          <w:tcPr>
            <w:tcW w:w="9345" w:type="dxa"/>
            <w:gridSpan w:val="5"/>
          </w:tcPr>
          <w:p w:rsidR="00ED3AEC" w:rsidRPr="00FE1487" w:rsidRDefault="00ED3AEC" w:rsidP="00F25DCA">
            <w:pPr>
              <w:jc w:val="center"/>
              <w:rPr>
                <w:sz w:val="24"/>
                <w:szCs w:val="24"/>
              </w:rPr>
            </w:pPr>
            <w:r>
              <w:rPr>
                <w:b/>
                <w:sz w:val="24"/>
                <w:szCs w:val="24"/>
              </w:rPr>
              <w:t xml:space="preserve">ИТОГО    </w:t>
            </w:r>
            <w:r>
              <w:rPr>
                <w:sz w:val="24"/>
                <w:szCs w:val="24"/>
              </w:rPr>
              <w:t xml:space="preserve">                      </w:t>
            </w:r>
            <w:r w:rsidRPr="000D2342">
              <w:rPr>
                <w:b/>
                <w:sz w:val="24"/>
                <w:szCs w:val="24"/>
              </w:rPr>
              <w:t>22ч</w:t>
            </w:r>
            <w:r>
              <w:rPr>
                <w:b/>
                <w:sz w:val="24"/>
                <w:szCs w:val="24"/>
              </w:rPr>
              <w:t>аса</w:t>
            </w:r>
          </w:p>
        </w:tc>
      </w:tr>
      <w:tr w:rsidR="00ED3AEC" w:rsidRPr="0027213D" w:rsidTr="004240A7">
        <w:tc>
          <w:tcPr>
            <w:tcW w:w="5949" w:type="dxa"/>
            <w:gridSpan w:val="3"/>
          </w:tcPr>
          <w:p w:rsidR="00ED3AEC" w:rsidRPr="002F2ADF" w:rsidRDefault="00ED3AEC" w:rsidP="00F25DCA">
            <w:pPr>
              <w:jc w:val="center"/>
              <w:rPr>
                <w:b/>
                <w:sz w:val="24"/>
                <w:szCs w:val="24"/>
              </w:rPr>
            </w:pPr>
            <w:r w:rsidRPr="002F2ADF">
              <w:rPr>
                <w:b/>
                <w:sz w:val="24"/>
                <w:szCs w:val="24"/>
              </w:rPr>
              <w:t>Часть, формируемая участниками образовательных отношений</w:t>
            </w:r>
          </w:p>
        </w:tc>
        <w:tc>
          <w:tcPr>
            <w:tcW w:w="1454" w:type="dxa"/>
          </w:tcPr>
          <w:p w:rsidR="00ED3AEC" w:rsidRPr="002F2ADF" w:rsidRDefault="00ED3AEC" w:rsidP="00F25DCA">
            <w:pPr>
              <w:jc w:val="center"/>
              <w:rPr>
                <w:b/>
                <w:sz w:val="24"/>
                <w:szCs w:val="24"/>
              </w:rPr>
            </w:pPr>
          </w:p>
        </w:tc>
        <w:tc>
          <w:tcPr>
            <w:tcW w:w="1942" w:type="dxa"/>
          </w:tcPr>
          <w:p w:rsidR="00ED3AEC" w:rsidRPr="002F2ADF" w:rsidRDefault="00ED3AEC" w:rsidP="00F25DCA">
            <w:pPr>
              <w:jc w:val="center"/>
              <w:rPr>
                <w:b/>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Русский язык</w:t>
            </w:r>
          </w:p>
        </w:tc>
        <w:tc>
          <w:tcPr>
            <w:tcW w:w="1559" w:type="dxa"/>
          </w:tcPr>
          <w:p w:rsidR="00ED3AEC" w:rsidRPr="00FE1487" w:rsidRDefault="00ED3AEC" w:rsidP="00F25DCA">
            <w:pPr>
              <w:jc w:val="center"/>
              <w:rPr>
                <w:sz w:val="24"/>
                <w:szCs w:val="24"/>
              </w:rPr>
            </w:pPr>
            <w:r>
              <w:rPr>
                <w:sz w:val="24"/>
                <w:szCs w:val="24"/>
              </w:rPr>
              <w:t>2</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p>
        </w:tc>
      </w:tr>
      <w:tr w:rsidR="00ED3AEC" w:rsidRPr="00FE1487" w:rsidTr="004240A7">
        <w:tc>
          <w:tcPr>
            <w:tcW w:w="4390" w:type="dxa"/>
            <w:gridSpan w:val="2"/>
          </w:tcPr>
          <w:p w:rsidR="00ED3AEC" w:rsidRDefault="00ED3AEC" w:rsidP="00F25DCA">
            <w:pPr>
              <w:jc w:val="center"/>
              <w:rPr>
                <w:sz w:val="24"/>
                <w:szCs w:val="24"/>
              </w:rPr>
            </w:pPr>
            <w:r>
              <w:rPr>
                <w:sz w:val="24"/>
                <w:szCs w:val="24"/>
              </w:rPr>
              <w:t>Астрономия</w:t>
            </w:r>
          </w:p>
        </w:tc>
        <w:tc>
          <w:tcPr>
            <w:tcW w:w="1559" w:type="dxa"/>
          </w:tcPr>
          <w:p w:rsidR="00ED3AEC" w:rsidRDefault="00ED3AEC" w:rsidP="00F25DCA">
            <w:pPr>
              <w:jc w:val="center"/>
              <w:rPr>
                <w:sz w:val="24"/>
                <w:szCs w:val="24"/>
              </w:rPr>
            </w:pPr>
            <w:r>
              <w:rPr>
                <w:sz w:val="24"/>
                <w:szCs w:val="24"/>
              </w:rPr>
              <w:t>-</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Математика</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Pr="00FE1487" w:rsidRDefault="00ED3AEC" w:rsidP="00F25DCA">
            <w:pPr>
              <w:jc w:val="center"/>
              <w:rPr>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История</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Обществознание</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Физика</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Химия</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Биология</w:t>
            </w:r>
          </w:p>
        </w:tc>
        <w:tc>
          <w:tcPr>
            <w:tcW w:w="1559" w:type="dxa"/>
          </w:tcPr>
          <w:p w:rsidR="00ED3AEC" w:rsidRPr="00FE1487" w:rsidRDefault="00ED3AEC" w:rsidP="00F25DCA">
            <w:pPr>
              <w:jc w:val="center"/>
              <w:rPr>
                <w:sz w:val="24"/>
                <w:szCs w:val="24"/>
              </w:rPr>
            </w:pPr>
            <w:r>
              <w:rPr>
                <w:sz w:val="24"/>
                <w:szCs w:val="24"/>
              </w:rPr>
              <w:t>2</w:t>
            </w:r>
          </w:p>
        </w:tc>
        <w:tc>
          <w:tcPr>
            <w:tcW w:w="1454" w:type="dxa"/>
          </w:tcPr>
          <w:p w:rsidR="00ED3AEC" w:rsidRDefault="00ED3AEC" w:rsidP="00F25DCA">
            <w:pPr>
              <w:jc w:val="center"/>
              <w:rPr>
                <w:sz w:val="24"/>
                <w:szCs w:val="24"/>
              </w:rPr>
            </w:pPr>
            <w:r>
              <w:rPr>
                <w:sz w:val="24"/>
                <w:szCs w:val="24"/>
              </w:rPr>
              <w:t>2</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Основы безопасности жизнедеятельности</w:t>
            </w:r>
          </w:p>
        </w:tc>
        <w:tc>
          <w:tcPr>
            <w:tcW w:w="1559" w:type="dxa"/>
          </w:tcPr>
          <w:p w:rsidR="00ED3AEC" w:rsidRPr="00FE1487" w:rsidRDefault="00ED3AEC" w:rsidP="00F25DCA">
            <w:pPr>
              <w:jc w:val="center"/>
              <w:rPr>
                <w:sz w:val="24"/>
                <w:szCs w:val="24"/>
              </w:rPr>
            </w:pPr>
            <w:r>
              <w:rPr>
                <w:sz w:val="24"/>
                <w:szCs w:val="24"/>
              </w:rPr>
              <w:t>1</w:t>
            </w:r>
          </w:p>
        </w:tc>
        <w:tc>
          <w:tcPr>
            <w:tcW w:w="1454" w:type="dxa"/>
          </w:tcPr>
          <w:p w:rsidR="00ED3AEC" w:rsidRDefault="00ED3AEC" w:rsidP="00F25DCA">
            <w:pPr>
              <w:jc w:val="center"/>
              <w:rPr>
                <w:sz w:val="24"/>
                <w:szCs w:val="24"/>
              </w:rPr>
            </w:pPr>
            <w:r>
              <w:rPr>
                <w:sz w:val="24"/>
                <w:szCs w:val="24"/>
              </w:rPr>
              <w:t>1</w:t>
            </w:r>
          </w:p>
        </w:tc>
        <w:tc>
          <w:tcPr>
            <w:tcW w:w="1942" w:type="dxa"/>
          </w:tcPr>
          <w:p w:rsidR="00ED3AEC" w:rsidRDefault="00ED3AEC" w:rsidP="00F25DCA">
            <w:pPr>
              <w:jc w:val="center"/>
              <w:rPr>
                <w:sz w:val="24"/>
                <w:szCs w:val="24"/>
              </w:rPr>
            </w:pPr>
            <w:r>
              <w:rPr>
                <w:sz w:val="24"/>
                <w:szCs w:val="24"/>
              </w:rPr>
              <w:t>Годовая оценка</w:t>
            </w:r>
          </w:p>
        </w:tc>
      </w:tr>
      <w:tr w:rsidR="00ED3AEC" w:rsidRPr="00FE1487" w:rsidTr="004240A7">
        <w:tc>
          <w:tcPr>
            <w:tcW w:w="5949" w:type="dxa"/>
            <w:gridSpan w:val="3"/>
          </w:tcPr>
          <w:p w:rsidR="00ED3AEC" w:rsidRPr="00FE1487" w:rsidRDefault="00ED3AEC" w:rsidP="00F25DCA">
            <w:pPr>
              <w:jc w:val="center"/>
              <w:rPr>
                <w:b/>
                <w:sz w:val="24"/>
                <w:szCs w:val="24"/>
              </w:rPr>
            </w:pPr>
            <w:r w:rsidRPr="00FE1487">
              <w:rPr>
                <w:b/>
                <w:sz w:val="24"/>
                <w:szCs w:val="24"/>
              </w:rPr>
              <w:t>Элективные курсы по выбору</w:t>
            </w:r>
          </w:p>
        </w:tc>
        <w:tc>
          <w:tcPr>
            <w:tcW w:w="1454" w:type="dxa"/>
          </w:tcPr>
          <w:p w:rsidR="00ED3AEC" w:rsidRPr="00FE1487" w:rsidRDefault="00ED3AEC" w:rsidP="00ED3AEC">
            <w:pPr>
              <w:jc w:val="center"/>
              <w:rPr>
                <w:b/>
                <w:sz w:val="24"/>
                <w:szCs w:val="24"/>
              </w:rPr>
            </w:pPr>
          </w:p>
        </w:tc>
        <w:tc>
          <w:tcPr>
            <w:tcW w:w="1942" w:type="dxa"/>
          </w:tcPr>
          <w:p w:rsidR="00ED3AEC" w:rsidRPr="00FE1487" w:rsidRDefault="00ED3AEC" w:rsidP="00ED3AEC">
            <w:pPr>
              <w:jc w:val="center"/>
              <w:rPr>
                <w:b/>
                <w:sz w:val="24"/>
                <w:szCs w:val="24"/>
              </w:rPr>
            </w:pPr>
          </w:p>
        </w:tc>
      </w:tr>
      <w:tr w:rsidR="00ED3AEC" w:rsidRPr="00FE1487" w:rsidTr="004240A7">
        <w:tc>
          <w:tcPr>
            <w:tcW w:w="4390" w:type="dxa"/>
            <w:gridSpan w:val="2"/>
          </w:tcPr>
          <w:p w:rsidR="00ED3AEC" w:rsidRPr="00FE1487" w:rsidRDefault="00ED3AEC" w:rsidP="00F25DCA">
            <w:pPr>
              <w:jc w:val="center"/>
              <w:rPr>
                <w:sz w:val="24"/>
                <w:szCs w:val="24"/>
              </w:rPr>
            </w:pPr>
            <w:r w:rsidRPr="00FE1487">
              <w:rPr>
                <w:sz w:val="24"/>
                <w:szCs w:val="24"/>
              </w:rPr>
              <w:t>Культура русской речи</w:t>
            </w:r>
          </w:p>
        </w:tc>
        <w:tc>
          <w:tcPr>
            <w:tcW w:w="1559" w:type="dxa"/>
          </w:tcPr>
          <w:p w:rsidR="00ED3AEC" w:rsidRPr="00FE1487" w:rsidRDefault="00ED3AEC" w:rsidP="00ED3AEC">
            <w:pPr>
              <w:jc w:val="center"/>
              <w:rPr>
                <w:sz w:val="24"/>
                <w:szCs w:val="24"/>
              </w:rPr>
            </w:pPr>
            <w:r w:rsidRPr="00FE1487">
              <w:rPr>
                <w:sz w:val="24"/>
                <w:szCs w:val="24"/>
              </w:rPr>
              <w:t>1</w:t>
            </w:r>
          </w:p>
        </w:tc>
        <w:tc>
          <w:tcPr>
            <w:tcW w:w="1454" w:type="dxa"/>
          </w:tcPr>
          <w:p w:rsidR="00ED3AEC" w:rsidRDefault="00ED3AEC" w:rsidP="00ED3AEC">
            <w:pPr>
              <w:jc w:val="center"/>
              <w:rPr>
                <w:sz w:val="24"/>
                <w:szCs w:val="24"/>
              </w:rPr>
            </w:pPr>
            <w:r>
              <w:rPr>
                <w:sz w:val="24"/>
                <w:szCs w:val="24"/>
              </w:rPr>
              <w:t>1</w:t>
            </w:r>
          </w:p>
        </w:tc>
        <w:tc>
          <w:tcPr>
            <w:tcW w:w="1942" w:type="dxa"/>
          </w:tcPr>
          <w:p w:rsidR="00ED3AEC" w:rsidRPr="00FE1487" w:rsidRDefault="00ED3AEC" w:rsidP="00ED3AEC">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sidRPr="00FE1487">
              <w:rPr>
                <w:sz w:val="24"/>
                <w:szCs w:val="24"/>
              </w:rPr>
              <w:t>Избранные вопросы математики</w:t>
            </w:r>
          </w:p>
        </w:tc>
        <w:tc>
          <w:tcPr>
            <w:tcW w:w="1559" w:type="dxa"/>
          </w:tcPr>
          <w:p w:rsidR="00ED3AEC" w:rsidRPr="00FE1487" w:rsidRDefault="00ED3AEC" w:rsidP="00ED3AEC">
            <w:pPr>
              <w:jc w:val="center"/>
              <w:rPr>
                <w:sz w:val="24"/>
                <w:szCs w:val="24"/>
              </w:rPr>
            </w:pPr>
            <w:r w:rsidRPr="00FE1487">
              <w:rPr>
                <w:sz w:val="24"/>
                <w:szCs w:val="24"/>
              </w:rPr>
              <w:t>1</w:t>
            </w:r>
          </w:p>
        </w:tc>
        <w:tc>
          <w:tcPr>
            <w:tcW w:w="1454" w:type="dxa"/>
          </w:tcPr>
          <w:p w:rsidR="00ED3AEC" w:rsidRDefault="00ED3AEC" w:rsidP="00ED3AEC">
            <w:pPr>
              <w:jc w:val="center"/>
              <w:rPr>
                <w:sz w:val="24"/>
                <w:szCs w:val="24"/>
              </w:rPr>
            </w:pPr>
            <w:r>
              <w:rPr>
                <w:sz w:val="24"/>
                <w:szCs w:val="24"/>
              </w:rPr>
              <w:t>1</w:t>
            </w:r>
          </w:p>
        </w:tc>
        <w:tc>
          <w:tcPr>
            <w:tcW w:w="1942" w:type="dxa"/>
          </w:tcPr>
          <w:p w:rsidR="00ED3AEC" w:rsidRPr="00FE1487" w:rsidRDefault="00ED3AEC" w:rsidP="00ED3AEC">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Решение задач по органической химии</w:t>
            </w:r>
          </w:p>
        </w:tc>
        <w:tc>
          <w:tcPr>
            <w:tcW w:w="1559" w:type="dxa"/>
          </w:tcPr>
          <w:p w:rsidR="00ED3AEC" w:rsidRPr="00FE1487" w:rsidRDefault="00ED3AEC" w:rsidP="00ED3AEC">
            <w:pPr>
              <w:jc w:val="center"/>
              <w:rPr>
                <w:sz w:val="24"/>
                <w:szCs w:val="24"/>
              </w:rPr>
            </w:pPr>
            <w:r>
              <w:rPr>
                <w:sz w:val="24"/>
                <w:szCs w:val="24"/>
              </w:rPr>
              <w:t>0,5</w:t>
            </w:r>
          </w:p>
        </w:tc>
        <w:tc>
          <w:tcPr>
            <w:tcW w:w="1454" w:type="dxa"/>
          </w:tcPr>
          <w:p w:rsidR="00ED3AEC" w:rsidRDefault="00ED3AEC" w:rsidP="00ED3AEC">
            <w:pPr>
              <w:jc w:val="center"/>
              <w:rPr>
                <w:sz w:val="24"/>
                <w:szCs w:val="24"/>
              </w:rPr>
            </w:pPr>
            <w:r>
              <w:rPr>
                <w:sz w:val="24"/>
                <w:szCs w:val="24"/>
              </w:rPr>
              <w:t>0,5</w:t>
            </w:r>
          </w:p>
        </w:tc>
        <w:tc>
          <w:tcPr>
            <w:tcW w:w="1942" w:type="dxa"/>
          </w:tcPr>
          <w:p w:rsidR="00ED3AEC" w:rsidRDefault="00ED3AEC" w:rsidP="00ED3AEC">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Биоэволюция</w:t>
            </w:r>
          </w:p>
        </w:tc>
        <w:tc>
          <w:tcPr>
            <w:tcW w:w="1559" w:type="dxa"/>
          </w:tcPr>
          <w:p w:rsidR="00ED3AEC" w:rsidRPr="00FE1487" w:rsidRDefault="00ED3AEC" w:rsidP="00ED3AEC">
            <w:pPr>
              <w:jc w:val="center"/>
              <w:rPr>
                <w:sz w:val="24"/>
                <w:szCs w:val="24"/>
              </w:rPr>
            </w:pPr>
            <w:r>
              <w:rPr>
                <w:sz w:val="24"/>
                <w:szCs w:val="24"/>
              </w:rPr>
              <w:t>0,5</w:t>
            </w:r>
          </w:p>
        </w:tc>
        <w:tc>
          <w:tcPr>
            <w:tcW w:w="1454" w:type="dxa"/>
          </w:tcPr>
          <w:p w:rsidR="00ED3AEC" w:rsidRDefault="00ED3AEC" w:rsidP="00ED3AEC">
            <w:pPr>
              <w:jc w:val="center"/>
              <w:rPr>
                <w:sz w:val="24"/>
                <w:szCs w:val="24"/>
              </w:rPr>
            </w:pPr>
            <w:r>
              <w:rPr>
                <w:sz w:val="24"/>
                <w:szCs w:val="24"/>
              </w:rPr>
              <w:t>0,5</w:t>
            </w:r>
          </w:p>
        </w:tc>
        <w:tc>
          <w:tcPr>
            <w:tcW w:w="1942" w:type="dxa"/>
          </w:tcPr>
          <w:p w:rsidR="00ED3AEC" w:rsidRDefault="00ED3AEC" w:rsidP="00ED3AEC">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Политика и право</w:t>
            </w:r>
          </w:p>
        </w:tc>
        <w:tc>
          <w:tcPr>
            <w:tcW w:w="1559" w:type="dxa"/>
          </w:tcPr>
          <w:p w:rsidR="00ED3AEC" w:rsidRPr="00FE1487" w:rsidRDefault="00ED3AEC" w:rsidP="00ED3AEC">
            <w:pPr>
              <w:jc w:val="center"/>
              <w:rPr>
                <w:sz w:val="24"/>
                <w:szCs w:val="24"/>
              </w:rPr>
            </w:pPr>
            <w:r>
              <w:rPr>
                <w:sz w:val="24"/>
                <w:szCs w:val="24"/>
              </w:rPr>
              <w:t>1</w:t>
            </w:r>
          </w:p>
        </w:tc>
        <w:tc>
          <w:tcPr>
            <w:tcW w:w="1454" w:type="dxa"/>
          </w:tcPr>
          <w:p w:rsidR="00ED3AEC" w:rsidRDefault="00ED3AEC" w:rsidP="00ED3AEC">
            <w:pPr>
              <w:jc w:val="center"/>
              <w:rPr>
                <w:sz w:val="24"/>
                <w:szCs w:val="24"/>
              </w:rPr>
            </w:pPr>
            <w:r>
              <w:rPr>
                <w:sz w:val="24"/>
                <w:szCs w:val="24"/>
              </w:rPr>
              <w:t>1</w:t>
            </w:r>
          </w:p>
        </w:tc>
        <w:tc>
          <w:tcPr>
            <w:tcW w:w="1942" w:type="dxa"/>
          </w:tcPr>
          <w:p w:rsidR="00ED3AEC" w:rsidRDefault="00ED3AEC" w:rsidP="00ED3AEC">
            <w:pPr>
              <w:jc w:val="center"/>
              <w:rPr>
                <w:sz w:val="24"/>
                <w:szCs w:val="24"/>
              </w:rPr>
            </w:pPr>
            <w:r>
              <w:rPr>
                <w:sz w:val="24"/>
                <w:szCs w:val="24"/>
              </w:rPr>
              <w:t>Годовая оценка</w:t>
            </w:r>
          </w:p>
        </w:tc>
      </w:tr>
      <w:tr w:rsidR="00ED3AEC" w:rsidRPr="00FE1487" w:rsidTr="004240A7">
        <w:tc>
          <w:tcPr>
            <w:tcW w:w="4390" w:type="dxa"/>
            <w:gridSpan w:val="2"/>
          </w:tcPr>
          <w:p w:rsidR="00ED3AEC" w:rsidRPr="00FE1487" w:rsidRDefault="00ED3AEC" w:rsidP="00F25DCA">
            <w:pPr>
              <w:jc w:val="center"/>
              <w:rPr>
                <w:sz w:val="24"/>
                <w:szCs w:val="24"/>
              </w:rPr>
            </w:pPr>
            <w:r>
              <w:rPr>
                <w:sz w:val="24"/>
                <w:szCs w:val="24"/>
              </w:rPr>
              <w:t>Методы решения физических задач</w:t>
            </w:r>
          </w:p>
        </w:tc>
        <w:tc>
          <w:tcPr>
            <w:tcW w:w="1559" w:type="dxa"/>
          </w:tcPr>
          <w:p w:rsidR="00ED3AEC" w:rsidRPr="00FE1487" w:rsidRDefault="00ED3AEC" w:rsidP="00ED3AEC">
            <w:pPr>
              <w:jc w:val="center"/>
              <w:rPr>
                <w:sz w:val="24"/>
                <w:szCs w:val="24"/>
              </w:rPr>
            </w:pPr>
            <w:r>
              <w:rPr>
                <w:sz w:val="24"/>
                <w:szCs w:val="24"/>
              </w:rPr>
              <w:t>1</w:t>
            </w:r>
          </w:p>
        </w:tc>
        <w:tc>
          <w:tcPr>
            <w:tcW w:w="1454" w:type="dxa"/>
          </w:tcPr>
          <w:p w:rsidR="00ED3AEC" w:rsidRDefault="00ED3AEC" w:rsidP="00ED3AEC">
            <w:pPr>
              <w:jc w:val="center"/>
              <w:rPr>
                <w:sz w:val="24"/>
                <w:szCs w:val="24"/>
              </w:rPr>
            </w:pPr>
            <w:r>
              <w:rPr>
                <w:sz w:val="24"/>
                <w:szCs w:val="24"/>
              </w:rPr>
              <w:t>1</w:t>
            </w:r>
          </w:p>
        </w:tc>
        <w:tc>
          <w:tcPr>
            <w:tcW w:w="1942" w:type="dxa"/>
          </w:tcPr>
          <w:p w:rsidR="00ED3AEC" w:rsidRDefault="00ED3AEC" w:rsidP="00ED3AEC">
            <w:pPr>
              <w:jc w:val="center"/>
              <w:rPr>
                <w:sz w:val="24"/>
                <w:szCs w:val="24"/>
              </w:rPr>
            </w:pPr>
            <w:r>
              <w:rPr>
                <w:sz w:val="24"/>
                <w:szCs w:val="24"/>
              </w:rPr>
              <w:t>Годовая оценка</w:t>
            </w:r>
          </w:p>
        </w:tc>
      </w:tr>
      <w:tr w:rsidR="00ED3AEC" w:rsidRPr="00FE1487" w:rsidTr="004240A7">
        <w:tc>
          <w:tcPr>
            <w:tcW w:w="5949" w:type="dxa"/>
            <w:gridSpan w:val="3"/>
          </w:tcPr>
          <w:p w:rsidR="00ED3AEC" w:rsidRPr="00FE1487" w:rsidRDefault="00ED3AEC" w:rsidP="00F25DCA">
            <w:pPr>
              <w:jc w:val="center"/>
              <w:rPr>
                <w:b/>
                <w:sz w:val="24"/>
                <w:szCs w:val="24"/>
              </w:rPr>
            </w:pPr>
            <w:r>
              <w:rPr>
                <w:b/>
                <w:sz w:val="24"/>
                <w:szCs w:val="24"/>
              </w:rPr>
              <w:t xml:space="preserve">ИТОГО    15 </w:t>
            </w:r>
            <w:r w:rsidRPr="00FE1487">
              <w:rPr>
                <w:b/>
                <w:sz w:val="24"/>
                <w:szCs w:val="24"/>
              </w:rPr>
              <w:t xml:space="preserve"> часов</w:t>
            </w:r>
          </w:p>
        </w:tc>
        <w:tc>
          <w:tcPr>
            <w:tcW w:w="1454" w:type="dxa"/>
          </w:tcPr>
          <w:p w:rsidR="00ED3AEC" w:rsidRDefault="00ED3AEC" w:rsidP="00ED3AEC">
            <w:pPr>
              <w:jc w:val="center"/>
              <w:rPr>
                <w:b/>
                <w:sz w:val="24"/>
                <w:szCs w:val="24"/>
              </w:rPr>
            </w:pPr>
          </w:p>
        </w:tc>
        <w:tc>
          <w:tcPr>
            <w:tcW w:w="1942" w:type="dxa"/>
          </w:tcPr>
          <w:p w:rsidR="00ED3AEC" w:rsidRDefault="00ED3AEC" w:rsidP="00ED3AEC">
            <w:pPr>
              <w:jc w:val="center"/>
              <w:rPr>
                <w:b/>
                <w:sz w:val="24"/>
                <w:szCs w:val="24"/>
              </w:rPr>
            </w:pPr>
          </w:p>
        </w:tc>
      </w:tr>
      <w:tr w:rsidR="00ED3AEC" w:rsidRPr="00FE1487" w:rsidTr="004240A7">
        <w:tc>
          <w:tcPr>
            <w:tcW w:w="4390" w:type="dxa"/>
            <w:gridSpan w:val="2"/>
            <w:tcBorders>
              <w:top w:val="single" w:sz="4" w:space="0" w:color="auto"/>
              <w:bottom w:val="single" w:sz="12" w:space="0" w:color="auto"/>
              <w:right w:val="single" w:sz="12" w:space="0" w:color="auto"/>
            </w:tcBorders>
          </w:tcPr>
          <w:p w:rsidR="00ED3AEC" w:rsidRPr="00E5696F" w:rsidRDefault="00ED3AEC" w:rsidP="00F25DCA">
            <w:pPr>
              <w:spacing w:before="40" w:after="40"/>
              <w:jc w:val="center"/>
              <w:rPr>
                <w:b/>
                <w:sz w:val="24"/>
                <w:szCs w:val="24"/>
              </w:rPr>
            </w:pPr>
            <w:r w:rsidRPr="00E5696F">
              <w:rPr>
                <w:b/>
                <w:sz w:val="24"/>
                <w:szCs w:val="24"/>
              </w:rPr>
              <w:t>Предельно допустимая аудиторная учебная нагрузка</w:t>
            </w:r>
            <w:r w:rsidRPr="00E5696F">
              <w:rPr>
                <w:b/>
                <w:sz w:val="24"/>
                <w:szCs w:val="24"/>
              </w:rPr>
              <w:br/>
              <w:t>при 6-дневной учебной неделе (требования СанПиН)</w:t>
            </w:r>
          </w:p>
        </w:tc>
        <w:tc>
          <w:tcPr>
            <w:tcW w:w="1559" w:type="dxa"/>
            <w:tcBorders>
              <w:left w:val="single" w:sz="12" w:space="0" w:color="auto"/>
              <w:bottom w:val="single" w:sz="12" w:space="0" w:color="auto"/>
            </w:tcBorders>
          </w:tcPr>
          <w:p w:rsidR="00ED3AEC" w:rsidRPr="00FE1487" w:rsidRDefault="00ED3AEC" w:rsidP="00ED3AEC">
            <w:pPr>
              <w:spacing w:before="120" w:after="120"/>
              <w:jc w:val="center"/>
              <w:rPr>
                <w:b/>
                <w:sz w:val="24"/>
                <w:szCs w:val="24"/>
              </w:rPr>
            </w:pPr>
            <w:r w:rsidRPr="00FE1487">
              <w:rPr>
                <w:b/>
                <w:sz w:val="24"/>
                <w:szCs w:val="24"/>
              </w:rPr>
              <w:t>37</w:t>
            </w:r>
          </w:p>
        </w:tc>
        <w:tc>
          <w:tcPr>
            <w:tcW w:w="1454" w:type="dxa"/>
            <w:tcBorders>
              <w:left w:val="single" w:sz="12" w:space="0" w:color="auto"/>
              <w:bottom w:val="single" w:sz="12" w:space="0" w:color="auto"/>
              <w:right w:val="single" w:sz="12" w:space="0" w:color="auto"/>
            </w:tcBorders>
          </w:tcPr>
          <w:p w:rsidR="00ED3AEC" w:rsidRPr="00FE1487" w:rsidRDefault="00ED3AEC" w:rsidP="00ED3AEC">
            <w:pPr>
              <w:spacing w:before="120" w:after="120"/>
              <w:jc w:val="center"/>
              <w:rPr>
                <w:b/>
                <w:sz w:val="24"/>
                <w:szCs w:val="24"/>
              </w:rPr>
            </w:pPr>
            <w:r>
              <w:rPr>
                <w:b/>
                <w:sz w:val="24"/>
                <w:szCs w:val="24"/>
              </w:rPr>
              <w:t>37</w:t>
            </w:r>
          </w:p>
        </w:tc>
        <w:tc>
          <w:tcPr>
            <w:tcW w:w="1942" w:type="dxa"/>
            <w:tcBorders>
              <w:left w:val="single" w:sz="12" w:space="0" w:color="auto"/>
              <w:bottom w:val="single" w:sz="12" w:space="0" w:color="auto"/>
            </w:tcBorders>
          </w:tcPr>
          <w:p w:rsidR="00ED3AEC" w:rsidRPr="00FE1487" w:rsidRDefault="00ED3AEC" w:rsidP="00ED3AEC">
            <w:pPr>
              <w:spacing w:before="120" w:after="120"/>
              <w:jc w:val="center"/>
              <w:rPr>
                <w:b/>
                <w:sz w:val="24"/>
                <w:szCs w:val="24"/>
              </w:rPr>
            </w:pPr>
          </w:p>
        </w:tc>
      </w:tr>
    </w:tbl>
    <w:p w:rsidR="00ED3AEC" w:rsidRDefault="00ED3AEC" w:rsidP="00ED3AEC">
      <w:pPr>
        <w:rPr>
          <w:sz w:val="24"/>
          <w:szCs w:val="24"/>
        </w:rPr>
      </w:pPr>
    </w:p>
    <w:p w:rsidR="004240A7" w:rsidRDefault="004240A7" w:rsidP="00ED3AEC">
      <w:pPr>
        <w:contextualSpacing/>
        <w:jc w:val="both"/>
        <w:rPr>
          <w:rFonts w:eastAsia="Calibri"/>
          <w:b/>
          <w:sz w:val="24"/>
          <w:szCs w:val="24"/>
        </w:rPr>
      </w:pPr>
    </w:p>
    <w:p w:rsidR="00ED3AEC" w:rsidRPr="00C26E99" w:rsidRDefault="004240A7" w:rsidP="00ED3AEC">
      <w:pPr>
        <w:contextualSpacing/>
        <w:jc w:val="both"/>
        <w:rPr>
          <w:rFonts w:eastAsia="Calibri"/>
          <w:b/>
          <w:sz w:val="28"/>
          <w:szCs w:val="28"/>
          <w:lang w:val="ru-RU"/>
        </w:rPr>
      </w:pPr>
      <w:r>
        <w:rPr>
          <w:rFonts w:eastAsia="Calibri"/>
          <w:b/>
          <w:sz w:val="24"/>
          <w:szCs w:val="24"/>
          <w:lang w:val="ru-RU"/>
        </w:rPr>
        <w:lastRenderedPageBreak/>
        <w:t>3.1.2</w:t>
      </w:r>
      <w:r w:rsidRPr="004240A7">
        <w:rPr>
          <w:rFonts w:eastAsia="Calibri"/>
          <w:b/>
          <w:sz w:val="28"/>
          <w:szCs w:val="28"/>
          <w:lang w:val="ru-RU"/>
        </w:rPr>
        <w:t>.</w:t>
      </w:r>
      <w:r w:rsidR="00ED3AEC" w:rsidRPr="00C26E99">
        <w:rPr>
          <w:rFonts w:eastAsia="Calibri"/>
          <w:b/>
          <w:sz w:val="28"/>
          <w:szCs w:val="28"/>
          <w:lang w:val="ru-RU"/>
        </w:rPr>
        <w:t>План внеурочной деятельности.</w:t>
      </w:r>
    </w:p>
    <w:p w:rsidR="00ED3AEC" w:rsidRPr="00C26E99" w:rsidRDefault="00ED3AEC" w:rsidP="00ED3AEC">
      <w:pPr>
        <w:contextualSpacing/>
        <w:jc w:val="both"/>
        <w:rPr>
          <w:rFonts w:eastAsia="Calibri"/>
          <w:b/>
          <w:sz w:val="28"/>
          <w:szCs w:val="28"/>
          <w:lang w:val="ru-RU"/>
        </w:rPr>
      </w:pPr>
    </w:p>
    <w:p w:rsidR="00ED3AEC" w:rsidRPr="004240A7" w:rsidRDefault="00ED3AEC" w:rsidP="004240A7">
      <w:pPr>
        <w:shd w:val="clear" w:color="auto" w:fill="FFFFFF"/>
        <w:spacing w:line="322" w:lineRule="exact"/>
        <w:ind w:left="302" w:right="299" w:hanging="444"/>
        <w:jc w:val="both"/>
        <w:rPr>
          <w:color w:val="000000"/>
          <w:sz w:val="28"/>
          <w:szCs w:val="28"/>
          <w:lang w:val="ru-RU"/>
        </w:rPr>
      </w:pPr>
      <w:r w:rsidRPr="004240A7">
        <w:rPr>
          <w:color w:val="000000"/>
          <w:sz w:val="28"/>
          <w:szCs w:val="28"/>
          <w:lang w:val="ru-RU"/>
        </w:rPr>
        <w:t xml:space="preserve">Под внеурочной деятельностью понимается образовательная </w:t>
      </w:r>
      <w:r w:rsidRPr="004240A7">
        <w:rPr>
          <w:color w:val="000000"/>
          <w:spacing w:val="-5"/>
          <w:sz w:val="28"/>
          <w:szCs w:val="28"/>
          <w:lang w:val="ru-RU"/>
        </w:rPr>
        <w:t xml:space="preserve">деятельность, осуществляемая </w:t>
      </w:r>
      <w:r w:rsidRPr="004240A7">
        <w:rPr>
          <w:color w:val="000000"/>
          <w:sz w:val="28"/>
          <w:szCs w:val="28"/>
          <w:lang w:val="ru-RU"/>
        </w:rPr>
        <w:t xml:space="preserve">в </w:t>
      </w:r>
      <w:r w:rsidRPr="004240A7">
        <w:rPr>
          <w:color w:val="000000"/>
          <w:spacing w:val="-4"/>
          <w:sz w:val="28"/>
          <w:szCs w:val="28"/>
          <w:lang w:val="ru-RU"/>
        </w:rPr>
        <w:t xml:space="preserve">формах, </w:t>
      </w:r>
      <w:r w:rsidRPr="004240A7">
        <w:rPr>
          <w:color w:val="000000"/>
          <w:spacing w:val="-5"/>
          <w:sz w:val="28"/>
          <w:szCs w:val="28"/>
          <w:lang w:val="ru-RU"/>
        </w:rPr>
        <w:t xml:space="preserve">отличных </w:t>
      </w:r>
      <w:r w:rsidRPr="004240A7">
        <w:rPr>
          <w:color w:val="000000"/>
          <w:sz w:val="28"/>
          <w:szCs w:val="28"/>
          <w:lang w:val="ru-RU"/>
        </w:rPr>
        <w:t xml:space="preserve">от </w:t>
      </w:r>
      <w:r w:rsidRPr="004240A7">
        <w:rPr>
          <w:color w:val="000000"/>
          <w:spacing w:val="-3"/>
          <w:sz w:val="28"/>
          <w:szCs w:val="28"/>
          <w:lang w:val="ru-RU"/>
        </w:rPr>
        <w:t xml:space="preserve">урочной, </w:t>
      </w:r>
      <w:r w:rsidRPr="004240A7">
        <w:rPr>
          <w:color w:val="000000"/>
          <w:sz w:val="28"/>
          <w:szCs w:val="28"/>
          <w:lang w:val="ru-RU"/>
        </w:rPr>
        <w:t xml:space="preserve">и </w:t>
      </w:r>
      <w:r w:rsidRPr="004240A7">
        <w:rPr>
          <w:color w:val="000000"/>
          <w:spacing w:val="-3"/>
          <w:sz w:val="28"/>
          <w:szCs w:val="28"/>
          <w:lang w:val="ru-RU"/>
        </w:rPr>
        <w:t xml:space="preserve">направленная </w:t>
      </w:r>
      <w:r w:rsidRPr="004240A7">
        <w:rPr>
          <w:color w:val="000000"/>
          <w:sz w:val="28"/>
          <w:szCs w:val="28"/>
          <w:lang w:val="ru-RU"/>
        </w:rPr>
        <w:t xml:space="preserve">на </w:t>
      </w:r>
      <w:r w:rsidRPr="004240A7">
        <w:rPr>
          <w:color w:val="000000"/>
          <w:spacing w:val="-3"/>
          <w:sz w:val="28"/>
          <w:szCs w:val="28"/>
          <w:lang w:val="ru-RU"/>
        </w:rPr>
        <w:t xml:space="preserve">достижение планируемых результатов </w:t>
      </w:r>
      <w:r w:rsidRPr="004240A7">
        <w:rPr>
          <w:color w:val="000000"/>
          <w:sz w:val="28"/>
          <w:szCs w:val="28"/>
          <w:lang w:val="ru-RU"/>
        </w:rPr>
        <w:t>освоения основной образ</w:t>
      </w:r>
      <w:r w:rsidR="00C26E99">
        <w:rPr>
          <w:color w:val="000000"/>
          <w:sz w:val="28"/>
          <w:szCs w:val="28"/>
          <w:lang w:val="ru-RU"/>
        </w:rPr>
        <w:t>овательной программы среднего</w:t>
      </w:r>
      <w:r w:rsidRPr="004240A7">
        <w:rPr>
          <w:color w:val="000000"/>
          <w:sz w:val="28"/>
          <w:szCs w:val="28"/>
          <w:lang w:val="ru-RU"/>
        </w:rPr>
        <w:t xml:space="preserve"> общего образования.</w:t>
      </w:r>
    </w:p>
    <w:p w:rsidR="00375401" w:rsidRPr="00757079" w:rsidRDefault="00375401" w:rsidP="00375401">
      <w:pPr>
        <w:pStyle w:val="a3"/>
        <w:ind w:left="1542" w:right="827" w:firstLine="707"/>
        <w:rPr>
          <w:lang w:val="ru-RU"/>
        </w:rPr>
      </w:pPr>
      <w:r w:rsidRPr="00757079">
        <w:rPr>
          <w:lang w:val="ru-RU"/>
        </w:rPr>
        <w:t>План внеурочной деятельности определяет состав и структуру направлений, формы организации, объём внеурочной дея</w:t>
      </w:r>
      <w:r>
        <w:rPr>
          <w:lang w:val="ru-RU"/>
        </w:rPr>
        <w:t>тельности обучающихся на уровне</w:t>
      </w:r>
      <w:r w:rsidRPr="00757079">
        <w:rPr>
          <w:lang w:val="ru-RU"/>
        </w:rPr>
        <w:t xml:space="preserve"> среднего общего образования (до 700 часов за два года обучения).</w:t>
      </w:r>
    </w:p>
    <w:p w:rsidR="00375401" w:rsidRPr="00757079" w:rsidRDefault="00375401" w:rsidP="00375401">
      <w:pPr>
        <w:pStyle w:val="a3"/>
        <w:ind w:left="1542" w:right="827" w:firstLine="707"/>
        <w:rPr>
          <w:lang w:val="ru-RU"/>
        </w:rPr>
      </w:pPr>
      <w:r w:rsidRPr="00757079">
        <w:rPr>
          <w:lang w:val="ru-RU"/>
        </w:rPr>
        <w:t>Образовательное учреждение самостоятельно разрабатывает и утверждает план внеурочной деятельности.</w:t>
      </w:r>
    </w:p>
    <w:p w:rsidR="00375401" w:rsidRPr="00757079" w:rsidRDefault="00375401" w:rsidP="00375401">
      <w:pPr>
        <w:pStyle w:val="a3"/>
        <w:tabs>
          <w:tab w:val="left" w:pos="4638"/>
          <w:tab w:val="left" w:pos="7490"/>
          <w:tab w:val="left" w:pos="9524"/>
        </w:tabs>
        <w:ind w:left="1542" w:right="825" w:firstLine="566"/>
        <w:rPr>
          <w:lang w:val="ru-RU"/>
        </w:rPr>
      </w:pPr>
      <w:r w:rsidRPr="00757079">
        <w:rPr>
          <w:b/>
          <w:lang w:val="ru-RU"/>
        </w:rPr>
        <w:t xml:space="preserve">Внеурочная деятельность </w:t>
      </w:r>
      <w:r w:rsidRPr="00757079">
        <w:rPr>
          <w:lang w:val="ru-RU"/>
        </w:rPr>
        <w:t xml:space="preserve">является неотъемлемой частью образовательного процесса и направлена на достижение планируемых результатов освоения основной образовательной программы. Внеурочная деятельность реализует основные ценностные ориентиры, к которым относятся: гражданская идентичность, как ключевой компонент российской идентичности;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 национальное согласие по основным этапам становления и развития общества и государства. </w:t>
      </w:r>
      <w:r w:rsidRPr="00757079">
        <w:rPr>
          <w:b/>
          <w:lang w:val="ru-RU"/>
        </w:rPr>
        <w:t xml:space="preserve">Целью </w:t>
      </w:r>
      <w:r w:rsidRPr="00757079">
        <w:rPr>
          <w:lang w:val="ru-RU"/>
        </w:rPr>
        <w:t>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w:t>
      </w:r>
      <w:r w:rsidRPr="00757079">
        <w:rPr>
          <w:lang w:val="ru-RU"/>
        </w:rPr>
        <w:tab/>
        <w:t>образовательных</w:t>
      </w:r>
      <w:r w:rsidRPr="00757079">
        <w:rPr>
          <w:lang w:val="ru-RU"/>
        </w:rPr>
        <w:tab/>
        <w:t>программ,</w:t>
      </w:r>
      <w:r w:rsidRPr="00757079">
        <w:rPr>
          <w:lang w:val="ru-RU"/>
        </w:rPr>
        <w:tab/>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Внеурочная деятельность решает задачи по социализации обучающихся, формированию метапредметных и коммуникативных навыков, воспитанию и развитию позитивных качеств</w:t>
      </w:r>
      <w:r w:rsidRPr="00757079">
        <w:rPr>
          <w:spacing w:val="-7"/>
          <w:lang w:val="ru-RU"/>
        </w:rPr>
        <w:t xml:space="preserve"> </w:t>
      </w:r>
      <w:r w:rsidRPr="00757079">
        <w:rPr>
          <w:lang w:val="ru-RU"/>
        </w:rPr>
        <w:t>личности.</w:t>
      </w:r>
    </w:p>
    <w:p w:rsidR="00375401" w:rsidRPr="00757079" w:rsidRDefault="00375401" w:rsidP="00375401">
      <w:pPr>
        <w:pStyle w:val="a3"/>
        <w:ind w:left="1542" w:right="826" w:firstLine="566"/>
        <w:rPr>
          <w:lang w:val="ru-RU"/>
        </w:rPr>
      </w:pPr>
      <w:r w:rsidRPr="00757079">
        <w:rPr>
          <w:b/>
          <w:lang w:val="ru-RU"/>
        </w:rPr>
        <w:t xml:space="preserve">Модель внеурочной деятельности </w:t>
      </w:r>
      <w:r>
        <w:rPr>
          <w:lang w:val="ru-RU"/>
        </w:rPr>
        <w:t>школы</w:t>
      </w:r>
      <w:r w:rsidRPr="00757079">
        <w:rPr>
          <w:lang w:val="ru-RU"/>
        </w:rPr>
        <w:t xml:space="preserve"> построена на основе оптимизации внутренних ресурсов и предполагает, что в ее реализации принимают участие все педагогические работники. Координирующую роль выполняют педагоги, ответственные за реализацию мероприятий по направлениям внеурочной деятельности. Конструирование модели</w:t>
      </w:r>
      <w:r>
        <w:rPr>
          <w:lang w:val="ru-RU"/>
        </w:rPr>
        <w:t xml:space="preserve"> внеурочной деятельности в школе</w:t>
      </w:r>
      <w:r w:rsidRPr="00757079">
        <w:rPr>
          <w:lang w:val="ru-RU"/>
        </w:rPr>
        <w:t xml:space="preserve"> опирается на следующие принципы:</w:t>
      </w:r>
    </w:p>
    <w:p w:rsidR="00375401" w:rsidRPr="00757079" w:rsidRDefault="00375401" w:rsidP="00375401">
      <w:pPr>
        <w:pStyle w:val="a3"/>
        <w:ind w:left="1542" w:right="826" w:firstLine="0"/>
        <w:rPr>
          <w:lang w:val="ru-RU"/>
        </w:rPr>
      </w:pPr>
      <w:r w:rsidRPr="00757079">
        <w:rPr>
          <w:lang w:val="ru-RU"/>
        </w:rPr>
        <w:t>1. Принцип учета потребностей обучающихся и их родителей. Для этого выявляются  запросы родителей и обучающихся и соотносятся с  кадровыми и материально-техническими ресурсами учреждения, особенностями основной образовательной</w:t>
      </w:r>
      <w:r w:rsidRPr="00757079">
        <w:rPr>
          <w:spacing w:val="-1"/>
          <w:lang w:val="ru-RU"/>
        </w:rPr>
        <w:t xml:space="preserve"> </w:t>
      </w:r>
      <w:r w:rsidRPr="00757079">
        <w:rPr>
          <w:lang w:val="ru-RU"/>
        </w:rPr>
        <w:t>программы.</w:t>
      </w:r>
    </w:p>
    <w:p w:rsidR="00375401" w:rsidRPr="00757079" w:rsidRDefault="00375401" w:rsidP="00375401">
      <w:pPr>
        <w:pStyle w:val="a3"/>
        <w:tabs>
          <w:tab w:val="left" w:pos="2786"/>
          <w:tab w:val="left" w:pos="3164"/>
          <w:tab w:val="left" w:pos="3289"/>
          <w:tab w:val="left" w:pos="4021"/>
          <w:tab w:val="left" w:pos="4644"/>
          <w:tab w:val="left" w:pos="5574"/>
          <w:tab w:val="left" w:pos="5805"/>
          <w:tab w:val="left" w:pos="6663"/>
          <w:tab w:val="left" w:pos="7101"/>
          <w:tab w:val="left" w:pos="7281"/>
          <w:tab w:val="left" w:pos="8480"/>
          <w:tab w:val="left" w:pos="8741"/>
          <w:tab w:val="left" w:pos="8970"/>
          <w:tab w:val="left" w:pos="9138"/>
          <w:tab w:val="left" w:pos="9506"/>
        </w:tabs>
        <w:spacing w:before="1"/>
        <w:ind w:left="1542" w:right="826" w:firstLine="0"/>
        <w:jc w:val="left"/>
        <w:rPr>
          <w:lang w:val="ru-RU"/>
        </w:rPr>
      </w:pPr>
      <w:r w:rsidRPr="00757079">
        <w:rPr>
          <w:lang w:val="ru-RU"/>
        </w:rPr>
        <w:t>2.Принцип гуманистической направленности. При организации внеурочной деятельности в максимальной степени учитываются интересы и потребности учащихся,</w:t>
      </w:r>
      <w:r w:rsidRPr="00757079">
        <w:rPr>
          <w:lang w:val="ru-RU"/>
        </w:rPr>
        <w:tab/>
      </w:r>
      <w:r w:rsidRPr="00757079">
        <w:rPr>
          <w:lang w:val="ru-RU"/>
        </w:rPr>
        <w:tab/>
        <w:t>поддерживаются</w:t>
      </w:r>
      <w:r w:rsidRPr="00757079">
        <w:rPr>
          <w:lang w:val="ru-RU"/>
        </w:rPr>
        <w:tab/>
        <w:t>процессы</w:t>
      </w:r>
      <w:r w:rsidRPr="00757079">
        <w:rPr>
          <w:lang w:val="ru-RU"/>
        </w:rPr>
        <w:tab/>
        <w:t>становления</w:t>
      </w:r>
      <w:r w:rsidRPr="00757079">
        <w:rPr>
          <w:lang w:val="ru-RU"/>
        </w:rPr>
        <w:tab/>
      </w:r>
      <w:r w:rsidRPr="00757079">
        <w:rPr>
          <w:lang w:val="ru-RU"/>
        </w:rPr>
        <w:tab/>
        <w:t>и</w:t>
      </w:r>
      <w:r w:rsidRPr="00757079">
        <w:rPr>
          <w:lang w:val="ru-RU"/>
        </w:rPr>
        <w:tab/>
      </w:r>
      <w:r w:rsidRPr="00757079">
        <w:rPr>
          <w:lang w:val="ru-RU"/>
        </w:rPr>
        <w:tab/>
        <w:t>проявления индивидуальности</w:t>
      </w:r>
      <w:r w:rsidRPr="00757079">
        <w:rPr>
          <w:lang w:val="ru-RU"/>
        </w:rPr>
        <w:tab/>
        <w:t>школьников,</w:t>
      </w:r>
      <w:r w:rsidRPr="00757079">
        <w:rPr>
          <w:lang w:val="ru-RU"/>
        </w:rPr>
        <w:tab/>
      </w:r>
      <w:r w:rsidRPr="00757079">
        <w:rPr>
          <w:lang w:val="ru-RU"/>
        </w:rPr>
        <w:tab/>
        <w:t>создаются</w:t>
      </w:r>
      <w:r w:rsidRPr="00757079">
        <w:rPr>
          <w:lang w:val="ru-RU"/>
        </w:rPr>
        <w:tab/>
      </w:r>
      <w:r w:rsidRPr="00757079">
        <w:rPr>
          <w:lang w:val="ru-RU"/>
        </w:rPr>
        <w:tab/>
        <w:t>условия</w:t>
      </w:r>
      <w:r w:rsidRPr="00757079">
        <w:rPr>
          <w:lang w:val="ru-RU"/>
        </w:rPr>
        <w:tab/>
        <w:t>для</w:t>
      </w:r>
      <w:r w:rsidRPr="00757079">
        <w:rPr>
          <w:lang w:val="ru-RU"/>
        </w:rPr>
        <w:tab/>
      </w:r>
      <w:r w:rsidRPr="00757079">
        <w:rPr>
          <w:lang w:val="ru-RU"/>
        </w:rPr>
        <w:tab/>
        <w:t>формирования умений</w:t>
      </w:r>
      <w:r w:rsidRPr="00757079">
        <w:rPr>
          <w:lang w:val="ru-RU"/>
        </w:rPr>
        <w:tab/>
        <w:t>и</w:t>
      </w:r>
      <w:r w:rsidRPr="00757079">
        <w:rPr>
          <w:lang w:val="ru-RU"/>
        </w:rPr>
        <w:tab/>
      </w:r>
      <w:r w:rsidRPr="00757079">
        <w:rPr>
          <w:lang w:val="ru-RU"/>
        </w:rPr>
        <w:tab/>
        <w:t>навыков</w:t>
      </w:r>
      <w:r w:rsidRPr="00757079">
        <w:rPr>
          <w:lang w:val="ru-RU"/>
        </w:rPr>
        <w:tab/>
        <w:t>самопознания</w:t>
      </w:r>
      <w:r w:rsidRPr="00757079">
        <w:rPr>
          <w:lang w:val="ru-RU"/>
        </w:rPr>
        <w:tab/>
        <w:t>обучающихся,</w:t>
      </w:r>
      <w:r w:rsidRPr="00757079">
        <w:rPr>
          <w:lang w:val="ru-RU"/>
        </w:rPr>
        <w:tab/>
      </w:r>
      <w:r w:rsidRPr="00757079">
        <w:rPr>
          <w:lang w:val="ru-RU"/>
        </w:rPr>
        <w:tab/>
        <w:t>самоопределения,</w:t>
      </w:r>
    </w:p>
    <w:p w:rsidR="00375401" w:rsidRPr="00757079" w:rsidRDefault="00375401" w:rsidP="00375401">
      <w:pPr>
        <w:rPr>
          <w:lang w:val="ru-RU"/>
        </w:rPr>
        <w:sectPr w:rsidR="00375401" w:rsidRPr="00757079">
          <w:pgSz w:w="11910" w:h="16840"/>
          <w:pgMar w:top="1040" w:right="20" w:bottom="280" w:left="160" w:header="720" w:footer="720" w:gutter="0"/>
          <w:cols w:space="720"/>
        </w:sectPr>
      </w:pPr>
    </w:p>
    <w:p w:rsidR="00375401" w:rsidRPr="00757079" w:rsidRDefault="00375401" w:rsidP="00375401">
      <w:pPr>
        <w:pStyle w:val="a3"/>
        <w:spacing w:before="67" w:line="242" w:lineRule="auto"/>
        <w:ind w:left="1542" w:right="825" w:firstLine="0"/>
        <w:rPr>
          <w:lang w:val="ru-RU"/>
        </w:rPr>
      </w:pPr>
      <w:r w:rsidRPr="00757079">
        <w:rPr>
          <w:lang w:val="ru-RU"/>
        </w:rPr>
        <w:lastRenderedPageBreak/>
        <w:t>самореализации, самоутверждения. Обеспечивается соблюдение преемственности и перспективности обучения.</w:t>
      </w:r>
    </w:p>
    <w:p w:rsidR="00375401" w:rsidRPr="00757079" w:rsidRDefault="00375401" w:rsidP="00375401">
      <w:pPr>
        <w:pStyle w:val="a5"/>
        <w:numPr>
          <w:ilvl w:val="0"/>
          <w:numId w:val="46"/>
        </w:numPr>
        <w:tabs>
          <w:tab w:val="left" w:pos="2123"/>
        </w:tabs>
        <w:spacing w:before="34"/>
        <w:ind w:right="825" w:firstLine="0"/>
        <w:rPr>
          <w:sz w:val="28"/>
          <w:lang w:val="ru-RU"/>
        </w:rPr>
      </w:pPr>
      <w:r w:rsidRPr="00757079">
        <w:rPr>
          <w:sz w:val="28"/>
          <w:lang w:val="ru-RU"/>
        </w:rPr>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учащихся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включение обучающихся в активную классную и общешкольную деятельность; сочетание индивидуальных и коллективных форм</w:t>
      </w:r>
      <w:r w:rsidRPr="00757079">
        <w:rPr>
          <w:spacing w:val="-1"/>
          <w:sz w:val="28"/>
          <w:lang w:val="ru-RU"/>
        </w:rPr>
        <w:t xml:space="preserve"> </w:t>
      </w:r>
      <w:r w:rsidRPr="00757079">
        <w:rPr>
          <w:sz w:val="28"/>
          <w:lang w:val="ru-RU"/>
        </w:rPr>
        <w:t>деятельности.</w:t>
      </w:r>
    </w:p>
    <w:p w:rsidR="00375401" w:rsidRPr="00757079" w:rsidRDefault="00375401" w:rsidP="00375401">
      <w:pPr>
        <w:pStyle w:val="a5"/>
        <w:numPr>
          <w:ilvl w:val="0"/>
          <w:numId w:val="46"/>
        </w:numPr>
        <w:tabs>
          <w:tab w:val="left" w:pos="1895"/>
        </w:tabs>
        <w:spacing w:before="40"/>
        <w:ind w:right="826" w:firstLine="0"/>
        <w:rPr>
          <w:sz w:val="28"/>
          <w:lang w:val="ru-RU"/>
        </w:rPr>
      </w:pPr>
      <w:r w:rsidRPr="00757079">
        <w:rPr>
          <w:sz w:val="28"/>
          <w:lang w:val="ru-RU"/>
        </w:rPr>
        <w:t>Принцип успешности и социальной значимости. Усилия организаторов внеурочной деятельности направляются на формирование у обучающихся потребности в достижении успеха. Важно, чтобы достигаемые результаты были не только личностно значимыми, но и ценными для социального окружения.</w:t>
      </w:r>
    </w:p>
    <w:p w:rsidR="00375401" w:rsidRPr="00757079" w:rsidRDefault="00375401" w:rsidP="00375401">
      <w:pPr>
        <w:pStyle w:val="a3"/>
        <w:ind w:left="1542" w:right="834" w:firstLine="566"/>
        <w:rPr>
          <w:lang w:val="ru-RU"/>
        </w:rPr>
      </w:pPr>
      <w:r w:rsidRPr="00757079">
        <w:rPr>
          <w:lang w:val="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w:t>
      </w:r>
    </w:p>
    <w:p w:rsidR="00375401" w:rsidRPr="00757079" w:rsidRDefault="00375401" w:rsidP="00375401">
      <w:pPr>
        <w:pStyle w:val="a3"/>
        <w:ind w:left="1542" w:right="826" w:firstLine="566"/>
        <w:rPr>
          <w:lang w:val="ru-RU"/>
        </w:rPr>
      </w:pPr>
      <w:r w:rsidRPr="00757079">
        <w:rPr>
          <w:lang w:val="ru-RU"/>
        </w:rPr>
        <w:t>Внеурочная деятельность организована с учетом социокультурных особенностей и лицейских традиций по следующим направлениям развития личности обучающихся: спортивно-оздоровительное, духовно-нравственное и патриотическое, социальное, общеинтеллектуальное и</w:t>
      </w:r>
      <w:r w:rsidRPr="00757079">
        <w:rPr>
          <w:spacing w:val="-10"/>
          <w:lang w:val="ru-RU"/>
        </w:rPr>
        <w:t xml:space="preserve"> </w:t>
      </w:r>
      <w:r w:rsidRPr="00757079">
        <w:rPr>
          <w:lang w:val="ru-RU"/>
        </w:rPr>
        <w:t>общекультурное.</w:t>
      </w:r>
    </w:p>
    <w:p w:rsidR="00375401" w:rsidRPr="00757079" w:rsidRDefault="00375401" w:rsidP="00375401">
      <w:pPr>
        <w:pStyle w:val="a3"/>
        <w:spacing w:line="242" w:lineRule="auto"/>
        <w:ind w:left="1542" w:right="832" w:firstLine="566"/>
        <w:rPr>
          <w:lang w:val="ru-RU"/>
        </w:rPr>
      </w:pPr>
      <w:r w:rsidRPr="00757079">
        <w:rPr>
          <w:lang w:val="ru-RU"/>
        </w:rPr>
        <w:t>В соответствии с требованиями стандарта внеурочная деятельность осуществляется на принципах деятельностного</w:t>
      </w:r>
      <w:r w:rsidRPr="00757079">
        <w:rPr>
          <w:spacing w:val="-6"/>
          <w:lang w:val="ru-RU"/>
        </w:rPr>
        <w:t xml:space="preserve"> </w:t>
      </w:r>
      <w:r w:rsidRPr="00757079">
        <w:rPr>
          <w:lang w:val="ru-RU"/>
        </w:rPr>
        <w:t>подхода.</w:t>
      </w:r>
    </w:p>
    <w:p w:rsidR="00375401" w:rsidRDefault="00375401" w:rsidP="00ED3AEC">
      <w:pPr>
        <w:shd w:val="clear" w:color="auto" w:fill="FFFFFF"/>
        <w:tabs>
          <w:tab w:val="left" w:pos="4167"/>
          <w:tab w:val="left" w:pos="6763"/>
        </w:tabs>
        <w:spacing w:line="322" w:lineRule="exact"/>
        <w:ind w:left="302" w:right="301"/>
        <w:jc w:val="both"/>
        <w:rPr>
          <w:b/>
          <w:color w:val="000000"/>
          <w:sz w:val="28"/>
          <w:szCs w:val="28"/>
          <w:lang w:val="ru-RU"/>
        </w:rPr>
      </w:pPr>
    </w:p>
    <w:p w:rsidR="00ED3AEC" w:rsidRPr="004240A7" w:rsidRDefault="00ED3AEC" w:rsidP="00ED3AEC">
      <w:pPr>
        <w:shd w:val="clear" w:color="auto" w:fill="FFFFFF"/>
        <w:tabs>
          <w:tab w:val="left" w:pos="4167"/>
          <w:tab w:val="left" w:pos="6763"/>
        </w:tabs>
        <w:spacing w:line="322" w:lineRule="exact"/>
        <w:ind w:left="302" w:right="301"/>
        <w:jc w:val="both"/>
        <w:rPr>
          <w:color w:val="000000"/>
          <w:sz w:val="28"/>
          <w:szCs w:val="28"/>
          <w:lang w:val="ru-RU"/>
        </w:rPr>
      </w:pPr>
      <w:r w:rsidRPr="004240A7">
        <w:rPr>
          <w:color w:val="000000"/>
          <w:sz w:val="28"/>
          <w:szCs w:val="28"/>
          <w:lang w:val="ru-RU"/>
        </w:rPr>
        <w:t>Внеуроч</w:t>
      </w:r>
      <w:r w:rsidR="00A5231A">
        <w:rPr>
          <w:color w:val="000000"/>
          <w:sz w:val="28"/>
          <w:szCs w:val="28"/>
          <w:lang w:val="ru-RU"/>
        </w:rPr>
        <w:t xml:space="preserve">ная деятельность в МБОУ СОШ №9 </w:t>
      </w:r>
      <w:r w:rsidRPr="004240A7">
        <w:rPr>
          <w:color w:val="000000"/>
          <w:sz w:val="28"/>
          <w:szCs w:val="28"/>
          <w:lang w:val="ru-RU"/>
        </w:rPr>
        <w:t xml:space="preserve">организуется  по направлениям </w:t>
      </w:r>
      <w:r w:rsidRPr="004240A7">
        <w:rPr>
          <w:color w:val="000000"/>
          <w:spacing w:val="-5"/>
          <w:sz w:val="28"/>
          <w:szCs w:val="28"/>
          <w:lang w:val="ru-RU"/>
        </w:rPr>
        <w:t xml:space="preserve">развития </w:t>
      </w:r>
      <w:r w:rsidRPr="004240A7">
        <w:rPr>
          <w:color w:val="000000"/>
          <w:spacing w:val="-4"/>
          <w:sz w:val="28"/>
          <w:szCs w:val="28"/>
          <w:lang w:val="ru-RU"/>
        </w:rPr>
        <w:t xml:space="preserve">личности </w:t>
      </w:r>
      <w:r w:rsidRPr="004240A7">
        <w:rPr>
          <w:color w:val="000000"/>
          <w:spacing w:val="-5"/>
          <w:sz w:val="28"/>
          <w:szCs w:val="28"/>
          <w:lang w:val="ru-RU"/>
        </w:rPr>
        <w:t>(спортивно-</w:t>
      </w:r>
      <w:r w:rsidRPr="004240A7">
        <w:rPr>
          <w:color w:val="000000"/>
          <w:spacing w:val="-5"/>
          <w:sz w:val="28"/>
          <w:szCs w:val="28"/>
          <w:lang w:val="ru-RU"/>
        </w:rPr>
        <w:softHyphen/>
        <w:t xml:space="preserve">оздоровительное, </w:t>
      </w:r>
      <w:r w:rsidRPr="004240A7">
        <w:rPr>
          <w:color w:val="000000"/>
          <w:spacing w:val="-3"/>
          <w:sz w:val="28"/>
          <w:szCs w:val="28"/>
          <w:lang w:val="ru-RU"/>
        </w:rPr>
        <w:t>духовно-</w:t>
      </w:r>
      <w:r w:rsidRPr="004240A7">
        <w:rPr>
          <w:color w:val="000000"/>
          <w:spacing w:val="-3"/>
          <w:sz w:val="28"/>
          <w:szCs w:val="28"/>
          <w:lang w:val="ru-RU"/>
        </w:rPr>
        <w:softHyphen/>
        <w:t xml:space="preserve">нравственное,  </w:t>
      </w:r>
      <w:r w:rsidRPr="004240A7">
        <w:rPr>
          <w:color w:val="000000"/>
          <w:sz w:val="28"/>
          <w:szCs w:val="28"/>
          <w:lang w:val="ru-RU"/>
        </w:rPr>
        <w:t>социальное, общеинтеллектуальное, общекультурное).</w:t>
      </w:r>
    </w:p>
    <w:p w:rsidR="00ED3AEC" w:rsidRPr="004240A7" w:rsidRDefault="00ED3AEC" w:rsidP="00ED3AEC">
      <w:pPr>
        <w:shd w:val="clear" w:color="auto" w:fill="FFFFFF"/>
        <w:spacing w:line="322" w:lineRule="exact"/>
        <w:ind w:left="302" w:right="302" w:hanging="880"/>
        <w:jc w:val="both"/>
        <w:rPr>
          <w:color w:val="000000"/>
          <w:sz w:val="28"/>
          <w:szCs w:val="28"/>
          <w:lang w:val="ru-RU"/>
        </w:rPr>
      </w:pPr>
      <w:r w:rsidRPr="004240A7">
        <w:rPr>
          <w:b/>
          <w:color w:val="000000"/>
          <w:sz w:val="28"/>
          <w:szCs w:val="28"/>
          <w:lang w:val="ru-RU"/>
        </w:rPr>
        <w:t>Формы организации внеурочной деятельности</w:t>
      </w:r>
      <w:r w:rsidRPr="004240A7">
        <w:rPr>
          <w:color w:val="000000"/>
          <w:position w:val="1"/>
          <w:sz w:val="28"/>
          <w:szCs w:val="28"/>
          <w:lang w:val="ru-RU"/>
        </w:rPr>
        <w:t xml:space="preserve">, как и в целом </w:t>
      </w:r>
      <w:r w:rsidRPr="004240A7">
        <w:rPr>
          <w:color w:val="000000"/>
          <w:sz w:val="28"/>
          <w:szCs w:val="28"/>
          <w:lang w:val="ru-RU"/>
        </w:rPr>
        <w:t>образовательной деятельности, в рамках реализации основной обр</w:t>
      </w:r>
      <w:r w:rsidR="00A5231A">
        <w:rPr>
          <w:color w:val="000000"/>
          <w:sz w:val="28"/>
          <w:szCs w:val="28"/>
          <w:lang w:val="ru-RU"/>
        </w:rPr>
        <w:t>азовательной программы среднего</w:t>
      </w:r>
      <w:r w:rsidRPr="004240A7">
        <w:rPr>
          <w:color w:val="000000"/>
          <w:sz w:val="28"/>
          <w:szCs w:val="28"/>
          <w:lang w:val="ru-RU"/>
        </w:rPr>
        <w:t xml:space="preserve"> общего образования определяются организацией, осуществляющая образовательную деятельность. Содержание занятий, предусмотренных во внеурочной деятельности, осуществляется в таких формах как художественные, культурологические, филологические, школьные спортивные клубы и секции,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D3AEC" w:rsidRPr="004240A7" w:rsidRDefault="00ED3AEC" w:rsidP="00ED3AEC">
      <w:pPr>
        <w:shd w:val="clear" w:color="auto" w:fill="FFFFFF"/>
        <w:spacing w:line="322" w:lineRule="exact"/>
        <w:ind w:left="302" w:right="301" w:hanging="880"/>
        <w:jc w:val="both"/>
        <w:rPr>
          <w:color w:val="000000"/>
          <w:sz w:val="28"/>
          <w:szCs w:val="28"/>
          <w:lang w:val="ru-RU"/>
        </w:rPr>
      </w:pPr>
      <w:r w:rsidRPr="004240A7">
        <w:rPr>
          <w:color w:val="000000"/>
          <w:sz w:val="28"/>
          <w:szCs w:val="28"/>
          <w:lang w:val="ru-RU"/>
        </w:rPr>
        <w:t xml:space="preserve">При организации внеурочной деятельности обучающихся образовательной организацией могут использоваться </w:t>
      </w:r>
      <w:r w:rsidRPr="004240A7">
        <w:rPr>
          <w:color w:val="000000"/>
          <w:spacing w:val="-3"/>
          <w:sz w:val="28"/>
          <w:szCs w:val="28"/>
          <w:lang w:val="ru-RU"/>
        </w:rPr>
        <w:t xml:space="preserve">возможности организаций </w:t>
      </w:r>
      <w:r w:rsidRPr="004240A7">
        <w:rPr>
          <w:color w:val="000000"/>
          <w:sz w:val="28"/>
          <w:szCs w:val="28"/>
          <w:lang w:val="ru-RU"/>
        </w:rPr>
        <w:t xml:space="preserve">и </w:t>
      </w:r>
      <w:r w:rsidRPr="004240A7">
        <w:rPr>
          <w:color w:val="000000"/>
          <w:spacing w:val="-3"/>
          <w:sz w:val="28"/>
          <w:szCs w:val="28"/>
          <w:lang w:val="ru-RU"/>
        </w:rPr>
        <w:t xml:space="preserve">учреждений дополнительного образования, </w:t>
      </w:r>
      <w:r w:rsidRPr="004240A7">
        <w:rPr>
          <w:color w:val="000000"/>
          <w:sz w:val="28"/>
          <w:szCs w:val="28"/>
          <w:lang w:val="ru-RU"/>
        </w:rPr>
        <w:t>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ED3AEC" w:rsidRPr="004240A7" w:rsidRDefault="00ED3AEC" w:rsidP="00ED3AEC">
      <w:pPr>
        <w:shd w:val="clear" w:color="auto" w:fill="FFFFFF"/>
        <w:spacing w:line="322" w:lineRule="exact"/>
        <w:ind w:right="104" w:hanging="880"/>
        <w:jc w:val="both"/>
        <w:rPr>
          <w:color w:val="000000"/>
          <w:sz w:val="28"/>
          <w:szCs w:val="28"/>
          <w:lang w:val="ru-RU"/>
        </w:rPr>
      </w:pPr>
      <w:r w:rsidRPr="004240A7">
        <w:rPr>
          <w:color w:val="000000"/>
          <w:sz w:val="28"/>
          <w:szCs w:val="28"/>
          <w:lang w:val="ru-RU"/>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w:t>
      </w:r>
      <w:r w:rsidRPr="004240A7">
        <w:rPr>
          <w:color w:val="000000"/>
          <w:spacing w:val="-8"/>
          <w:sz w:val="28"/>
          <w:szCs w:val="28"/>
          <w:lang w:val="ru-RU"/>
        </w:rPr>
        <w:t xml:space="preserve"> </w:t>
      </w:r>
      <w:r w:rsidRPr="004240A7">
        <w:rPr>
          <w:color w:val="000000"/>
          <w:sz w:val="28"/>
          <w:szCs w:val="28"/>
          <w:lang w:val="ru-RU"/>
        </w:rPr>
        <w:t>числе:</w:t>
      </w:r>
    </w:p>
    <w:p w:rsidR="00ED3AEC" w:rsidRPr="004240A7" w:rsidRDefault="00ED3AEC" w:rsidP="0080761D">
      <w:pPr>
        <w:numPr>
          <w:ilvl w:val="0"/>
          <w:numId w:val="136"/>
        </w:numPr>
        <w:tabs>
          <w:tab w:val="left" w:pos="1518"/>
        </w:tabs>
        <w:autoSpaceDE/>
        <w:autoSpaceDN/>
        <w:ind w:firstLine="708"/>
        <w:rPr>
          <w:sz w:val="28"/>
          <w:szCs w:val="28"/>
        </w:rPr>
      </w:pPr>
      <w:r w:rsidRPr="004240A7">
        <w:rPr>
          <w:sz w:val="28"/>
          <w:szCs w:val="28"/>
        </w:rPr>
        <w:t>непосредственно в образовательной</w:t>
      </w:r>
      <w:r w:rsidRPr="004240A7">
        <w:rPr>
          <w:spacing w:val="-15"/>
          <w:sz w:val="28"/>
          <w:szCs w:val="28"/>
        </w:rPr>
        <w:t xml:space="preserve"> </w:t>
      </w:r>
      <w:r w:rsidRPr="004240A7">
        <w:rPr>
          <w:sz w:val="28"/>
          <w:szCs w:val="28"/>
        </w:rPr>
        <w:t>организации;</w:t>
      </w:r>
    </w:p>
    <w:p w:rsidR="00ED3AEC" w:rsidRPr="004240A7" w:rsidRDefault="00ED3AEC" w:rsidP="0080761D">
      <w:pPr>
        <w:numPr>
          <w:ilvl w:val="0"/>
          <w:numId w:val="136"/>
        </w:numPr>
        <w:tabs>
          <w:tab w:val="left" w:pos="1518"/>
        </w:tabs>
        <w:autoSpaceDE/>
        <w:autoSpaceDN/>
        <w:ind w:right="111" w:firstLine="708"/>
        <w:jc w:val="both"/>
        <w:rPr>
          <w:sz w:val="28"/>
          <w:szCs w:val="28"/>
          <w:lang w:val="ru-RU"/>
        </w:rPr>
      </w:pPr>
      <w:r w:rsidRPr="004240A7">
        <w:rPr>
          <w:sz w:val="28"/>
          <w:szCs w:val="28"/>
          <w:lang w:val="ru-RU"/>
        </w:rPr>
        <w:t>совместно с организациями и учреждениями дополнительного образования детей, спортивными объектами, учреждениями</w:t>
      </w:r>
      <w:r w:rsidRPr="004240A7">
        <w:rPr>
          <w:spacing w:val="-24"/>
          <w:sz w:val="28"/>
          <w:szCs w:val="28"/>
          <w:lang w:val="ru-RU"/>
        </w:rPr>
        <w:t xml:space="preserve"> </w:t>
      </w:r>
      <w:r w:rsidRPr="004240A7">
        <w:rPr>
          <w:sz w:val="28"/>
          <w:szCs w:val="28"/>
          <w:lang w:val="ru-RU"/>
        </w:rPr>
        <w:t>культуры;</w:t>
      </w:r>
    </w:p>
    <w:p w:rsidR="00ED3AEC" w:rsidRPr="004240A7" w:rsidRDefault="00ED3AEC" w:rsidP="0080761D">
      <w:pPr>
        <w:numPr>
          <w:ilvl w:val="0"/>
          <w:numId w:val="136"/>
        </w:numPr>
        <w:tabs>
          <w:tab w:val="left" w:pos="1518"/>
        </w:tabs>
        <w:autoSpaceDE/>
        <w:autoSpaceDN/>
        <w:ind w:right="105" w:firstLine="708"/>
        <w:jc w:val="both"/>
        <w:rPr>
          <w:sz w:val="28"/>
          <w:szCs w:val="28"/>
          <w:lang w:val="ru-RU"/>
        </w:rPr>
      </w:pPr>
      <w:r w:rsidRPr="004240A7">
        <w:rPr>
          <w:sz w:val="28"/>
          <w:szCs w:val="28"/>
          <w:lang w:val="ru-RU"/>
        </w:rPr>
        <w:lastRenderedPageBreak/>
        <w:t xml:space="preserve">в сотрудничестве с другими организациями и с участием педагогов организации, осуществляющей образовательную </w:t>
      </w:r>
      <w:r w:rsidRPr="004240A7">
        <w:rPr>
          <w:spacing w:val="2"/>
          <w:sz w:val="28"/>
          <w:szCs w:val="28"/>
          <w:lang w:val="ru-RU"/>
        </w:rPr>
        <w:t xml:space="preserve">деятельность </w:t>
      </w:r>
      <w:r w:rsidRPr="004240A7">
        <w:rPr>
          <w:sz w:val="28"/>
          <w:szCs w:val="28"/>
          <w:lang w:val="ru-RU"/>
        </w:rPr>
        <w:t>(комбинированная</w:t>
      </w:r>
      <w:r w:rsidRPr="004240A7">
        <w:rPr>
          <w:spacing w:val="28"/>
          <w:sz w:val="28"/>
          <w:szCs w:val="28"/>
          <w:lang w:val="ru-RU"/>
        </w:rPr>
        <w:t xml:space="preserve"> </w:t>
      </w:r>
      <w:r w:rsidRPr="004240A7">
        <w:rPr>
          <w:sz w:val="28"/>
          <w:szCs w:val="28"/>
          <w:lang w:val="ru-RU"/>
        </w:rPr>
        <w:t>схема).</w:t>
      </w:r>
    </w:p>
    <w:p w:rsidR="00ED3AEC" w:rsidRPr="004240A7" w:rsidRDefault="00ED3AEC" w:rsidP="00ED3AEC">
      <w:pPr>
        <w:shd w:val="clear" w:color="auto" w:fill="FFFFFF"/>
        <w:spacing w:line="322" w:lineRule="exact"/>
        <w:ind w:right="105" w:hanging="880"/>
        <w:jc w:val="both"/>
        <w:rPr>
          <w:color w:val="000000"/>
          <w:sz w:val="28"/>
          <w:szCs w:val="28"/>
          <w:lang w:val="ru-RU"/>
        </w:rPr>
      </w:pPr>
      <w:r w:rsidRPr="004240A7">
        <w:rPr>
          <w:color w:val="000000"/>
          <w:sz w:val="28"/>
          <w:szCs w:val="28"/>
          <w:lang w:val="ru-RU"/>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ED3AEC" w:rsidRPr="004240A7" w:rsidRDefault="00ED3AEC" w:rsidP="00ED3AEC">
      <w:pPr>
        <w:shd w:val="clear" w:color="auto" w:fill="FFFFFF"/>
        <w:spacing w:line="322" w:lineRule="exact"/>
        <w:ind w:right="100" w:hanging="880"/>
        <w:jc w:val="both"/>
        <w:rPr>
          <w:color w:val="000000"/>
          <w:sz w:val="28"/>
          <w:szCs w:val="28"/>
          <w:lang w:val="ru-RU"/>
        </w:rPr>
      </w:pPr>
      <w:r w:rsidRPr="004240A7">
        <w:rPr>
          <w:color w:val="000000"/>
          <w:sz w:val="28"/>
          <w:szCs w:val="28"/>
          <w:lang w:val="ru-RU"/>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w:t>
      </w:r>
      <w:r w:rsidRPr="004240A7">
        <w:rPr>
          <w:color w:val="000000"/>
          <w:sz w:val="28"/>
          <w:szCs w:val="28"/>
          <w:lang w:val="ru-RU"/>
        </w:rPr>
        <w:softHyphen/>
        <w:t>-предметники, социальный педагог  и др.).</w:t>
      </w:r>
    </w:p>
    <w:p w:rsidR="00ED3AEC" w:rsidRPr="004240A7" w:rsidRDefault="00ED3AEC" w:rsidP="00ED3AEC">
      <w:pPr>
        <w:shd w:val="clear" w:color="auto" w:fill="FFFFFF"/>
        <w:spacing w:line="322" w:lineRule="exact"/>
        <w:ind w:right="104" w:hanging="880"/>
        <w:jc w:val="both"/>
        <w:rPr>
          <w:color w:val="000000"/>
          <w:sz w:val="28"/>
          <w:szCs w:val="28"/>
          <w:lang w:val="ru-RU"/>
        </w:rPr>
      </w:pPr>
      <w:r w:rsidRPr="004240A7">
        <w:rPr>
          <w:color w:val="000000"/>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w:t>
      </w:r>
      <w:r w:rsidRPr="004240A7">
        <w:rPr>
          <w:color w:val="000000"/>
          <w:spacing w:val="-13"/>
          <w:sz w:val="28"/>
          <w:szCs w:val="28"/>
          <w:lang w:val="ru-RU"/>
        </w:rPr>
        <w:t xml:space="preserve"> </w:t>
      </w:r>
      <w:r w:rsidRPr="004240A7">
        <w:rPr>
          <w:color w:val="000000"/>
          <w:sz w:val="28"/>
          <w:szCs w:val="28"/>
          <w:lang w:val="ru-RU"/>
        </w:rPr>
        <w:t>деятельность.</w:t>
      </w:r>
    </w:p>
    <w:p w:rsidR="00ED3AEC" w:rsidRPr="004240A7" w:rsidRDefault="00ED3AEC" w:rsidP="00ED3AEC">
      <w:pPr>
        <w:shd w:val="clear" w:color="auto" w:fill="FFFFFF"/>
        <w:spacing w:line="322" w:lineRule="exact"/>
        <w:ind w:right="106"/>
        <w:jc w:val="both"/>
        <w:rPr>
          <w:color w:val="000000"/>
          <w:sz w:val="28"/>
          <w:szCs w:val="28"/>
          <w:lang w:val="ru-RU"/>
        </w:rPr>
      </w:pPr>
      <w:r w:rsidRPr="004240A7">
        <w:rPr>
          <w:color w:val="000000"/>
          <w:sz w:val="28"/>
          <w:szCs w:val="28"/>
          <w:lang w:val="ru-RU"/>
        </w:rPr>
        <w:t xml:space="preserve">             </w:t>
      </w:r>
      <w:r w:rsidRPr="004240A7">
        <w:rPr>
          <w:color w:val="000000"/>
          <w:spacing w:val="-3"/>
          <w:sz w:val="28"/>
          <w:szCs w:val="28"/>
          <w:lang w:val="ru-RU"/>
        </w:rPr>
        <w:t xml:space="preserve">Связующим звеном </w:t>
      </w:r>
      <w:r w:rsidRPr="004240A7">
        <w:rPr>
          <w:color w:val="000000"/>
          <w:sz w:val="28"/>
          <w:szCs w:val="28"/>
          <w:lang w:val="ru-RU"/>
        </w:rPr>
        <w:t xml:space="preserve">между </w:t>
      </w:r>
      <w:r w:rsidRPr="004240A7">
        <w:rPr>
          <w:color w:val="000000"/>
          <w:spacing w:val="-3"/>
          <w:sz w:val="28"/>
          <w:szCs w:val="28"/>
          <w:lang w:val="ru-RU"/>
        </w:rPr>
        <w:t xml:space="preserve">внеурочной деятельностью </w:t>
      </w:r>
      <w:r w:rsidRPr="004240A7">
        <w:rPr>
          <w:color w:val="000000"/>
          <w:sz w:val="28"/>
          <w:szCs w:val="28"/>
          <w:lang w:val="ru-RU"/>
        </w:rPr>
        <w:t>и дополнительным образованием детей выступают такие формы её реализации, как факультативы, детские научные общества, экологические и военно-</w:t>
      </w:r>
      <w:r w:rsidRPr="004240A7">
        <w:rPr>
          <w:color w:val="000000"/>
          <w:sz w:val="28"/>
          <w:szCs w:val="28"/>
          <w:lang w:val="ru-RU"/>
        </w:rPr>
        <w:softHyphen/>
        <w:t>патриотические отряды и  т.д.</w:t>
      </w:r>
    </w:p>
    <w:p w:rsidR="00ED3AEC" w:rsidRPr="004240A7" w:rsidRDefault="00ED3AEC" w:rsidP="00ED3AEC">
      <w:pPr>
        <w:shd w:val="clear" w:color="auto" w:fill="FFFFFF"/>
        <w:spacing w:line="322" w:lineRule="exact"/>
        <w:ind w:right="104" w:hanging="880"/>
        <w:jc w:val="both"/>
        <w:rPr>
          <w:color w:val="000000"/>
          <w:sz w:val="28"/>
          <w:szCs w:val="28"/>
          <w:lang w:val="ru-RU"/>
        </w:rPr>
      </w:pPr>
      <w:r w:rsidRPr="004240A7">
        <w:rPr>
          <w:color w:val="000000"/>
          <w:spacing w:val="-3"/>
          <w:sz w:val="28"/>
          <w:szCs w:val="28"/>
          <w:lang w:val="ru-RU"/>
        </w:rPr>
        <w:t xml:space="preserve">Основное преимущество совместной организации </w:t>
      </w:r>
      <w:r w:rsidRPr="004240A7">
        <w:rPr>
          <w:color w:val="000000"/>
          <w:sz w:val="28"/>
          <w:szCs w:val="28"/>
          <w:lang w:val="ru-RU"/>
        </w:rPr>
        <w:t>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rsidRPr="004240A7">
        <w:rPr>
          <w:color w:val="000000"/>
          <w:sz w:val="28"/>
          <w:szCs w:val="28"/>
          <w:lang w:val="ru-RU"/>
        </w:rPr>
        <w:softHyphen/>
        <w:t>-ориентированной и деятельностной основы организации образовательной</w:t>
      </w:r>
      <w:r w:rsidRPr="004240A7">
        <w:rPr>
          <w:color w:val="000000"/>
          <w:spacing w:val="-12"/>
          <w:sz w:val="28"/>
          <w:szCs w:val="28"/>
          <w:lang w:val="ru-RU"/>
        </w:rPr>
        <w:t xml:space="preserve"> </w:t>
      </w:r>
      <w:r w:rsidRPr="004240A7">
        <w:rPr>
          <w:color w:val="000000"/>
          <w:sz w:val="28"/>
          <w:szCs w:val="28"/>
          <w:lang w:val="ru-RU"/>
        </w:rPr>
        <w:t>деятельности.</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ED3AEC" w:rsidRPr="004240A7" w:rsidRDefault="00ED3AEC" w:rsidP="00ED3AEC">
      <w:pPr>
        <w:shd w:val="clear" w:color="auto" w:fill="FFFFFF"/>
        <w:spacing w:line="322" w:lineRule="exact"/>
        <w:ind w:right="102" w:hanging="880"/>
        <w:jc w:val="both"/>
        <w:rPr>
          <w:color w:val="000000"/>
          <w:sz w:val="28"/>
          <w:szCs w:val="28"/>
          <w:u w:val="single"/>
          <w:lang w:val="ru-RU"/>
        </w:rPr>
      </w:pPr>
      <w:r w:rsidRPr="004240A7">
        <w:rPr>
          <w:color w:val="000000"/>
          <w:sz w:val="28"/>
          <w:szCs w:val="28"/>
        </w:rPr>
        <w:t>I</w:t>
      </w:r>
      <w:r w:rsidRPr="004240A7">
        <w:rPr>
          <w:color w:val="000000"/>
          <w:sz w:val="28"/>
          <w:szCs w:val="28"/>
          <w:lang w:val="ru-RU"/>
        </w:rPr>
        <w:t>.</w:t>
      </w:r>
      <w:r w:rsidRPr="004240A7">
        <w:rPr>
          <w:color w:val="000000"/>
          <w:sz w:val="28"/>
          <w:szCs w:val="28"/>
          <w:lang w:val="ru-RU"/>
        </w:rPr>
        <w:tab/>
      </w:r>
      <w:r w:rsidR="00C26E99">
        <w:rPr>
          <w:color w:val="000000"/>
          <w:sz w:val="28"/>
          <w:szCs w:val="28"/>
          <w:u w:val="single"/>
          <w:lang w:val="ru-RU"/>
        </w:rPr>
        <w:t xml:space="preserve">Формы внеурочной </w:t>
      </w:r>
      <w:r w:rsidRPr="004240A7">
        <w:rPr>
          <w:color w:val="000000"/>
          <w:sz w:val="28"/>
          <w:szCs w:val="28"/>
          <w:u w:val="single"/>
          <w:lang w:val="ru-RU"/>
        </w:rPr>
        <w:t xml:space="preserve"> работы по направлениям:</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2.1. Общекультурное:</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Организация экскурсий, Дней театра и музея, выставок творческих работ учащихся</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Проведение тематических классных часов по эстетике внешнего вида ученика, культуре поведения и речи;</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 xml:space="preserve">Участие в конкурсах, выставках детского творчества эстетического </w:t>
      </w:r>
      <w:r w:rsidR="00A5231A">
        <w:rPr>
          <w:color w:val="000000"/>
          <w:sz w:val="28"/>
          <w:szCs w:val="28"/>
          <w:lang w:val="ru-RU"/>
        </w:rPr>
        <w:t xml:space="preserve">цикла на уровне школы, района, </w:t>
      </w:r>
      <w:r w:rsidRPr="004240A7">
        <w:rPr>
          <w:color w:val="000000"/>
          <w:sz w:val="28"/>
          <w:szCs w:val="28"/>
          <w:lang w:val="ru-RU"/>
        </w:rPr>
        <w:t>области.</w:t>
      </w:r>
    </w:p>
    <w:p w:rsidR="00ED3AEC" w:rsidRPr="004240A7" w:rsidRDefault="00ED3AEC" w:rsidP="0080761D">
      <w:pPr>
        <w:numPr>
          <w:ilvl w:val="1"/>
          <w:numId w:val="135"/>
        </w:numPr>
        <w:shd w:val="clear" w:color="auto" w:fill="FFFFFF"/>
        <w:autoSpaceDE/>
        <w:autoSpaceDN/>
        <w:spacing w:line="276" w:lineRule="auto"/>
        <w:ind w:right="102"/>
        <w:jc w:val="both"/>
        <w:rPr>
          <w:color w:val="000000"/>
          <w:sz w:val="28"/>
          <w:szCs w:val="28"/>
        </w:rPr>
      </w:pPr>
      <w:r w:rsidRPr="004240A7">
        <w:rPr>
          <w:color w:val="000000"/>
          <w:sz w:val="28"/>
          <w:szCs w:val="28"/>
        </w:rPr>
        <w:t>Социальное:</w:t>
      </w:r>
    </w:p>
    <w:p w:rsidR="00ED3AEC" w:rsidRPr="004240A7" w:rsidRDefault="00ED3AEC" w:rsidP="00ED3AEC">
      <w:pPr>
        <w:shd w:val="clear" w:color="auto" w:fill="FFFFFF"/>
        <w:ind w:left="360" w:right="102"/>
        <w:jc w:val="both"/>
        <w:rPr>
          <w:color w:val="000000"/>
          <w:sz w:val="28"/>
          <w:szCs w:val="28"/>
          <w:lang w:val="ru-RU"/>
        </w:rPr>
      </w:pPr>
      <w:r w:rsidRPr="004240A7">
        <w:rPr>
          <w:color w:val="000000"/>
          <w:sz w:val="28"/>
          <w:szCs w:val="28"/>
          <w:lang w:val="ru-RU"/>
        </w:rPr>
        <w:t>•</w:t>
      </w:r>
      <w:r w:rsidRPr="004240A7">
        <w:rPr>
          <w:color w:val="000000"/>
          <w:sz w:val="28"/>
          <w:szCs w:val="28"/>
          <w:lang w:val="ru-RU"/>
        </w:rPr>
        <w:tab/>
        <w:t>Участие в конкурсах, выставках дет</w:t>
      </w:r>
      <w:r w:rsidR="00A5231A">
        <w:rPr>
          <w:color w:val="000000"/>
          <w:sz w:val="28"/>
          <w:szCs w:val="28"/>
          <w:lang w:val="ru-RU"/>
        </w:rPr>
        <w:t>ского творчества</w:t>
      </w:r>
      <w:r w:rsidRPr="004240A7">
        <w:rPr>
          <w:color w:val="000000"/>
          <w:sz w:val="28"/>
          <w:szCs w:val="28"/>
          <w:lang w:val="ru-RU"/>
        </w:rPr>
        <w:t xml:space="preserve"> на уровне школы, района,  области.</w:t>
      </w:r>
    </w:p>
    <w:p w:rsidR="00ED3AEC" w:rsidRPr="004240A7" w:rsidRDefault="00ED3AEC" w:rsidP="0080761D">
      <w:pPr>
        <w:numPr>
          <w:ilvl w:val="0"/>
          <w:numId w:val="137"/>
        </w:numPr>
        <w:shd w:val="clear" w:color="auto" w:fill="FFFFFF"/>
        <w:autoSpaceDE/>
        <w:autoSpaceDN/>
        <w:spacing w:line="276" w:lineRule="auto"/>
        <w:ind w:right="102"/>
        <w:jc w:val="both"/>
        <w:rPr>
          <w:color w:val="000000"/>
          <w:sz w:val="28"/>
          <w:szCs w:val="28"/>
          <w:lang w:val="ru-RU"/>
        </w:rPr>
      </w:pPr>
      <w:r w:rsidRPr="004240A7">
        <w:rPr>
          <w:color w:val="000000"/>
          <w:sz w:val="28"/>
          <w:szCs w:val="28"/>
          <w:lang w:val="ru-RU"/>
        </w:rPr>
        <w:t>Помощь пожилым людям, участие в акции «Семья – семье»</w:t>
      </w:r>
    </w:p>
    <w:p w:rsidR="00ED3AEC" w:rsidRPr="004240A7" w:rsidRDefault="00ED3AEC" w:rsidP="00ED3AEC">
      <w:pPr>
        <w:shd w:val="clear" w:color="auto" w:fill="FFFFFF"/>
        <w:ind w:right="102" w:hanging="880"/>
        <w:jc w:val="both"/>
        <w:rPr>
          <w:color w:val="000000"/>
          <w:sz w:val="28"/>
          <w:szCs w:val="28"/>
          <w:lang w:val="ru-RU"/>
        </w:rPr>
      </w:pPr>
      <w:r w:rsidRPr="004240A7">
        <w:rPr>
          <w:color w:val="000000"/>
          <w:sz w:val="28"/>
          <w:szCs w:val="28"/>
          <w:lang w:val="ru-RU"/>
        </w:rPr>
        <w:t>2.3. Общеинтеллектуальное:</w:t>
      </w:r>
    </w:p>
    <w:p w:rsidR="00ED3AEC" w:rsidRPr="004240A7" w:rsidRDefault="00ED3AEC" w:rsidP="00ED3AEC">
      <w:pPr>
        <w:shd w:val="clear" w:color="auto" w:fill="FFFFFF"/>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Предметные недели;</w:t>
      </w:r>
    </w:p>
    <w:p w:rsidR="00ED3AEC" w:rsidRPr="004240A7" w:rsidRDefault="00ED3AEC" w:rsidP="00ED3AEC">
      <w:pPr>
        <w:shd w:val="clear" w:color="auto" w:fill="FFFFFF"/>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Библиотечные уроки;</w:t>
      </w:r>
    </w:p>
    <w:p w:rsidR="00ED3AEC" w:rsidRPr="004240A7" w:rsidRDefault="00ED3AEC" w:rsidP="00ED3AEC">
      <w:pPr>
        <w:shd w:val="clear" w:color="auto" w:fill="FFFFFF"/>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 xml:space="preserve">Конкурсы, экскурсии, олимпиады, конференции, деловые и ролевые игры и др. </w:t>
      </w:r>
    </w:p>
    <w:p w:rsidR="00ED3AEC" w:rsidRPr="004240A7" w:rsidRDefault="00ED3AEC" w:rsidP="00ED3AEC">
      <w:pPr>
        <w:shd w:val="clear" w:color="auto" w:fill="FFFFFF"/>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Участие в научно-исследовательских</w:t>
      </w:r>
      <w:r w:rsidR="00A5231A">
        <w:rPr>
          <w:color w:val="000000"/>
          <w:sz w:val="28"/>
          <w:szCs w:val="28"/>
          <w:lang w:val="ru-RU"/>
        </w:rPr>
        <w:t xml:space="preserve"> конференциях на уровне школы, </w:t>
      </w:r>
      <w:r w:rsidRPr="004240A7">
        <w:rPr>
          <w:color w:val="000000"/>
          <w:sz w:val="28"/>
          <w:szCs w:val="28"/>
          <w:lang w:val="ru-RU"/>
        </w:rPr>
        <w:t>области.</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Разработка проектов, проектов  к урокам.</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2.4. Духовно - нравственное:</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Встречи с ветеранами ВОВ и труда, «Уроки мужества»</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Выставки рисунков</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Оформление газет о боевой и трудовой славе россиян, грязинцев</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Встречи с участниками «горячих точек»;</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lastRenderedPageBreak/>
        <w:t>•</w:t>
      </w:r>
      <w:r w:rsidRPr="004240A7">
        <w:rPr>
          <w:color w:val="000000"/>
          <w:sz w:val="28"/>
          <w:szCs w:val="28"/>
          <w:lang w:val="ru-RU"/>
        </w:rPr>
        <w:tab/>
        <w:t>Тематические классные часы;</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 xml:space="preserve">Подготовка к участию в военно- спортивной игре </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ab/>
        <w:t>Оказание помощи ветеранам ВОВ и труда.</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Конкурсы рисунков.</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 xml:space="preserve">Фестивали патриотической песни. </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2.5. Спортивно-оздоровительное:</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Организация походов, экскурсий, «Дней здоровья», подвижных игр, «Весёлых стартов», внутришкольных спортивных соревнований.</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Проведение бесед по охране здоровья.</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ab/>
        <w:t>Применение на уроках  игровых моментов, физминуток.</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color w:val="000000"/>
          <w:sz w:val="28"/>
          <w:szCs w:val="28"/>
          <w:lang w:val="ru-RU"/>
        </w:rPr>
        <w:t>•</w:t>
      </w:r>
      <w:r w:rsidRPr="004240A7">
        <w:rPr>
          <w:color w:val="000000"/>
          <w:sz w:val="28"/>
          <w:szCs w:val="28"/>
          <w:lang w:val="ru-RU"/>
        </w:rPr>
        <w:tab/>
        <w:t>Участие в школьных спортивных соревнованиях</w:t>
      </w:r>
    </w:p>
    <w:p w:rsidR="00ED3AEC" w:rsidRPr="004240A7" w:rsidRDefault="00ED3AEC" w:rsidP="00ED3AEC">
      <w:pPr>
        <w:shd w:val="clear" w:color="auto" w:fill="FFFFFF"/>
        <w:spacing w:line="322" w:lineRule="exact"/>
        <w:ind w:right="102" w:hanging="880"/>
        <w:jc w:val="both"/>
        <w:rPr>
          <w:color w:val="000000"/>
          <w:sz w:val="28"/>
          <w:szCs w:val="28"/>
          <w:lang w:val="ru-RU"/>
        </w:rPr>
      </w:pPr>
      <w:r w:rsidRPr="004240A7">
        <w:rPr>
          <w:b/>
          <w:color w:val="000000"/>
          <w:sz w:val="28"/>
          <w:szCs w:val="28"/>
          <w:lang w:val="ru-RU"/>
        </w:rPr>
        <w:t xml:space="preserve">План внеурочной деятельности </w:t>
      </w:r>
      <w:r w:rsidRPr="004240A7">
        <w:rPr>
          <w:color w:val="000000"/>
          <w:position w:val="1"/>
          <w:sz w:val="28"/>
          <w:szCs w:val="28"/>
          <w:lang w:val="ru-RU"/>
        </w:rPr>
        <w:t xml:space="preserve">формируется образовательной </w:t>
      </w:r>
      <w:r w:rsidRPr="004240A7">
        <w:rPr>
          <w:color w:val="000000"/>
          <w:sz w:val="28"/>
          <w:szCs w:val="28"/>
          <w:lang w:val="ru-RU"/>
        </w:rPr>
        <w:t xml:space="preserve">организацией и должен быть направлен в первую очередь на достижение обучающимися планируемых результатов </w:t>
      </w:r>
      <w:r w:rsidRPr="004240A7">
        <w:rPr>
          <w:color w:val="000000"/>
          <w:spacing w:val="-3"/>
          <w:sz w:val="28"/>
          <w:szCs w:val="28"/>
          <w:lang w:val="ru-RU"/>
        </w:rPr>
        <w:t>освоения</w:t>
      </w:r>
      <w:r w:rsidRPr="004240A7">
        <w:rPr>
          <w:color w:val="000000"/>
          <w:spacing w:val="64"/>
          <w:sz w:val="28"/>
          <w:szCs w:val="28"/>
          <w:lang w:val="ru-RU"/>
        </w:rPr>
        <w:t xml:space="preserve"> </w:t>
      </w:r>
      <w:r w:rsidRPr="004240A7">
        <w:rPr>
          <w:color w:val="000000"/>
          <w:spacing w:val="-3"/>
          <w:sz w:val="28"/>
          <w:szCs w:val="28"/>
          <w:lang w:val="ru-RU"/>
        </w:rPr>
        <w:t>основной  обр</w:t>
      </w:r>
      <w:r w:rsidR="00A5231A">
        <w:rPr>
          <w:color w:val="000000"/>
          <w:spacing w:val="-3"/>
          <w:sz w:val="28"/>
          <w:szCs w:val="28"/>
          <w:lang w:val="ru-RU"/>
        </w:rPr>
        <w:t>азовательной программы среднего</w:t>
      </w:r>
      <w:r w:rsidRPr="004240A7">
        <w:rPr>
          <w:color w:val="000000"/>
          <w:spacing w:val="-3"/>
          <w:sz w:val="28"/>
          <w:szCs w:val="28"/>
          <w:lang w:val="ru-RU"/>
        </w:rPr>
        <w:t xml:space="preserve"> </w:t>
      </w:r>
      <w:r w:rsidRPr="004240A7">
        <w:rPr>
          <w:color w:val="000000"/>
          <w:sz w:val="28"/>
          <w:szCs w:val="28"/>
          <w:lang w:val="ru-RU"/>
        </w:rPr>
        <w:t>общего</w:t>
      </w:r>
      <w:r w:rsidRPr="004240A7">
        <w:rPr>
          <w:color w:val="000000"/>
          <w:spacing w:val="19"/>
          <w:sz w:val="28"/>
          <w:szCs w:val="28"/>
          <w:lang w:val="ru-RU"/>
        </w:rPr>
        <w:t xml:space="preserve"> </w:t>
      </w:r>
      <w:r w:rsidRPr="004240A7">
        <w:rPr>
          <w:color w:val="000000"/>
          <w:sz w:val="28"/>
          <w:szCs w:val="28"/>
          <w:lang w:val="ru-RU"/>
        </w:rPr>
        <w:t>образования.</w:t>
      </w:r>
    </w:p>
    <w:p w:rsidR="00ED3AEC" w:rsidRPr="004240A7" w:rsidRDefault="00ED3AEC" w:rsidP="00ED3AEC">
      <w:pPr>
        <w:shd w:val="clear" w:color="auto" w:fill="FFFFFF"/>
        <w:spacing w:line="322" w:lineRule="exact"/>
        <w:ind w:right="100" w:hanging="880"/>
        <w:jc w:val="both"/>
        <w:rPr>
          <w:color w:val="000000"/>
          <w:sz w:val="28"/>
          <w:szCs w:val="28"/>
          <w:lang w:val="ru-RU"/>
        </w:rPr>
      </w:pPr>
      <w:r w:rsidRPr="004240A7">
        <w:rPr>
          <w:color w:val="000000"/>
          <w:sz w:val="28"/>
          <w:szCs w:val="28"/>
          <w:lang w:val="ru-RU"/>
        </w:rPr>
        <w:t>При взаимодействии образовательной организации с другими организациями создаются общее программно-</w:t>
      </w:r>
      <w:r w:rsidRPr="004240A7">
        <w:rPr>
          <w:color w:val="000000"/>
          <w:sz w:val="28"/>
          <w:szCs w:val="28"/>
          <w:lang w:val="ru-RU"/>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w:t>
      </w:r>
      <w:r w:rsidR="00C26E99">
        <w:rPr>
          <w:color w:val="000000"/>
          <w:sz w:val="28"/>
          <w:szCs w:val="28"/>
          <w:lang w:val="ru-RU"/>
        </w:rPr>
        <w:t>азовательной программы среднего</w:t>
      </w:r>
      <w:r w:rsidRPr="004240A7">
        <w:rPr>
          <w:color w:val="000000"/>
          <w:sz w:val="28"/>
          <w:szCs w:val="28"/>
          <w:lang w:val="ru-RU"/>
        </w:rPr>
        <w:t xml:space="preserve">  общего образования конкретной образовательной организации.</w:t>
      </w:r>
    </w:p>
    <w:p w:rsidR="00ED3AEC" w:rsidRPr="004240A7" w:rsidRDefault="00ED3AEC" w:rsidP="00ED3AEC">
      <w:pPr>
        <w:ind w:firstLine="567"/>
        <w:jc w:val="both"/>
        <w:rPr>
          <w:sz w:val="28"/>
          <w:szCs w:val="28"/>
          <w:lang w:val="ru-RU"/>
        </w:rPr>
      </w:pPr>
      <w:r w:rsidRPr="004240A7">
        <w:rPr>
          <w:sz w:val="28"/>
          <w:szCs w:val="28"/>
          <w:lang w:val="ru-RU"/>
        </w:rPr>
        <w:t>При расчете общего объема часов на организацию внеурочной деятельности учитываются часы аудиторных занятий по внеурочной деятельности   (из расчета не м</w:t>
      </w:r>
      <w:r w:rsidR="00C26E99">
        <w:rPr>
          <w:sz w:val="28"/>
          <w:szCs w:val="28"/>
          <w:lang w:val="ru-RU"/>
        </w:rPr>
        <w:t>енее 1 часа</w:t>
      </w:r>
      <w:r w:rsidRPr="004240A7">
        <w:rPr>
          <w:sz w:val="28"/>
          <w:szCs w:val="28"/>
          <w:lang w:val="ru-RU"/>
        </w:rPr>
        <w:t xml:space="preserve"> в неделю) и часы, предусмотренные в рамках воспитательной работы на проведение культурно-массовых мероприятий в образовательной организации (экскурсии, кружки, секции, круглые столы, конференции, диспуты, школьные научные общества, олимпиады, конкурсы, соревнования,  туристические походы, общественно-полезная практика, лагеря с дневным пребыванием детей, посещение театров, музеев, библиотек, поисковые и научные исследования, социальное проектирование и т.д.). Часы внеурочной деятельности могут быть реализованы как в течение учебной недели, так и в период каникул, в выходные и нерабочие праздничные дни. </w:t>
      </w:r>
    </w:p>
    <w:p w:rsidR="00ED3AEC" w:rsidRDefault="00ED3AEC" w:rsidP="00ED3AEC">
      <w:pPr>
        <w:ind w:firstLine="567"/>
        <w:jc w:val="both"/>
        <w:rPr>
          <w:sz w:val="28"/>
          <w:szCs w:val="28"/>
          <w:lang w:val="ru-RU"/>
        </w:rPr>
      </w:pPr>
      <w:r w:rsidRPr="004240A7">
        <w:rPr>
          <w:sz w:val="28"/>
          <w:szCs w:val="28"/>
          <w:lang w:val="ru-RU"/>
        </w:rPr>
        <w:t>Внеурочная деятельность организуется на добровольной основе в соответствии с выбором участников образовательных отношений.</w:t>
      </w:r>
    </w:p>
    <w:p w:rsidR="00375401" w:rsidRPr="00757079" w:rsidRDefault="00375401" w:rsidP="00375401">
      <w:pPr>
        <w:spacing w:before="89"/>
        <w:ind w:left="1542" w:right="826" w:firstLine="566"/>
        <w:jc w:val="both"/>
        <w:rPr>
          <w:sz w:val="28"/>
          <w:lang w:val="ru-RU"/>
        </w:rPr>
      </w:pPr>
      <w:r w:rsidRPr="00757079">
        <w:rPr>
          <w:b/>
          <w:sz w:val="28"/>
          <w:lang w:val="ru-RU"/>
        </w:rPr>
        <w:t xml:space="preserve">Организация жизни ученических сообществ </w:t>
      </w:r>
      <w:r w:rsidRPr="00757079">
        <w:rPr>
          <w:sz w:val="28"/>
          <w:lang w:val="ru-RU"/>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375401" w:rsidRPr="00757079" w:rsidRDefault="00375401" w:rsidP="00375401">
      <w:pPr>
        <w:pStyle w:val="a5"/>
        <w:numPr>
          <w:ilvl w:val="0"/>
          <w:numId w:val="45"/>
        </w:numPr>
        <w:tabs>
          <w:tab w:val="left" w:pos="1811"/>
        </w:tabs>
        <w:ind w:right="826" w:firstLine="0"/>
        <w:rPr>
          <w:sz w:val="28"/>
          <w:lang w:val="ru-RU"/>
        </w:rPr>
      </w:pPr>
      <w:r w:rsidRPr="00757079">
        <w:rPr>
          <w:sz w:val="28"/>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75401" w:rsidRPr="00757079" w:rsidRDefault="00375401" w:rsidP="00375401">
      <w:pPr>
        <w:pStyle w:val="a5"/>
        <w:numPr>
          <w:ilvl w:val="0"/>
          <w:numId w:val="45"/>
        </w:numPr>
        <w:tabs>
          <w:tab w:val="left" w:pos="1886"/>
        </w:tabs>
        <w:ind w:right="826" w:firstLine="0"/>
        <w:rPr>
          <w:sz w:val="28"/>
          <w:lang w:val="ru-RU"/>
        </w:rPr>
      </w:pPr>
      <w:r w:rsidRPr="00757079">
        <w:rPr>
          <w:sz w:val="28"/>
          <w:lang w:val="ru-RU"/>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w:t>
      </w:r>
      <w:r w:rsidRPr="00757079">
        <w:rPr>
          <w:spacing w:val="1"/>
          <w:sz w:val="28"/>
          <w:lang w:val="ru-RU"/>
        </w:rPr>
        <w:t xml:space="preserve"> </w:t>
      </w:r>
      <w:r w:rsidRPr="00757079">
        <w:rPr>
          <w:sz w:val="28"/>
          <w:lang w:val="ru-RU"/>
        </w:rPr>
        <w:t>человека;</w:t>
      </w:r>
    </w:p>
    <w:p w:rsidR="00375401" w:rsidRPr="00757079" w:rsidRDefault="00375401" w:rsidP="00375401">
      <w:pPr>
        <w:pStyle w:val="a5"/>
        <w:numPr>
          <w:ilvl w:val="0"/>
          <w:numId w:val="45"/>
        </w:numPr>
        <w:tabs>
          <w:tab w:val="left" w:pos="1958"/>
        </w:tabs>
        <w:ind w:right="832" w:firstLine="0"/>
        <w:rPr>
          <w:sz w:val="28"/>
          <w:lang w:val="ru-RU"/>
        </w:rPr>
      </w:pPr>
      <w:r w:rsidRPr="00757079">
        <w:rPr>
          <w:sz w:val="28"/>
          <w:lang w:val="ru-RU"/>
        </w:rPr>
        <w:t>компетенция в сфере общественной самоорганизации, участия в общественно значимой совместной</w:t>
      </w:r>
      <w:r w:rsidRPr="00757079">
        <w:rPr>
          <w:spacing w:val="-3"/>
          <w:sz w:val="28"/>
          <w:lang w:val="ru-RU"/>
        </w:rPr>
        <w:t xml:space="preserve"> </w:t>
      </w:r>
      <w:r w:rsidRPr="00757079">
        <w:rPr>
          <w:sz w:val="28"/>
          <w:lang w:val="ru-RU"/>
        </w:rPr>
        <w:t>деятельности.</w:t>
      </w:r>
    </w:p>
    <w:p w:rsidR="00375401" w:rsidRPr="00757079" w:rsidRDefault="00375401" w:rsidP="00375401">
      <w:pPr>
        <w:pStyle w:val="a3"/>
        <w:spacing w:before="1"/>
        <w:ind w:left="2108" w:firstLine="0"/>
        <w:jc w:val="left"/>
        <w:rPr>
          <w:lang w:val="ru-RU"/>
        </w:rPr>
      </w:pPr>
      <w:r w:rsidRPr="00757079">
        <w:rPr>
          <w:lang w:val="ru-RU"/>
        </w:rPr>
        <w:t>Организация жизни ученических сообществ</w:t>
      </w:r>
      <w:r w:rsidRPr="00757079">
        <w:rPr>
          <w:spacing w:val="-24"/>
          <w:lang w:val="ru-RU"/>
        </w:rPr>
        <w:t xml:space="preserve"> </w:t>
      </w:r>
      <w:r w:rsidRPr="00757079">
        <w:rPr>
          <w:lang w:val="ru-RU"/>
        </w:rPr>
        <w:t>происходит:</w:t>
      </w:r>
    </w:p>
    <w:p w:rsidR="00375401" w:rsidRPr="00757079" w:rsidRDefault="00375401" w:rsidP="00375401">
      <w:pPr>
        <w:pStyle w:val="a5"/>
        <w:numPr>
          <w:ilvl w:val="0"/>
          <w:numId w:val="45"/>
        </w:numPr>
        <w:tabs>
          <w:tab w:val="left" w:pos="1797"/>
        </w:tabs>
        <w:ind w:right="826" w:firstLine="0"/>
        <w:rPr>
          <w:sz w:val="28"/>
          <w:lang w:val="ru-RU"/>
        </w:rPr>
      </w:pPr>
      <w:r w:rsidRPr="00757079">
        <w:rPr>
          <w:sz w:val="28"/>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w:t>
      </w:r>
      <w:r w:rsidRPr="00757079">
        <w:rPr>
          <w:spacing w:val="-4"/>
          <w:sz w:val="28"/>
          <w:lang w:val="ru-RU"/>
        </w:rPr>
        <w:t xml:space="preserve"> </w:t>
      </w:r>
      <w:r w:rsidRPr="00757079">
        <w:rPr>
          <w:sz w:val="28"/>
          <w:lang w:val="ru-RU"/>
        </w:rPr>
        <w:t>пределами;</w:t>
      </w:r>
    </w:p>
    <w:p w:rsidR="00375401" w:rsidRPr="00757079" w:rsidRDefault="00375401" w:rsidP="00375401">
      <w:pPr>
        <w:jc w:val="both"/>
        <w:rPr>
          <w:sz w:val="28"/>
          <w:lang w:val="ru-RU"/>
        </w:rPr>
        <w:sectPr w:rsidR="00375401" w:rsidRPr="00757079">
          <w:pgSz w:w="11910" w:h="16840"/>
          <w:pgMar w:top="1120" w:right="20" w:bottom="280" w:left="160" w:header="720" w:footer="720" w:gutter="0"/>
          <w:cols w:space="720"/>
        </w:sectPr>
      </w:pPr>
    </w:p>
    <w:p w:rsidR="00375401" w:rsidRPr="00757079" w:rsidRDefault="00375401" w:rsidP="00375401">
      <w:pPr>
        <w:pStyle w:val="a5"/>
        <w:numPr>
          <w:ilvl w:val="0"/>
          <w:numId w:val="45"/>
        </w:numPr>
        <w:tabs>
          <w:tab w:val="left" w:pos="1754"/>
        </w:tabs>
        <w:spacing w:before="67"/>
        <w:ind w:right="825" w:firstLine="0"/>
        <w:rPr>
          <w:sz w:val="28"/>
          <w:lang w:val="ru-RU"/>
        </w:rPr>
      </w:pPr>
      <w:r w:rsidRPr="00757079">
        <w:rPr>
          <w:sz w:val="28"/>
          <w:lang w:val="ru-RU"/>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w:t>
      </w:r>
      <w:r w:rsidRPr="00757079">
        <w:rPr>
          <w:spacing w:val="-4"/>
          <w:sz w:val="28"/>
          <w:lang w:val="ru-RU"/>
        </w:rPr>
        <w:t xml:space="preserve"> </w:t>
      </w:r>
      <w:r w:rsidRPr="00757079">
        <w:rPr>
          <w:sz w:val="28"/>
          <w:lang w:val="ru-RU"/>
        </w:rPr>
        <w:t>объединениями.</w:t>
      </w:r>
    </w:p>
    <w:p w:rsidR="00375401" w:rsidRPr="00757079" w:rsidRDefault="00375401" w:rsidP="00375401">
      <w:pPr>
        <w:spacing w:before="1" w:line="242" w:lineRule="auto"/>
        <w:ind w:left="1542" w:right="1051" w:firstLine="566"/>
        <w:rPr>
          <w:sz w:val="28"/>
          <w:lang w:val="ru-RU"/>
        </w:rPr>
      </w:pPr>
      <w:r w:rsidRPr="00757079">
        <w:rPr>
          <w:b/>
          <w:sz w:val="28"/>
          <w:lang w:val="ru-RU"/>
        </w:rPr>
        <w:t xml:space="preserve">Воспитательные мероприятия </w:t>
      </w:r>
      <w:r w:rsidRPr="00757079">
        <w:rPr>
          <w:sz w:val="28"/>
          <w:lang w:val="ru-RU"/>
        </w:rPr>
        <w:t>нацелены на формирование мотивов и ценностей обучающегося в таких сферах как:</w:t>
      </w:r>
    </w:p>
    <w:p w:rsidR="00375401" w:rsidRPr="00757079" w:rsidRDefault="00375401" w:rsidP="00375401">
      <w:pPr>
        <w:pStyle w:val="a5"/>
        <w:numPr>
          <w:ilvl w:val="0"/>
          <w:numId w:val="45"/>
        </w:numPr>
        <w:tabs>
          <w:tab w:val="left" w:pos="1826"/>
        </w:tabs>
        <w:ind w:right="825" w:firstLine="0"/>
        <w:rPr>
          <w:sz w:val="28"/>
          <w:lang w:val="ru-RU"/>
        </w:rPr>
      </w:pPr>
      <w:r w:rsidRPr="00757079">
        <w:rPr>
          <w:sz w:val="28"/>
          <w:lang w:val="ru-RU"/>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sidRPr="00757079">
        <w:rPr>
          <w:spacing w:val="-16"/>
          <w:sz w:val="28"/>
          <w:lang w:val="ru-RU"/>
        </w:rPr>
        <w:t xml:space="preserve"> </w:t>
      </w:r>
      <w:r w:rsidRPr="00757079">
        <w:rPr>
          <w:sz w:val="28"/>
          <w:lang w:val="ru-RU"/>
        </w:rPr>
        <w:t>планов);</w:t>
      </w:r>
    </w:p>
    <w:p w:rsidR="00375401" w:rsidRPr="00757079" w:rsidRDefault="00375401" w:rsidP="00375401">
      <w:pPr>
        <w:pStyle w:val="a5"/>
        <w:numPr>
          <w:ilvl w:val="0"/>
          <w:numId w:val="45"/>
        </w:numPr>
        <w:tabs>
          <w:tab w:val="left" w:pos="1819"/>
        </w:tabs>
        <w:ind w:right="825" w:firstLine="0"/>
        <w:rPr>
          <w:sz w:val="28"/>
          <w:lang w:val="ru-RU"/>
        </w:rPr>
      </w:pPr>
      <w:r w:rsidRPr="00757079">
        <w:rPr>
          <w:sz w:val="28"/>
          <w:lang w:val="ru-RU"/>
        </w:rPr>
        <w:t>отношение обучающихся к России как к Родине (Отечеству) (включает подготовку к патриотическому</w:t>
      </w:r>
      <w:r w:rsidRPr="00757079">
        <w:rPr>
          <w:spacing w:val="-10"/>
          <w:sz w:val="28"/>
          <w:lang w:val="ru-RU"/>
        </w:rPr>
        <w:t xml:space="preserve"> </w:t>
      </w:r>
      <w:r w:rsidRPr="00757079">
        <w:rPr>
          <w:sz w:val="28"/>
          <w:lang w:val="ru-RU"/>
        </w:rPr>
        <w:t>служению);</w:t>
      </w:r>
    </w:p>
    <w:p w:rsidR="00375401" w:rsidRPr="00757079" w:rsidRDefault="00375401" w:rsidP="00375401">
      <w:pPr>
        <w:pStyle w:val="a5"/>
        <w:numPr>
          <w:ilvl w:val="0"/>
          <w:numId w:val="45"/>
        </w:numPr>
        <w:tabs>
          <w:tab w:val="left" w:pos="1768"/>
        </w:tabs>
        <w:ind w:right="829" w:firstLine="0"/>
        <w:rPr>
          <w:sz w:val="28"/>
          <w:lang w:val="ru-RU"/>
        </w:rPr>
      </w:pPr>
      <w:r w:rsidRPr="00757079">
        <w:rPr>
          <w:sz w:val="28"/>
          <w:lang w:val="ru-RU"/>
        </w:rPr>
        <w:t>отношение обучающихся с окружающими людьми (включает подготовку к общению со сверстниками, старшими и</w:t>
      </w:r>
      <w:r w:rsidRPr="00757079">
        <w:rPr>
          <w:spacing w:val="-6"/>
          <w:sz w:val="28"/>
          <w:lang w:val="ru-RU"/>
        </w:rPr>
        <w:t xml:space="preserve"> </w:t>
      </w:r>
      <w:r w:rsidRPr="00757079">
        <w:rPr>
          <w:sz w:val="28"/>
          <w:lang w:val="ru-RU"/>
        </w:rPr>
        <w:t>младшими);</w:t>
      </w:r>
    </w:p>
    <w:p w:rsidR="00375401" w:rsidRPr="00757079" w:rsidRDefault="00375401" w:rsidP="00375401">
      <w:pPr>
        <w:pStyle w:val="a5"/>
        <w:numPr>
          <w:ilvl w:val="0"/>
          <w:numId w:val="45"/>
        </w:numPr>
        <w:tabs>
          <w:tab w:val="left" w:pos="1862"/>
        </w:tabs>
        <w:ind w:right="822" w:firstLine="0"/>
        <w:rPr>
          <w:sz w:val="28"/>
          <w:lang w:val="ru-RU"/>
        </w:rPr>
      </w:pPr>
      <w:r w:rsidRPr="00757079">
        <w:rPr>
          <w:sz w:val="28"/>
          <w:lang w:val="ru-RU"/>
        </w:rPr>
        <w:t>отношение обучающихся к семье и родителям (включает подготовку личности к семейной</w:t>
      </w:r>
      <w:r w:rsidRPr="00757079">
        <w:rPr>
          <w:spacing w:val="-2"/>
          <w:sz w:val="28"/>
          <w:lang w:val="ru-RU"/>
        </w:rPr>
        <w:t xml:space="preserve"> </w:t>
      </w:r>
      <w:r w:rsidRPr="00757079">
        <w:rPr>
          <w:sz w:val="28"/>
          <w:lang w:val="ru-RU"/>
        </w:rPr>
        <w:t>жизни);</w:t>
      </w:r>
    </w:p>
    <w:p w:rsidR="00375401" w:rsidRPr="00757079" w:rsidRDefault="00375401" w:rsidP="00375401">
      <w:pPr>
        <w:pStyle w:val="a5"/>
        <w:numPr>
          <w:ilvl w:val="0"/>
          <w:numId w:val="45"/>
        </w:numPr>
        <w:tabs>
          <w:tab w:val="left" w:pos="1756"/>
        </w:tabs>
        <w:ind w:right="823" w:firstLine="0"/>
        <w:rPr>
          <w:sz w:val="28"/>
          <w:lang w:val="ru-RU"/>
        </w:rPr>
      </w:pPr>
      <w:r w:rsidRPr="00757079">
        <w:rPr>
          <w:sz w:val="28"/>
          <w:lang w:val="ru-RU"/>
        </w:rPr>
        <w:t>отношение обучающихся к закону, государству и к гражданскому обществу (включает подготовку личности к общественной</w:t>
      </w:r>
      <w:r w:rsidRPr="00757079">
        <w:rPr>
          <w:spacing w:val="-8"/>
          <w:sz w:val="28"/>
          <w:lang w:val="ru-RU"/>
        </w:rPr>
        <w:t xml:space="preserve"> </w:t>
      </w:r>
      <w:r w:rsidRPr="00757079">
        <w:rPr>
          <w:sz w:val="28"/>
          <w:lang w:val="ru-RU"/>
        </w:rPr>
        <w:t>жизни);</w:t>
      </w:r>
    </w:p>
    <w:p w:rsidR="00375401" w:rsidRPr="00757079" w:rsidRDefault="00375401" w:rsidP="00375401">
      <w:pPr>
        <w:pStyle w:val="a5"/>
        <w:numPr>
          <w:ilvl w:val="0"/>
          <w:numId w:val="45"/>
        </w:numPr>
        <w:tabs>
          <w:tab w:val="left" w:pos="1900"/>
        </w:tabs>
        <w:ind w:right="832" w:firstLine="0"/>
        <w:rPr>
          <w:sz w:val="28"/>
          <w:lang w:val="ru-RU"/>
        </w:rPr>
      </w:pPr>
      <w:r w:rsidRPr="00757079">
        <w:rPr>
          <w:sz w:val="28"/>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375401" w:rsidRPr="00757079" w:rsidRDefault="00375401" w:rsidP="00375401">
      <w:pPr>
        <w:pStyle w:val="a5"/>
        <w:numPr>
          <w:ilvl w:val="0"/>
          <w:numId w:val="45"/>
        </w:numPr>
        <w:tabs>
          <w:tab w:val="left" w:pos="1831"/>
        </w:tabs>
        <w:ind w:right="825" w:firstLine="0"/>
        <w:rPr>
          <w:sz w:val="28"/>
          <w:lang w:val="ru-RU"/>
        </w:rPr>
      </w:pPr>
      <w:r w:rsidRPr="00757079">
        <w:rPr>
          <w:sz w:val="28"/>
          <w:lang w:val="ru-RU"/>
        </w:rPr>
        <w:t>трудовые и социально-экономические отношения (включает подготовку личности к трудовой</w:t>
      </w:r>
      <w:r w:rsidRPr="00757079">
        <w:rPr>
          <w:spacing w:val="-2"/>
          <w:sz w:val="28"/>
          <w:lang w:val="ru-RU"/>
        </w:rPr>
        <w:t xml:space="preserve"> </w:t>
      </w:r>
      <w:r w:rsidRPr="00757079">
        <w:rPr>
          <w:sz w:val="28"/>
          <w:lang w:val="ru-RU"/>
        </w:rPr>
        <w:t>деятельности).</w:t>
      </w:r>
    </w:p>
    <w:p w:rsidR="00375401" w:rsidRPr="00757079" w:rsidRDefault="00375401" w:rsidP="00375401">
      <w:pPr>
        <w:pStyle w:val="a3"/>
        <w:ind w:left="1542" w:right="826" w:firstLine="566"/>
        <w:rPr>
          <w:lang w:val="ru-RU"/>
        </w:rPr>
      </w:pPr>
      <w:r w:rsidRPr="00757079">
        <w:rPr>
          <w:lang w:val="ru-RU"/>
        </w:rPr>
        <w:t>При подготовке и проведении воспитательных мероприятий (в масштабе ученического класса, классов одной параллели или сообщества всех 10–11 классов) предусматривается вовлечение в активной роли максимально большего числа обучающихся.</w:t>
      </w:r>
    </w:p>
    <w:p w:rsidR="00375401" w:rsidRPr="00757079" w:rsidRDefault="00375401" w:rsidP="00375401">
      <w:pPr>
        <w:pStyle w:val="a3"/>
        <w:ind w:left="1542" w:right="828" w:firstLine="566"/>
        <w:rPr>
          <w:lang w:val="ru-RU"/>
        </w:rPr>
      </w:pPr>
      <w:r w:rsidRPr="00757079">
        <w:rPr>
          <w:b/>
          <w:lang w:val="ru-RU"/>
        </w:rPr>
        <w:t xml:space="preserve">Обеспечение благополучия обучающихся в жизни школы </w:t>
      </w:r>
      <w:r w:rsidRPr="00757079">
        <w:rPr>
          <w:lang w:val="ru-RU"/>
        </w:rPr>
        <w:t>предполагает совокупность мер по рациональной организации образовательного процесса, влияния образовательной среды и оптимизации режима занятий (уроков и внеурочных занятий), учет зон наибольшей работоспособности обучающихся, распределение интенсивности умственной деятельности, использование здоровьесберегающих практик осуществления образования.</w:t>
      </w:r>
    </w:p>
    <w:p w:rsidR="00375401" w:rsidRPr="00757079" w:rsidRDefault="00375401" w:rsidP="00375401">
      <w:pPr>
        <w:pStyle w:val="a3"/>
        <w:ind w:left="1542" w:right="829" w:firstLine="566"/>
        <w:rPr>
          <w:lang w:val="ru-RU"/>
        </w:rPr>
      </w:pPr>
      <w:r w:rsidRPr="00757079">
        <w:rPr>
          <w:lang w:val="ru-RU"/>
        </w:rPr>
        <w:t>Обеспечение благополучия обучающихся в жизни школы включает профилактическую работу — определение «зон риска» (выявление обучающихся, вызывающих наибольшее опасение; выявление источников опасности для обучающихся — групп и лиц, объектов и т. д.), разработку и реализацию комплекса адресных мер с использованием возможностей профильных организаций (медицинских, правоохранительных, социальных и т. д.).</w:t>
      </w:r>
    </w:p>
    <w:p w:rsidR="00375401" w:rsidRPr="00757079" w:rsidRDefault="00375401" w:rsidP="00375401">
      <w:pPr>
        <w:pStyle w:val="a3"/>
        <w:ind w:left="1542" w:right="834" w:firstLine="566"/>
        <w:rPr>
          <w:lang w:val="ru-RU"/>
        </w:rPr>
      </w:pPr>
      <w:r w:rsidRPr="00757079">
        <w:rPr>
          <w:lang w:val="ru-RU"/>
        </w:rPr>
        <w:t>Обеспечение благополучия обучающихся в жизни школы предполагает формирование у обучающихся компетенций:</w:t>
      </w:r>
    </w:p>
    <w:p w:rsidR="00375401" w:rsidRPr="00757079" w:rsidRDefault="00375401" w:rsidP="00375401">
      <w:pPr>
        <w:rPr>
          <w:lang w:val="ru-RU"/>
        </w:rPr>
        <w:sectPr w:rsidR="00375401" w:rsidRPr="00757079">
          <w:pgSz w:w="11910" w:h="16840"/>
          <w:pgMar w:top="1040" w:right="20" w:bottom="280" w:left="160" w:header="720" w:footer="720" w:gutter="0"/>
          <w:cols w:space="720"/>
        </w:sectPr>
      </w:pPr>
    </w:p>
    <w:p w:rsidR="00375401" w:rsidRPr="00757079" w:rsidRDefault="00375401" w:rsidP="00375401">
      <w:pPr>
        <w:pStyle w:val="a5"/>
        <w:numPr>
          <w:ilvl w:val="0"/>
          <w:numId w:val="45"/>
        </w:numPr>
        <w:tabs>
          <w:tab w:val="left" w:pos="1780"/>
        </w:tabs>
        <w:spacing w:before="67"/>
        <w:ind w:right="826" w:firstLine="0"/>
        <w:rPr>
          <w:sz w:val="28"/>
          <w:lang w:val="ru-RU"/>
        </w:rPr>
      </w:pPr>
      <w:r w:rsidRPr="00757079">
        <w:rPr>
          <w:sz w:val="28"/>
          <w:lang w:val="ru-RU"/>
        </w:rPr>
        <w:lastRenderedPageBreak/>
        <w:t>по составлению и реализации рационального режима работы и отдыха, на основе знаний о динамике работоспособности, утомляемости, напряженности разных видов</w:t>
      </w:r>
      <w:r w:rsidRPr="00757079">
        <w:rPr>
          <w:spacing w:val="-4"/>
          <w:sz w:val="28"/>
          <w:lang w:val="ru-RU"/>
        </w:rPr>
        <w:t xml:space="preserve"> </w:t>
      </w:r>
      <w:r w:rsidRPr="00757079">
        <w:rPr>
          <w:sz w:val="28"/>
          <w:lang w:val="ru-RU"/>
        </w:rPr>
        <w:t>деятельности;</w:t>
      </w:r>
    </w:p>
    <w:p w:rsidR="00375401" w:rsidRPr="00757079" w:rsidRDefault="00375401" w:rsidP="00375401">
      <w:pPr>
        <w:pStyle w:val="a5"/>
        <w:numPr>
          <w:ilvl w:val="0"/>
          <w:numId w:val="45"/>
        </w:numPr>
        <w:tabs>
          <w:tab w:val="left" w:pos="1831"/>
        </w:tabs>
        <w:spacing w:before="2"/>
        <w:ind w:right="826" w:firstLine="0"/>
        <w:rPr>
          <w:sz w:val="28"/>
          <w:lang w:val="ru-RU"/>
        </w:rPr>
      </w:pPr>
      <w:r w:rsidRPr="00757079">
        <w:rPr>
          <w:sz w:val="28"/>
          <w:lang w:val="ru-RU"/>
        </w:rPr>
        <w:t>по выбору оптимального режима дня с учетом учебных и внеучебных нагрузок;</w:t>
      </w:r>
    </w:p>
    <w:p w:rsidR="00375401" w:rsidRPr="00757079" w:rsidRDefault="00375401" w:rsidP="00375401">
      <w:pPr>
        <w:pStyle w:val="a5"/>
        <w:numPr>
          <w:ilvl w:val="0"/>
          <w:numId w:val="45"/>
        </w:numPr>
        <w:tabs>
          <w:tab w:val="left" w:pos="1821"/>
        </w:tabs>
        <w:ind w:right="827" w:firstLine="0"/>
        <w:rPr>
          <w:sz w:val="28"/>
          <w:lang w:val="ru-RU"/>
        </w:rPr>
      </w:pPr>
      <w:r w:rsidRPr="00757079">
        <w:rPr>
          <w:sz w:val="28"/>
          <w:lang w:val="ru-RU"/>
        </w:rPr>
        <w:t>по планированию и рациональному распределению учебных нагрузок и отдыха (в том числе, в период подготовки к государственной итоговой аттестации), по эффективному использованию индивидуальных особенностей работоспособности; знание основ профилактики переутомления и перенапряжения; по определению необходимой и достаточной двигательной активности, элементах и правилах закаливания, по выбору соответствующих возрасту физических нагрузок и их</w:t>
      </w:r>
      <w:r w:rsidRPr="00757079">
        <w:rPr>
          <w:spacing w:val="-10"/>
          <w:sz w:val="28"/>
          <w:lang w:val="ru-RU"/>
        </w:rPr>
        <w:t xml:space="preserve"> </w:t>
      </w:r>
      <w:r w:rsidRPr="00757079">
        <w:rPr>
          <w:sz w:val="28"/>
          <w:lang w:val="ru-RU"/>
        </w:rPr>
        <w:t>видов;</w:t>
      </w:r>
    </w:p>
    <w:p w:rsidR="00375401" w:rsidRPr="00757079" w:rsidRDefault="00375401" w:rsidP="00375401">
      <w:pPr>
        <w:pStyle w:val="a5"/>
        <w:numPr>
          <w:ilvl w:val="0"/>
          <w:numId w:val="45"/>
        </w:numPr>
        <w:tabs>
          <w:tab w:val="left" w:pos="1821"/>
        </w:tabs>
        <w:spacing w:line="242" w:lineRule="auto"/>
        <w:ind w:right="826" w:firstLine="0"/>
        <w:rPr>
          <w:sz w:val="28"/>
          <w:lang w:val="ru-RU"/>
        </w:rPr>
      </w:pPr>
      <w:r w:rsidRPr="00757079">
        <w:rPr>
          <w:sz w:val="28"/>
          <w:lang w:val="ru-RU"/>
        </w:rPr>
        <w:t>по учету рисков для здоровья (неадекватных нагрузок и использования биостимуляторов);</w:t>
      </w:r>
    </w:p>
    <w:p w:rsidR="00375401" w:rsidRPr="00757079" w:rsidRDefault="00375401" w:rsidP="00375401">
      <w:pPr>
        <w:pStyle w:val="a5"/>
        <w:numPr>
          <w:ilvl w:val="0"/>
          <w:numId w:val="45"/>
        </w:numPr>
        <w:tabs>
          <w:tab w:val="left" w:pos="1878"/>
        </w:tabs>
        <w:ind w:right="827" w:firstLine="0"/>
        <w:rPr>
          <w:sz w:val="28"/>
          <w:lang w:val="ru-RU"/>
        </w:rPr>
      </w:pPr>
      <w:r w:rsidRPr="00757079">
        <w:rPr>
          <w:sz w:val="28"/>
          <w:lang w:val="ru-RU"/>
        </w:rPr>
        <w:t>реализующих потребность в двигательной активности и ежедневных занятиях физической культурой;</w:t>
      </w:r>
    </w:p>
    <w:p w:rsidR="00375401" w:rsidRPr="00757079" w:rsidRDefault="00375401" w:rsidP="00375401">
      <w:pPr>
        <w:pStyle w:val="a5"/>
        <w:numPr>
          <w:ilvl w:val="0"/>
          <w:numId w:val="45"/>
        </w:numPr>
        <w:tabs>
          <w:tab w:val="left" w:pos="1761"/>
        </w:tabs>
        <w:ind w:right="825" w:firstLine="0"/>
        <w:rPr>
          <w:sz w:val="28"/>
          <w:lang w:val="ru-RU"/>
        </w:rPr>
      </w:pPr>
      <w:r w:rsidRPr="00757079">
        <w:rPr>
          <w:sz w:val="28"/>
          <w:lang w:val="ru-RU"/>
        </w:rPr>
        <w:t>осознанного выбора индивидуальные программы двигательной активности, включающие малые виды физкультуры (зарядка) и регулярные</w:t>
      </w:r>
      <w:r w:rsidRPr="00757079">
        <w:rPr>
          <w:spacing w:val="-6"/>
          <w:sz w:val="28"/>
          <w:lang w:val="ru-RU"/>
        </w:rPr>
        <w:t xml:space="preserve"> </w:t>
      </w:r>
      <w:r w:rsidRPr="00757079">
        <w:rPr>
          <w:sz w:val="28"/>
          <w:lang w:val="ru-RU"/>
        </w:rPr>
        <w:t>занятия;</w:t>
      </w:r>
    </w:p>
    <w:p w:rsidR="00375401" w:rsidRPr="00757079" w:rsidRDefault="00375401" w:rsidP="00375401">
      <w:pPr>
        <w:pStyle w:val="a5"/>
        <w:numPr>
          <w:ilvl w:val="0"/>
          <w:numId w:val="45"/>
        </w:numPr>
        <w:tabs>
          <w:tab w:val="left" w:pos="1943"/>
        </w:tabs>
        <w:ind w:right="826" w:firstLine="0"/>
        <w:rPr>
          <w:sz w:val="28"/>
          <w:lang w:val="ru-RU"/>
        </w:rPr>
      </w:pPr>
      <w:r w:rsidRPr="00757079">
        <w:rPr>
          <w:sz w:val="28"/>
          <w:lang w:val="ru-RU"/>
        </w:rPr>
        <w:t>по оценке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w:t>
      </w:r>
      <w:r w:rsidRPr="00757079">
        <w:rPr>
          <w:spacing w:val="-11"/>
          <w:sz w:val="28"/>
          <w:lang w:val="ru-RU"/>
        </w:rPr>
        <w:t xml:space="preserve"> </w:t>
      </w:r>
      <w:r w:rsidRPr="00757079">
        <w:rPr>
          <w:sz w:val="28"/>
          <w:lang w:val="ru-RU"/>
        </w:rPr>
        <w:t>средств);</w:t>
      </w:r>
    </w:p>
    <w:p w:rsidR="00375401" w:rsidRPr="00757079" w:rsidRDefault="00375401" w:rsidP="00375401">
      <w:pPr>
        <w:pStyle w:val="a5"/>
        <w:numPr>
          <w:ilvl w:val="0"/>
          <w:numId w:val="45"/>
        </w:numPr>
        <w:tabs>
          <w:tab w:val="left" w:pos="1804"/>
        </w:tabs>
        <w:ind w:right="826" w:firstLine="0"/>
        <w:rPr>
          <w:sz w:val="28"/>
          <w:lang w:val="ru-RU"/>
        </w:rPr>
      </w:pPr>
      <w:r w:rsidRPr="00757079">
        <w:rPr>
          <w:sz w:val="28"/>
          <w:lang w:val="ru-RU"/>
        </w:rPr>
        <w:t>по организации рационального питания как важной составляющей части здорового образа жизни (правила питания, направленные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по самостоятельной оценке и контролю своего рациона питания с точки зрения его адекватности и соответствия образу жизни (учебной и внеучебной</w:t>
      </w:r>
      <w:r w:rsidRPr="00757079">
        <w:rPr>
          <w:spacing w:val="-4"/>
          <w:sz w:val="28"/>
          <w:lang w:val="ru-RU"/>
        </w:rPr>
        <w:t xml:space="preserve"> </w:t>
      </w:r>
      <w:r w:rsidRPr="00757079">
        <w:rPr>
          <w:sz w:val="28"/>
          <w:lang w:val="ru-RU"/>
        </w:rPr>
        <w:t>нагрузке).</w:t>
      </w:r>
    </w:p>
    <w:p w:rsidR="00375401" w:rsidRPr="00757079" w:rsidRDefault="00375401" w:rsidP="00375401">
      <w:pPr>
        <w:pStyle w:val="a3"/>
        <w:ind w:left="1542" w:right="823" w:firstLine="566"/>
        <w:jc w:val="left"/>
        <w:rPr>
          <w:lang w:val="ru-RU"/>
        </w:rPr>
      </w:pPr>
      <w:r w:rsidRPr="00757079">
        <w:rPr>
          <w:lang w:val="ru-RU"/>
        </w:rPr>
        <w:t>Обеспечение благополучия обучающихся в жизни школы направлено также на:</w:t>
      </w:r>
    </w:p>
    <w:p w:rsidR="00375401" w:rsidRPr="00757079" w:rsidRDefault="00375401" w:rsidP="00375401">
      <w:pPr>
        <w:pStyle w:val="a5"/>
        <w:numPr>
          <w:ilvl w:val="0"/>
          <w:numId w:val="45"/>
        </w:numPr>
        <w:tabs>
          <w:tab w:val="left" w:pos="1936"/>
        </w:tabs>
        <w:ind w:right="830" w:firstLine="0"/>
        <w:rPr>
          <w:sz w:val="28"/>
          <w:lang w:val="ru-RU"/>
        </w:rPr>
      </w:pPr>
      <w:r w:rsidRPr="00757079">
        <w:rPr>
          <w:sz w:val="28"/>
          <w:lang w:val="ru-RU"/>
        </w:rPr>
        <w:t>профилактику разного рода зависимостей, развитие представлений подростков</w:t>
      </w:r>
      <w:r w:rsidRPr="00757079">
        <w:rPr>
          <w:spacing w:val="25"/>
          <w:sz w:val="28"/>
          <w:lang w:val="ru-RU"/>
        </w:rPr>
        <w:t xml:space="preserve"> </w:t>
      </w:r>
      <w:r w:rsidRPr="00757079">
        <w:rPr>
          <w:sz w:val="28"/>
          <w:lang w:val="ru-RU"/>
        </w:rPr>
        <w:t>о</w:t>
      </w:r>
      <w:r w:rsidRPr="00757079">
        <w:rPr>
          <w:spacing w:val="28"/>
          <w:sz w:val="28"/>
          <w:lang w:val="ru-RU"/>
        </w:rPr>
        <w:t xml:space="preserve"> </w:t>
      </w:r>
      <w:r w:rsidRPr="00757079">
        <w:rPr>
          <w:sz w:val="28"/>
          <w:lang w:val="ru-RU"/>
        </w:rPr>
        <w:t>ценности</w:t>
      </w:r>
      <w:r w:rsidRPr="00757079">
        <w:rPr>
          <w:spacing w:val="27"/>
          <w:sz w:val="28"/>
          <w:lang w:val="ru-RU"/>
        </w:rPr>
        <w:t xml:space="preserve"> </w:t>
      </w:r>
      <w:r w:rsidRPr="00757079">
        <w:rPr>
          <w:sz w:val="28"/>
          <w:lang w:val="ru-RU"/>
        </w:rPr>
        <w:t>здоровья,</w:t>
      </w:r>
      <w:r w:rsidRPr="00757079">
        <w:rPr>
          <w:spacing w:val="28"/>
          <w:sz w:val="28"/>
          <w:lang w:val="ru-RU"/>
        </w:rPr>
        <w:t xml:space="preserve"> </w:t>
      </w:r>
      <w:r w:rsidRPr="00757079">
        <w:rPr>
          <w:sz w:val="28"/>
          <w:lang w:val="ru-RU"/>
        </w:rPr>
        <w:t>важности</w:t>
      </w:r>
      <w:r w:rsidRPr="00757079">
        <w:rPr>
          <w:spacing w:val="27"/>
          <w:sz w:val="28"/>
          <w:lang w:val="ru-RU"/>
        </w:rPr>
        <w:t xml:space="preserve"> </w:t>
      </w:r>
      <w:r w:rsidRPr="00757079">
        <w:rPr>
          <w:sz w:val="28"/>
          <w:lang w:val="ru-RU"/>
        </w:rPr>
        <w:t>и</w:t>
      </w:r>
      <w:r w:rsidRPr="00757079">
        <w:rPr>
          <w:spacing w:val="27"/>
          <w:sz w:val="28"/>
          <w:lang w:val="ru-RU"/>
        </w:rPr>
        <w:t xml:space="preserve"> </w:t>
      </w:r>
      <w:r w:rsidRPr="00757079">
        <w:rPr>
          <w:sz w:val="28"/>
          <w:lang w:val="ru-RU"/>
        </w:rPr>
        <w:t>необходимости</w:t>
      </w:r>
      <w:r w:rsidRPr="00757079">
        <w:rPr>
          <w:spacing w:val="28"/>
          <w:sz w:val="28"/>
          <w:lang w:val="ru-RU"/>
        </w:rPr>
        <w:t xml:space="preserve"> </w:t>
      </w:r>
      <w:r w:rsidRPr="00757079">
        <w:rPr>
          <w:sz w:val="28"/>
          <w:lang w:val="ru-RU"/>
        </w:rPr>
        <w:t>бережного</w:t>
      </w:r>
    </w:p>
    <w:p w:rsidR="00375401" w:rsidRPr="00757079" w:rsidRDefault="00375401" w:rsidP="00375401">
      <w:pPr>
        <w:jc w:val="both"/>
        <w:rPr>
          <w:sz w:val="28"/>
          <w:lang w:val="ru-RU"/>
        </w:rPr>
        <w:sectPr w:rsidR="00375401" w:rsidRPr="00757079">
          <w:pgSz w:w="11910" w:h="16840"/>
          <w:pgMar w:top="1040" w:right="20" w:bottom="280" w:left="160" w:header="720" w:footer="720" w:gutter="0"/>
          <w:cols w:space="720"/>
        </w:sectPr>
      </w:pPr>
    </w:p>
    <w:p w:rsidR="00375401" w:rsidRPr="00757079" w:rsidRDefault="00375401" w:rsidP="00375401">
      <w:pPr>
        <w:pStyle w:val="a3"/>
        <w:spacing w:before="67" w:line="242" w:lineRule="auto"/>
        <w:ind w:left="1542" w:right="831" w:firstLine="0"/>
        <w:rPr>
          <w:lang w:val="ru-RU"/>
        </w:rPr>
      </w:pPr>
      <w:r w:rsidRPr="00757079">
        <w:rPr>
          <w:lang w:val="ru-RU"/>
        </w:rPr>
        <w:lastRenderedPageBreak/>
        <w:t>отношения к нему; расширение знаний обучающихся о правилах здорового образа жизни, воспитание готовности соблюдать эти правила;</w:t>
      </w:r>
    </w:p>
    <w:p w:rsidR="00375401" w:rsidRPr="00757079" w:rsidRDefault="00375401" w:rsidP="00375401">
      <w:pPr>
        <w:pStyle w:val="a5"/>
        <w:numPr>
          <w:ilvl w:val="0"/>
          <w:numId w:val="45"/>
        </w:numPr>
        <w:tabs>
          <w:tab w:val="left" w:pos="1766"/>
        </w:tabs>
        <w:ind w:right="827" w:firstLine="0"/>
        <w:rPr>
          <w:sz w:val="28"/>
          <w:lang w:val="ru-RU"/>
        </w:rPr>
      </w:pPr>
      <w:r w:rsidRPr="00757079">
        <w:rPr>
          <w:sz w:val="28"/>
          <w:lang w:val="ru-RU"/>
        </w:rPr>
        <w:t>формирование адекватной самооценки, развитие навыков регуляции своего поведения, эмоционального состояния;</w:t>
      </w:r>
    </w:p>
    <w:p w:rsidR="00375401" w:rsidRPr="00757079" w:rsidRDefault="00375401" w:rsidP="00375401">
      <w:pPr>
        <w:pStyle w:val="a5"/>
        <w:numPr>
          <w:ilvl w:val="0"/>
          <w:numId w:val="45"/>
        </w:numPr>
        <w:tabs>
          <w:tab w:val="left" w:pos="1797"/>
        </w:tabs>
        <w:ind w:right="825" w:firstLine="0"/>
        <w:rPr>
          <w:sz w:val="28"/>
          <w:lang w:val="ru-RU"/>
        </w:rPr>
      </w:pPr>
      <w:r w:rsidRPr="00757079">
        <w:rPr>
          <w:sz w:val="28"/>
          <w:lang w:val="ru-RU"/>
        </w:rPr>
        <w:t>формирование умения оценивать ситуацию и противостоять негативному давлению со стороны</w:t>
      </w:r>
      <w:r w:rsidRPr="00757079">
        <w:rPr>
          <w:spacing w:val="-2"/>
          <w:sz w:val="28"/>
          <w:lang w:val="ru-RU"/>
        </w:rPr>
        <w:t xml:space="preserve"> </w:t>
      </w:r>
      <w:r w:rsidRPr="00757079">
        <w:rPr>
          <w:sz w:val="28"/>
          <w:lang w:val="ru-RU"/>
        </w:rPr>
        <w:t>окружающих;</w:t>
      </w:r>
    </w:p>
    <w:p w:rsidR="00375401" w:rsidRPr="00757079" w:rsidRDefault="00375401" w:rsidP="00375401">
      <w:pPr>
        <w:pStyle w:val="a5"/>
        <w:numPr>
          <w:ilvl w:val="0"/>
          <w:numId w:val="45"/>
        </w:numPr>
        <w:tabs>
          <w:tab w:val="left" w:pos="1783"/>
        </w:tabs>
        <w:ind w:right="825" w:firstLine="0"/>
        <w:rPr>
          <w:sz w:val="28"/>
          <w:lang w:val="ru-RU"/>
        </w:rPr>
      </w:pPr>
      <w:r w:rsidRPr="00757079">
        <w:rPr>
          <w:sz w:val="28"/>
          <w:lang w:val="ru-RU"/>
        </w:rPr>
        <w:t>формирование представления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включение старшеклассников в социально значимую деятельность, позволяющую им реализовать потребность в признании окружающих, проявить свои лучшие качества и</w:t>
      </w:r>
      <w:r w:rsidRPr="00757079">
        <w:rPr>
          <w:spacing w:val="-5"/>
          <w:sz w:val="28"/>
          <w:lang w:val="ru-RU"/>
        </w:rPr>
        <w:t xml:space="preserve"> </w:t>
      </w:r>
      <w:r w:rsidRPr="00757079">
        <w:rPr>
          <w:sz w:val="28"/>
          <w:lang w:val="ru-RU"/>
        </w:rPr>
        <w:t>способности;</w:t>
      </w:r>
    </w:p>
    <w:p w:rsidR="00375401" w:rsidRPr="00757079" w:rsidRDefault="00375401" w:rsidP="00375401">
      <w:pPr>
        <w:pStyle w:val="a5"/>
        <w:numPr>
          <w:ilvl w:val="0"/>
          <w:numId w:val="45"/>
        </w:numPr>
        <w:tabs>
          <w:tab w:val="left" w:pos="1785"/>
        </w:tabs>
        <w:ind w:right="826" w:firstLine="0"/>
        <w:rPr>
          <w:sz w:val="28"/>
          <w:lang w:val="ru-RU"/>
        </w:rPr>
      </w:pPr>
      <w:r w:rsidRPr="00757079">
        <w:rPr>
          <w:sz w:val="28"/>
          <w:lang w:val="ru-RU"/>
        </w:rPr>
        <w:t>развитие умений рационально проводить свободное время (время отдыха) на основе анализа своего</w:t>
      </w:r>
      <w:r w:rsidRPr="00757079">
        <w:rPr>
          <w:spacing w:val="-2"/>
          <w:sz w:val="28"/>
          <w:lang w:val="ru-RU"/>
        </w:rPr>
        <w:t xml:space="preserve"> </w:t>
      </w:r>
      <w:r w:rsidRPr="00757079">
        <w:rPr>
          <w:sz w:val="28"/>
          <w:lang w:val="ru-RU"/>
        </w:rPr>
        <w:t>режима;</w:t>
      </w:r>
    </w:p>
    <w:p w:rsidR="00375401" w:rsidRPr="00757079" w:rsidRDefault="00375401" w:rsidP="00375401">
      <w:pPr>
        <w:pStyle w:val="a5"/>
        <w:numPr>
          <w:ilvl w:val="0"/>
          <w:numId w:val="45"/>
        </w:numPr>
        <w:tabs>
          <w:tab w:val="left" w:pos="1754"/>
        </w:tabs>
        <w:spacing w:line="321" w:lineRule="exact"/>
        <w:ind w:left="1753" w:hanging="211"/>
        <w:jc w:val="left"/>
        <w:rPr>
          <w:sz w:val="28"/>
          <w:lang w:val="ru-RU"/>
        </w:rPr>
      </w:pPr>
      <w:r w:rsidRPr="00757079">
        <w:rPr>
          <w:sz w:val="28"/>
          <w:lang w:val="ru-RU"/>
        </w:rPr>
        <w:t>развитие способности контролировать время, проведенное за</w:t>
      </w:r>
      <w:r w:rsidRPr="00757079">
        <w:rPr>
          <w:spacing w:val="-20"/>
          <w:sz w:val="28"/>
          <w:lang w:val="ru-RU"/>
        </w:rPr>
        <w:t xml:space="preserve"> </w:t>
      </w:r>
      <w:r w:rsidRPr="00757079">
        <w:rPr>
          <w:sz w:val="28"/>
          <w:lang w:val="ru-RU"/>
        </w:rPr>
        <w:t>компьютером.</w:t>
      </w:r>
    </w:p>
    <w:p w:rsidR="00375401" w:rsidRPr="00757079" w:rsidRDefault="00375401" w:rsidP="00375401">
      <w:pPr>
        <w:pStyle w:val="2"/>
        <w:spacing w:before="1"/>
        <w:ind w:left="2108"/>
        <w:rPr>
          <w:lang w:val="ru-RU"/>
        </w:rPr>
      </w:pPr>
      <w:r w:rsidRPr="00757079">
        <w:rPr>
          <w:lang w:val="ru-RU"/>
        </w:rPr>
        <w:t>Организационное обеспечение учебной деятельности обучающихся</w:t>
      </w:r>
    </w:p>
    <w:p w:rsidR="00375401" w:rsidRPr="00757079" w:rsidRDefault="00375401" w:rsidP="00375401">
      <w:pPr>
        <w:pStyle w:val="a3"/>
        <w:ind w:left="1542" w:right="830" w:firstLine="0"/>
        <w:rPr>
          <w:lang w:val="ru-RU"/>
        </w:rPr>
      </w:pPr>
      <w:r w:rsidRPr="00757079">
        <w:rPr>
          <w:lang w:val="ru-RU"/>
        </w:rPr>
        <w:t>— совокупность мер, направленных на оптимальное использование трудовых, информационных, социально-психологических, коммуникативных и других ресурсов для достижения обучающимися максимально возможных результатов в учебно-познавательной</w:t>
      </w:r>
      <w:r w:rsidRPr="00757079">
        <w:rPr>
          <w:spacing w:val="-5"/>
          <w:lang w:val="ru-RU"/>
        </w:rPr>
        <w:t xml:space="preserve"> </w:t>
      </w:r>
      <w:r w:rsidRPr="00757079">
        <w:rPr>
          <w:lang w:val="ru-RU"/>
        </w:rPr>
        <w:t>деятельности.</w:t>
      </w:r>
    </w:p>
    <w:p w:rsidR="00375401" w:rsidRPr="00757079" w:rsidRDefault="00375401" w:rsidP="00375401">
      <w:pPr>
        <w:pStyle w:val="a3"/>
        <w:ind w:left="1542" w:right="833" w:firstLine="566"/>
        <w:rPr>
          <w:lang w:val="ru-RU"/>
        </w:rPr>
      </w:pPr>
      <w:r w:rsidRPr="00757079">
        <w:rPr>
          <w:lang w:val="ru-RU"/>
        </w:rPr>
        <w:t>Организационное обеспечение учебной деятельности обучающихся включает:</w:t>
      </w:r>
    </w:p>
    <w:p w:rsidR="00375401" w:rsidRPr="00757079" w:rsidRDefault="00375401" w:rsidP="00375401">
      <w:pPr>
        <w:pStyle w:val="a5"/>
        <w:numPr>
          <w:ilvl w:val="0"/>
          <w:numId w:val="45"/>
        </w:numPr>
        <w:tabs>
          <w:tab w:val="left" w:pos="1859"/>
        </w:tabs>
        <w:ind w:right="827" w:firstLine="0"/>
        <w:rPr>
          <w:sz w:val="28"/>
          <w:lang w:val="ru-RU"/>
        </w:rPr>
      </w:pPr>
      <w:r w:rsidRPr="00757079">
        <w:rPr>
          <w:sz w:val="28"/>
          <w:lang w:val="ru-RU"/>
        </w:rPr>
        <w:t>проведение учебных собраний — собраний по организации учебного процесса (периодических, стартовых и</w:t>
      </w:r>
      <w:r w:rsidRPr="00757079">
        <w:rPr>
          <w:spacing w:val="-5"/>
          <w:sz w:val="28"/>
          <w:lang w:val="ru-RU"/>
        </w:rPr>
        <w:t xml:space="preserve"> </w:t>
      </w:r>
      <w:r w:rsidRPr="00757079">
        <w:rPr>
          <w:sz w:val="28"/>
          <w:lang w:val="ru-RU"/>
        </w:rPr>
        <w:t>итоговых);</w:t>
      </w:r>
    </w:p>
    <w:p w:rsidR="00375401" w:rsidRPr="00757079" w:rsidRDefault="00375401" w:rsidP="00375401">
      <w:pPr>
        <w:pStyle w:val="a5"/>
        <w:numPr>
          <w:ilvl w:val="0"/>
          <w:numId w:val="45"/>
        </w:numPr>
        <w:tabs>
          <w:tab w:val="left" w:pos="1881"/>
        </w:tabs>
        <w:spacing w:line="242" w:lineRule="auto"/>
        <w:ind w:right="836" w:firstLine="0"/>
        <w:rPr>
          <w:sz w:val="28"/>
          <w:lang w:val="ru-RU"/>
        </w:rPr>
      </w:pPr>
      <w:r w:rsidRPr="00757079">
        <w:rPr>
          <w:sz w:val="28"/>
          <w:lang w:val="ru-RU"/>
        </w:rPr>
        <w:t>работу с учебной документацией (в том числе с индивидуальными учебными планами</w:t>
      </w:r>
      <w:r w:rsidRPr="00757079">
        <w:rPr>
          <w:spacing w:val="-1"/>
          <w:sz w:val="28"/>
          <w:lang w:val="ru-RU"/>
        </w:rPr>
        <w:t xml:space="preserve"> </w:t>
      </w:r>
      <w:r w:rsidRPr="00757079">
        <w:rPr>
          <w:sz w:val="28"/>
          <w:lang w:val="ru-RU"/>
        </w:rPr>
        <w:t>обучающихся);</w:t>
      </w:r>
    </w:p>
    <w:p w:rsidR="00375401" w:rsidRPr="00757079" w:rsidRDefault="00375401" w:rsidP="00375401">
      <w:pPr>
        <w:pStyle w:val="a5"/>
        <w:numPr>
          <w:ilvl w:val="0"/>
          <w:numId w:val="45"/>
        </w:numPr>
        <w:tabs>
          <w:tab w:val="left" w:pos="1828"/>
        </w:tabs>
        <w:ind w:right="827" w:firstLine="0"/>
        <w:rPr>
          <w:sz w:val="28"/>
          <w:lang w:val="ru-RU"/>
        </w:rPr>
      </w:pPr>
      <w:r w:rsidRPr="00757079">
        <w:rPr>
          <w:sz w:val="28"/>
          <w:lang w:val="ru-RU"/>
        </w:rPr>
        <w:t>организацию взаимодействия с учителями-предметниками и педагогами дополнительного образования, организаторами социальных</w:t>
      </w:r>
      <w:r w:rsidRPr="00757079">
        <w:rPr>
          <w:spacing w:val="-3"/>
          <w:sz w:val="28"/>
          <w:lang w:val="ru-RU"/>
        </w:rPr>
        <w:t xml:space="preserve"> </w:t>
      </w:r>
      <w:r w:rsidRPr="00757079">
        <w:rPr>
          <w:sz w:val="28"/>
          <w:lang w:val="ru-RU"/>
        </w:rPr>
        <w:t>практик;</w:t>
      </w:r>
    </w:p>
    <w:p w:rsidR="00375401" w:rsidRPr="00757079" w:rsidRDefault="00375401" w:rsidP="00375401">
      <w:pPr>
        <w:pStyle w:val="a5"/>
        <w:numPr>
          <w:ilvl w:val="0"/>
          <w:numId w:val="45"/>
        </w:numPr>
        <w:tabs>
          <w:tab w:val="left" w:pos="1766"/>
        </w:tabs>
        <w:ind w:right="825" w:firstLine="0"/>
        <w:rPr>
          <w:sz w:val="28"/>
          <w:lang w:val="ru-RU"/>
        </w:rPr>
      </w:pPr>
      <w:r w:rsidRPr="00757079">
        <w:rPr>
          <w:sz w:val="28"/>
          <w:lang w:val="ru-RU"/>
        </w:rPr>
        <w:t>содействие дифференциации обучения по предметам школьной программы (организация учебной деятельности одаренных школьников, учащихся, имеющих трудности в обучении и т.</w:t>
      </w:r>
      <w:r w:rsidRPr="00757079">
        <w:rPr>
          <w:spacing w:val="-5"/>
          <w:sz w:val="28"/>
          <w:lang w:val="ru-RU"/>
        </w:rPr>
        <w:t xml:space="preserve"> </w:t>
      </w:r>
      <w:r w:rsidRPr="00757079">
        <w:rPr>
          <w:sz w:val="28"/>
          <w:lang w:val="ru-RU"/>
        </w:rPr>
        <w:t>п.).</w:t>
      </w:r>
    </w:p>
    <w:p w:rsidR="00375401" w:rsidRPr="00757079" w:rsidRDefault="00375401" w:rsidP="00375401">
      <w:pPr>
        <w:pStyle w:val="a3"/>
        <w:ind w:left="1542" w:right="825" w:firstLine="566"/>
        <w:rPr>
          <w:lang w:val="ru-RU"/>
        </w:rPr>
      </w:pPr>
      <w:r w:rsidRPr="00757079">
        <w:rPr>
          <w:b/>
          <w:lang w:val="ru-RU"/>
        </w:rPr>
        <w:t xml:space="preserve">Вариативность содержания внеурочной деятельности </w:t>
      </w:r>
      <w:r w:rsidRPr="00757079">
        <w:rPr>
          <w:lang w:val="ru-RU"/>
        </w:rPr>
        <w:t>в 10-11-х классах определяется</w:t>
      </w:r>
      <w:r>
        <w:rPr>
          <w:lang w:val="ru-RU"/>
        </w:rPr>
        <w:t>выбором обучающихся</w:t>
      </w:r>
      <w:r w:rsidRPr="00757079">
        <w:rPr>
          <w:lang w:val="ru-RU"/>
        </w:rPr>
        <w:t>. Вариативность организации выражается в распределении часов на отдельные элементы внеурочной деятельности (жизнь ученических сообществ, курсы внеурочной деятельности по выбору обучающихся, воспитательные мероприятия</w:t>
      </w:r>
      <w:r w:rsidRPr="00757079">
        <w:rPr>
          <w:spacing w:val="-12"/>
          <w:lang w:val="ru-RU"/>
        </w:rPr>
        <w:t xml:space="preserve"> </w:t>
      </w:r>
      <w:r w:rsidRPr="00757079">
        <w:rPr>
          <w:lang w:val="ru-RU"/>
        </w:rPr>
        <w:t>т.д.).</w:t>
      </w:r>
    </w:p>
    <w:p w:rsidR="00375401" w:rsidRPr="00757079" w:rsidRDefault="00375401" w:rsidP="00375401">
      <w:pPr>
        <w:spacing w:line="242" w:lineRule="auto"/>
        <w:ind w:left="1542" w:right="831" w:firstLine="566"/>
        <w:jc w:val="both"/>
        <w:rPr>
          <w:sz w:val="28"/>
          <w:lang w:val="ru-RU"/>
        </w:rPr>
      </w:pPr>
      <w:r w:rsidRPr="00757079">
        <w:rPr>
          <w:b/>
          <w:sz w:val="28"/>
          <w:lang w:val="ru-RU"/>
        </w:rPr>
        <w:t xml:space="preserve">Инвариантный компонент </w:t>
      </w:r>
      <w:r w:rsidRPr="00757079">
        <w:rPr>
          <w:sz w:val="28"/>
          <w:lang w:val="ru-RU"/>
        </w:rPr>
        <w:t>плана внеурочной деятельности предполагает:</w:t>
      </w:r>
    </w:p>
    <w:p w:rsidR="00375401" w:rsidRPr="00757079" w:rsidRDefault="00375401" w:rsidP="00375401">
      <w:pPr>
        <w:pStyle w:val="a5"/>
        <w:numPr>
          <w:ilvl w:val="1"/>
          <w:numId w:val="45"/>
        </w:numPr>
        <w:tabs>
          <w:tab w:val="left" w:pos="2358"/>
        </w:tabs>
        <w:ind w:right="828" w:firstLine="566"/>
        <w:rPr>
          <w:sz w:val="28"/>
          <w:lang w:val="ru-RU"/>
        </w:rPr>
      </w:pPr>
      <w:r w:rsidRPr="00757079">
        <w:rPr>
          <w:sz w:val="28"/>
          <w:lang w:val="ru-RU"/>
        </w:rPr>
        <w:t>организацию жизни ученических сообществ, участие обучающихся в делах классного ученического коллектива и в общих коллективных делах образовательной</w:t>
      </w:r>
      <w:r w:rsidRPr="00757079">
        <w:rPr>
          <w:spacing w:val="-4"/>
          <w:sz w:val="28"/>
          <w:lang w:val="ru-RU"/>
        </w:rPr>
        <w:t xml:space="preserve"> </w:t>
      </w:r>
      <w:r w:rsidRPr="00757079">
        <w:rPr>
          <w:sz w:val="28"/>
          <w:lang w:val="ru-RU"/>
        </w:rPr>
        <w:t>организации;</w:t>
      </w:r>
    </w:p>
    <w:p w:rsidR="00375401" w:rsidRPr="00757079" w:rsidRDefault="00375401" w:rsidP="00375401">
      <w:pPr>
        <w:pStyle w:val="a5"/>
        <w:numPr>
          <w:ilvl w:val="1"/>
          <w:numId w:val="45"/>
        </w:numPr>
        <w:tabs>
          <w:tab w:val="left" w:pos="2382"/>
        </w:tabs>
        <w:ind w:right="826" w:firstLine="566"/>
        <w:rPr>
          <w:sz w:val="28"/>
          <w:lang w:val="ru-RU"/>
        </w:rPr>
      </w:pPr>
      <w:r w:rsidRPr="00757079">
        <w:rPr>
          <w:sz w:val="28"/>
          <w:lang w:val="ru-RU"/>
        </w:rPr>
        <w:t>проведение учебных собраний по проблемам организации учебного процесса, индивидуальных и групповых консультаций по</w:t>
      </w:r>
      <w:r w:rsidRPr="00757079">
        <w:rPr>
          <w:spacing w:val="32"/>
          <w:sz w:val="28"/>
          <w:lang w:val="ru-RU"/>
        </w:rPr>
        <w:t xml:space="preserve"> </w:t>
      </w:r>
      <w:r w:rsidRPr="00757079">
        <w:rPr>
          <w:sz w:val="28"/>
          <w:lang w:val="ru-RU"/>
        </w:rPr>
        <w:t>вопросам</w:t>
      </w:r>
    </w:p>
    <w:p w:rsidR="00375401" w:rsidRPr="00757079" w:rsidRDefault="00375401" w:rsidP="00375401">
      <w:pPr>
        <w:jc w:val="both"/>
        <w:rPr>
          <w:sz w:val="28"/>
          <w:lang w:val="ru-RU"/>
        </w:rPr>
        <w:sectPr w:rsidR="00375401" w:rsidRPr="00757079">
          <w:pgSz w:w="11910" w:h="16840"/>
          <w:pgMar w:top="1040" w:right="20" w:bottom="280" w:left="160" w:header="720" w:footer="720" w:gutter="0"/>
          <w:cols w:space="720"/>
        </w:sectPr>
      </w:pPr>
    </w:p>
    <w:p w:rsidR="00375401" w:rsidRPr="00757079" w:rsidRDefault="00375401" w:rsidP="00375401">
      <w:pPr>
        <w:pStyle w:val="a3"/>
        <w:spacing w:before="67" w:line="242" w:lineRule="auto"/>
        <w:ind w:left="1542" w:right="826" w:firstLine="0"/>
        <w:rPr>
          <w:lang w:val="ru-RU"/>
        </w:rPr>
      </w:pPr>
      <w:r w:rsidRPr="00757079">
        <w:rPr>
          <w:lang w:val="ru-RU"/>
        </w:rPr>
        <w:lastRenderedPageBreak/>
        <w:t>организационного обеспечения обучения и обеспечения благополучия обучающихся в жизни образовательной организации.</w:t>
      </w:r>
    </w:p>
    <w:p w:rsidR="00375401" w:rsidRPr="00757079" w:rsidRDefault="00375401" w:rsidP="00375401">
      <w:pPr>
        <w:pStyle w:val="a3"/>
        <w:ind w:left="1542" w:right="831" w:firstLine="566"/>
        <w:rPr>
          <w:lang w:val="ru-RU"/>
        </w:rPr>
      </w:pPr>
      <w:r w:rsidRPr="00757079">
        <w:rPr>
          <w:b/>
          <w:lang w:val="ru-RU"/>
        </w:rPr>
        <w:t xml:space="preserve">В весенние каникулы </w:t>
      </w:r>
      <w:r>
        <w:rPr>
          <w:b/>
          <w:lang w:val="ru-RU"/>
        </w:rPr>
        <w:t xml:space="preserve">для </w:t>
      </w:r>
      <w:r w:rsidRPr="00757079">
        <w:rPr>
          <w:b/>
          <w:lang w:val="ru-RU"/>
        </w:rPr>
        <w:t xml:space="preserve">10 класса </w:t>
      </w:r>
      <w:r w:rsidRPr="00757079">
        <w:rPr>
          <w:lang w:val="ru-RU"/>
        </w:rPr>
        <w:t>организуются поездки в организации высшего профессионального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375401" w:rsidRPr="00757079" w:rsidRDefault="00375401" w:rsidP="00375401">
      <w:pPr>
        <w:pStyle w:val="a3"/>
        <w:ind w:left="1542" w:right="828" w:firstLine="566"/>
        <w:rPr>
          <w:lang w:val="ru-RU"/>
        </w:rPr>
      </w:pPr>
      <w:r w:rsidRPr="00757079">
        <w:rPr>
          <w:b/>
          <w:lang w:val="ru-RU"/>
        </w:rPr>
        <w:t xml:space="preserve">В каникулярное время (осенние, зимние, весенние каникулы) в 11 классе </w:t>
      </w:r>
      <w:r w:rsidRPr="00757079">
        <w:rPr>
          <w:lang w:val="ru-RU"/>
        </w:rPr>
        <w:t>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w:t>
      </w:r>
      <w:r>
        <w:rPr>
          <w:lang w:val="ru-RU"/>
        </w:rPr>
        <w:t xml:space="preserve"> по территории России</w:t>
      </w:r>
      <w:r w:rsidRPr="00757079">
        <w:rPr>
          <w:lang w:val="ru-RU"/>
        </w:rPr>
        <w:t>, организация «зрительского марафона» (коллективного посещения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75401" w:rsidRPr="004240A7" w:rsidRDefault="00375401" w:rsidP="00ED3AEC">
      <w:pPr>
        <w:ind w:firstLine="567"/>
        <w:jc w:val="both"/>
        <w:rPr>
          <w:sz w:val="28"/>
          <w:szCs w:val="28"/>
          <w:lang w:val="ru-RU"/>
        </w:rPr>
      </w:pPr>
    </w:p>
    <w:p w:rsidR="00ED3AEC" w:rsidRDefault="00ED3AEC" w:rsidP="00ED3AEC">
      <w:pPr>
        <w:spacing w:before="120"/>
        <w:jc w:val="center"/>
        <w:rPr>
          <w:b/>
          <w:bCs/>
          <w:caps/>
          <w:sz w:val="24"/>
          <w:szCs w:val="24"/>
          <w:lang w:eastAsia="ru-RU"/>
        </w:rPr>
      </w:pPr>
      <w:r w:rsidRPr="00184E20">
        <w:rPr>
          <w:b/>
          <w:bCs/>
          <w:caps/>
          <w:sz w:val="24"/>
          <w:szCs w:val="24"/>
          <w:lang w:eastAsia="ru-RU"/>
        </w:rPr>
        <w:t>План внеурочной деятельности</w:t>
      </w:r>
    </w:p>
    <w:p w:rsidR="00ED3AEC" w:rsidRPr="00184E20" w:rsidRDefault="00ED3AEC" w:rsidP="00ED3AEC">
      <w:pPr>
        <w:spacing w:before="120"/>
        <w:jc w:val="center"/>
        <w:rPr>
          <w:b/>
          <w:bCs/>
          <w:caps/>
          <w:sz w:val="24"/>
          <w:szCs w:val="24"/>
          <w:lang w:eastAsia="ru-RU"/>
        </w:rPr>
      </w:pPr>
    </w:p>
    <w:tbl>
      <w:tblPr>
        <w:tblStyle w:val="a8"/>
        <w:tblW w:w="0" w:type="auto"/>
        <w:tblLook w:val="04A0" w:firstRow="1" w:lastRow="0" w:firstColumn="1" w:lastColumn="0" w:noHBand="0" w:noVBand="1"/>
      </w:tblPr>
      <w:tblGrid>
        <w:gridCol w:w="3023"/>
        <w:gridCol w:w="2107"/>
        <w:gridCol w:w="2107"/>
        <w:gridCol w:w="2108"/>
      </w:tblGrid>
      <w:tr w:rsidR="00ED3AEC" w:rsidTr="00ED3AEC">
        <w:tc>
          <w:tcPr>
            <w:tcW w:w="3023" w:type="dxa"/>
            <w:vMerge w:val="restart"/>
          </w:tcPr>
          <w:p w:rsidR="00ED3AEC" w:rsidRPr="00175E75" w:rsidRDefault="00ED3AEC" w:rsidP="00ED3AEC">
            <w:pPr>
              <w:rPr>
                <w:b/>
                <w:sz w:val="24"/>
                <w:szCs w:val="24"/>
              </w:rPr>
            </w:pPr>
            <w:r w:rsidRPr="00175E75">
              <w:rPr>
                <w:b/>
                <w:sz w:val="24"/>
                <w:szCs w:val="24"/>
              </w:rPr>
              <w:t>Направление</w:t>
            </w:r>
          </w:p>
        </w:tc>
        <w:tc>
          <w:tcPr>
            <w:tcW w:w="4214" w:type="dxa"/>
            <w:gridSpan w:val="2"/>
          </w:tcPr>
          <w:p w:rsidR="00ED3AEC" w:rsidRPr="00175E75" w:rsidRDefault="00ED3AEC" w:rsidP="00ED3AEC">
            <w:pPr>
              <w:rPr>
                <w:b/>
                <w:sz w:val="24"/>
                <w:szCs w:val="24"/>
              </w:rPr>
            </w:pPr>
            <w:r w:rsidRPr="00175E75">
              <w:rPr>
                <w:b/>
                <w:sz w:val="24"/>
                <w:szCs w:val="24"/>
              </w:rPr>
              <w:t>Количество часов в неделю</w:t>
            </w:r>
          </w:p>
        </w:tc>
        <w:tc>
          <w:tcPr>
            <w:tcW w:w="2108" w:type="dxa"/>
            <w:vMerge w:val="restart"/>
          </w:tcPr>
          <w:p w:rsidR="00ED3AEC" w:rsidRPr="00175E75" w:rsidRDefault="00ED3AEC" w:rsidP="00ED3AEC">
            <w:pPr>
              <w:rPr>
                <w:b/>
                <w:sz w:val="24"/>
                <w:szCs w:val="24"/>
              </w:rPr>
            </w:pPr>
            <w:r w:rsidRPr="00175E75">
              <w:rPr>
                <w:b/>
                <w:sz w:val="24"/>
                <w:szCs w:val="24"/>
              </w:rPr>
              <w:t>ИТОГО</w:t>
            </w:r>
          </w:p>
        </w:tc>
      </w:tr>
      <w:tr w:rsidR="00ED3AEC" w:rsidTr="00ED3AEC">
        <w:tc>
          <w:tcPr>
            <w:tcW w:w="3023" w:type="dxa"/>
            <w:vMerge/>
          </w:tcPr>
          <w:p w:rsidR="00ED3AEC" w:rsidRPr="00175E75" w:rsidRDefault="00ED3AEC" w:rsidP="00ED3AEC">
            <w:pPr>
              <w:rPr>
                <w:b/>
                <w:sz w:val="24"/>
                <w:szCs w:val="24"/>
              </w:rPr>
            </w:pPr>
          </w:p>
        </w:tc>
        <w:tc>
          <w:tcPr>
            <w:tcW w:w="2107" w:type="dxa"/>
          </w:tcPr>
          <w:p w:rsidR="00ED3AEC" w:rsidRPr="00175E75" w:rsidRDefault="00ED3AEC" w:rsidP="00ED3AEC">
            <w:pPr>
              <w:rPr>
                <w:b/>
                <w:sz w:val="24"/>
                <w:szCs w:val="24"/>
              </w:rPr>
            </w:pPr>
            <w:r w:rsidRPr="00175E75">
              <w:rPr>
                <w:b/>
                <w:sz w:val="24"/>
                <w:szCs w:val="24"/>
              </w:rPr>
              <w:t>10 класс</w:t>
            </w:r>
          </w:p>
        </w:tc>
        <w:tc>
          <w:tcPr>
            <w:tcW w:w="2107" w:type="dxa"/>
          </w:tcPr>
          <w:p w:rsidR="00ED3AEC" w:rsidRPr="00175E75" w:rsidRDefault="00ED3AEC" w:rsidP="00ED3AEC">
            <w:pPr>
              <w:rPr>
                <w:b/>
                <w:sz w:val="24"/>
                <w:szCs w:val="24"/>
              </w:rPr>
            </w:pPr>
            <w:r w:rsidRPr="00175E75">
              <w:rPr>
                <w:b/>
                <w:sz w:val="24"/>
                <w:szCs w:val="24"/>
              </w:rPr>
              <w:t>11 класс</w:t>
            </w:r>
          </w:p>
        </w:tc>
        <w:tc>
          <w:tcPr>
            <w:tcW w:w="2108" w:type="dxa"/>
            <w:vMerge/>
          </w:tcPr>
          <w:p w:rsidR="00ED3AEC" w:rsidRPr="00175E75" w:rsidRDefault="00ED3AEC" w:rsidP="00ED3AEC">
            <w:pPr>
              <w:rPr>
                <w:b/>
                <w:sz w:val="24"/>
                <w:szCs w:val="24"/>
              </w:rPr>
            </w:pPr>
          </w:p>
        </w:tc>
      </w:tr>
      <w:tr w:rsidR="00ED3AEC" w:rsidTr="00ED3AEC">
        <w:tc>
          <w:tcPr>
            <w:tcW w:w="3023" w:type="dxa"/>
            <w:tcBorders>
              <w:top w:val="single" w:sz="5" w:space="0" w:color="000000"/>
              <w:left w:val="single" w:sz="5" w:space="0" w:color="000000"/>
              <w:bottom w:val="single" w:sz="5" w:space="0" w:color="000000"/>
              <w:right w:val="single" w:sz="5" w:space="0" w:color="000000"/>
            </w:tcBorders>
          </w:tcPr>
          <w:p w:rsidR="00ED3AEC" w:rsidRPr="00175E75" w:rsidRDefault="00ED3AEC" w:rsidP="00ED3AEC">
            <w:pPr>
              <w:pStyle w:val="TableParagraph"/>
              <w:spacing w:line="274" w:lineRule="exact"/>
              <w:ind w:left="104"/>
              <w:rPr>
                <w:b/>
                <w:sz w:val="24"/>
                <w:szCs w:val="24"/>
              </w:rPr>
            </w:pPr>
            <w:r w:rsidRPr="00175E75">
              <w:rPr>
                <w:b/>
                <w:spacing w:val="-1"/>
                <w:sz w:val="24"/>
                <w:szCs w:val="24"/>
              </w:rPr>
              <w:t>Общеинтеллектуальное</w:t>
            </w:r>
          </w:p>
        </w:tc>
        <w:tc>
          <w:tcPr>
            <w:tcW w:w="2107" w:type="dxa"/>
          </w:tcPr>
          <w:p w:rsidR="00ED3AEC" w:rsidRPr="00175E75" w:rsidRDefault="00ED3AEC" w:rsidP="00ED3AEC">
            <w:pPr>
              <w:rPr>
                <w:sz w:val="24"/>
                <w:szCs w:val="24"/>
              </w:rPr>
            </w:pPr>
            <w:r w:rsidRPr="00175E75">
              <w:rPr>
                <w:sz w:val="24"/>
                <w:szCs w:val="24"/>
              </w:rPr>
              <w:t>1</w:t>
            </w:r>
          </w:p>
        </w:tc>
        <w:tc>
          <w:tcPr>
            <w:tcW w:w="2107" w:type="dxa"/>
          </w:tcPr>
          <w:p w:rsidR="00ED3AEC" w:rsidRPr="00175E75" w:rsidRDefault="00ED3AEC" w:rsidP="00ED3AEC">
            <w:pPr>
              <w:rPr>
                <w:b/>
                <w:sz w:val="24"/>
                <w:szCs w:val="24"/>
              </w:rPr>
            </w:pPr>
          </w:p>
        </w:tc>
        <w:tc>
          <w:tcPr>
            <w:tcW w:w="2108" w:type="dxa"/>
          </w:tcPr>
          <w:p w:rsidR="00ED3AEC" w:rsidRPr="00175E75" w:rsidRDefault="00ED3AEC" w:rsidP="00ED3AEC">
            <w:pPr>
              <w:rPr>
                <w:b/>
                <w:sz w:val="24"/>
                <w:szCs w:val="24"/>
              </w:rPr>
            </w:pPr>
            <w:r w:rsidRPr="00175E75">
              <w:rPr>
                <w:b/>
                <w:sz w:val="24"/>
                <w:szCs w:val="24"/>
              </w:rPr>
              <w:t>1</w:t>
            </w:r>
          </w:p>
        </w:tc>
      </w:tr>
      <w:tr w:rsidR="00ED3AEC" w:rsidTr="00ED3AEC">
        <w:tc>
          <w:tcPr>
            <w:tcW w:w="3023" w:type="dxa"/>
            <w:tcBorders>
              <w:top w:val="single" w:sz="5" w:space="0" w:color="000000"/>
              <w:left w:val="single" w:sz="5" w:space="0" w:color="000000"/>
              <w:bottom w:val="single" w:sz="5" w:space="0" w:color="000000"/>
              <w:right w:val="single" w:sz="5" w:space="0" w:color="000000"/>
            </w:tcBorders>
          </w:tcPr>
          <w:p w:rsidR="00ED3AEC" w:rsidRPr="0014091D" w:rsidRDefault="00ED3AEC" w:rsidP="00ED3AEC">
            <w:pPr>
              <w:pStyle w:val="TableParagraph"/>
              <w:spacing w:line="272" w:lineRule="exact"/>
              <w:ind w:left="174"/>
              <w:rPr>
                <w:sz w:val="24"/>
                <w:szCs w:val="24"/>
              </w:rPr>
            </w:pPr>
            <w:r w:rsidRPr="0014091D">
              <w:rPr>
                <w:b/>
                <w:spacing w:val="-1"/>
                <w:sz w:val="24"/>
                <w:szCs w:val="24"/>
              </w:rPr>
              <w:t>Духовно-нравственное</w:t>
            </w:r>
          </w:p>
        </w:tc>
        <w:tc>
          <w:tcPr>
            <w:tcW w:w="2107" w:type="dxa"/>
          </w:tcPr>
          <w:p w:rsidR="00ED3AEC" w:rsidRPr="00175E75" w:rsidRDefault="00ED3AEC" w:rsidP="00ED3AEC">
            <w:pPr>
              <w:rPr>
                <w:sz w:val="24"/>
                <w:szCs w:val="24"/>
              </w:rPr>
            </w:pPr>
          </w:p>
        </w:tc>
        <w:tc>
          <w:tcPr>
            <w:tcW w:w="2107" w:type="dxa"/>
          </w:tcPr>
          <w:p w:rsidR="00ED3AEC" w:rsidRDefault="00ED3AEC" w:rsidP="00ED3AEC">
            <w:pPr>
              <w:rPr>
                <w:sz w:val="24"/>
                <w:szCs w:val="24"/>
              </w:rPr>
            </w:pPr>
            <w:r>
              <w:rPr>
                <w:sz w:val="24"/>
                <w:szCs w:val="24"/>
              </w:rPr>
              <w:t>1</w:t>
            </w:r>
          </w:p>
        </w:tc>
        <w:tc>
          <w:tcPr>
            <w:tcW w:w="2108" w:type="dxa"/>
          </w:tcPr>
          <w:p w:rsidR="00ED3AEC" w:rsidRPr="00175E75" w:rsidRDefault="00ED3AEC" w:rsidP="00ED3AEC">
            <w:pPr>
              <w:rPr>
                <w:b/>
                <w:sz w:val="24"/>
                <w:szCs w:val="24"/>
              </w:rPr>
            </w:pPr>
            <w:r w:rsidRPr="00175E75">
              <w:rPr>
                <w:b/>
                <w:sz w:val="24"/>
                <w:szCs w:val="24"/>
              </w:rPr>
              <w:t>1</w:t>
            </w:r>
          </w:p>
        </w:tc>
      </w:tr>
      <w:tr w:rsidR="00ED3AEC" w:rsidTr="00ED3AEC">
        <w:tc>
          <w:tcPr>
            <w:tcW w:w="3023" w:type="dxa"/>
            <w:tcBorders>
              <w:top w:val="single" w:sz="5" w:space="0" w:color="000000"/>
              <w:left w:val="single" w:sz="5" w:space="0" w:color="000000"/>
              <w:bottom w:val="single" w:sz="5" w:space="0" w:color="000000"/>
              <w:right w:val="single" w:sz="5" w:space="0" w:color="000000"/>
            </w:tcBorders>
          </w:tcPr>
          <w:p w:rsidR="00ED3AEC" w:rsidRPr="0014091D" w:rsidRDefault="00ED3AEC" w:rsidP="00ED3AEC">
            <w:pPr>
              <w:pStyle w:val="TableParagraph"/>
              <w:ind w:left="495" w:right="496" w:firstLine="271"/>
              <w:rPr>
                <w:sz w:val="24"/>
                <w:szCs w:val="24"/>
              </w:rPr>
            </w:pPr>
            <w:r w:rsidRPr="0014091D">
              <w:rPr>
                <w:b/>
                <w:sz w:val="24"/>
                <w:szCs w:val="24"/>
              </w:rPr>
              <w:t>Спортивно-</w:t>
            </w:r>
            <w:r w:rsidRPr="0014091D">
              <w:rPr>
                <w:b/>
                <w:spacing w:val="21"/>
                <w:sz w:val="24"/>
                <w:szCs w:val="24"/>
              </w:rPr>
              <w:t xml:space="preserve"> </w:t>
            </w:r>
            <w:r w:rsidRPr="0014091D">
              <w:rPr>
                <w:b/>
                <w:spacing w:val="-1"/>
                <w:sz w:val="24"/>
                <w:szCs w:val="24"/>
              </w:rPr>
              <w:t>оздоровительное</w:t>
            </w:r>
          </w:p>
        </w:tc>
        <w:tc>
          <w:tcPr>
            <w:tcW w:w="2107" w:type="dxa"/>
          </w:tcPr>
          <w:p w:rsidR="00ED3AEC" w:rsidRDefault="00ED3AEC" w:rsidP="00ED3AEC">
            <w:pPr>
              <w:rPr>
                <w:sz w:val="24"/>
                <w:szCs w:val="24"/>
              </w:rPr>
            </w:pPr>
            <w:r>
              <w:rPr>
                <w:sz w:val="24"/>
                <w:szCs w:val="24"/>
              </w:rPr>
              <w:t>1</w:t>
            </w:r>
          </w:p>
        </w:tc>
        <w:tc>
          <w:tcPr>
            <w:tcW w:w="2107" w:type="dxa"/>
          </w:tcPr>
          <w:p w:rsidR="00ED3AEC" w:rsidRDefault="00ED3AEC" w:rsidP="00ED3AEC">
            <w:pPr>
              <w:rPr>
                <w:sz w:val="24"/>
                <w:szCs w:val="24"/>
              </w:rPr>
            </w:pPr>
            <w:r>
              <w:rPr>
                <w:sz w:val="24"/>
                <w:szCs w:val="24"/>
              </w:rPr>
              <w:t>1</w:t>
            </w:r>
          </w:p>
        </w:tc>
        <w:tc>
          <w:tcPr>
            <w:tcW w:w="2108" w:type="dxa"/>
          </w:tcPr>
          <w:p w:rsidR="00ED3AEC" w:rsidRPr="00175E75" w:rsidRDefault="00ED3AEC" w:rsidP="00ED3AEC">
            <w:pPr>
              <w:rPr>
                <w:b/>
                <w:sz w:val="24"/>
                <w:szCs w:val="24"/>
              </w:rPr>
            </w:pPr>
            <w:r w:rsidRPr="00175E75">
              <w:rPr>
                <w:b/>
                <w:sz w:val="24"/>
                <w:szCs w:val="24"/>
              </w:rPr>
              <w:t>2</w:t>
            </w:r>
          </w:p>
        </w:tc>
      </w:tr>
      <w:tr w:rsidR="00ED3AEC" w:rsidTr="00ED3AEC">
        <w:tc>
          <w:tcPr>
            <w:tcW w:w="3023" w:type="dxa"/>
            <w:tcBorders>
              <w:top w:val="single" w:sz="5" w:space="0" w:color="000000"/>
              <w:left w:val="single" w:sz="5" w:space="0" w:color="000000"/>
              <w:bottom w:val="single" w:sz="5" w:space="0" w:color="000000"/>
              <w:right w:val="single" w:sz="5" w:space="0" w:color="000000"/>
            </w:tcBorders>
          </w:tcPr>
          <w:p w:rsidR="00ED3AEC" w:rsidRPr="0014091D" w:rsidRDefault="00ED3AEC" w:rsidP="00ED3AEC">
            <w:pPr>
              <w:pStyle w:val="TableParagraph"/>
              <w:spacing w:line="272" w:lineRule="exact"/>
              <w:ind w:left="754"/>
              <w:rPr>
                <w:sz w:val="24"/>
                <w:szCs w:val="24"/>
              </w:rPr>
            </w:pPr>
            <w:r w:rsidRPr="0014091D">
              <w:rPr>
                <w:b/>
                <w:sz w:val="24"/>
                <w:szCs w:val="24"/>
              </w:rPr>
              <w:t>Социальное</w:t>
            </w:r>
          </w:p>
        </w:tc>
        <w:tc>
          <w:tcPr>
            <w:tcW w:w="2107" w:type="dxa"/>
          </w:tcPr>
          <w:p w:rsidR="00ED3AEC" w:rsidRDefault="00ED3AEC" w:rsidP="00ED3AEC">
            <w:pPr>
              <w:rPr>
                <w:sz w:val="24"/>
                <w:szCs w:val="24"/>
              </w:rPr>
            </w:pPr>
            <w:r>
              <w:rPr>
                <w:sz w:val="24"/>
                <w:szCs w:val="24"/>
              </w:rPr>
              <w:t>1</w:t>
            </w:r>
          </w:p>
        </w:tc>
        <w:tc>
          <w:tcPr>
            <w:tcW w:w="2107" w:type="dxa"/>
          </w:tcPr>
          <w:p w:rsidR="00ED3AEC" w:rsidRDefault="00ED3AEC" w:rsidP="00ED3AEC">
            <w:pPr>
              <w:rPr>
                <w:sz w:val="24"/>
                <w:szCs w:val="24"/>
              </w:rPr>
            </w:pPr>
          </w:p>
        </w:tc>
        <w:tc>
          <w:tcPr>
            <w:tcW w:w="2108" w:type="dxa"/>
          </w:tcPr>
          <w:p w:rsidR="00ED3AEC" w:rsidRPr="00175E75" w:rsidRDefault="00ED3AEC" w:rsidP="00ED3AEC">
            <w:pPr>
              <w:rPr>
                <w:b/>
                <w:sz w:val="24"/>
                <w:szCs w:val="24"/>
              </w:rPr>
            </w:pPr>
            <w:r w:rsidRPr="00175E75">
              <w:rPr>
                <w:b/>
                <w:sz w:val="24"/>
                <w:szCs w:val="24"/>
              </w:rPr>
              <w:t>1</w:t>
            </w:r>
          </w:p>
        </w:tc>
      </w:tr>
      <w:tr w:rsidR="00ED3AEC" w:rsidTr="00ED3AEC">
        <w:tc>
          <w:tcPr>
            <w:tcW w:w="3023" w:type="dxa"/>
            <w:tcBorders>
              <w:top w:val="single" w:sz="5" w:space="0" w:color="000000"/>
              <w:left w:val="single" w:sz="5" w:space="0" w:color="000000"/>
              <w:bottom w:val="single" w:sz="5" w:space="0" w:color="000000"/>
              <w:right w:val="single" w:sz="5" w:space="0" w:color="000000"/>
            </w:tcBorders>
          </w:tcPr>
          <w:p w:rsidR="00ED3AEC" w:rsidRPr="0014091D" w:rsidRDefault="00ED3AEC" w:rsidP="00ED3AEC">
            <w:pPr>
              <w:pStyle w:val="TableParagraph"/>
              <w:spacing w:line="272" w:lineRule="exact"/>
              <w:ind w:left="476"/>
              <w:rPr>
                <w:sz w:val="24"/>
                <w:szCs w:val="24"/>
              </w:rPr>
            </w:pPr>
            <w:r w:rsidRPr="0014091D">
              <w:rPr>
                <w:b/>
                <w:spacing w:val="-1"/>
                <w:sz w:val="24"/>
                <w:szCs w:val="24"/>
              </w:rPr>
              <w:t>Общекультурное</w:t>
            </w:r>
          </w:p>
        </w:tc>
        <w:tc>
          <w:tcPr>
            <w:tcW w:w="2107" w:type="dxa"/>
          </w:tcPr>
          <w:p w:rsidR="00ED3AEC" w:rsidRDefault="00ED3AEC" w:rsidP="00ED3AEC">
            <w:pPr>
              <w:rPr>
                <w:sz w:val="24"/>
                <w:szCs w:val="24"/>
              </w:rPr>
            </w:pPr>
          </w:p>
        </w:tc>
        <w:tc>
          <w:tcPr>
            <w:tcW w:w="2107" w:type="dxa"/>
          </w:tcPr>
          <w:p w:rsidR="00ED3AEC" w:rsidRDefault="00ED3AEC" w:rsidP="00ED3AEC">
            <w:pPr>
              <w:rPr>
                <w:sz w:val="24"/>
                <w:szCs w:val="24"/>
              </w:rPr>
            </w:pPr>
            <w:r>
              <w:rPr>
                <w:sz w:val="24"/>
                <w:szCs w:val="24"/>
              </w:rPr>
              <w:t>1</w:t>
            </w:r>
          </w:p>
        </w:tc>
        <w:tc>
          <w:tcPr>
            <w:tcW w:w="2108" w:type="dxa"/>
          </w:tcPr>
          <w:p w:rsidR="00ED3AEC" w:rsidRPr="00175E75" w:rsidRDefault="00ED3AEC" w:rsidP="00ED3AEC">
            <w:pPr>
              <w:rPr>
                <w:b/>
                <w:sz w:val="24"/>
                <w:szCs w:val="24"/>
              </w:rPr>
            </w:pPr>
            <w:r w:rsidRPr="00175E75">
              <w:rPr>
                <w:b/>
                <w:sz w:val="24"/>
                <w:szCs w:val="24"/>
              </w:rPr>
              <w:t>1</w:t>
            </w:r>
          </w:p>
        </w:tc>
      </w:tr>
      <w:tr w:rsidR="00ED3AEC" w:rsidRPr="00175E75" w:rsidTr="00ED3AEC">
        <w:tc>
          <w:tcPr>
            <w:tcW w:w="3023" w:type="dxa"/>
            <w:tcBorders>
              <w:top w:val="single" w:sz="5" w:space="0" w:color="000000"/>
              <w:left w:val="single" w:sz="5" w:space="0" w:color="000000"/>
              <w:bottom w:val="single" w:sz="5" w:space="0" w:color="000000"/>
              <w:right w:val="single" w:sz="5" w:space="0" w:color="000000"/>
            </w:tcBorders>
          </w:tcPr>
          <w:p w:rsidR="00ED3AEC" w:rsidRPr="00175E75" w:rsidRDefault="00ED3AEC" w:rsidP="00ED3AEC">
            <w:pPr>
              <w:pStyle w:val="TableParagraph"/>
              <w:spacing w:line="270" w:lineRule="exact"/>
              <w:ind w:right="1"/>
              <w:jc w:val="center"/>
              <w:rPr>
                <w:b/>
                <w:sz w:val="24"/>
                <w:szCs w:val="24"/>
              </w:rPr>
            </w:pPr>
            <w:r w:rsidRPr="00175E75">
              <w:rPr>
                <w:b/>
                <w:sz w:val="24"/>
                <w:szCs w:val="24"/>
              </w:rPr>
              <w:t>Итого</w:t>
            </w:r>
          </w:p>
        </w:tc>
        <w:tc>
          <w:tcPr>
            <w:tcW w:w="2107" w:type="dxa"/>
          </w:tcPr>
          <w:p w:rsidR="00ED3AEC" w:rsidRPr="00175E75" w:rsidRDefault="00ED3AEC" w:rsidP="00ED3AEC">
            <w:pPr>
              <w:rPr>
                <w:b/>
                <w:sz w:val="24"/>
                <w:szCs w:val="24"/>
              </w:rPr>
            </w:pPr>
            <w:r w:rsidRPr="00175E75">
              <w:rPr>
                <w:b/>
                <w:sz w:val="24"/>
                <w:szCs w:val="24"/>
              </w:rPr>
              <w:t>3</w:t>
            </w:r>
          </w:p>
        </w:tc>
        <w:tc>
          <w:tcPr>
            <w:tcW w:w="2107" w:type="dxa"/>
          </w:tcPr>
          <w:p w:rsidR="00ED3AEC" w:rsidRPr="00175E75" w:rsidRDefault="00ED3AEC" w:rsidP="00ED3AEC">
            <w:pPr>
              <w:rPr>
                <w:b/>
                <w:sz w:val="24"/>
                <w:szCs w:val="24"/>
              </w:rPr>
            </w:pPr>
            <w:r w:rsidRPr="00175E75">
              <w:rPr>
                <w:b/>
                <w:sz w:val="24"/>
                <w:szCs w:val="24"/>
              </w:rPr>
              <w:t>3</w:t>
            </w:r>
          </w:p>
        </w:tc>
        <w:tc>
          <w:tcPr>
            <w:tcW w:w="2108" w:type="dxa"/>
          </w:tcPr>
          <w:p w:rsidR="00ED3AEC" w:rsidRPr="00175E75" w:rsidRDefault="00ED3AEC" w:rsidP="00ED3AEC">
            <w:pPr>
              <w:rPr>
                <w:b/>
                <w:sz w:val="24"/>
                <w:szCs w:val="24"/>
              </w:rPr>
            </w:pPr>
            <w:r>
              <w:rPr>
                <w:b/>
                <w:sz w:val="24"/>
                <w:szCs w:val="24"/>
              </w:rPr>
              <w:t>6</w:t>
            </w:r>
          </w:p>
        </w:tc>
      </w:tr>
    </w:tbl>
    <w:p w:rsidR="00ED3AEC" w:rsidRPr="00184E20" w:rsidRDefault="00ED3AEC" w:rsidP="00ED3AEC">
      <w:pPr>
        <w:rPr>
          <w:sz w:val="24"/>
          <w:szCs w:val="24"/>
        </w:rPr>
      </w:pPr>
    </w:p>
    <w:p w:rsidR="00ED3AEC" w:rsidRDefault="00ED3AEC" w:rsidP="00ED3AEC">
      <w:pPr>
        <w:rPr>
          <w:sz w:val="24"/>
          <w:szCs w:val="24"/>
        </w:rPr>
      </w:pPr>
    </w:p>
    <w:p w:rsidR="00ED3AEC" w:rsidRPr="009364EE" w:rsidRDefault="00ED3AEC" w:rsidP="00ED3AEC">
      <w:pPr>
        <w:spacing w:after="200" w:line="276" w:lineRule="auto"/>
        <w:jc w:val="center"/>
        <w:rPr>
          <w:b/>
          <w:sz w:val="24"/>
          <w:szCs w:val="24"/>
          <w:u w:val="single"/>
        </w:rPr>
      </w:pPr>
      <w:r w:rsidRPr="009364EE">
        <w:rPr>
          <w:rFonts w:eastAsia="Calibri"/>
          <w:b/>
          <w:sz w:val="24"/>
          <w:szCs w:val="24"/>
          <w:u w:val="single"/>
        </w:rPr>
        <w:t>График проведения  занятий внеурочной деятельности</w:t>
      </w:r>
    </w:p>
    <w:p w:rsidR="00ED3AEC" w:rsidRPr="009364EE" w:rsidRDefault="00ED3AEC" w:rsidP="00ED3AEC">
      <w:pPr>
        <w:spacing w:after="200" w:line="276" w:lineRule="auto"/>
        <w:jc w:val="center"/>
        <w:rPr>
          <w:rFonts w:eastAsia="Calibri"/>
          <w:b/>
          <w:sz w:val="24"/>
          <w:szCs w:val="24"/>
          <w:u w:val="single"/>
        </w:rPr>
      </w:pPr>
      <w:r w:rsidRPr="009364EE">
        <w:rPr>
          <w:rFonts w:eastAsia="Calibri"/>
          <w:b/>
          <w:sz w:val="24"/>
          <w:szCs w:val="24"/>
          <w:u w:val="single"/>
        </w:rPr>
        <w:t>2018-2019 учебный год</w:t>
      </w:r>
    </w:p>
    <w:tbl>
      <w:tblPr>
        <w:tblStyle w:val="a8"/>
        <w:tblW w:w="11057" w:type="dxa"/>
        <w:jc w:val="center"/>
        <w:tblLook w:val="04A0" w:firstRow="1" w:lastRow="0" w:firstColumn="1" w:lastColumn="0" w:noHBand="0" w:noVBand="1"/>
      </w:tblPr>
      <w:tblGrid>
        <w:gridCol w:w="595"/>
        <w:gridCol w:w="2226"/>
        <w:gridCol w:w="987"/>
        <w:gridCol w:w="1695"/>
        <w:gridCol w:w="3090"/>
        <w:gridCol w:w="2464"/>
      </w:tblGrid>
      <w:tr w:rsidR="00ED3AEC" w:rsidRPr="009364EE"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w:t>
            </w:r>
          </w:p>
          <w:p w:rsidR="00ED3AEC" w:rsidRPr="009364EE" w:rsidRDefault="00ED3AEC" w:rsidP="00ED3AEC">
            <w:pPr>
              <w:jc w:val="center"/>
              <w:rPr>
                <w:sz w:val="24"/>
                <w:szCs w:val="24"/>
              </w:rPr>
            </w:pPr>
            <w:r w:rsidRPr="009364EE">
              <w:rPr>
                <w:sz w:val="24"/>
                <w:szCs w:val="24"/>
              </w:rPr>
              <w:t>п/п</w:t>
            </w:r>
          </w:p>
        </w:tc>
        <w:tc>
          <w:tcPr>
            <w:tcW w:w="2226"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Название занятия</w:t>
            </w:r>
          </w:p>
        </w:tc>
        <w:tc>
          <w:tcPr>
            <w:tcW w:w="987"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 xml:space="preserve">Класс </w:t>
            </w:r>
          </w:p>
        </w:tc>
        <w:tc>
          <w:tcPr>
            <w:tcW w:w="16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Количество</w:t>
            </w:r>
          </w:p>
          <w:p w:rsidR="00ED3AEC" w:rsidRPr="009364EE" w:rsidRDefault="00ED3AEC" w:rsidP="00ED3AEC">
            <w:pPr>
              <w:jc w:val="center"/>
              <w:rPr>
                <w:sz w:val="24"/>
                <w:szCs w:val="24"/>
              </w:rPr>
            </w:pPr>
            <w:r w:rsidRPr="009364EE">
              <w:rPr>
                <w:sz w:val="24"/>
                <w:szCs w:val="24"/>
              </w:rPr>
              <w:t>часов</w:t>
            </w:r>
          </w:p>
        </w:tc>
        <w:tc>
          <w:tcPr>
            <w:tcW w:w="3090"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Ф.И.О. руководителя</w:t>
            </w:r>
          </w:p>
        </w:tc>
        <w:tc>
          <w:tcPr>
            <w:tcW w:w="2464"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Дни недели</w:t>
            </w:r>
          </w:p>
        </w:tc>
      </w:tr>
      <w:tr w:rsidR="00ED3AEC" w:rsidRPr="009364EE"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1.</w:t>
            </w:r>
          </w:p>
        </w:tc>
        <w:tc>
          <w:tcPr>
            <w:tcW w:w="2226"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«Коммуникативная грамматика»</w:t>
            </w:r>
          </w:p>
        </w:tc>
        <w:tc>
          <w:tcPr>
            <w:tcW w:w="987"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10</w:t>
            </w:r>
          </w:p>
        </w:tc>
        <w:tc>
          <w:tcPr>
            <w:tcW w:w="16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1ч</w:t>
            </w:r>
          </w:p>
        </w:tc>
        <w:tc>
          <w:tcPr>
            <w:tcW w:w="3090"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Огурцова М.Е.</w:t>
            </w:r>
          </w:p>
        </w:tc>
        <w:tc>
          <w:tcPr>
            <w:tcW w:w="2464"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Вторник</w:t>
            </w:r>
          </w:p>
          <w:p w:rsidR="00ED3AEC" w:rsidRPr="009364EE" w:rsidRDefault="00ED3AEC" w:rsidP="00ED3AEC">
            <w:pPr>
              <w:jc w:val="center"/>
              <w:rPr>
                <w:sz w:val="24"/>
                <w:szCs w:val="24"/>
              </w:rPr>
            </w:pPr>
          </w:p>
        </w:tc>
      </w:tr>
      <w:tr w:rsidR="00ED3AEC" w:rsidRPr="009364EE"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2.</w:t>
            </w:r>
          </w:p>
        </w:tc>
        <w:tc>
          <w:tcPr>
            <w:tcW w:w="2226"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Pr>
                <w:sz w:val="24"/>
                <w:szCs w:val="24"/>
              </w:rPr>
              <w:t>«Штурм</w:t>
            </w:r>
            <w:r w:rsidRPr="009364EE">
              <w:rPr>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10</w:t>
            </w:r>
          </w:p>
        </w:tc>
        <w:tc>
          <w:tcPr>
            <w:tcW w:w="1695"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1ч</w:t>
            </w:r>
          </w:p>
        </w:tc>
        <w:tc>
          <w:tcPr>
            <w:tcW w:w="3090" w:type="dxa"/>
            <w:tcBorders>
              <w:top w:val="single" w:sz="4" w:space="0" w:color="auto"/>
              <w:left w:val="single" w:sz="4" w:space="0" w:color="auto"/>
              <w:bottom w:val="single" w:sz="4" w:space="0" w:color="auto"/>
              <w:right w:val="single" w:sz="4" w:space="0" w:color="auto"/>
            </w:tcBorders>
            <w:hideMark/>
          </w:tcPr>
          <w:p w:rsidR="00ED3AEC" w:rsidRPr="009364EE" w:rsidRDefault="00ED3AEC" w:rsidP="00ED3AEC">
            <w:pPr>
              <w:jc w:val="center"/>
              <w:rPr>
                <w:sz w:val="24"/>
                <w:szCs w:val="24"/>
              </w:rPr>
            </w:pPr>
            <w:r w:rsidRPr="009364EE">
              <w:rPr>
                <w:sz w:val="24"/>
                <w:szCs w:val="24"/>
              </w:rPr>
              <w:t>Мякотных А.Л.</w:t>
            </w:r>
          </w:p>
        </w:tc>
        <w:tc>
          <w:tcPr>
            <w:tcW w:w="2464"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Суббота</w:t>
            </w:r>
          </w:p>
        </w:tc>
      </w:tr>
      <w:tr w:rsidR="00ED3AEC" w:rsidRPr="009364EE" w:rsidTr="004240A7">
        <w:trPr>
          <w:jc w:val="center"/>
        </w:trPr>
        <w:tc>
          <w:tcPr>
            <w:tcW w:w="595"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3.</w:t>
            </w:r>
          </w:p>
        </w:tc>
        <w:tc>
          <w:tcPr>
            <w:tcW w:w="2226"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«Планируем карьеру»</w:t>
            </w:r>
          </w:p>
        </w:tc>
        <w:tc>
          <w:tcPr>
            <w:tcW w:w="987"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10</w:t>
            </w:r>
          </w:p>
        </w:tc>
        <w:tc>
          <w:tcPr>
            <w:tcW w:w="1695"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1ч</w:t>
            </w:r>
          </w:p>
        </w:tc>
        <w:tc>
          <w:tcPr>
            <w:tcW w:w="3090"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Малахова Т.В.</w:t>
            </w:r>
          </w:p>
        </w:tc>
        <w:tc>
          <w:tcPr>
            <w:tcW w:w="2464" w:type="dxa"/>
            <w:tcBorders>
              <w:top w:val="single" w:sz="4" w:space="0" w:color="auto"/>
              <w:left w:val="single" w:sz="4" w:space="0" w:color="auto"/>
              <w:bottom w:val="single" w:sz="4" w:space="0" w:color="auto"/>
              <w:right w:val="single" w:sz="4" w:space="0" w:color="auto"/>
            </w:tcBorders>
          </w:tcPr>
          <w:p w:rsidR="00ED3AEC" w:rsidRPr="009364EE" w:rsidRDefault="00ED3AEC" w:rsidP="00ED3AEC">
            <w:pPr>
              <w:jc w:val="center"/>
              <w:rPr>
                <w:sz w:val="24"/>
                <w:szCs w:val="24"/>
              </w:rPr>
            </w:pPr>
            <w:r w:rsidRPr="009364EE">
              <w:rPr>
                <w:sz w:val="24"/>
                <w:szCs w:val="24"/>
              </w:rPr>
              <w:t>Среда</w:t>
            </w:r>
          </w:p>
        </w:tc>
      </w:tr>
    </w:tbl>
    <w:p w:rsidR="00ED3AEC" w:rsidRPr="00FE1487" w:rsidRDefault="00ED3AEC" w:rsidP="00ED3AEC">
      <w:pPr>
        <w:rPr>
          <w:sz w:val="24"/>
          <w:szCs w:val="24"/>
        </w:rPr>
      </w:pPr>
    </w:p>
    <w:p w:rsidR="00ED3AEC" w:rsidRDefault="00ED3AEC" w:rsidP="00ED3AEC">
      <w:pPr>
        <w:spacing w:after="200"/>
        <w:contextualSpacing/>
        <w:jc w:val="both"/>
        <w:rPr>
          <w:sz w:val="28"/>
          <w:szCs w:val="28"/>
          <w:lang w:val="ru-RU"/>
        </w:rPr>
      </w:pPr>
      <w:r w:rsidRPr="00ED3AEC">
        <w:rPr>
          <w:sz w:val="28"/>
          <w:szCs w:val="28"/>
          <w:lang w:val="ru-RU"/>
        </w:rPr>
        <w:t xml:space="preserve">МБОУ СОШ №9 г. Грязи образовательную деятельность  выстраивает на принципах гуманизма, демократизации образования. В образовательном учреждении созданы условия для самореализации  потенциала каждого обучающегося с учетом индивидуальных особенностей, интересов, потребностей. Учебный план соответствует действующему законодательству Российской Федерации в области образования, </w:t>
      </w:r>
      <w:r w:rsidRPr="00ED3AEC">
        <w:rPr>
          <w:sz w:val="28"/>
          <w:szCs w:val="28"/>
          <w:lang w:val="ru-RU"/>
        </w:rPr>
        <w:lastRenderedPageBreak/>
        <w:t>обеспечивает исполнение федерального государственного образовательного стандарта среднего общего образования и разрабатывается  на основе действующих нормативных документов федерального, регионального и муниципального уровней</w:t>
      </w:r>
      <w:r>
        <w:rPr>
          <w:sz w:val="28"/>
          <w:szCs w:val="28"/>
          <w:lang w:val="ru-RU"/>
        </w:rPr>
        <w:t>.</w:t>
      </w:r>
    </w:p>
    <w:p w:rsidR="00ED3AEC" w:rsidRPr="00375401" w:rsidRDefault="00375401" w:rsidP="00375401">
      <w:pPr>
        <w:spacing w:after="200"/>
        <w:contextualSpacing/>
        <w:jc w:val="both"/>
        <w:rPr>
          <w:sz w:val="28"/>
          <w:szCs w:val="28"/>
          <w:lang w:val="ru-RU"/>
        </w:rPr>
      </w:pPr>
      <w:r>
        <w:rPr>
          <w:sz w:val="28"/>
          <w:szCs w:val="28"/>
          <w:lang w:val="ru-RU"/>
        </w:rPr>
        <w:t xml:space="preserve">  </w:t>
      </w:r>
    </w:p>
    <w:p w:rsidR="00397683" w:rsidRDefault="004240A7" w:rsidP="004240A7">
      <w:pPr>
        <w:pStyle w:val="2"/>
        <w:tabs>
          <w:tab w:val="left" w:pos="4845"/>
        </w:tabs>
        <w:spacing w:before="205" w:line="240" w:lineRule="auto"/>
        <w:ind w:left="4844"/>
        <w:rPr>
          <w:lang w:val="ru-RU"/>
        </w:rPr>
      </w:pPr>
      <w:r>
        <w:rPr>
          <w:lang w:val="ru-RU"/>
        </w:rPr>
        <w:t>3.1.3.</w:t>
      </w:r>
      <w:r w:rsidR="00757079" w:rsidRPr="004240A7">
        <w:rPr>
          <w:lang w:val="ru-RU"/>
        </w:rPr>
        <w:t>Календарный учебный</w:t>
      </w:r>
      <w:r w:rsidR="00757079" w:rsidRPr="004240A7">
        <w:rPr>
          <w:spacing w:val="-3"/>
          <w:lang w:val="ru-RU"/>
        </w:rPr>
        <w:t xml:space="preserve"> </w:t>
      </w:r>
      <w:r w:rsidR="00757079" w:rsidRPr="004240A7">
        <w:rPr>
          <w:lang w:val="ru-RU"/>
        </w:rPr>
        <w:t>график</w:t>
      </w:r>
    </w:p>
    <w:p w:rsidR="004240A7" w:rsidRPr="004240A7" w:rsidRDefault="004240A7" w:rsidP="004240A7">
      <w:pPr>
        <w:pStyle w:val="a3"/>
        <w:spacing w:before="67"/>
        <w:ind w:left="1542" w:right="825" w:firstLine="566"/>
        <w:rPr>
          <w:lang w:val="ru-RU"/>
        </w:rPr>
      </w:pPr>
      <w:r w:rsidRPr="00757079">
        <w:rPr>
          <w:lang w:val="ru-RU"/>
        </w:rPr>
        <w:t>Календарный учебный график составляется в соответствии с Федеральным законом «Об образовании в Российской Федерации» (п. 10, ст. 2), с учетом требований СанПиН и мнений участников образовательных отношений. Календарный учебный график определяет начало и конец учебного года, количество учебных недель, продолжительность учебных триместров, количество учебных дней в неделю, продолжительность каникул на каждый учебный год, продолжительность уроков и перемен, сменность занятий.</w:t>
      </w:r>
    </w:p>
    <w:p w:rsidR="00397683" w:rsidRDefault="00397683">
      <w:pPr>
        <w:rPr>
          <w:lang w:val="ru-RU"/>
        </w:rPr>
      </w:pPr>
    </w:p>
    <w:p w:rsidR="004240A7" w:rsidRPr="004240A7" w:rsidRDefault="004240A7" w:rsidP="004240A7">
      <w:pPr>
        <w:rPr>
          <w:sz w:val="26"/>
          <w:szCs w:val="26"/>
          <w:lang w:val="ru-RU"/>
        </w:rPr>
      </w:pPr>
      <w:r w:rsidRPr="004240A7">
        <w:rPr>
          <w:b/>
          <w:bCs/>
          <w:i/>
          <w:iCs/>
          <w:color w:val="0000CD"/>
          <w:sz w:val="26"/>
          <w:szCs w:val="26"/>
          <w:lang w:val="ru-RU"/>
        </w:rPr>
        <w:t>1. Продолжительность учебного года в МБОУ СОШ № 9 г. Грязи:</w:t>
      </w:r>
    </w:p>
    <w:p w:rsidR="004240A7" w:rsidRPr="004240A7" w:rsidRDefault="004240A7" w:rsidP="004240A7">
      <w:pPr>
        <w:rPr>
          <w:sz w:val="26"/>
          <w:szCs w:val="26"/>
          <w:lang w:val="ru-RU"/>
        </w:rPr>
      </w:pPr>
      <w:r w:rsidRPr="004240A7">
        <w:rPr>
          <w:i/>
          <w:iCs/>
          <w:color w:val="000000"/>
          <w:sz w:val="26"/>
          <w:szCs w:val="26"/>
          <w:lang w:val="ru-RU"/>
        </w:rPr>
        <w:t>1) начало учебного года – 01.09.2018 г.;</w:t>
      </w:r>
    </w:p>
    <w:p w:rsidR="004240A7" w:rsidRPr="004240A7" w:rsidRDefault="004240A7" w:rsidP="004240A7">
      <w:pPr>
        <w:rPr>
          <w:i/>
          <w:iCs/>
          <w:color w:val="000000"/>
          <w:sz w:val="26"/>
          <w:szCs w:val="26"/>
          <w:lang w:val="ru-RU"/>
        </w:rPr>
      </w:pPr>
      <w:r w:rsidRPr="004240A7">
        <w:rPr>
          <w:i/>
          <w:iCs/>
          <w:color w:val="000000"/>
          <w:sz w:val="26"/>
          <w:szCs w:val="26"/>
          <w:lang w:val="ru-RU"/>
        </w:rPr>
        <w:t xml:space="preserve">2) окончание  учебного года: </w:t>
      </w:r>
      <w:r w:rsidRPr="004240A7">
        <w:rPr>
          <w:i/>
          <w:sz w:val="26"/>
          <w:szCs w:val="26"/>
          <w:lang w:val="ru-RU"/>
        </w:rPr>
        <w:t>10 класс – 31.05.2019г.</w:t>
      </w:r>
    </w:p>
    <w:p w:rsidR="004240A7" w:rsidRPr="002277B8" w:rsidRDefault="004240A7" w:rsidP="004240A7">
      <w:pPr>
        <w:tabs>
          <w:tab w:val="left" w:pos="6000"/>
        </w:tabs>
        <w:jc w:val="both"/>
        <w:rPr>
          <w:i/>
          <w:sz w:val="26"/>
          <w:szCs w:val="26"/>
        </w:rPr>
      </w:pPr>
      <w:r w:rsidRPr="002277B8">
        <w:rPr>
          <w:i/>
          <w:sz w:val="26"/>
          <w:szCs w:val="26"/>
        </w:rPr>
        <w:t>3) продолжительность учебного года:</w:t>
      </w:r>
      <w:r w:rsidRPr="002277B8">
        <w:rPr>
          <w:i/>
          <w:sz w:val="26"/>
          <w:szCs w:val="26"/>
        </w:rPr>
        <w:tab/>
      </w:r>
    </w:p>
    <w:p w:rsidR="004240A7" w:rsidRPr="002277B8" w:rsidRDefault="004240A7" w:rsidP="0080761D">
      <w:pPr>
        <w:widowControl/>
        <w:numPr>
          <w:ilvl w:val="0"/>
          <w:numId w:val="138"/>
        </w:numPr>
        <w:autoSpaceDE/>
        <w:autoSpaceDN/>
        <w:spacing w:before="100" w:beforeAutospacing="1" w:after="100" w:afterAutospacing="1"/>
        <w:rPr>
          <w:i/>
          <w:sz w:val="26"/>
          <w:szCs w:val="26"/>
        </w:rPr>
      </w:pPr>
      <w:r>
        <w:rPr>
          <w:i/>
          <w:sz w:val="26"/>
          <w:szCs w:val="26"/>
        </w:rPr>
        <w:t>в 10 классе</w:t>
      </w:r>
      <w:r w:rsidRPr="002277B8">
        <w:rPr>
          <w:i/>
          <w:sz w:val="26"/>
          <w:szCs w:val="26"/>
        </w:rPr>
        <w:t xml:space="preserve"> – 35 недель </w:t>
      </w:r>
    </w:p>
    <w:p w:rsidR="004240A7" w:rsidRPr="004240A7" w:rsidRDefault="004240A7" w:rsidP="004240A7">
      <w:pPr>
        <w:rPr>
          <w:sz w:val="26"/>
          <w:szCs w:val="26"/>
          <w:lang w:val="ru-RU"/>
        </w:rPr>
      </w:pPr>
      <w:r w:rsidRPr="004240A7">
        <w:rPr>
          <w:b/>
          <w:bCs/>
          <w:i/>
          <w:iCs/>
          <w:color w:val="0000CD"/>
          <w:sz w:val="26"/>
          <w:szCs w:val="26"/>
          <w:lang w:val="ru-RU"/>
        </w:rPr>
        <w:t xml:space="preserve">2. </w:t>
      </w:r>
      <w:r w:rsidRPr="004240A7">
        <w:rPr>
          <w:i/>
          <w:iCs/>
          <w:color w:val="0000CD"/>
          <w:sz w:val="26"/>
          <w:szCs w:val="26"/>
          <w:lang w:val="ru-RU"/>
        </w:rPr>
        <w:t xml:space="preserve"> </w:t>
      </w:r>
      <w:r w:rsidRPr="004240A7">
        <w:rPr>
          <w:b/>
          <w:bCs/>
          <w:i/>
          <w:iCs/>
          <w:color w:val="0000CD"/>
          <w:sz w:val="26"/>
          <w:szCs w:val="26"/>
          <w:lang w:val="ru-RU"/>
        </w:rPr>
        <w:t>Количество классов-комплектов в каждой параллели:</w:t>
      </w:r>
    </w:p>
    <w:p w:rsidR="004240A7" w:rsidRPr="002277B8" w:rsidRDefault="004240A7" w:rsidP="0080761D">
      <w:pPr>
        <w:widowControl/>
        <w:numPr>
          <w:ilvl w:val="0"/>
          <w:numId w:val="139"/>
        </w:numPr>
        <w:autoSpaceDE/>
        <w:autoSpaceDN/>
        <w:ind w:left="1080"/>
        <w:rPr>
          <w:i/>
          <w:iCs/>
          <w:sz w:val="26"/>
          <w:szCs w:val="26"/>
        </w:rPr>
      </w:pPr>
      <w:r>
        <w:rPr>
          <w:i/>
          <w:iCs/>
          <w:color w:val="000000"/>
          <w:sz w:val="26"/>
          <w:szCs w:val="26"/>
        </w:rPr>
        <w:t>10-ый класс</w:t>
      </w:r>
      <w:r w:rsidRPr="002277B8">
        <w:rPr>
          <w:i/>
          <w:iCs/>
          <w:color w:val="000000"/>
          <w:sz w:val="26"/>
          <w:szCs w:val="26"/>
        </w:rPr>
        <w:t xml:space="preserve"> – 1</w:t>
      </w:r>
    </w:p>
    <w:p w:rsidR="004240A7" w:rsidRPr="002277B8" w:rsidRDefault="004240A7" w:rsidP="004240A7">
      <w:pPr>
        <w:ind w:left="720"/>
        <w:rPr>
          <w:i/>
          <w:iCs/>
          <w:sz w:val="26"/>
          <w:szCs w:val="26"/>
        </w:rPr>
      </w:pPr>
    </w:p>
    <w:p w:rsidR="004240A7" w:rsidRPr="004240A7" w:rsidRDefault="004240A7" w:rsidP="0080761D">
      <w:pPr>
        <w:widowControl/>
        <w:numPr>
          <w:ilvl w:val="0"/>
          <w:numId w:val="140"/>
        </w:numPr>
        <w:autoSpaceDE/>
        <w:autoSpaceDN/>
        <w:rPr>
          <w:b/>
          <w:bCs/>
          <w:i/>
          <w:iCs/>
          <w:color w:val="0000CD"/>
          <w:sz w:val="26"/>
          <w:szCs w:val="26"/>
          <w:lang w:val="ru-RU"/>
        </w:rPr>
      </w:pPr>
      <w:r w:rsidRPr="004240A7">
        <w:rPr>
          <w:b/>
          <w:bCs/>
          <w:i/>
          <w:iCs/>
          <w:color w:val="0000CD"/>
          <w:sz w:val="26"/>
          <w:szCs w:val="26"/>
          <w:lang w:val="ru-RU"/>
        </w:rPr>
        <w:t>Регламентирование образовательной деятельности  на учебный год:</w:t>
      </w:r>
    </w:p>
    <w:p w:rsidR="004240A7" w:rsidRPr="004240A7" w:rsidRDefault="004240A7" w:rsidP="004240A7">
      <w:pPr>
        <w:rPr>
          <w:sz w:val="26"/>
          <w:szCs w:val="26"/>
          <w:lang w:val="ru-RU"/>
        </w:rPr>
      </w:pPr>
      <w:r w:rsidRPr="004240A7">
        <w:rPr>
          <w:i/>
          <w:iCs/>
          <w:color w:val="000000"/>
          <w:sz w:val="26"/>
          <w:szCs w:val="26"/>
          <w:lang w:val="ru-RU"/>
        </w:rPr>
        <w:t>при получении среднего  общего образования: в 10-ом классе на полугодия: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0"/>
        <w:gridCol w:w="1710"/>
        <w:gridCol w:w="1785"/>
        <w:gridCol w:w="2558"/>
      </w:tblGrid>
      <w:tr w:rsidR="004240A7" w:rsidRPr="002277B8" w:rsidTr="00A5231A">
        <w:trPr>
          <w:tblCellSpacing w:w="0" w:type="dxa"/>
        </w:trPr>
        <w:tc>
          <w:tcPr>
            <w:tcW w:w="1710" w:type="dxa"/>
            <w:vMerge w:val="restart"/>
            <w:tcBorders>
              <w:top w:val="outset" w:sz="6" w:space="0" w:color="auto"/>
              <w:left w:val="outset" w:sz="6" w:space="0" w:color="auto"/>
              <w:bottom w:val="outset" w:sz="6" w:space="0" w:color="auto"/>
              <w:right w:val="outset" w:sz="6" w:space="0" w:color="auto"/>
            </w:tcBorders>
          </w:tcPr>
          <w:p w:rsidR="004240A7" w:rsidRPr="004240A7" w:rsidRDefault="004240A7" w:rsidP="00A5231A">
            <w:pPr>
              <w:rPr>
                <w:sz w:val="26"/>
                <w:szCs w:val="26"/>
                <w:lang w:val="ru-RU"/>
              </w:rPr>
            </w:pPr>
          </w:p>
        </w:tc>
        <w:tc>
          <w:tcPr>
            <w:tcW w:w="3495" w:type="dxa"/>
            <w:gridSpan w:val="2"/>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Дата</w:t>
            </w:r>
          </w:p>
        </w:tc>
        <w:tc>
          <w:tcPr>
            <w:tcW w:w="2445" w:type="dxa"/>
            <w:vMerge w:val="restart"/>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Продолжительность (количество учебных недель)</w:t>
            </w:r>
          </w:p>
        </w:tc>
      </w:tr>
      <w:tr w:rsidR="004240A7" w:rsidRPr="002277B8" w:rsidTr="00A523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240A7" w:rsidRPr="002277B8" w:rsidRDefault="004240A7" w:rsidP="00A5231A">
            <w:pPr>
              <w:rPr>
                <w:sz w:val="26"/>
                <w:szCs w:val="26"/>
              </w:rPr>
            </w:pPr>
          </w:p>
        </w:tc>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Начала четверти</w:t>
            </w:r>
          </w:p>
        </w:tc>
        <w:tc>
          <w:tcPr>
            <w:tcW w:w="177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Окончания четверти</w:t>
            </w:r>
          </w:p>
        </w:tc>
        <w:tc>
          <w:tcPr>
            <w:tcW w:w="0" w:type="auto"/>
            <w:vMerge/>
            <w:tcBorders>
              <w:top w:val="outset" w:sz="6" w:space="0" w:color="auto"/>
              <w:left w:val="outset" w:sz="6" w:space="0" w:color="auto"/>
              <w:bottom w:val="outset" w:sz="6" w:space="0" w:color="auto"/>
              <w:right w:val="outset" w:sz="6" w:space="0" w:color="auto"/>
            </w:tcBorders>
            <w:vAlign w:val="center"/>
          </w:tcPr>
          <w:p w:rsidR="004240A7" w:rsidRPr="002277B8" w:rsidRDefault="004240A7" w:rsidP="00A5231A">
            <w:pPr>
              <w:rPr>
                <w:sz w:val="26"/>
                <w:szCs w:val="26"/>
              </w:rPr>
            </w:pP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b/>
                <w:bCs/>
                <w:i/>
                <w:iCs/>
                <w:color w:val="0000CD"/>
                <w:sz w:val="26"/>
                <w:szCs w:val="26"/>
              </w:rPr>
              <w:t>1-ое полугодие</w:t>
            </w:r>
          </w:p>
        </w:tc>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jc w:val="center"/>
              <w:rPr>
                <w:color w:val="000000"/>
                <w:sz w:val="26"/>
                <w:szCs w:val="26"/>
              </w:rPr>
            </w:pPr>
            <w:r w:rsidRPr="002277B8">
              <w:rPr>
                <w:color w:val="000000"/>
                <w:sz w:val="26"/>
                <w:szCs w:val="26"/>
              </w:rPr>
              <w:t>01.09.201</w:t>
            </w:r>
            <w:r>
              <w:rPr>
                <w:color w:val="000000"/>
                <w:sz w:val="26"/>
                <w:szCs w:val="26"/>
              </w:rPr>
              <w:t>8</w:t>
            </w:r>
            <w:r w:rsidRPr="002277B8">
              <w:rPr>
                <w:color w:val="000000"/>
                <w:sz w:val="26"/>
                <w:szCs w:val="26"/>
              </w:rPr>
              <w:t>г</w:t>
            </w:r>
          </w:p>
        </w:tc>
        <w:tc>
          <w:tcPr>
            <w:tcW w:w="177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jc w:val="center"/>
              <w:rPr>
                <w:color w:val="000000"/>
                <w:sz w:val="26"/>
                <w:szCs w:val="26"/>
              </w:rPr>
            </w:pPr>
            <w:r>
              <w:rPr>
                <w:color w:val="000000"/>
                <w:sz w:val="26"/>
                <w:szCs w:val="26"/>
              </w:rPr>
              <w:t>27</w:t>
            </w:r>
            <w:r w:rsidRPr="002277B8">
              <w:rPr>
                <w:color w:val="000000"/>
                <w:sz w:val="26"/>
                <w:szCs w:val="26"/>
              </w:rPr>
              <w:t>.12.201</w:t>
            </w:r>
            <w:r>
              <w:rPr>
                <w:color w:val="000000"/>
                <w:sz w:val="26"/>
                <w:szCs w:val="26"/>
              </w:rPr>
              <w:t>8</w:t>
            </w:r>
            <w:r w:rsidRPr="002277B8">
              <w:rPr>
                <w:color w:val="000000"/>
                <w:sz w:val="26"/>
                <w:szCs w:val="26"/>
              </w:rPr>
              <w:t>г</w:t>
            </w:r>
          </w:p>
        </w:tc>
        <w:tc>
          <w:tcPr>
            <w:tcW w:w="2445"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i/>
                <w:iCs/>
                <w:color w:val="000000"/>
                <w:sz w:val="26"/>
                <w:szCs w:val="26"/>
              </w:rPr>
              <w:t>16</w:t>
            </w: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b/>
                <w:bCs/>
                <w:i/>
                <w:iCs/>
                <w:color w:val="0000CD"/>
                <w:sz w:val="26"/>
                <w:szCs w:val="26"/>
              </w:rPr>
              <w:t>2-ое полугодие</w:t>
            </w:r>
          </w:p>
        </w:tc>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jc w:val="center"/>
              <w:rPr>
                <w:color w:val="000000"/>
                <w:sz w:val="26"/>
                <w:szCs w:val="26"/>
              </w:rPr>
            </w:pPr>
            <w:r>
              <w:rPr>
                <w:color w:val="000000"/>
                <w:sz w:val="26"/>
                <w:szCs w:val="26"/>
              </w:rPr>
              <w:t>10.01.2019</w:t>
            </w:r>
            <w:r w:rsidRPr="002277B8">
              <w:rPr>
                <w:color w:val="000000"/>
                <w:sz w:val="26"/>
                <w:szCs w:val="26"/>
              </w:rPr>
              <w:t>г</w:t>
            </w:r>
          </w:p>
        </w:tc>
        <w:tc>
          <w:tcPr>
            <w:tcW w:w="177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jc w:val="center"/>
              <w:rPr>
                <w:i/>
                <w:iCs/>
                <w:color w:val="000000"/>
                <w:sz w:val="26"/>
                <w:szCs w:val="26"/>
              </w:rPr>
            </w:pPr>
            <w:r>
              <w:rPr>
                <w:color w:val="000000"/>
                <w:sz w:val="26"/>
                <w:szCs w:val="26"/>
              </w:rPr>
              <w:t>31.05.2019</w:t>
            </w:r>
            <w:r w:rsidRPr="002277B8">
              <w:rPr>
                <w:color w:val="000000"/>
                <w:sz w:val="26"/>
                <w:szCs w:val="26"/>
              </w:rPr>
              <w:t xml:space="preserve">г </w:t>
            </w:r>
          </w:p>
          <w:p w:rsidR="004240A7" w:rsidRPr="002277B8" w:rsidRDefault="004240A7" w:rsidP="00A5231A">
            <w:pPr>
              <w:jc w:val="center"/>
              <w:rPr>
                <w:i/>
                <w:iCs/>
                <w:color w:val="000000"/>
                <w:sz w:val="26"/>
                <w:szCs w:val="26"/>
              </w:rPr>
            </w:pPr>
          </w:p>
        </w:tc>
        <w:tc>
          <w:tcPr>
            <w:tcW w:w="2445"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jc w:val="center"/>
              <w:rPr>
                <w:sz w:val="26"/>
                <w:szCs w:val="26"/>
              </w:rPr>
            </w:pPr>
            <w:r w:rsidRPr="002277B8">
              <w:rPr>
                <w:i/>
                <w:iCs/>
                <w:color w:val="000000"/>
                <w:sz w:val="26"/>
                <w:szCs w:val="26"/>
              </w:rPr>
              <w:t>19</w:t>
            </w:r>
            <w:r>
              <w:rPr>
                <w:i/>
                <w:iCs/>
                <w:color w:val="000000"/>
                <w:sz w:val="26"/>
                <w:szCs w:val="26"/>
              </w:rPr>
              <w:t xml:space="preserve"> </w:t>
            </w:r>
          </w:p>
        </w:tc>
      </w:tr>
    </w:tbl>
    <w:p w:rsidR="004240A7" w:rsidRPr="002277B8" w:rsidRDefault="004240A7" w:rsidP="004240A7">
      <w:pPr>
        <w:rPr>
          <w:i/>
          <w:iCs/>
          <w:color w:val="800080"/>
          <w:sz w:val="26"/>
          <w:szCs w:val="26"/>
        </w:rPr>
      </w:pPr>
    </w:p>
    <w:p w:rsidR="004240A7" w:rsidRPr="004240A7" w:rsidRDefault="004240A7" w:rsidP="004240A7">
      <w:pPr>
        <w:rPr>
          <w:b/>
          <w:sz w:val="26"/>
          <w:szCs w:val="26"/>
          <w:lang w:val="ru-RU"/>
        </w:rPr>
      </w:pPr>
      <w:r w:rsidRPr="004240A7">
        <w:rPr>
          <w:b/>
          <w:i/>
          <w:iCs/>
          <w:color w:val="800080"/>
          <w:sz w:val="26"/>
          <w:szCs w:val="26"/>
          <w:lang w:val="ru-RU"/>
        </w:rPr>
        <w:t>Продолжительность каникул в течение учебного 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0"/>
        <w:gridCol w:w="1710"/>
        <w:gridCol w:w="1785"/>
        <w:gridCol w:w="2558"/>
      </w:tblGrid>
      <w:tr w:rsidR="004240A7" w:rsidRPr="002277B8" w:rsidTr="00A5231A">
        <w:trPr>
          <w:tblCellSpacing w:w="0" w:type="dxa"/>
        </w:trPr>
        <w:tc>
          <w:tcPr>
            <w:tcW w:w="1710" w:type="dxa"/>
            <w:vMerge w:val="restart"/>
            <w:tcBorders>
              <w:top w:val="outset" w:sz="6" w:space="0" w:color="auto"/>
              <w:left w:val="outset" w:sz="6" w:space="0" w:color="auto"/>
              <w:bottom w:val="outset" w:sz="6" w:space="0" w:color="auto"/>
              <w:right w:val="outset" w:sz="6" w:space="0" w:color="auto"/>
            </w:tcBorders>
          </w:tcPr>
          <w:p w:rsidR="004240A7" w:rsidRPr="004240A7" w:rsidRDefault="004240A7" w:rsidP="00A5231A">
            <w:pPr>
              <w:rPr>
                <w:sz w:val="26"/>
                <w:szCs w:val="26"/>
                <w:lang w:val="ru-RU"/>
              </w:rPr>
            </w:pPr>
          </w:p>
        </w:tc>
        <w:tc>
          <w:tcPr>
            <w:tcW w:w="3495" w:type="dxa"/>
            <w:gridSpan w:val="2"/>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Дата</w:t>
            </w:r>
          </w:p>
        </w:tc>
        <w:tc>
          <w:tcPr>
            <w:tcW w:w="2558" w:type="dxa"/>
            <w:vMerge w:val="restart"/>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Продолжительность в днях</w:t>
            </w:r>
          </w:p>
        </w:tc>
      </w:tr>
      <w:tr w:rsidR="004240A7" w:rsidRPr="002277B8" w:rsidTr="00A523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240A7" w:rsidRPr="002277B8" w:rsidRDefault="004240A7" w:rsidP="00A5231A">
            <w:pPr>
              <w:rPr>
                <w:sz w:val="26"/>
                <w:szCs w:val="26"/>
              </w:rPr>
            </w:pPr>
          </w:p>
        </w:tc>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Начала каникул</w:t>
            </w:r>
          </w:p>
        </w:tc>
        <w:tc>
          <w:tcPr>
            <w:tcW w:w="1785"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i/>
                <w:iCs/>
                <w:color w:val="0000CD"/>
                <w:sz w:val="26"/>
                <w:szCs w:val="26"/>
              </w:rPr>
              <w:t>Окончания каникул</w:t>
            </w:r>
          </w:p>
        </w:tc>
        <w:tc>
          <w:tcPr>
            <w:tcW w:w="0" w:type="auto"/>
            <w:vMerge/>
            <w:tcBorders>
              <w:top w:val="outset" w:sz="6" w:space="0" w:color="auto"/>
              <w:left w:val="outset" w:sz="6" w:space="0" w:color="auto"/>
              <w:bottom w:val="outset" w:sz="6" w:space="0" w:color="auto"/>
              <w:right w:val="outset" w:sz="6" w:space="0" w:color="auto"/>
            </w:tcBorders>
            <w:vAlign w:val="center"/>
          </w:tcPr>
          <w:p w:rsidR="004240A7" w:rsidRPr="002277B8" w:rsidRDefault="004240A7" w:rsidP="00A5231A">
            <w:pPr>
              <w:rPr>
                <w:sz w:val="26"/>
                <w:szCs w:val="26"/>
              </w:rPr>
            </w:pP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b/>
                <w:bCs/>
                <w:i/>
                <w:iCs/>
                <w:color w:val="0000CD"/>
                <w:sz w:val="26"/>
                <w:szCs w:val="26"/>
              </w:rPr>
              <w:t>Осенние</w:t>
            </w:r>
          </w:p>
        </w:tc>
        <w:tc>
          <w:tcPr>
            <w:tcW w:w="1710"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27.10.2018</w:t>
            </w:r>
            <w:r w:rsidRPr="00B15B80">
              <w:rPr>
                <w:color w:val="000000"/>
              </w:rPr>
              <w:t>г</w:t>
            </w:r>
          </w:p>
        </w:tc>
        <w:tc>
          <w:tcPr>
            <w:tcW w:w="1785"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05.11.2018</w:t>
            </w:r>
            <w:r w:rsidRPr="00B15B80">
              <w:rPr>
                <w:color w:val="000000"/>
              </w:rPr>
              <w:t>г</w:t>
            </w:r>
          </w:p>
        </w:tc>
        <w:tc>
          <w:tcPr>
            <w:tcW w:w="2558"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spacing w:before="100" w:beforeAutospacing="1" w:after="100" w:afterAutospacing="1"/>
              <w:jc w:val="center"/>
            </w:pPr>
            <w:r>
              <w:rPr>
                <w:i/>
                <w:iCs/>
                <w:color w:val="000000"/>
              </w:rPr>
              <w:t>10</w:t>
            </w: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b/>
                <w:bCs/>
                <w:i/>
                <w:iCs/>
                <w:color w:val="0000CD"/>
                <w:sz w:val="26"/>
                <w:szCs w:val="26"/>
              </w:rPr>
              <w:t>Зимние</w:t>
            </w:r>
          </w:p>
        </w:tc>
        <w:tc>
          <w:tcPr>
            <w:tcW w:w="1710"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28.12.2018</w:t>
            </w:r>
            <w:r w:rsidRPr="00B15B80">
              <w:rPr>
                <w:color w:val="000000"/>
              </w:rPr>
              <w:t>г</w:t>
            </w:r>
          </w:p>
        </w:tc>
        <w:tc>
          <w:tcPr>
            <w:tcW w:w="1785"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09.01. 2019</w:t>
            </w:r>
            <w:r w:rsidRPr="00B15B80">
              <w:rPr>
                <w:color w:val="000000"/>
              </w:rPr>
              <w:t>г</w:t>
            </w:r>
          </w:p>
        </w:tc>
        <w:tc>
          <w:tcPr>
            <w:tcW w:w="2558"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spacing w:before="100" w:beforeAutospacing="1" w:after="100" w:afterAutospacing="1"/>
              <w:jc w:val="center"/>
            </w:pPr>
            <w:r w:rsidRPr="00B15B80">
              <w:rPr>
                <w:i/>
                <w:iCs/>
                <w:color w:val="000000"/>
              </w:rPr>
              <w:t>1</w:t>
            </w:r>
            <w:r>
              <w:rPr>
                <w:i/>
                <w:iCs/>
                <w:color w:val="000000"/>
              </w:rPr>
              <w:t>3</w:t>
            </w: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b/>
                <w:bCs/>
                <w:i/>
                <w:iCs/>
                <w:color w:val="0000CD"/>
                <w:sz w:val="26"/>
                <w:szCs w:val="26"/>
              </w:rPr>
              <w:t xml:space="preserve">Весенние </w:t>
            </w:r>
          </w:p>
        </w:tc>
        <w:tc>
          <w:tcPr>
            <w:tcW w:w="1710"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25.03.2019</w:t>
            </w:r>
            <w:r w:rsidRPr="00B15B80">
              <w:rPr>
                <w:color w:val="000000"/>
              </w:rPr>
              <w:t>г</w:t>
            </w:r>
          </w:p>
        </w:tc>
        <w:tc>
          <w:tcPr>
            <w:tcW w:w="1785"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31.03. 2019</w:t>
            </w:r>
            <w:r w:rsidRPr="00B15B80">
              <w:rPr>
                <w:color w:val="000000"/>
              </w:rPr>
              <w:t>г</w:t>
            </w:r>
          </w:p>
        </w:tc>
        <w:tc>
          <w:tcPr>
            <w:tcW w:w="2558"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spacing w:before="100" w:beforeAutospacing="1" w:after="100" w:afterAutospacing="1"/>
              <w:jc w:val="center"/>
            </w:pPr>
            <w:r>
              <w:rPr>
                <w:i/>
                <w:iCs/>
                <w:color w:val="000000"/>
              </w:rPr>
              <w:t>7</w:t>
            </w:r>
          </w:p>
        </w:tc>
      </w:tr>
      <w:tr w:rsidR="004240A7" w:rsidRPr="002277B8" w:rsidTr="00A5231A">
        <w:trPr>
          <w:tblCellSpacing w:w="0" w:type="dxa"/>
        </w:trPr>
        <w:tc>
          <w:tcPr>
            <w:tcW w:w="171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b/>
                <w:bCs/>
                <w:i/>
                <w:iCs/>
                <w:color w:val="0000CD"/>
                <w:sz w:val="26"/>
                <w:szCs w:val="26"/>
              </w:rPr>
            </w:pPr>
            <w:r>
              <w:rPr>
                <w:b/>
                <w:bCs/>
                <w:i/>
                <w:iCs/>
                <w:color w:val="0000CD"/>
                <w:sz w:val="26"/>
                <w:szCs w:val="26"/>
              </w:rPr>
              <w:t>Летние</w:t>
            </w:r>
          </w:p>
        </w:tc>
        <w:tc>
          <w:tcPr>
            <w:tcW w:w="1710"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01.06.2019 г.</w:t>
            </w:r>
          </w:p>
        </w:tc>
        <w:tc>
          <w:tcPr>
            <w:tcW w:w="1785"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jc w:val="center"/>
              <w:rPr>
                <w:color w:val="000000"/>
              </w:rPr>
            </w:pPr>
            <w:r>
              <w:rPr>
                <w:color w:val="000000"/>
              </w:rPr>
              <w:t xml:space="preserve">31.08.2019 г. </w:t>
            </w:r>
          </w:p>
        </w:tc>
        <w:tc>
          <w:tcPr>
            <w:tcW w:w="2558" w:type="dxa"/>
            <w:tcBorders>
              <w:top w:val="outset" w:sz="6" w:space="0" w:color="auto"/>
              <w:left w:val="outset" w:sz="6" w:space="0" w:color="auto"/>
              <w:bottom w:val="outset" w:sz="6" w:space="0" w:color="auto"/>
              <w:right w:val="outset" w:sz="6" w:space="0" w:color="auto"/>
            </w:tcBorders>
          </w:tcPr>
          <w:p w:rsidR="004240A7" w:rsidRPr="00B15B80" w:rsidRDefault="004240A7" w:rsidP="00A5231A">
            <w:pPr>
              <w:spacing w:before="100" w:beforeAutospacing="1" w:after="100" w:afterAutospacing="1"/>
              <w:jc w:val="center"/>
              <w:rPr>
                <w:i/>
                <w:iCs/>
                <w:color w:val="000000"/>
              </w:rPr>
            </w:pPr>
            <w:r>
              <w:rPr>
                <w:i/>
                <w:iCs/>
                <w:color w:val="000000"/>
              </w:rPr>
              <w:t>92</w:t>
            </w:r>
          </w:p>
        </w:tc>
      </w:tr>
    </w:tbl>
    <w:p w:rsidR="004240A7" w:rsidRPr="004240A7" w:rsidRDefault="004240A7" w:rsidP="004240A7">
      <w:pPr>
        <w:rPr>
          <w:i/>
          <w:iCs/>
          <w:color w:val="000000"/>
          <w:lang w:val="ru-RU"/>
        </w:rPr>
      </w:pPr>
      <w:r w:rsidRPr="004240A7">
        <w:rPr>
          <w:i/>
          <w:iCs/>
          <w:color w:val="000000"/>
          <w:lang w:val="ru-RU"/>
        </w:rPr>
        <w:t xml:space="preserve">Также считать каникулярными днями </w:t>
      </w:r>
      <w:r w:rsidRPr="004240A7">
        <w:rPr>
          <w:i/>
          <w:lang w:val="ru-RU"/>
        </w:rPr>
        <w:t>09.03.2018г.</w:t>
      </w:r>
    </w:p>
    <w:p w:rsidR="004240A7" w:rsidRPr="004240A7" w:rsidRDefault="004240A7" w:rsidP="004240A7">
      <w:pPr>
        <w:rPr>
          <w:i/>
          <w:iCs/>
          <w:color w:val="000000"/>
          <w:lang w:val="ru-RU"/>
        </w:rPr>
      </w:pPr>
      <w:r w:rsidRPr="004240A7">
        <w:rPr>
          <w:i/>
          <w:iCs/>
          <w:color w:val="000000"/>
          <w:lang w:val="ru-RU"/>
        </w:rPr>
        <w:t>Праздничные дни: 23 Февраля, 8 Марта, 1 Мая, 9 Мая 2019 года</w:t>
      </w:r>
    </w:p>
    <w:p w:rsidR="004240A7" w:rsidRPr="004240A7" w:rsidRDefault="004240A7" w:rsidP="004240A7">
      <w:pPr>
        <w:rPr>
          <w:i/>
          <w:iCs/>
          <w:color w:val="000000"/>
          <w:sz w:val="26"/>
          <w:szCs w:val="26"/>
          <w:lang w:val="ru-RU"/>
        </w:rPr>
      </w:pPr>
    </w:p>
    <w:p w:rsidR="004240A7" w:rsidRPr="004240A7" w:rsidRDefault="004240A7" w:rsidP="004240A7">
      <w:pPr>
        <w:rPr>
          <w:sz w:val="26"/>
          <w:szCs w:val="26"/>
          <w:lang w:val="ru-RU"/>
        </w:rPr>
      </w:pPr>
      <w:r w:rsidRPr="004240A7">
        <w:rPr>
          <w:b/>
          <w:bCs/>
          <w:i/>
          <w:iCs/>
          <w:color w:val="0000CD"/>
          <w:sz w:val="26"/>
          <w:szCs w:val="26"/>
          <w:lang w:val="ru-RU"/>
        </w:rPr>
        <w:t>4.</w:t>
      </w:r>
      <w:r w:rsidRPr="004240A7">
        <w:rPr>
          <w:i/>
          <w:iCs/>
          <w:color w:val="0000CD"/>
          <w:sz w:val="26"/>
          <w:szCs w:val="26"/>
          <w:lang w:val="ru-RU"/>
        </w:rPr>
        <w:t xml:space="preserve"> </w:t>
      </w:r>
      <w:r w:rsidRPr="004240A7">
        <w:rPr>
          <w:b/>
          <w:bCs/>
          <w:i/>
          <w:iCs/>
          <w:color w:val="0000CD"/>
          <w:sz w:val="26"/>
          <w:szCs w:val="26"/>
          <w:lang w:val="ru-RU"/>
        </w:rPr>
        <w:t>Регламентирование образовательной деятельности  на неделю:</w:t>
      </w:r>
    </w:p>
    <w:p w:rsidR="004240A7" w:rsidRPr="004240A7" w:rsidRDefault="004240A7" w:rsidP="004240A7">
      <w:pPr>
        <w:rPr>
          <w:sz w:val="26"/>
          <w:szCs w:val="26"/>
          <w:lang w:val="ru-RU"/>
        </w:rPr>
      </w:pPr>
      <w:r w:rsidRPr="004240A7">
        <w:rPr>
          <w:i/>
          <w:iCs/>
          <w:color w:val="000000"/>
          <w:sz w:val="26"/>
          <w:szCs w:val="26"/>
          <w:lang w:val="ru-RU"/>
        </w:rPr>
        <w:t>Продолжительность учебной недели:</w:t>
      </w:r>
    </w:p>
    <w:p w:rsidR="004240A7" w:rsidRPr="004240A7" w:rsidRDefault="004240A7" w:rsidP="004240A7">
      <w:pPr>
        <w:rPr>
          <w:i/>
          <w:iCs/>
          <w:color w:val="000000"/>
          <w:sz w:val="26"/>
          <w:szCs w:val="26"/>
          <w:lang w:val="ru-RU"/>
        </w:rPr>
      </w:pPr>
      <w:r w:rsidRPr="004240A7">
        <w:rPr>
          <w:i/>
          <w:iCs/>
          <w:color w:val="000000"/>
          <w:sz w:val="26"/>
          <w:szCs w:val="26"/>
          <w:lang w:val="ru-RU"/>
        </w:rPr>
        <w:t>6-ти дневная рабочая неделя в  10 классе.</w:t>
      </w:r>
    </w:p>
    <w:p w:rsidR="004240A7" w:rsidRPr="004240A7" w:rsidRDefault="004240A7" w:rsidP="004240A7">
      <w:pPr>
        <w:rPr>
          <w:sz w:val="26"/>
          <w:szCs w:val="26"/>
          <w:lang w:val="ru-RU"/>
        </w:rPr>
      </w:pPr>
    </w:p>
    <w:p w:rsidR="004240A7" w:rsidRPr="004240A7" w:rsidRDefault="004240A7" w:rsidP="004240A7">
      <w:pPr>
        <w:rPr>
          <w:sz w:val="26"/>
          <w:szCs w:val="26"/>
          <w:lang w:val="ru-RU"/>
        </w:rPr>
      </w:pPr>
      <w:r w:rsidRPr="004240A7">
        <w:rPr>
          <w:b/>
          <w:bCs/>
          <w:i/>
          <w:iCs/>
          <w:color w:val="0000CD"/>
          <w:sz w:val="26"/>
          <w:szCs w:val="26"/>
          <w:lang w:val="ru-RU"/>
        </w:rPr>
        <w:t>5.</w:t>
      </w:r>
      <w:r w:rsidRPr="004240A7">
        <w:rPr>
          <w:i/>
          <w:iCs/>
          <w:color w:val="0000CD"/>
          <w:sz w:val="26"/>
          <w:szCs w:val="26"/>
          <w:lang w:val="ru-RU"/>
        </w:rPr>
        <w:t xml:space="preserve"> </w:t>
      </w:r>
      <w:r w:rsidRPr="004240A7">
        <w:rPr>
          <w:b/>
          <w:bCs/>
          <w:i/>
          <w:iCs/>
          <w:color w:val="0000CD"/>
          <w:sz w:val="26"/>
          <w:szCs w:val="26"/>
          <w:lang w:val="ru-RU"/>
        </w:rPr>
        <w:t>Регламентирование образовательной деятельности  на день</w:t>
      </w:r>
    </w:p>
    <w:p w:rsidR="004240A7" w:rsidRPr="004240A7" w:rsidRDefault="004240A7" w:rsidP="004240A7">
      <w:pPr>
        <w:rPr>
          <w:sz w:val="26"/>
          <w:szCs w:val="26"/>
          <w:lang w:val="ru-RU"/>
        </w:rPr>
      </w:pPr>
      <w:r w:rsidRPr="004240A7">
        <w:rPr>
          <w:i/>
          <w:iCs/>
          <w:color w:val="000000"/>
          <w:sz w:val="26"/>
          <w:szCs w:val="26"/>
          <w:lang w:val="ru-RU"/>
        </w:rPr>
        <w:lastRenderedPageBreak/>
        <w:t>Сменность:</w:t>
      </w:r>
    </w:p>
    <w:p w:rsidR="004240A7" w:rsidRPr="004240A7" w:rsidRDefault="004240A7" w:rsidP="004240A7">
      <w:pPr>
        <w:rPr>
          <w:i/>
          <w:iCs/>
          <w:color w:val="000000"/>
          <w:sz w:val="26"/>
          <w:szCs w:val="26"/>
          <w:lang w:val="ru-RU"/>
        </w:rPr>
      </w:pPr>
      <w:r w:rsidRPr="004240A7">
        <w:rPr>
          <w:i/>
          <w:iCs/>
          <w:color w:val="000000"/>
          <w:sz w:val="26"/>
          <w:szCs w:val="26"/>
          <w:lang w:val="ru-RU"/>
        </w:rPr>
        <w:t>МБОУ СОШ № 9  работает в две смены;</w:t>
      </w:r>
    </w:p>
    <w:p w:rsidR="004240A7" w:rsidRPr="004240A7" w:rsidRDefault="004240A7" w:rsidP="004240A7">
      <w:pPr>
        <w:rPr>
          <w:i/>
          <w:iCs/>
          <w:color w:val="000000"/>
          <w:sz w:val="26"/>
          <w:szCs w:val="26"/>
          <w:lang w:val="ru-RU"/>
        </w:rPr>
      </w:pPr>
      <w:r w:rsidRPr="002277B8">
        <w:rPr>
          <w:i/>
          <w:iCs/>
          <w:color w:val="000000"/>
          <w:sz w:val="26"/>
          <w:szCs w:val="26"/>
        </w:rPr>
        <w:t>I</w:t>
      </w:r>
      <w:r w:rsidRPr="004240A7">
        <w:rPr>
          <w:i/>
          <w:iCs/>
          <w:color w:val="000000"/>
          <w:sz w:val="26"/>
          <w:szCs w:val="26"/>
          <w:lang w:val="ru-RU"/>
        </w:rPr>
        <w:t xml:space="preserve">  смена –  10 класс </w:t>
      </w:r>
    </w:p>
    <w:p w:rsidR="004240A7" w:rsidRPr="004240A7" w:rsidRDefault="004240A7" w:rsidP="004240A7">
      <w:pPr>
        <w:rPr>
          <w:sz w:val="26"/>
          <w:szCs w:val="26"/>
          <w:lang w:val="ru-RU"/>
        </w:rPr>
      </w:pPr>
      <w:r w:rsidRPr="004240A7">
        <w:rPr>
          <w:i/>
          <w:iCs/>
          <w:color w:val="000000"/>
          <w:sz w:val="26"/>
          <w:szCs w:val="26"/>
          <w:lang w:val="ru-RU"/>
        </w:rPr>
        <w:t xml:space="preserve">Продолжительность урока: </w:t>
      </w:r>
    </w:p>
    <w:p w:rsidR="004240A7" w:rsidRPr="004240A7" w:rsidRDefault="004240A7" w:rsidP="004240A7">
      <w:pPr>
        <w:rPr>
          <w:sz w:val="26"/>
          <w:szCs w:val="26"/>
          <w:lang w:val="ru-RU"/>
        </w:rPr>
      </w:pPr>
      <w:r w:rsidRPr="004240A7">
        <w:rPr>
          <w:i/>
          <w:iCs/>
          <w:color w:val="000000"/>
          <w:sz w:val="26"/>
          <w:szCs w:val="26"/>
          <w:lang w:val="ru-RU"/>
        </w:rPr>
        <w:t>10-ый класс – 45 минут.</w:t>
      </w:r>
    </w:p>
    <w:p w:rsidR="004240A7" w:rsidRPr="004240A7" w:rsidRDefault="004240A7" w:rsidP="004240A7">
      <w:pPr>
        <w:rPr>
          <w:b/>
          <w:bCs/>
          <w:i/>
          <w:iCs/>
          <w:color w:val="0000CD"/>
          <w:sz w:val="26"/>
          <w:szCs w:val="26"/>
          <w:lang w:val="ru-RU"/>
        </w:rPr>
      </w:pPr>
    </w:p>
    <w:p w:rsidR="004240A7" w:rsidRPr="004240A7" w:rsidRDefault="004240A7" w:rsidP="004240A7">
      <w:pPr>
        <w:rPr>
          <w:sz w:val="26"/>
          <w:szCs w:val="26"/>
          <w:lang w:val="ru-RU"/>
        </w:rPr>
      </w:pPr>
      <w:r w:rsidRPr="004240A7">
        <w:rPr>
          <w:b/>
          <w:bCs/>
          <w:i/>
          <w:iCs/>
          <w:color w:val="0000CD"/>
          <w:sz w:val="26"/>
          <w:szCs w:val="26"/>
          <w:lang w:val="ru-RU"/>
        </w:rPr>
        <w:t>Режим учебных занятий: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50"/>
        <w:gridCol w:w="2550"/>
        <w:gridCol w:w="2550"/>
      </w:tblGrid>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sz w:val="26"/>
                <w:szCs w:val="26"/>
              </w:rPr>
              <w:t>Начало</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sz w:val="26"/>
                <w:szCs w:val="26"/>
              </w:rPr>
              <w:t>Режимное мероприятие</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sz w:val="26"/>
                <w:szCs w:val="26"/>
              </w:rPr>
            </w:pPr>
            <w:r w:rsidRPr="002277B8">
              <w:rPr>
                <w:b/>
                <w:bCs/>
                <w:sz w:val="26"/>
                <w:szCs w:val="26"/>
              </w:rPr>
              <w:t>Окончание</w:t>
            </w:r>
          </w:p>
        </w:tc>
      </w:tr>
      <w:tr w:rsidR="004240A7" w:rsidRPr="002277B8" w:rsidTr="004240A7">
        <w:trPr>
          <w:tblCellSpacing w:w="0" w:type="dxa"/>
          <w:jc w:val="center"/>
        </w:trPr>
        <w:tc>
          <w:tcPr>
            <w:tcW w:w="7650" w:type="dxa"/>
            <w:gridSpan w:val="3"/>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jc w:val="center"/>
              <w:rPr>
                <w:b/>
                <w:bCs/>
                <w:sz w:val="26"/>
                <w:szCs w:val="26"/>
              </w:rPr>
            </w:pPr>
            <w:r w:rsidRPr="002277B8">
              <w:rPr>
                <w:b/>
                <w:bCs/>
                <w:sz w:val="26"/>
                <w:szCs w:val="26"/>
                <w:lang w:val="en-US"/>
              </w:rPr>
              <w:t xml:space="preserve">I </w:t>
            </w:r>
            <w:r w:rsidRPr="002277B8">
              <w:rPr>
                <w:b/>
                <w:bCs/>
                <w:sz w:val="26"/>
                <w:szCs w:val="26"/>
              </w:rPr>
              <w:t>СМЕНА</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8.00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1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8.45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8.45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 xml:space="preserve">1-ая перемена </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8</w:t>
            </w:r>
            <w:r>
              <w:rPr>
                <w:sz w:val="26"/>
                <w:szCs w:val="26"/>
              </w:rPr>
              <w:t>.55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8.55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2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9.4</w:t>
            </w:r>
            <w:r w:rsidRPr="002277B8">
              <w:rPr>
                <w:sz w:val="26"/>
                <w:szCs w:val="26"/>
              </w:rPr>
              <w:t>0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9.4</w:t>
            </w:r>
            <w:r w:rsidRPr="002277B8">
              <w:rPr>
                <w:sz w:val="26"/>
                <w:szCs w:val="26"/>
              </w:rPr>
              <w:t>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 xml:space="preserve">2 перемена </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9.5</w:t>
            </w:r>
            <w:r w:rsidRPr="002277B8">
              <w:rPr>
                <w:sz w:val="26"/>
                <w:szCs w:val="26"/>
              </w:rPr>
              <w:t>0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9.5</w:t>
            </w:r>
            <w:r w:rsidRPr="002277B8">
              <w:rPr>
                <w:sz w:val="26"/>
                <w:szCs w:val="26"/>
              </w:rPr>
              <w:t>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3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10.35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10.35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3 перемена (орга</w:t>
            </w:r>
            <w:r>
              <w:rPr>
                <w:sz w:val="26"/>
                <w:szCs w:val="26"/>
              </w:rPr>
              <w:t xml:space="preserve">низация питания   </w:t>
            </w:r>
            <w:r w:rsidRPr="002277B8">
              <w:rPr>
                <w:sz w:val="26"/>
                <w:szCs w:val="26"/>
              </w:rPr>
              <w:t>11)</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10.55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10.55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4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11.4</w:t>
            </w:r>
            <w:r w:rsidRPr="002277B8">
              <w:rPr>
                <w:sz w:val="26"/>
                <w:szCs w:val="26"/>
              </w:rPr>
              <w:t>0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11.4</w:t>
            </w:r>
            <w:r w:rsidRPr="002277B8">
              <w:rPr>
                <w:sz w:val="26"/>
                <w:szCs w:val="26"/>
              </w:rPr>
              <w:t>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 xml:space="preserve">4 перемена </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11.5</w:t>
            </w:r>
            <w:r w:rsidRPr="002277B8">
              <w:rPr>
                <w:sz w:val="26"/>
                <w:szCs w:val="26"/>
              </w:rPr>
              <w:t>0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11.5</w:t>
            </w:r>
            <w:r w:rsidRPr="002277B8">
              <w:rPr>
                <w:sz w:val="26"/>
                <w:szCs w:val="26"/>
              </w:rPr>
              <w:t>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5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12.35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12.35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 xml:space="preserve">5 перемена </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12.45</w:t>
            </w:r>
            <w:r w:rsidRPr="002277B8">
              <w:rPr>
                <w:sz w:val="26"/>
                <w:szCs w:val="26"/>
              </w:rPr>
              <w:t xml:space="preserve">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12.45</w:t>
            </w:r>
            <w:r w:rsidRPr="002277B8">
              <w:rPr>
                <w:sz w:val="26"/>
                <w:szCs w:val="26"/>
              </w:rPr>
              <w:t xml:space="preserve">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sidRPr="002277B8">
              <w:rPr>
                <w:sz w:val="26"/>
                <w:szCs w:val="26"/>
              </w:rPr>
              <w:t>6 урок</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13.3</w:t>
            </w:r>
            <w:r w:rsidRPr="002277B8">
              <w:rPr>
                <w:sz w:val="26"/>
                <w:szCs w:val="26"/>
              </w:rPr>
              <w:t>0 ч</w:t>
            </w:r>
          </w:p>
        </w:tc>
      </w:tr>
      <w:tr w:rsidR="004240A7" w:rsidRPr="002277B8" w:rsidTr="004240A7">
        <w:trPr>
          <w:tblCellSpacing w:w="0" w:type="dxa"/>
          <w:jc w:val="center"/>
        </w:trPr>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13.3</w:t>
            </w:r>
            <w:r w:rsidRPr="002277B8">
              <w:rPr>
                <w:sz w:val="26"/>
                <w:szCs w:val="26"/>
              </w:rPr>
              <w:t>0 ч</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организация внеурочной деятельности для обучающихся 10-го класса</w:t>
            </w:r>
          </w:p>
        </w:tc>
        <w:tc>
          <w:tcPr>
            <w:tcW w:w="2550" w:type="dxa"/>
            <w:tcBorders>
              <w:top w:val="outset" w:sz="6" w:space="0" w:color="auto"/>
              <w:left w:val="outset" w:sz="6" w:space="0" w:color="auto"/>
              <w:bottom w:val="outset" w:sz="6" w:space="0" w:color="auto"/>
              <w:right w:val="outset" w:sz="6" w:space="0" w:color="auto"/>
            </w:tcBorders>
          </w:tcPr>
          <w:p w:rsidR="004240A7" w:rsidRPr="002277B8" w:rsidRDefault="004240A7" w:rsidP="00A5231A">
            <w:pPr>
              <w:pStyle w:val="a9"/>
              <w:rPr>
                <w:sz w:val="26"/>
                <w:szCs w:val="26"/>
              </w:rPr>
            </w:pPr>
            <w:r>
              <w:rPr>
                <w:sz w:val="26"/>
                <w:szCs w:val="26"/>
              </w:rPr>
              <w:t>14.3</w:t>
            </w:r>
            <w:r w:rsidRPr="002277B8">
              <w:rPr>
                <w:sz w:val="26"/>
                <w:szCs w:val="26"/>
              </w:rPr>
              <w:t>0 ч</w:t>
            </w:r>
          </w:p>
        </w:tc>
      </w:tr>
    </w:tbl>
    <w:p w:rsidR="004240A7" w:rsidRPr="002277B8" w:rsidRDefault="004240A7" w:rsidP="004240A7">
      <w:pPr>
        <w:pStyle w:val="a9"/>
        <w:rPr>
          <w:sz w:val="26"/>
          <w:szCs w:val="26"/>
        </w:rPr>
      </w:pPr>
      <w:r>
        <w:rPr>
          <w:b/>
          <w:bCs/>
          <w:i/>
          <w:iCs/>
          <w:color w:val="0000CD"/>
          <w:sz w:val="26"/>
          <w:szCs w:val="26"/>
        </w:rPr>
        <w:t>5. Сроки</w:t>
      </w:r>
      <w:r w:rsidRPr="002277B8">
        <w:rPr>
          <w:b/>
          <w:bCs/>
          <w:i/>
          <w:iCs/>
          <w:color w:val="0000CD"/>
          <w:sz w:val="26"/>
          <w:szCs w:val="26"/>
        </w:rPr>
        <w:t xml:space="preserve"> промежут</w:t>
      </w:r>
      <w:r>
        <w:rPr>
          <w:b/>
          <w:bCs/>
          <w:i/>
          <w:iCs/>
          <w:color w:val="0000CD"/>
          <w:sz w:val="26"/>
          <w:szCs w:val="26"/>
        </w:rPr>
        <w:t>очной</w:t>
      </w:r>
      <w:r w:rsidRPr="002277B8">
        <w:rPr>
          <w:b/>
          <w:bCs/>
          <w:i/>
          <w:iCs/>
          <w:color w:val="0000CD"/>
          <w:sz w:val="26"/>
          <w:szCs w:val="26"/>
        </w:rPr>
        <w:t xml:space="preserve"> аттестации:</w:t>
      </w:r>
    </w:p>
    <w:p w:rsidR="004240A7" w:rsidRPr="004240A7" w:rsidRDefault="004240A7" w:rsidP="004240A7">
      <w:pPr>
        <w:jc w:val="both"/>
        <w:rPr>
          <w:i/>
          <w:iCs/>
          <w:color w:val="000000"/>
          <w:sz w:val="26"/>
          <w:szCs w:val="26"/>
          <w:lang w:val="ru-RU"/>
        </w:rPr>
      </w:pPr>
      <w:r w:rsidRPr="004240A7">
        <w:rPr>
          <w:i/>
          <w:iCs/>
          <w:color w:val="000000"/>
          <w:sz w:val="26"/>
          <w:szCs w:val="26"/>
          <w:lang w:val="ru-RU"/>
        </w:rPr>
        <w:t xml:space="preserve">          Промежуточная аттестация в 10-ом классе  проводится. в соответствии с ЛА школы в период     с 27.05.2019 г. по 31.05.2019 г. </w:t>
      </w:r>
    </w:p>
    <w:p w:rsidR="004240A7" w:rsidRPr="004240A7" w:rsidRDefault="004240A7" w:rsidP="004240A7">
      <w:pPr>
        <w:jc w:val="both"/>
        <w:rPr>
          <w:i/>
          <w:iCs/>
          <w:color w:val="000000"/>
          <w:sz w:val="26"/>
          <w:szCs w:val="26"/>
          <w:lang w:val="ru-RU"/>
        </w:rPr>
      </w:pPr>
    </w:p>
    <w:p w:rsidR="004240A7" w:rsidRPr="009C1291" w:rsidRDefault="004240A7" w:rsidP="009C1291">
      <w:pPr>
        <w:jc w:val="both"/>
        <w:rPr>
          <w:b/>
          <w:i/>
          <w:iCs/>
          <w:color w:val="000099"/>
          <w:lang w:val="ru-RU"/>
        </w:rPr>
      </w:pPr>
      <w:r w:rsidRPr="004240A7">
        <w:rPr>
          <w:b/>
          <w:i/>
          <w:iCs/>
          <w:color w:val="000099"/>
          <w:lang w:val="ru-RU"/>
        </w:rPr>
        <w:t>6. Регламенти</w:t>
      </w:r>
      <w:r w:rsidR="009C1291">
        <w:rPr>
          <w:b/>
          <w:i/>
          <w:iCs/>
          <w:color w:val="000099"/>
          <w:lang w:val="ru-RU"/>
        </w:rPr>
        <w:t>рование внеурочной деятельности</w:t>
      </w:r>
    </w:p>
    <w:p w:rsidR="004240A7" w:rsidRPr="004240A7" w:rsidRDefault="004240A7" w:rsidP="004240A7">
      <w:pPr>
        <w:spacing w:after="200" w:line="276" w:lineRule="auto"/>
        <w:jc w:val="center"/>
        <w:rPr>
          <w:rFonts w:eastAsiaTheme="minorHAnsi"/>
          <w:b/>
          <w:u w:val="single"/>
          <w:lang w:val="ru-RU"/>
        </w:rPr>
      </w:pPr>
      <w:r w:rsidRPr="004240A7">
        <w:rPr>
          <w:rFonts w:eastAsia="Calibri"/>
          <w:b/>
          <w:u w:val="single"/>
          <w:lang w:val="ru-RU"/>
        </w:rPr>
        <w:t>График проведения  занятий внеурочной деятельности</w:t>
      </w:r>
    </w:p>
    <w:p w:rsidR="004240A7" w:rsidRPr="00EE3E86" w:rsidRDefault="004240A7" w:rsidP="004240A7">
      <w:pPr>
        <w:spacing w:after="200" w:line="276" w:lineRule="auto"/>
        <w:jc w:val="center"/>
        <w:rPr>
          <w:rFonts w:eastAsia="Calibri"/>
          <w:b/>
          <w:u w:val="single"/>
        </w:rPr>
      </w:pPr>
      <w:r w:rsidRPr="00EE3E86">
        <w:rPr>
          <w:rFonts w:eastAsia="Calibri"/>
          <w:b/>
          <w:u w:val="single"/>
        </w:rPr>
        <w:t>2018-2019 учебный год</w:t>
      </w:r>
    </w:p>
    <w:tbl>
      <w:tblPr>
        <w:tblStyle w:val="a8"/>
        <w:tblW w:w="11057" w:type="dxa"/>
        <w:jc w:val="center"/>
        <w:tblLook w:val="04A0" w:firstRow="1" w:lastRow="0" w:firstColumn="1" w:lastColumn="0" w:noHBand="0" w:noVBand="1"/>
      </w:tblPr>
      <w:tblGrid>
        <w:gridCol w:w="595"/>
        <w:gridCol w:w="2226"/>
        <w:gridCol w:w="987"/>
        <w:gridCol w:w="1695"/>
        <w:gridCol w:w="3090"/>
        <w:gridCol w:w="2464"/>
      </w:tblGrid>
      <w:tr w:rsidR="004240A7" w:rsidRPr="00EE3E86"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w:t>
            </w:r>
          </w:p>
          <w:p w:rsidR="004240A7" w:rsidRPr="00EE3E86" w:rsidRDefault="004240A7" w:rsidP="00A5231A">
            <w:pPr>
              <w:jc w:val="center"/>
              <w:rPr>
                <w:rFonts w:eastAsiaTheme="minorHAnsi"/>
              </w:rPr>
            </w:pPr>
            <w:r w:rsidRPr="00EE3E86">
              <w:rPr>
                <w:rFonts w:eastAsiaTheme="minorHAnsi"/>
              </w:rPr>
              <w:t>п/п</w:t>
            </w:r>
          </w:p>
        </w:tc>
        <w:tc>
          <w:tcPr>
            <w:tcW w:w="2226"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Название занятия</w:t>
            </w:r>
          </w:p>
        </w:tc>
        <w:tc>
          <w:tcPr>
            <w:tcW w:w="987"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 xml:space="preserve">Класс </w:t>
            </w:r>
          </w:p>
        </w:tc>
        <w:tc>
          <w:tcPr>
            <w:tcW w:w="16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Количество</w:t>
            </w:r>
          </w:p>
          <w:p w:rsidR="004240A7" w:rsidRPr="00EE3E86" w:rsidRDefault="004240A7" w:rsidP="00A5231A">
            <w:pPr>
              <w:jc w:val="center"/>
              <w:rPr>
                <w:rFonts w:eastAsiaTheme="minorHAnsi"/>
              </w:rPr>
            </w:pPr>
            <w:r w:rsidRPr="00EE3E86">
              <w:rPr>
                <w:rFonts w:eastAsiaTheme="minorHAnsi"/>
              </w:rPr>
              <w:t>часов</w:t>
            </w:r>
          </w:p>
        </w:tc>
        <w:tc>
          <w:tcPr>
            <w:tcW w:w="3090"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Ф.И.О. руководителя</w:t>
            </w:r>
          </w:p>
        </w:tc>
        <w:tc>
          <w:tcPr>
            <w:tcW w:w="2464"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Дни недели</w:t>
            </w:r>
          </w:p>
        </w:tc>
      </w:tr>
      <w:tr w:rsidR="004240A7" w:rsidRPr="00EE3E86"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1.</w:t>
            </w:r>
          </w:p>
        </w:tc>
        <w:tc>
          <w:tcPr>
            <w:tcW w:w="2226"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w:t>
            </w:r>
            <w:r>
              <w:rPr>
                <w:rFonts w:eastAsiaTheme="minorHAnsi"/>
              </w:rPr>
              <w:t>Коммуникативная грамматика</w:t>
            </w:r>
            <w:r w:rsidRPr="00EE3E86">
              <w:rPr>
                <w:rFonts w:eastAsiaTheme="minorHAnsi"/>
              </w:rPr>
              <w:t>»</w:t>
            </w:r>
          </w:p>
        </w:tc>
        <w:tc>
          <w:tcPr>
            <w:tcW w:w="987"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Pr>
                <w:rFonts w:eastAsiaTheme="minorHAnsi"/>
              </w:rPr>
              <w:t>10</w:t>
            </w:r>
          </w:p>
        </w:tc>
        <w:tc>
          <w:tcPr>
            <w:tcW w:w="16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1ч</w:t>
            </w:r>
          </w:p>
        </w:tc>
        <w:tc>
          <w:tcPr>
            <w:tcW w:w="3090"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Pr>
                <w:rFonts w:eastAsiaTheme="minorHAnsi"/>
              </w:rPr>
              <w:t>Огурцова М.Е.</w:t>
            </w:r>
          </w:p>
        </w:tc>
        <w:tc>
          <w:tcPr>
            <w:tcW w:w="2464"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Вторник</w:t>
            </w:r>
          </w:p>
          <w:p w:rsidR="004240A7" w:rsidRPr="00EE3E86" w:rsidRDefault="004240A7" w:rsidP="00A5231A">
            <w:pPr>
              <w:jc w:val="center"/>
              <w:rPr>
                <w:rFonts w:eastAsiaTheme="minorHAnsi"/>
              </w:rPr>
            </w:pPr>
          </w:p>
        </w:tc>
      </w:tr>
      <w:tr w:rsidR="004240A7" w:rsidRPr="00EE3E86" w:rsidTr="004240A7">
        <w:trPr>
          <w:jc w:val="center"/>
        </w:trPr>
        <w:tc>
          <w:tcPr>
            <w:tcW w:w="5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2.</w:t>
            </w:r>
          </w:p>
        </w:tc>
        <w:tc>
          <w:tcPr>
            <w:tcW w:w="2226"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w:t>
            </w:r>
            <w:r>
              <w:rPr>
                <w:rFonts w:eastAsiaTheme="minorHAnsi"/>
              </w:rPr>
              <w:t>Здоровый образ жизни</w:t>
            </w:r>
            <w:r w:rsidRPr="00EE3E86">
              <w:rPr>
                <w:rFonts w:eastAsiaTheme="minorHAnsi"/>
              </w:rPr>
              <w:t>»</w:t>
            </w:r>
          </w:p>
        </w:tc>
        <w:tc>
          <w:tcPr>
            <w:tcW w:w="987"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Pr>
                <w:rFonts w:eastAsiaTheme="minorHAnsi"/>
              </w:rPr>
              <w:t>10</w:t>
            </w:r>
          </w:p>
        </w:tc>
        <w:tc>
          <w:tcPr>
            <w:tcW w:w="1695"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1ч</w:t>
            </w:r>
          </w:p>
        </w:tc>
        <w:tc>
          <w:tcPr>
            <w:tcW w:w="3090" w:type="dxa"/>
            <w:tcBorders>
              <w:top w:val="single" w:sz="4" w:space="0" w:color="auto"/>
              <w:left w:val="single" w:sz="4" w:space="0" w:color="auto"/>
              <w:bottom w:val="single" w:sz="4" w:space="0" w:color="auto"/>
              <w:right w:val="single" w:sz="4" w:space="0" w:color="auto"/>
            </w:tcBorders>
            <w:hideMark/>
          </w:tcPr>
          <w:p w:rsidR="004240A7" w:rsidRPr="00EE3E86" w:rsidRDefault="004240A7" w:rsidP="00A5231A">
            <w:pPr>
              <w:jc w:val="center"/>
              <w:rPr>
                <w:rFonts w:eastAsiaTheme="minorHAnsi"/>
              </w:rPr>
            </w:pPr>
            <w:r w:rsidRPr="00EE3E86">
              <w:rPr>
                <w:rFonts w:eastAsiaTheme="minorHAnsi"/>
              </w:rPr>
              <w:t>Мякотных А.Л.</w:t>
            </w:r>
          </w:p>
        </w:tc>
        <w:tc>
          <w:tcPr>
            <w:tcW w:w="2464"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Суббота</w:t>
            </w:r>
          </w:p>
        </w:tc>
      </w:tr>
      <w:tr w:rsidR="004240A7" w:rsidRPr="00EE3E86" w:rsidTr="004240A7">
        <w:trPr>
          <w:jc w:val="center"/>
        </w:trPr>
        <w:tc>
          <w:tcPr>
            <w:tcW w:w="595"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3.</w:t>
            </w:r>
          </w:p>
        </w:tc>
        <w:tc>
          <w:tcPr>
            <w:tcW w:w="2226"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«Планируем карьеру»</w:t>
            </w:r>
          </w:p>
        </w:tc>
        <w:tc>
          <w:tcPr>
            <w:tcW w:w="987" w:type="dxa"/>
            <w:tcBorders>
              <w:top w:val="single" w:sz="4" w:space="0" w:color="auto"/>
              <w:left w:val="single" w:sz="4" w:space="0" w:color="auto"/>
              <w:bottom w:val="single" w:sz="4" w:space="0" w:color="auto"/>
              <w:right w:val="single" w:sz="4" w:space="0" w:color="auto"/>
            </w:tcBorders>
          </w:tcPr>
          <w:p w:rsidR="004240A7" w:rsidRDefault="004240A7" w:rsidP="00A5231A">
            <w:pPr>
              <w:jc w:val="center"/>
              <w:rPr>
                <w:rFonts w:eastAsiaTheme="minorHAnsi"/>
              </w:rPr>
            </w:pPr>
            <w:r>
              <w:rPr>
                <w:rFonts w:eastAsiaTheme="minorHAnsi"/>
              </w:rPr>
              <w:t>10</w:t>
            </w:r>
          </w:p>
        </w:tc>
        <w:tc>
          <w:tcPr>
            <w:tcW w:w="1695"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1ч</w:t>
            </w:r>
          </w:p>
        </w:tc>
        <w:tc>
          <w:tcPr>
            <w:tcW w:w="3090" w:type="dxa"/>
            <w:tcBorders>
              <w:top w:val="single" w:sz="4" w:space="0" w:color="auto"/>
              <w:left w:val="single" w:sz="4" w:space="0" w:color="auto"/>
              <w:bottom w:val="single" w:sz="4" w:space="0" w:color="auto"/>
              <w:right w:val="single" w:sz="4" w:space="0" w:color="auto"/>
            </w:tcBorders>
          </w:tcPr>
          <w:p w:rsidR="004240A7" w:rsidRPr="00EE3E86" w:rsidRDefault="004240A7" w:rsidP="00A5231A">
            <w:pPr>
              <w:jc w:val="center"/>
              <w:rPr>
                <w:rFonts w:eastAsiaTheme="minorHAnsi"/>
              </w:rPr>
            </w:pPr>
            <w:r>
              <w:rPr>
                <w:rFonts w:eastAsiaTheme="minorHAnsi"/>
              </w:rPr>
              <w:t>Малахова Т.В.</w:t>
            </w:r>
          </w:p>
        </w:tc>
        <w:tc>
          <w:tcPr>
            <w:tcW w:w="2464" w:type="dxa"/>
            <w:tcBorders>
              <w:top w:val="single" w:sz="4" w:space="0" w:color="auto"/>
              <w:left w:val="single" w:sz="4" w:space="0" w:color="auto"/>
              <w:bottom w:val="single" w:sz="4" w:space="0" w:color="auto"/>
              <w:right w:val="single" w:sz="4" w:space="0" w:color="auto"/>
            </w:tcBorders>
          </w:tcPr>
          <w:p w:rsidR="004240A7" w:rsidRDefault="004240A7" w:rsidP="00A5231A">
            <w:pPr>
              <w:jc w:val="center"/>
              <w:rPr>
                <w:rFonts w:eastAsiaTheme="minorHAnsi"/>
              </w:rPr>
            </w:pPr>
            <w:r>
              <w:rPr>
                <w:rFonts w:eastAsiaTheme="minorHAnsi"/>
              </w:rPr>
              <w:t>Среда</w:t>
            </w:r>
          </w:p>
        </w:tc>
      </w:tr>
    </w:tbl>
    <w:p w:rsidR="004240A7" w:rsidRPr="00EE3E86" w:rsidRDefault="004240A7" w:rsidP="004240A7">
      <w:pPr>
        <w:jc w:val="both"/>
      </w:pPr>
    </w:p>
    <w:p w:rsidR="004240A7" w:rsidRPr="004240A7" w:rsidRDefault="004240A7">
      <w:pPr>
        <w:rPr>
          <w:lang w:val="ru-RU"/>
        </w:rPr>
        <w:sectPr w:rsidR="004240A7" w:rsidRPr="004240A7" w:rsidSect="00C26E99">
          <w:pgSz w:w="11910" w:h="16840"/>
          <w:pgMar w:top="1120" w:right="20" w:bottom="280" w:left="1134" w:header="720" w:footer="720" w:gutter="0"/>
          <w:cols w:space="720"/>
        </w:sectPr>
      </w:pPr>
    </w:p>
    <w:p w:rsidR="00397683" w:rsidRPr="00757079" w:rsidRDefault="00397683">
      <w:pPr>
        <w:pStyle w:val="a3"/>
        <w:spacing w:before="7"/>
        <w:ind w:left="0" w:firstLine="0"/>
        <w:jc w:val="left"/>
        <w:rPr>
          <w:lang w:val="ru-RU"/>
        </w:rPr>
      </w:pPr>
    </w:p>
    <w:p w:rsidR="00397683" w:rsidRDefault="00397683">
      <w:pPr>
        <w:pStyle w:val="a3"/>
        <w:spacing w:before="3"/>
        <w:ind w:left="0" w:firstLine="0"/>
        <w:jc w:val="left"/>
        <w:rPr>
          <w:b/>
          <w:sz w:val="13"/>
        </w:rPr>
      </w:pPr>
    </w:p>
    <w:p w:rsidR="00397683" w:rsidRPr="00757079" w:rsidRDefault="00757079">
      <w:pPr>
        <w:pStyle w:val="2"/>
        <w:numPr>
          <w:ilvl w:val="1"/>
          <w:numId w:val="44"/>
        </w:numPr>
        <w:tabs>
          <w:tab w:val="left" w:pos="2934"/>
        </w:tabs>
        <w:spacing w:before="72" w:line="242" w:lineRule="auto"/>
        <w:ind w:right="825" w:firstLine="708"/>
        <w:jc w:val="both"/>
        <w:rPr>
          <w:lang w:val="ru-RU"/>
        </w:rPr>
      </w:pPr>
      <w:r w:rsidRPr="00757079">
        <w:rPr>
          <w:lang w:val="ru-RU"/>
        </w:rPr>
        <w:t>Система условий реализации основной образовательной программы</w:t>
      </w:r>
    </w:p>
    <w:p w:rsidR="00397683" w:rsidRDefault="00757079">
      <w:pPr>
        <w:pStyle w:val="a5"/>
        <w:numPr>
          <w:ilvl w:val="2"/>
          <w:numId w:val="44"/>
        </w:numPr>
        <w:tabs>
          <w:tab w:val="left" w:pos="2811"/>
        </w:tabs>
        <w:spacing w:line="317" w:lineRule="exact"/>
        <w:ind w:firstLine="2028"/>
        <w:jc w:val="left"/>
        <w:rPr>
          <w:b/>
          <w:sz w:val="28"/>
        </w:rPr>
      </w:pPr>
      <w:r>
        <w:rPr>
          <w:b/>
          <w:sz w:val="28"/>
        </w:rPr>
        <w:t>.Описание кадровых</w:t>
      </w:r>
      <w:r>
        <w:rPr>
          <w:b/>
          <w:spacing w:val="-4"/>
          <w:sz w:val="28"/>
        </w:rPr>
        <w:t xml:space="preserve"> </w:t>
      </w:r>
      <w:r>
        <w:rPr>
          <w:b/>
          <w:sz w:val="28"/>
        </w:rPr>
        <w:t>условий.</w:t>
      </w:r>
    </w:p>
    <w:p w:rsidR="00397683" w:rsidRPr="00757079" w:rsidRDefault="00757079">
      <w:pPr>
        <w:tabs>
          <w:tab w:val="left" w:pos="5431"/>
          <w:tab w:val="left" w:pos="9202"/>
        </w:tabs>
        <w:ind w:left="1542" w:right="829" w:firstLine="707"/>
        <w:jc w:val="both"/>
        <w:rPr>
          <w:b/>
          <w:sz w:val="28"/>
          <w:lang w:val="ru-RU"/>
        </w:rPr>
      </w:pPr>
      <w:r w:rsidRPr="00757079">
        <w:rPr>
          <w:b/>
          <w:sz w:val="28"/>
          <w:lang w:val="ru-RU"/>
        </w:rPr>
        <w:t>Характеристика</w:t>
      </w:r>
      <w:r w:rsidRPr="00757079">
        <w:rPr>
          <w:b/>
          <w:sz w:val="28"/>
          <w:lang w:val="ru-RU"/>
        </w:rPr>
        <w:tab/>
        <w:t>укомплектованности</w:t>
      </w:r>
      <w:r w:rsidRPr="00757079">
        <w:rPr>
          <w:b/>
          <w:sz w:val="28"/>
          <w:lang w:val="ru-RU"/>
        </w:rPr>
        <w:tab/>
      </w:r>
      <w:r w:rsidRPr="00757079">
        <w:rPr>
          <w:b/>
          <w:spacing w:val="-1"/>
          <w:sz w:val="28"/>
          <w:lang w:val="ru-RU"/>
        </w:rPr>
        <w:t xml:space="preserve">организации, </w:t>
      </w:r>
      <w:r w:rsidRPr="00757079">
        <w:rPr>
          <w:b/>
          <w:sz w:val="28"/>
          <w:lang w:val="ru-RU"/>
        </w:rPr>
        <w:t>осуществляющей образовательную деятельность, педагогическими, руководящими и иными</w:t>
      </w:r>
      <w:r w:rsidRPr="00757079">
        <w:rPr>
          <w:b/>
          <w:spacing w:val="-3"/>
          <w:sz w:val="28"/>
          <w:lang w:val="ru-RU"/>
        </w:rPr>
        <w:t xml:space="preserve"> </w:t>
      </w:r>
      <w:r w:rsidRPr="00757079">
        <w:rPr>
          <w:b/>
          <w:sz w:val="28"/>
          <w:lang w:val="ru-RU"/>
        </w:rPr>
        <w:t>работниками</w:t>
      </w:r>
    </w:p>
    <w:p w:rsidR="00397683" w:rsidRPr="00757079" w:rsidRDefault="00375401">
      <w:pPr>
        <w:pStyle w:val="a3"/>
        <w:ind w:left="1542" w:right="832" w:firstLine="707"/>
        <w:rPr>
          <w:lang w:val="ru-RU"/>
        </w:rPr>
      </w:pPr>
      <w:r>
        <w:rPr>
          <w:lang w:val="ru-RU"/>
        </w:rPr>
        <w:t xml:space="preserve">МБОУ СОШ№9 г.Грязи </w:t>
      </w:r>
      <w:r w:rsidR="00757079" w:rsidRPr="00757079">
        <w:rPr>
          <w:lang w:val="ru-RU"/>
        </w:rPr>
        <w:t xml:space="preserve"> укомплектован</w:t>
      </w:r>
      <w:r>
        <w:rPr>
          <w:lang w:val="ru-RU"/>
        </w:rPr>
        <w:t>а</w:t>
      </w:r>
      <w:r w:rsidR="00757079" w:rsidRPr="00757079">
        <w:rPr>
          <w:lang w:val="ru-RU"/>
        </w:rPr>
        <w:t xml:space="preserve">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397683" w:rsidRPr="00757079" w:rsidRDefault="00757079">
      <w:pPr>
        <w:pStyle w:val="a3"/>
        <w:spacing w:line="321" w:lineRule="exact"/>
        <w:ind w:left="2249" w:firstLine="0"/>
        <w:jc w:val="left"/>
        <w:rPr>
          <w:lang w:val="ru-RU"/>
        </w:rPr>
      </w:pPr>
      <w:r w:rsidRPr="00757079">
        <w:rPr>
          <w:lang w:val="ru-RU"/>
        </w:rPr>
        <w:t>Требования к кадровым условиям включают:</w:t>
      </w:r>
    </w:p>
    <w:p w:rsidR="00397683" w:rsidRPr="00757079" w:rsidRDefault="00757079">
      <w:pPr>
        <w:pStyle w:val="a5"/>
        <w:numPr>
          <w:ilvl w:val="2"/>
          <w:numId w:val="45"/>
        </w:numPr>
        <w:tabs>
          <w:tab w:val="left" w:pos="2536"/>
        </w:tabs>
        <w:ind w:right="827" w:firstLine="708"/>
        <w:rPr>
          <w:sz w:val="28"/>
          <w:lang w:val="ru-RU"/>
        </w:rPr>
      </w:pPr>
      <w:r w:rsidRPr="00757079">
        <w:rPr>
          <w:sz w:val="28"/>
          <w:lang w:val="ru-RU"/>
        </w:rPr>
        <w:t>укомплектованность образовательной организации педагогическими, руководящими и иными</w:t>
      </w:r>
      <w:r w:rsidRPr="00757079">
        <w:rPr>
          <w:spacing w:val="-5"/>
          <w:sz w:val="28"/>
          <w:lang w:val="ru-RU"/>
        </w:rPr>
        <w:t xml:space="preserve"> </w:t>
      </w:r>
      <w:r w:rsidRPr="00757079">
        <w:rPr>
          <w:sz w:val="28"/>
          <w:lang w:val="ru-RU"/>
        </w:rPr>
        <w:t>работниками;</w:t>
      </w:r>
    </w:p>
    <w:p w:rsidR="00397683" w:rsidRPr="00757079" w:rsidRDefault="00757079">
      <w:pPr>
        <w:pStyle w:val="a5"/>
        <w:numPr>
          <w:ilvl w:val="2"/>
          <w:numId w:val="45"/>
        </w:numPr>
        <w:tabs>
          <w:tab w:val="left" w:pos="2536"/>
        </w:tabs>
        <w:ind w:right="832" w:firstLine="708"/>
        <w:rPr>
          <w:sz w:val="28"/>
          <w:lang w:val="ru-RU"/>
        </w:rPr>
      </w:pPr>
      <w:r w:rsidRPr="00757079">
        <w:rPr>
          <w:sz w:val="28"/>
          <w:lang w:val="ru-RU"/>
        </w:rPr>
        <w:t>уровень квалификации педагогических и иных работников образовательной</w:t>
      </w:r>
      <w:r w:rsidRPr="00757079">
        <w:rPr>
          <w:spacing w:val="-4"/>
          <w:sz w:val="28"/>
          <w:lang w:val="ru-RU"/>
        </w:rPr>
        <w:t xml:space="preserve"> </w:t>
      </w:r>
      <w:r w:rsidRPr="00757079">
        <w:rPr>
          <w:sz w:val="28"/>
          <w:lang w:val="ru-RU"/>
        </w:rPr>
        <w:t>организации;</w:t>
      </w:r>
    </w:p>
    <w:p w:rsidR="00397683" w:rsidRPr="00757079" w:rsidRDefault="00757079">
      <w:pPr>
        <w:pStyle w:val="a5"/>
        <w:numPr>
          <w:ilvl w:val="2"/>
          <w:numId w:val="45"/>
        </w:numPr>
        <w:tabs>
          <w:tab w:val="left" w:pos="2536"/>
        </w:tabs>
        <w:ind w:right="827" w:firstLine="708"/>
        <w:rPr>
          <w:sz w:val="28"/>
          <w:lang w:val="ru-RU"/>
        </w:rPr>
      </w:pPr>
      <w:r w:rsidRPr="00757079">
        <w:rPr>
          <w:sz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sidRPr="00757079">
        <w:rPr>
          <w:spacing w:val="-7"/>
          <w:sz w:val="28"/>
          <w:lang w:val="ru-RU"/>
        </w:rPr>
        <w:t xml:space="preserve"> </w:t>
      </w:r>
      <w:r w:rsidRPr="00757079">
        <w:rPr>
          <w:sz w:val="28"/>
          <w:lang w:val="ru-RU"/>
        </w:rPr>
        <w:t>образования.</w:t>
      </w:r>
    </w:p>
    <w:p w:rsidR="00397683" w:rsidRPr="00757079" w:rsidRDefault="00375401">
      <w:pPr>
        <w:pStyle w:val="a3"/>
        <w:spacing w:line="322" w:lineRule="exact"/>
        <w:ind w:left="1542" w:firstLine="0"/>
        <w:jc w:val="left"/>
        <w:rPr>
          <w:lang w:val="ru-RU"/>
        </w:rPr>
      </w:pPr>
      <w:r>
        <w:rPr>
          <w:lang w:val="ru-RU"/>
        </w:rPr>
        <w:t>В школе</w:t>
      </w:r>
      <w:r w:rsidR="00757079" w:rsidRPr="00757079">
        <w:rPr>
          <w:lang w:val="ru-RU"/>
        </w:rPr>
        <w:t xml:space="preserve"> созданы условия для:</w:t>
      </w:r>
    </w:p>
    <w:p w:rsidR="00397683" w:rsidRPr="00757079" w:rsidRDefault="00757079">
      <w:pPr>
        <w:pStyle w:val="a5"/>
        <w:numPr>
          <w:ilvl w:val="0"/>
          <w:numId w:val="45"/>
        </w:numPr>
        <w:tabs>
          <w:tab w:val="left" w:pos="2027"/>
        </w:tabs>
        <w:ind w:right="821" w:firstLine="0"/>
        <w:rPr>
          <w:sz w:val="28"/>
          <w:lang w:val="ru-RU"/>
        </w:rPr>
      </w:pPr>
      <w:r w:rsidRPr="00757079">
        <w:rPr>
          <w:sz w:val="28"/>
          <w:lang w:val="ru-RU"/>
        </w:rPr>
        <w:t>применения дистанцио</w:t>
      </w:r>
      <w:r w:rsidR="00375401">
        <w:rPr>
          <w:sz w:val="28"/>
          <w:lang w:val="ru-RU"/>
        </w:rPr>
        <w:t>нных образовательных технологий</w:t>
      </w:r>
      <w:r w:rsidRPr="00757079">
        <w:rPr>
          <w:sz w:val="28"/>
          <w:lang w:val="ru-RU"/>
        </w:rPr>
        <w:t>;</w:t>
      </w:r>
    </w:p>
    <w:p w:rsidR="00397683" w:rsidRPr="00757079" w:rsidRDefault="00757079">
      <w:pPr>
        <w:pStyle w:val="a5"/>
        <w:numPr>
          <w:ilvl w:val="0"/>
          <w:numId w:val="45"/>
        </w:numPr>
        <w:tabs>
          <w:tab w:val="left" w:pos="2121"/>
        </w:tabs>
        <w:ind w:right="826" w:firstLine="0"/>
        <w:rPr>
          <w:sz w:val="28"/>
          <w:lang w:val="ru-RU"/>
        </w:rPr>
      </w:pPr>
      <w:r w:rsidRPr="00757079">
        <w:rPr>
          <w:sz w:val="28"/>
          <w:lang w:val="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w:t>
      </w:r>
      <w:r w:rsidRPr="00757079">
        <w:rPr>
          <w:spacing w:val="-2"/>
          <w:sz w:val="28"/>
          <w:lang w:val="ru-RU"/>
        </w:rPr>
        <w:t xml:space="preserve"> </w:t>
      </w:r>
      <w:r w:rsidRPr="00757079">
        <w:rPr>
          <w:sz w:val="28"/>
          <w:lang w:val="ru-RU"/>
        </w:rPr>
        <w:t>деятельность;</w:t>
      </w:r>
    </w:p>
    <w:p w:rsidR="00397683" w:rsidRPr="00757079" w:rsidRDefault="00757079">
      <w:pPr>
        <w:pStyle w:val="a5"/>
        <w:numPr>
          <w:ilvl w:val="0"/>
          <w:numId w:val="45"/>
        </w:numPr>
        <w:tabs>
          <w:tab w:val="left" w:pos="2008"/>
        </w:tabs>
        <w:ind w:right="829" w:firstLine="0"/>
        <w:rPr>
          <w:sz w:val="28"/>
          <w:lang w:val="ru-RU"/>
        </w:rPr>
      </w:pPr>
      <w:r w:rsidRPr="00757079">
        <w:rPr>
          <w:sz w:val="28"/>
          <w:lang w:val="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97683" w:rsidRPr="00757079" w:rsidRDefault="00757079">
      <w:pPr>
        <w:pStyle w:val="a5"/>
        <w:numPr>
          <w:ilvl w:val="0"/>
          <w:numId w:val="45"/>
        </w:numPr>
        <w:tabs>
          <w:tab w:val="left" w:pos="1754"/>
        </w:tabs>
        <w:spacing w:line="322" w:lineRule="exact"/>
        <w:ind w:left="1753" w:hanging="211"/>
        <w:jc w:val="left"/>
        <w:rPr>
          <w:sz w:val="28"/>
          <w:lang w:val="ru-RU"/>
        </w:rPr>
      </w:pPr>
      <w:r w:rsidRPr="00757079">
        <w:rPr>
          <w:sz w:val="28"/>
          <w:lang w:val="ru-RU"/>
        </w:rPr>
        <w:t>повышения эффективности и качества педагогического</w:t>
      </w:r>
      <w:r w:rsidRPr="00757079">
        <w:rPr>
          <w:spacing w:val="-7"/>
          <w:sz w:val="28"/>
          <w:lang w:val="ru-RU"/>
        </w:rPr>
        <w:t xml:space="preserve"> </w:t>
      </w:r>
      <w:r w:rsidRPr="00757079">
        <w:rPr>
          <w:sz w:val="28"/>
          <w:lang w:val="ru-RU"/>
        </w:rPr>
        <w:t>труда;</w:t>
      </w:r>
    </w:p>
    <w:p w:rsidR="00397683" w:rsidRPr="00757079" w:rsidRDefault="00757079">
      <w:pPr>
        <w:pStyle w:val="a5"/>
        <w:numPr>
          <w:ilvl w:val="0"/>
          <w:numId w:val="45"/>
        </w:numPr>
        <w:tabs>
          <w:tab w:val="left" w:pos="1907"/>
        </w:tabs>
        <w:ind w:right="832" w:firstLine="0"/>
        <w:rPr>
          <w:sz w:val="28"/>
          <w:lang w:val="ru-RU"/>
        </w:rPr>
      </w:pPr>
      <w:r w:rsidRPr="00757079">
        <w:rPr>
          <w:sz w:val="28"/>
          <w:lang w:val="ru-RU"/>
        </w:rPr>
        <w:t>выявления, развития и использования потенциальных возможностей педагогических</w:t>
      </w:r>
      <w:r w:rsidRPr="00757079">
        <w:rPr>
          <w:spacing w:val="-4"/>
          <w:sz w:val="28"/>
          <w:lang w:val="ru-RU"/>
        </w:rPr>
        <w:t xml:space="preserve"> </w:t>
      </w:r>
      <w:r w:rsidRPr="00757079">
        <w:rPr>
          <w:sz w:val="28"/>
          <w:lang w:val="ru-RU"/>
        </w:rPr>
        <w:t>работников;</w:t>
      </w:r>
    </w:p>
    <w:p w:rsidR="00397683" w:rsidRPr="00757079" w:rsidRDefault="00757079">
      <w:pPr>
        <w:pStyle w:val="a5"/>
        <w:numPr>
          <w:ilvl w:val="0"/>
          <w:numId w:val="45"/>
        </w:numPr>
        <w:tabs>
          <w:tab w:val="left" w:pos="1754"/>
        </w:tabs>
        <w:spacing w:line="321" w:lineRule="exact"/>
        <w:ind w:left="1753" w:hanging="211"/>
        <w:jc w:val="left"/>
        <w:rPr>
          <w:sz w:val="28"/>
          <w:lang w:val="ru-RU"/>
        </w:rPr>
      </w:pPr>
      <w:r w:rsidRPr="00757079">
        <w:rPr>
          <w:sz w:val="28"/>
          <w:lang w:val="ru-RU"/>
        </w:rPr>
        <w:t>осуществления мониторинга результатов педагогического</w:t>
      </w:r>
      <w:r w:rsidRPr="00757079">
        <w:rPr>
          <w:spacing w:val="-6"/>
          <w:sz w:val="28"/>
          <w:lang w:val="ru-RU"/>
        </w:rPr>
        <w:t xml:space="preserve"> </w:t>
      </w:r>
      <w:r w:rsidRPr="00757079">
        <w:rPr>
          <w:sz w:val="28"/>
          <w:lang w:val="ru-RU"/>
        </w:rPr>
        <w:t>труда.</w:t>
      </w:r>
    </w:p>
    <w:p w:rsidR="00397683" w:rsidRPr="00757079" w:rsidRDefault="00757079">
      <w:pPr>
        <w:pStyle w:val="a3"/>
        <w:ind w:left="1542" w:right="824" w:firstLine="707"/>
        <w:rPr>
          <w:lang w:val="ru-RU"/>
        </w:rPr>
      </w:pPr>
      <w:r w:rsidRPr="00757079">
        <w:rPr>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w:t>
      </w:r>
      <w:r w:rsidRPr="00757079">
        <w:rPr>
          <w:spacing w:val="-7"/>
          <w:lang w:val="ru-RU"/>
        </w:rPr>
        <w:t xml:space="preserve"> </w:t>
      </w:r>
      <w:r w:rsidRPr="00757079">
        <w:rPr>
          <w:lang w:val="ru-RU"/>
        </w:rPr>
        <w:t>образования».</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ind w:left="1542" w:right="827" w:firstLine="707"/>
        <w:rPr>
          <w:lang w:val="ru-RU"/>
        </w:rPr>
      </w:pPr>
      <w:r w:rsidRPr="00757079">
        <w:rPr>
          <w:lang w:val="ru-RU"/>
        </w:rPr>
        <w:lastRenderedPageBreak/>
        <w:t xml:space="preserve">В основу должностных обязанностей положены представленные в профессиональном стандарте </w:t>
      </w:r>
      <w:r w:rsidRPr="00757079">
        <w:rPr>
          <w:rFonts w:ascii="Arial" w:hAnsi="Arial"/>
          <w:sz w:val="23"/>
          <w:lang w:val="ru-RU"/>
        </w:rPr>
        <w:t>«</w:t>
      </w:r>
      <w:r w:rsidRPr="00757079">
        <w:rPr>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397683" w:rsidRPr="00757079" w:rsidRDefault="00757079">
      <w:pPr>
        <w:pStyle w:val="a3"/>
        <w:spacing w:before="1"/>
        <w:ind w:left="1542" w:right="823" w:firstLine="707"/>
        <w:rPr>
          <w:lang w:val="ru-RU"/>
        </w:rPr>
      </w:pPr>
      <w:r w:rsidRPr="00757079">
        <w:rPr>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w:t>
      </w:r>
      <w:r w:rsidRPr="00757079">
        <w:rPr>
          <w:spacing w:val="-1"/>
          <w:lang w:val="ru-RU"/>
        </w:rPr>
        <w:t xml:space="preserve"> </w:t>
      </w:r>
      <w:r w:rsidRPr="00757079">
        <w:rPr>
          <w:lang w:val="ru-RU"/>
        </w:rPr>
        <w:t>организациями.</w:t>
      </w:r>
    </w:p>
    <w:p w:rsidR="00397683" w:rsidRPr="00757079" w:rsidRDefault="00757079">
      <w:pPr>
        <w:pStyle w:val="a3"/>
        <w:spacing w:before="2"/>
        <w:ind w:left="1542" w:right="829" w:firstLine="707"/>
        <w:rPr>
          <w:lang w:val="ru-RU"/>
        </w:rPr>
      </w:pPr>
      <w:r w:rsidRPr="00757079">
        <w:rPr>
          <w:lang w:val="ru-RU"/>
        </w:rPr>
        <w:t>Проведение аттестации на квалификационную категорию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397683" w:rsidRPr="00757079" w:rsidRDefault="00757079">
      <w:pPr>
        <w:pStyle w:val="a3"/>
        <w:ind w:left="1542" w:right="823" w:firstLine="707"/>
        <w:rPr>
          <w:rFonts w:ascii="Arial" w:hAnsi="Arial"/>
          <w:sz w:val="20"/>
          <w:lang w:val="ru-RU"/>
        </w:rPr>
      </w:pPr>
      <w:r w:rsidRPr="00757079">
        <w:rPr>
          <w:lang w:val="ru-RU"/>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Pr="00757079">
        <w:rPr>
          <w:spacing w:val="-11"/>
          <w:lang w:val="ru-RU"/>
        </w:rPr>
        <w:t xml:space="preserve"> </w:t>
      </w:r>
      <w:r w:rsidRPr="00757079">
        <w:rPr>
          <w:lang w:val="ru-RU"/>
        </w:rPr>
        <w:t>труда</w:t>
      </w:r>
      <w:r w:rsidRPr="00757079">
        <w:rPr>
          <w:rFonts w:ascii="Arial" w:hAnsi="Arial"/>
          <w:sz w:val="20"/>
          <w:lang w:val="ru-RU"/>
        </w:rPr>
        <w:t>.</w:t>
      </w:r>
    </w:p>
    <w:p w:rsidR="00397683" w:rsidRPr="00757079" w:rsidRDefault="00757079">
      <w:pPr>
        <w:pStyle w:val="a3"/>
        <w:ind w:left="1542" w:right="830" w:firstLine="707"/>
        <w:rPr>
          <w:lang w:val="ru-RU"/>
        </w:rPr>
      </w:pPr>
      <w:r w:rsidRPr="00757079">
        <w:rPr>
          <w:lang w:val="ru-RU"/>
        </w:rPr>
        <w:t>Образовательная организация укомплектована вспомогательным персоналом.</w:t>
      </w:r>
    </w:p>
    <w:p w:rsidR="00397683" w:rsidRPr="00757079" w:rsidRDefault="00757079">
      <w:pPr>
        <w:pStyle w:val="a3"/>
        <w:ind w:left="1542" w:right="828" w:firstLine="566"/>
        <w:rPr>
          <w:lang w:val="ru-RU"/>
        </w:rPr>
      </w:pPr>
      <w:r w:rsidRPr="00757079">
        <w:rPr>
          <w:lang w:val="ru-RU"/>
        </w:rPr>
        <w:t>Результативность деятельности педагогических работников оценивается на основе показателей, которые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w:t>
      </w:r>
    </w:p>
    <w:p w:rsidR="00397683" w:rsidRPr="00757079" w:rsidRDefault="00757079">
      <w:pPr>
        <w:pStyle w:val="a3"/>
        <w:spacing w:line="242" w:lineRule="auto"/>
        <w:ind w:left="1542" w:right="827" w:firstLine="566"/>
        <w:rPr>
          <w:lang w:val="ru-RU"/>
        </w:rPr>
      </w:pPr>
      <w:r w:rsidRPr="00757079">
        <w:rPr>
          <w:lang w:val="ru-RU"/>
        </w:rPr>
        <w:t>При оценке качества деятельности педагогических работников учитываются:</w:t>
      </w:r>
    </w:p>
    <w:p w:rsidR="00397683" w:rsidRPr="00757079" w:rsidRDefault="00757079">
      <w:pPr>
        <w:pStyle w:val="a5"/>
        <w:numPr>
          <w:ilvl w:val="0"/>
          <w:numId w:val="45"/>
        </w:numPr>
        <w:tabs>
          <w:tab w:val="left" w:pos="1771"/>
        </w:tabs>
        <w:ind w:right="834" w:firstLine="0"/>
        <w:jc w:val="left"/>
        <w:rPr>
          <w:sz w:val="28"/>
          <w:lang w:val="ru-RU"/>
        </w:rPr>
      </w:pPr>
      <w:r w:rsidRPr="00757079">
        <w:rPr>
          <w:sz w:val="28"/>
          <w:lang w:val="ru-RU"/>
        </w:rPr>
        <w:t>востребованность услуг учителя (в том числе внеурочных) учениками и их родителями (законными</w:t>
      </w:r>
      <w:r w:rsidRPr="00757079">
        <w:rPr>
          <w:spacing w:val="-3"/>
          <w:sz w:val="28"/>
          <w:lang w:val="ru-RU"/>
        </w:rPr>
        <w:t xml:space="preserve"> </w:t>
      </w:r>
      <w:r w:rsidRPr="00757079">
        <w:rPr>
          <w:sz w:val="28"/>
          <w:lang w:val="ru-RU"/>
        </w:rPr>
        <w:t>представителями);</w:t>
      </w:r>
    </w:p>
    <w:p w:rsidR="00397683" w:rsidRPr="00757079" w:rsidRDefault="00757079">
      <w:pPr>
        <w:pStyle w:val="a5"/>
        <w:numPr>
          <w:ilvl w:val="0"/>
          <w:numId w:val="45"/>
        </w:numPr>
        <w:tabs>
          <w:tab w:val="left" w:pos="1785"/>
        </w:tabs>
        <w:ind w:right="832" w:firstLine="0"/>
        <w:jc w:val="left"/>
        <w:rPr>
          <w:sz w:val="28"/>
          <w:lang w:val="ru-RU"/>
        </w:rPr>
      </w:pPr>
      <w:r w:rsidRPr="00757079">
        <w:rPr>
          <w:sz w:val="28"/>
          <w:lang w:val="ru-RU"/>
        </w:rPr>
        <w:t>использование учителями современных педагогических технологий, в том числе ИКТ и</w:t>
      </w:r>
      <w:r w:rsidRPr="00757079">
        <w:rPr>
          <w:spacing w:val="-4"/>
          <w:sz w:val="28"/>
          <w:lang w:val="ru-RU"/>
        </w:rPr>
        <w:t xml:space="preserve"> </w:t>
      </w:r>
      <w:r w:rsidRPr="00757079">
        <w:rPr>
          <w:sz w:val="28"/>
          <w:lang w:val="ru-RU"/>
        </w:rPr>
        <w:t>здоровьесберегающих;</w:t>
      </w:r>
    </w:p>
    <w:p w:rsidR="00397683" w:rsidRPr="00757079" w:rsidRDefault="00757079">
      <w:pPr>
        <w:pStyle w:val="a5"/>
        <w:numPr>
          <w:ilvl w:val="0"/>
          <w:numId w:val="45"/>
        </w:numPr>
        <w:tabs>
          <w:tab w:val="left" w:pos="1754"/>
        </w:tabs>
        <w:spacing w:line="321" w:lineRule="exact"/>
        <w:ind w:left="1753" w:hanging="211"/>
        <w:jc w:val="left"/>
        <w:rPr>
          <w:sz w:val="28"/>
          <w:lang w:val="ru-RU"/>
        </w:rPr>
      </w:pPr>
      <w:r w:rsidRPr="00757079">
        <w:rPr>
          <w:sz w:val="28"/>
          <w:lang w:val="ru-RU"/>
        </w:rPr>
        <w:t>участие в методической и научной</w:t>
      </w:r>
      <w:r w:rsidRPr="00757079">
        <w:rPr>
          <w:spacing w:val="-5"/>
          <w:sz w:val="28"/>
          <w:lang w:val="ru-RU"/>
        </w:rPr>
        <w:t xml:space="preserve"> </w:t>
      </w:r>
      <w:r w:rsidRPr="00757079">
        <w:rPr>
          <w:sz w:val="28"/>
          <w:lang w:val="ru-RU"/>
        </w:rPr>
        <w:t>работе;</w:t>
      </w:r>
    </w:p>
    <w:p w:rsidR="00397683" w:rsidRPr="00757079" w:rsidRDefault="00397683">
      <w:pPr>
        <w:spacing w:line="321" w:lineRule="exact"/>
        <w:rPr>
          <w:sz w:val="28"/>
          <w:lang w:val="ru-RU"/>
        </w:rPr>
        <w:sectPr w:rsidR="00397683" w:rsidRPr="00757079">
          <w:pgSz w:w="11910" w:h="16840"/>
          <w:pgMar w:top="1040" w:right="20" w:bottom="280" w:left="160" w:header="720" w:footer="720" w:gutter="0"/>
          <w:cols w:space="720"/>
        </w:sectPr>
      </w:pPr>
    </w:p>
    <w:p w:rsidR="00397683" w:rsidRDefault="00757079">
      <w:pPr>
        <w:pStyle w:val="a5"/>
        <w:numPr>
          <w:ilvl w:val="0"/>
          <w:numId w:val="45"/>
        </w:numPr>
        <w:tabs>
          <w:tab w:val="left" w:pos="1754"/>
        </w:tabs>
        <w:spacing w:before="67"/>
        <w:ind w:left="1753" w:hanging="211"/>
        <w:jc w:val="left"/>
        <w:rPr>
          <w:sz w:val="28"/>
        </w:rPr>
      </w:pPr>
      <w:r>
        <w:rPr>
          <w:sz w:val="28"/>
        </w:rPr>
        <w:lastRenderedPageBreak/>
        <w:t>распространение передового педагогического</w:t>
      </w:r>
      <w:r>
        <w:rPr>
          <w:spacing w:val="-10"/>
          <w:sz w:val="28"/>
        </w:rPr>
        <w:t xml:space="preserve"> </w:t>
      </w:r>
      <w:r>
        <w:rPr>
          <w:sz w:val="28"/>
        </w:rPr>
        <w:t>опыта;</w:t>
      </w:r>
    </w:p>
    <w:p w:rsidR="00397683" w:rsidRDefault="00757079">
      <w:pPr>
        <w:pStyle w:val="a5"/>
        <w:numPr>
          <w:ilvl w:val="0"/>
          <w:numId w:val="45"/>
        </w:numPr>
        <w:tabs>
          <w:tab w:val="left" w:pos="1754"/>
        </w:tabs>
        <w:spacing w:before="3" w:line="322" w:lineRule="exact"/>
        <w:ind w:left="1753" w:hanging="211"/>
        <w:jc w:val="left"/>
        <w:rPr>
          <w:sz w:val="28"/>
        </w:rPr>
      </w:pPr>
      <w:r>
        <w:rPr>
          <w:sz w:val="28"/>
        </w:rPr>
        <w:t>повышение уровня профессионального</w:t>
      </w:r>
      <w:r>
        <w:rPr>
          <w:spacing w:val="-1"/>
          <w:sz w:val="28"/>
        </w:rPr>
        <w:t xml:space="preserve"> </w:t>
      </w:r>
      <w:r>
        <w:rPr>
          <w:sz w:val="28"/>
        </w:rPr>
        <w:t>мастерства;</w:t>
      </w:r>
    </w:p>
    <w:p w:rsidR="00397683" w:rsidRPr="00757079" w:rsidRDefault="00757079">
      <w:pPr>
        <w:pStyle w:val="a5"/>
        <w:numPr>
          <w:ilvl w:val="0"/>
          <w:numId w:val="45"/>
        </w:numPr>
        <w:tabs>
          <w:tab w:val="left" w:pos="1862"/>
        </w:tabs>
        <w:ind w:right="833" w:firstLine="0"/>
        <w:jc w:val="left"/>
        <w:rPr>
          <w:sz w:val="28"/>
          <w:lang w:val="ru-RU"/>
        </w:rPr>
      </w:pPr>
      <w:r w:rsidRPr="00757079">
        <w:rPr>
          <w:sz w:val="28"/>
          <w:lang w:val="ru-RU"/>
        </w:rPr>
        <w:t>работа учителя по формированию и сопровождению индивидуальных образовательных траекторий</w:t>
      </w:r>
      <w:r w:rsidRPr="00757079">
        <w:rPr>
          <w:spacing w:val="-3"/>
          <w:sz w:val="28"/>
          <w:lang w:val="ru-RU"/>
        </w:rPr>
        <w:t xml:space="preserve"> </w:t>
      </w:r>
      <w:r w:rsidRPr="00757079">
        <w:rPr>
          <w:sz w:val="28"/>
          <w:lang w:val="ru-RU"/>
        </w:rPr>
        <w:t>обучающихся;</w:t>
      </w:r>
    </w:p>
    <w:p w:rsidR="00397683" w:rsidRDefault="00757079">
      <w:pPr>
        <w:pStyle w:val="a5"/>
        <w:numPr>
          <w:ilvl w:val="0"/>
          <w:numId w:val="45"/>
        </w:numPr>
        <w:tabs>
          <w:tab w:val="left" w:pos="1754"/>
        </w:tabs>
        <w:spacing w:line="321" w:lineRule="exact"/>
        <w:ind w:left="1753" w:hanging="211"/>
        <w:jc w:val="left"/>
        <w:rPr>
          <w:sz w:val="28"/>
        </w:rPr>
      </w:pPr>
      <w:r>
        <w:rPr>
          <w:sz w:val="28"/>
        </w:rPr>
        <w:t>руководство проектной деятельностью</w:t>
      </w:r>
      <w:r>
        <w:rPr>
          <w:spacing w:val="-4"/>
          <w:sz w:val="28"/>
        </w:rPr>
        <w:t xml:space="preserve"> </w:t>
      </w:r>
      <w:r>
        <w:rPr>
          <w:sz w:val="28"/>
        </w:rPr>
        <w:t>обучающихся;</w:t>
      </w:r>
    </w:p>
    <w:p w:rsidR="00397683" w:rsidRPr="00757079" w:rsidRDefault="00757079">
      <w:pPr>
        <w:pStyle w:val="a5"/>
        <w:numPr>
          <w:ilvl w:val="0"/>
          <w:numId w:val="45"/>
        </w:numPr>
        <w:tabs>
          <w:tab w:val="left" w:pos="1754"/>
        </w:tabs>
        <w:ind w:left="1753" w:hanging="211"/>
        <w:jc w:val="left"/>
        <w:rPr>
          <w:sz w:val="28"/>
          <w:lang w:val="ru-RU"/>
        </w:rPr>
      </w:pPr>
      <w:r w:rsidRPr="00757079">
        <w:rPr>
          <w:sz w:val="28"/>
          <w:lang w:val="ru-RU"/>
        </w:rPr>
        <w:t>взаимодействие со всеми участниками образовательных</w:t>
      </w:r>
      <w:r w:rsidRPr="00757079">
        <w:rPr>
          <w:spacing w:val="-9"/>
          <w:sz w:val="28"/>
          <w:lang w:val="ru-RU"/>
        </w:rPr>
        <w:t xml:space="preserve"> </w:t>
      </w:r>
      <w:r w:rsidRPr="00757079">
        <w:rPr>
          <w:sz w:val="28"/>
          <w:lang w:val="ru-RU"/>
        </w:rPr>
        <w:t>отношений.</w:t>
      </w:r>
    </w:p>
    <w:p w:rsidR="00375401" w:rsidRDefault="00375401">
      <w:pPr>
        <w:pStyle w:val="2"/>
        <w:spacing w:before="4" w:line="278" w:lineRule="auto"/>
        <w:ind w:left="3575" w:right="1580" w:hanging="1268"/>
        <w:rPr>
          <w:lang w:val="ru-RU"/>
        </w:rPr>
      </w:pPr>
    </w:p>
    <w:p w:rsidR="00397683" w:rsidRPr="00757079" w:rsidRDefault="00757079">
      <w:pPr>
        <w:pStyle w:val="2"/>
        <w:spacing w:before="4" w:line="278" w:lineRule="auto"/>
        <w:ind w:left="3575" w:right="1580" w:hanging="1268"/>
        <w:rPr>
          <w:lang w:val="ru-RU"/>
        </w:rPr>
      </w:pPr>
      <w:r w:rsidRPr="00757079">
        <w:rPr>
          <w:lang w:val="ru-RU"/>
        </w:rPr>
        <w:t>Кадровое обеспечение реализации основной образовательной программы среднего общего образования</w:t>
      </w:r>
    </w:p>
    <w:p w:rsidR="00397683" w:rsidRDefault="00397683">
      <w:pPr>
        <w:rPr>
          <w:sz w:val="24"/>
          <w:lang w:val="ru-RU"/>
        </w:rPr>
      </w:pPr>
    </w:p>
    <w:tbl>
      <w:tblPr>
        <w:tblW w:w="11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1417"/>
        <w:gridCol w:w="3402"/>
        <w:gridCol w:w="2128"/>
      </w:tblGrid>
      <w:tr w:rsidR="00375401" w:rsidRPr="002254A8" w:rsidTr="00375401">
        <w:trPr>
          <w:trHeight w:val="495"/>
        </w:trPr>
        <w:tc>
          <w:tcPr>
            <w:tcW w:w="2269" w:type="dxa"/>
            <w:vMerge w:val="restart"/>
            <w:shd w:val="clear" w:color="auto" w:fill="auto"/>
          </w:tcPr>
          <w:p w:rsidR="00375401" w:rsidRPr="002254A8" w:rsidRDefault="00375401" w:rsidP="00375401">
            <w:pPr>
              <w:pStyle w:val="aa"/>
              <w:contextualSpacing/>
              <w:jc w:val="both"/>
              <w:rPr>
                <w:rFonts w:ascii="Times New Roman" w:hAnsi="Times New Roman"/>
                <w:sz w:val="24"/>
                <w:szCs w:val="24"/>
              </w:rPr>
            </w:pPr>
          </w:p>
          <w:p w:rsidR="00375401" w:rsidRPr="002254A8" w:rsidRDefault="00375401" w:rsidP="00375401">
            <w:pPr>
              <w:pStyle w:val="aa"/>
              <w:ind w:left="318" w:hanging="318"/>
              <w:contextualSpacing/>
              <w:jc w:val="both"/>
              <w:rPr>
                <w:rFonts w:ascii="Times New Roman" w:hAnsi="Times New Roman"/>
                <w:sz w:val="24"/>
                <w:szCs w:val="24"/>
              </w:rPr>
            </w:pPr>
            <w:r w:rsidRPr="002254A8">
              <w:rPr>
                <w:rFonts w:ascii="Times New Roman" w:hAnsi="Times New Roman"/>
                <w:sz w:val="24"/>
                <w:szCs w:val="24"/>
              </w:rPr>
              <w:t>Должность</w:t>
            </w:r>
          </w:p>
        </w:tc>
        <w:tc>
          <w:tcPr>
            <w:tcW w:w="2268" w:type="dxa"/>
            <w:vMerge w:val="restart"/>
            <w:shd w:val="clear" w:color="auto" w:fill="auto"/>
          </w:tcPr>
          <w:p w:rsidR="00375401" w:rsidRPr="002254A8" w:rsidRDefault="00375401" w:rsidP="00375401">
            <w:pPr>
              <w:pStyle w:val="aa"/>
              <w:contextualSpacing/>
              <w:jc w:val="both"/>
              <w:rPr>
                <w:rFonts w:ascii="Times New Roman" w:hAnsi="Times New Roman"/>
                <w:sz w:val="24"/>
                <w:szCs w:val="24"/>
              </w:rPr>
            </w:pP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Должностные</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обязанности</w:t>
            </w:r>
          </w:p>
          <w:p w:rsidR="00375401" w:rsidRPr="002254A8" w:rsidRDefault="00375401" w:rsidP="00375401">
            <w:pPr>
              <w:pStyle w:val="aa"/>
              <w:contextualSpacing/>
              <w:jc w:val="both"/>
              <w:rPr>
                <w:rFonts w:ascii="Times New Roman" w:hAnsi="Times New Roman"/>
                <w:sz w:val="24"/>
                <w:szCs w:val="24"/>
              </w:rPr>
            </w:pPr>
          </w:p>
        </w:tc>
        <w:tc>
          <w:tcPr>
            <w:tcW w:w="1417" w:type="dxa"/>
            <w:vMerge w:val="restart"/>
            <w:shd w:val="clear" w:color="auto" w:fill="auto"/>
          </w:tcPr>
          <w:p w:rsidR="00375401" w:rsidRPr="002254A8" w:rsidRDefault="00375401" w:rsidP="00375401">
            <w:pPr>
              <w:pStyle w:val="aa"/>
              <w:contextualSpacing/>
              <w:jc w:val="both"/>
              <w:rPr>
                <w:rFonts w:ascii="Times New Roman" w:hAnsi="Times New Roman"/>
                <w:sz w:val="24"/>
                <w:szCs w:val="24"/>
                <w:highlight w:val="yellow"/>
              </w:rPr>
            </w:pP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Количество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работников в ОУ</w:t>
            </w:r>
          </w:p>
          <w:p w:rsidR="00375401" w:rsidRPr="002254A8" w:rsidRDefault="00375401" w:rsidP="00375401">
            <w:pPr>
              <w:pStyle w:val="aa"/>
              <w:contextualSpacing/>
              <w:jc w:val="both"/>
              <w:rPr>
                <w:rFonts w:ascii="Times New Roman" w:hAnsi="Times New Roman"/>
                <w:sz w:val="24"/>
                <w:szCs w:val="24"/>
                <w:highlight w:val="yellow"/>
              </w:rPr>
            </w:pPr>
          </w:p>
        </w:tc>
        <w:tc>
          <w:tcPr>
            <w:tcW w:w="5530" w:type="dxa"/>
            <w:gridSpan w:val="2"/>
            <w:shd w:val="clear" w:color="auto" w:fill="auto"/>
          </w:tcPr>
          <w:p w:rsidR="00375401" w:rsidRPr="002254A8" w:rsidRDefault="00375401" w:rsidP="00375401">
            <w:pPr>
              <w:pStyle w:val="aa"/>
              <w:contextualSpacing/>
              <w:jc w:val="both"/>
              <w:rPr>
                <w:rFonts w:ascii="Times New Roman" w:hAnsi="Times New Roman"/>
                <w:sz w:val="24"/>
                <w:szCs w:val="24"/>
              </w:rPr>
            </w:pP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Уровень квалификации работников ОУ</w:t>
            </w:r>
          </w:p>
          <w:p w:rsidR="00375401" w:rsidRPr="002254A8" w:rsidRDefault="00375401" w:rsidP="00375401">
            <w:pPr>
              <w:pStyle w:val="aa"/>
              <w:contextualSpacing/>
              <w:jc w:val="both"/>
              <w:rPr>
                <w:rFonts w:ascii="Times New Roman" w:hAnsi="Times New Roman"/>
                <w:sz w:val="24"/>
                <w:szCs w:val="24"/>
              </w:rPr>
            </w:pPr>
          </w:p>
          <w:p w:rsidR="00375401" w:rsidRPr="002254A8" w:rsidRDefault="00375401" w:rsidP="00375401">
            <w:pPr>
              <w:pStyle w:val="aa"/>
              <w:contextualSpacing/>
              <w:jc w:val="both"/>
              <w:rPr>
                <w:rFonts w:ascii="Times New Roman" w:hAnsi="Times New Roman"/>
                <w:sz w:val="24"/>
                <w:szCs w:val="24"/>
              </w:rPr>
            </w:pPr>
          </w:p>
        </w:tc>
      </w:tr>
      <w:tr w:rsidR="00375401" w:rsidRPr="002254A8" w:rsidTr="00375401">
        <w:trPr>
          <w:trHeight w:val="582"/>
        </w:trPr>
        <w:tc>
          <w:tcPr>
            <w:tcW w:w="2269" w:type="dxa"/>
            <w:vMerge/>
            <w:shd w:val="clear" w:color="auto" w:fill="auto"/>
          </w:tcPr>
          <w:p w:rsidR="00375401" w:rsidRPr="002254A8" w:rsidRDefault="00375401" w:rsidP="00375401">
            <w:pPr>
              <w:pStyle w:val="aa"/>
              <w:contextualSpacing/>
              <w:jc w:val="both"/>
              <w:rPr>
                <w:rFonts w:ascii="Times New Roman" w:hAnsi="Times New Roman"/>
                <w:sz w:val="24"/>
                <w:szCs w:val="24"/>
              </w:rPr>
            </w:pPr>
          </w:p>
        </w:tc>
        <w:tc>
          <w:tcPr>
            <w:tcW w:w="2268" w:type="dxa"/>
            <w:vMerge/>
            <w:shd w:val="clear" w:color="auto" w:fill="auto"/>
          </w:tcPr>
          <w:p w:rsidR="00375401" w:rsidRPr="002254A8" w:rsidRDefault="00375401" w:rsidP="00375401">
            <w:pPr>
              <w:pStyle w:val="aa"/>
              <w:contextualSpacing/>
              <w:jc w:val="both"/>
              <w:rPr>
                <w:rFonts w:ascii="Times New Roman" w:hAnsi="Times New Roman"/>
                <w:sz w:val="24"/>
                <w:szCs w:val="24"/>
              </w:rPr>
            </w:pPr>
          </w:p>
        </w:tc>
        <w:tc>
          <w:tcPr>
            <w:tcW w:w="1417" w:type="dxa"/>
            <w:vMerge/>
            <w:shd w:val="clear" w:color="auto" w:fill="auto"/>
          </w:tcPr>
          <w:p w:rsidR="00375401" w:rsidRPr="002254A8" w:rsidRDefault="00375401" w:rsidP="00375401">
            <w:pPr>
              <w:pStyle w:val="aa"/>
              <w:contextualSpacing/>
              <w:jc w:val="both"/>
              <w:rPr>
                <w:rFonts w:ascii="Times New Roman" w:hAnsi="Times New Roman"/>
                <w:sz w:val="24"/>
                <w:szCs w:val="24"/>
                <w:highlight w:val="yellow"/>
              </w:rPr>
            </w:pP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          Требования к уровню</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квалификации</w:t>
            </w:r>
          </w:p>
        </w:tc>
        <w:tc>
          <w:tcPr>
            <w:tcW w:w="2128"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            </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          Фактический</w:t>
            </w:r>
          </w:p>
        </w:tc>
      </w:tr>
      <w:tr w:rsidR="00375401" w:rsidRPr="0027213D" w:rsidTr="00375401">
        <w:tc>
          <w:tcPr>
            <w:tcW w:w="2269"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Директор школы</w:t>
            </w:r>
          </w:p>
        </w:tc>
        <w:tc>
          <w:tcPr>
            <w:tcW w:w="2268"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обеспечивает системную</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образовательную 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административно-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хозяйственную работу</w:t>
            </w:r>
          </w:p>
        </w:tc>
        <w:tc>
          <w:tcPr>
            <w:tcW w:w="1417"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1</w:t>
            </w: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ВПО по направлениям подготовки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«Государственное и муниципальное</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управление», «Менеджмент»,</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«Управление персоналом» и стаж на педагогических должностях не менее 5 лет либо ВПО и ДПО в</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области гос. и муниц. управления или менеджмента и экономики и стаж работы на педагогических или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руководящих должностях не менее 5 лет.</w:t>
            </w:r>
          </w:p>
          <w:p w:rsidR="00375401" w:rsidRPr="002254A8" w:rsidRDefault="00375401" w:rsidP="00375401">
            <w:pPr>
              <w:pStyle w:val="aa"/>
              <w:contextualSpacing/>
              <w:jc w:val="both"/>
              <w:rPr>
                <w:rFonts w:ascii="Times New Roman" w:hAnsi="Times New Roman"/>
                <w:sz w:val="24"/>
                <w:szCs w:val="24"/>
              </w:rPr>
            </w:pPr>
          </w:p>
        </w:tc>
        <w:tc>
          <w:tcPr>
            <w:tcW w:w="2128" w:type="dxa"/>
            <w:shd w:val="clear" w:color="auto" w:fill="auto"/>
          </w:tcPr>
          <w:p w:rsidR="00375401"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соответствует треб</w:t>
            </w:r>
            <w:r>
              <w:rPr>
                <w:rFonts w:ascii="Times New Roman" w:hAnsi="Times New Roman"/>
                <w:sz w:val="24"/>
                <w:szCs w:val="24"/>
              </w:rPr>
              <w:t xml:space="preserve">ованиям к уровню квалификации  </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АОНО ВПО «Институт менеджмента, маркетинга и финансов»</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 xml:space="preserve">ВПО по программе «Менеджмент организации», 510 часов,  20.01.2014 г. </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стаж работы</w:t>
            </w:r>
            <w:r>
              <w:rPr>
                <w:rFonts w:ascii="Times New Roman" w:hAnsi="Times New Roman"/>
                <w:sz w:val="24"/>
                <w:szCs w:val="24"/>
              </w:rPr>
              <w:t xml:space="preserve"> </w:t>
            </w:r>
            <w:r w:rsidRPr="002254A8">
              <w:rPr>
                <w:rFonts w:ascii="Times New Roman" w:hAnsi="Times New Roman"/>
                <w:sz w:val="24"/>
                <w:szCs w:val="24"/>
              </w:rPr>
              <w:t xml:space="preserve">на </w:t>
            </w:r>
            <w:r>
              <w:rPr>
                <w:rFonts w:ascii="Times New Roman" w:hAnsi="Times New Roman"/>
                <w:sz w:val="24"/>
                <w:szCs w:val="24"/>
              </w:rPr>
              <w:t xml:space="preserve">руководящих </w:t>
            </w:r>
            <w:r w:rsidRPr="002254A8">
              <w:rPr>
                <w:rFonts w:ascii="Times New Roman" w:hAnsi="Times New Roman"/>
                <w:sz w:val="24"/>
                <w:szCs w:val="24"/>
              </w:rPr>
              <w:t>должностях 1</w:t>
            </w:r>
            <w:r>
              <w:rPr>
                <w:rFonts w:ascii="Times New Roman" w:hAnsi="Times New Roman"/>
                <w:sz w:val="24"/>
                <w:szCs w:val="24"/>
              </w:rPr>
              <w:t>6</w:t>
            </w:r>
            <w:r w:rsidRPr="002254A8">
              <w:rPr>
                <w:rFonts w:ascii="Times New Roman" w:hAnsi="Times New Roman"/>
                <w:sz w:val="24"/>
                <w:szCs w:val="24"/>
              </w:rPr>
              <w:t xml:space="preserve"> лет, высш</w:t>
            </w:r>
            <w:r>
              <w:rPr>
                <w:rFonts w:ascii="Times New Roman" w:hAnsi="Times New Roman"/>
                <w:sz w:val="24"/>
                <w:szCs w:val="24"/>
              </w:rPr>
              <w:t>ее профессиональное образование (ЛГПИ, индустриально-педагогический факультет, 1995 г.)</w:t>
            </w:r>
          </w:p>
        </w:tc>
      </w:tr>
      <w:tr w:rsidR="00375401" w:rsidRPr="0027213D" w:rsidTr="00375401">
        <w:tc>
          <w:tcPr>
            <w:tcW w:w="2269" w:type="dxa"/>
            <w:shd w:val="clear" w:color="auto" w:fill="auto"/>
          </w:tcPr>
          <w:p w:rsidR="00375401" w:rsidRPr="002254A8" w:rsidRDefault="00375401" w:rsidP="00375401">
            <w:pPr>
              <w:adjustRightInd w:val="0"/>
              <w:contextualSpacing/>
              <w:jc w:val="both"/>
              <w:rPr>
                <w:sz w:val="24"/>
                <w:szCs w:val="24"/>
              </w:rPr>
            </w:pPr>
            <w:r w:rsidRPr="002254A8">
              <w:rPr>
                <w:rFonts w:eastAsia="TimesNewRomanPSMT"/>
                <w:sz w:val="24"/>
                <w:szCs w:val="24"/>
              </w:rPr>
              <w:t xml:space="preserve">Заместитель директора </w:t>
            </w:r>
          </w:p>
        </w:tc>
        <w:tc>
          <w:tcPr>
            <w:tcW w:w="2268"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координирует работу</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учителей, ПДО,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разработку учебно-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методической и иной</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документации. Обеспечивает</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совершенствование методов</w:t>
            </w:r>
          </w:p>
          <w:p w:rsidR="00375401" w:rsidRPr="002254A8" w:rsidRDefault="00375401" w:rsidP="00375401">
            <w:pPr>
              <w:pStyle w:val="aa"/>
              <w:contextualSpacing/>
              <w:jc w:val="both"/>
              <w:rPr>
                <w:rFonts w:ascii="Times New Roman" w:hAnsi="Times New Roman"/>
                <w:sz w:val="24"/>
                <w:szCs w:val="24"/>
              </w:rPr>
            </w:pPr>
            <w:r>
              <w:rPr>
                <w:rFonts w:ascii="Times New Roman" w:hAnsi="Times New Roman"/>
                <w:sz w:val="24"/>
                <w:szCs w:val="24"/>
              </w:rPr>
              <w:lastRenderedPageBreak/>
              <w:t>организации образовательной деятельности</w:t>
            </w:r>
            <w:r w:rsidRPr="002254A8">
              <w:rPr>
                <w:rFonts w:ascii="Times New Roman" w:hAnsi="Times New Roman"/>
                <w:sz w:val="24"/>
                <w:szCs w:val="24"/>
              </w:rPr>
              <w:t>. Осуществляет</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контроль за качеством</w:t>
            </w:r>
          </w:p>
          <w:p w:rsidR="00375401" w:rsidRPr="002254A8" w:rsidRDefault="00375401" w:rsidP="00375401">
            <w:pPr>
              <w:pStyle w:val="aa"/>
              <w:contextualSpacing/>
              <w:jc w:val="both"/>
              <w:rPr>
                <w:rFonts w:ascii="Times New Roman" w:hAnsi="Times New Roman"/>
                <w:sz w:val="24"/>
                <w:szCs w:val="24"/>
              </w:rPr>
            </w:pPr>
            <w:r>
              <w:rPr>
                <w:rFonts w:ascii="Times New Roman" w:hAnsi="Times New Roman"/>
                <w:sz w:val="24"/>
                <w:szCs w:val="24"/>
              </w:rPr>
              <w:t>образовательной деятельности</w:t>
            </w:r>
          </w:p>
        </w:tc>
        <w:tc>
          <w:tcPr>
            <w:tcW w:w="1417" w:type="dxa"/>
            <w:shd w:val="clear" w:color="auto" w:fill="auto"/>
          </w:tcPr>
          <w:p w:rsidR="00375401" w:rsidRPr="002254A8" w:rsidRDefault="00375401" w:rsidP="00375401">
            <w:pPr>
              <w:pStyle w:val="aa"/>
              <w:contextualSpacing/>
              <w:jc w:val="both"/>
              <w:rPr>
                <w:rFonts w:ascii="Times New Roman" w:hAnsi="Times New Roman"/>
                <w:sz w:val="24"/>
                <w:szCs w:val="24"/>
              </w:rPr>
            </w:pPr>
            <w:r>
              <w:rPr>
                <w:rFonts w:ascii="Times New Roman" w:hAnsi="Times New Roman"/>
                <w:sz w:val="24"/>
                <w:szCs w:val="24"/>
              </w:rPr>
              <w:lastRenderedPageBreak/>
              <w:t>2</w:t>
            </w:r>
          </w:p>
          <w:p w:rsidR="00375401" w:rsidRPr="002254A8" w:rsidRDefault="00375401" w:rsidP="00375401">
            <w:pPr>
              <w:pStyle w:val="aa"/>
              <w:contextualSpacing/>
              <w:jc w:val="both"/>
              <w:rPr>
                <w:rFonts w:ascii="Times New Roman" w:hAnsi="Times New Roman"/>
                <w:sz w:val="24"/>
                <w:szCs w:val="24"/>
                <w:highlight w:val="yellow"/>
              </w:rPr>
            </w:pP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ВПО по направлениям</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подготовки «Государственное 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муниципальное управление»,</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«Менеджмент»,</w:t>
            </w:r>
            <w:r>
              <w:rPr>
                <w:rFonts w:ascii="Times New Roman" w:hAnsi="Times New Roman"/>
                <w:sz w:val="24"/>
                <w:szCs w:val="24"/>
              </w:rPr>
              <w:t xml:space="preserve"> </w:t>
            </w:r>
            <w:r w:rsidRPr="002254A8">
              <w:rPr>
                <w:rFonts w:ascii="Times New Roman" w:hAnsi="Times New Roman"/>
                <w:sz w:val="24"/>
                <w:szCs w:val="24"/>
              </w:rPr>
              <w:t>«Управление</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персоналом», стаж не менее 5 лет либо ВПО и дополнительное ПО в</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lastRenderedPageBreak/>
              <w:t>области госуд. и муниц. управления или менеджмента и стаж</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работы на педагогических 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руководящих должностях не менее 5 лет</w:t>
            </w:r>
          </w:p>
        </w:tc>
        <w:tc>
          <w:tcPr>
            <w:tcW w:w="2128" w:type="dxa"/>
            <w:shd w:val="clear" w:color="auto" w:fill="auto"/>
          </w:tcPr>
          <w:p w:rsidR="00375401"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lastRenderedPageBreak/>
              <w:t>соответствуют требованиям к уровню квалификации</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 АОНО ВПО «Институт менеджмента, маркетинга и финансов»</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lastRenderedPageBreak/>
              <w:t xml:space="preserve">ВПО по программе «Менеджмент организации», 510 часов,  29.12.2014 г., стаж работы на руководящих </w:t>
            </w:r>
            <w:r w:rsidRPr="002254A8">
              <w:rPr>
                <w:rFonts w:ascii="Times New Roman" w:hAnsi="Times New Roman"/>
                <w:sz w:val="24"/>
                <w:szCs w:val="24"/>
              </w:rPr>
              <w:t xml:space="preserve"> должностях  </w:t>
            </w:r>
            <w:r>
              <w:rPr>
                <w:rFonts w:ascii="Times New Roman" w:hAnsi="Times New Roman"/>
                <w:sz w:val="24"/>
                <w:szCs w:val="24"/>
              </w:rPr>
              <w:t>15</w:t>
            </w:r>
            <w:r w:rsidRPr="002254A8">
              <w:rPr>
                <w:rFonts w:ascii="Times New Roman" w:hAnsi="Times New Roman"/>
                <w:sz w:val="24"/>
                <w:szCs w:val="24"/>
              </w:rPr>
              <w:t xml:space="preserve"> лет, высш</w:t>
            </w:r>
            <w:r>
              <w:rPr>
                <w:rFonts w:ascii="Times New Roman" w:hAnsi="Times New Roman"/>
                <w:sz w:val="24"/>
                <w:szCs w:val="24"/>
              </w:rPr>
              <w:t>ее профессиональное образование (ЛГПИ, филологический факультет, 1998г.)</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 - АОНО ВПО «Институт менеджмента, маркетинга и финансов»</w:t>
            </w:r>
          </w:p>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ВПО по программе «Менеджмент организации», 510 часов,  29.12.2014 г., курсы повышения квалификации ГАУ ДПО ЛИРО  по программе «Содержание воспитательной системы в условиях введения ФГОС, 04.05.2012 г., 108 ч</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 </w:t>
            </w:r>
            <w:r>
              <w:rPr>
                <w:rFonts w:ascii="Times New Roman" w:hAnsi="Times New Roman"/>
                <w:sz w:val="24"/>
                <w:szCs w:val="24"/>
              </w:rPr>
              <w:t xml:space="preserve">стаж работы на руководящих </w:t>
            </w:r>
            <w:r w:rsidRPr="002254A8">
              <w:rPr>
                <w:rFonts w:ascii="Times New Roman" w:hAnsi="Times New Roman"/>
                <w:sz w:val="24"/>
                <w:szCs w:val="24"/>
              </w:rPr>
              <w:t xml:space="preserve"> должностях  </w:t>
            </w:r>
            <w:r>
              <w:rPr>
                <w:rFonts w:ascii="Times New Roman" w:hAnsi="Times New Roman"/>
                <w:sz w:val="24"/>
                <w:szCs w:val="24"/>
              </w:rPr>
              <w:t>20</w:t>
            </w:r>
            <w:r w:rsidRPr="002254A8">
              <w:rPr>
                <w:rFonts w:ascii="Times New Roman" w:hAnsi="Times New Roman"/>
                <w:sz w:val="24"/>
                <w:szCs w:val="24"/>
              </w:rPr>
              <w:t xml:space="preserve"> лет, высш</w:t>
            </w:r>
            <w:r>
              <w:rPr>
                <w:rFonts w:ascii="Times New Roman" w:hAnsi="Times New Roman"/>
                <w:sz w:val="24"/>
                <w:szCs w:val="24"/>
              </w:rPr>
              <w:t>ее профессиональное образование (МГПИ, факультет ПИМНО, 1996 г., исторический факультет, 2012 г.)</w:t>
            </w:r>
          </w:p>
        </w:tc>
      </w:tr>
      <w:tr w:rsidR="00375401" w:rsidRPr="0027213D" w:rsidTr="00375401">
        <w:tc>
          <w:tcPr>
            <w:tcW w:w="2269" w:type="dxa"/>
            <w:shd w:val="clear" w:color="auto" w:fill="auto"/>
          </w:tcPr>
          <w:p w:rsidR="00375401" w:rsidRPr="002254A8" w:rsidRDefault="00375401" w:rsidP="00375401">
            <w:pPr>
              <w:adjustRightInd w:val="0"/>
              <w:contextualSpacing/>
              <w:jc w:val="both"/>
              <w:rPr>
                <w:rFonts w:eastAsia="TimesNewRomanPSMT"/>
                <w:sz w:val="24"/>
                <w:szCs w:val="24"/>
              </w:rPr>
            </w:pPr>
            <w:r w:rsidRPr="002254A8">
              <w:rPr>
                <w:rFonts w:eastAsia="TimesNewRomanPSMT"/>
                <w:sz w:val="24"/>
                <w:szCs w:val="24"/>
              </w:rPr>
              <w:t xml:space="preserve">учитель </w:t>
            </w:r>
          </w:p>
          <w:p w:rsidR="00375401" w:rsidRPr="002254A8" w:rsidRDefault="00375401" w:rsidP="00375401">
            <w:pPr>
              <w:adjustRightInd w:val="0"/>
              <w:contextualSpacing/>
              <w:jc w:val="both"/>
              <w:rPr>
                <w:rFonts w:eastAsia="TimesNewRomanPSMT"/>
                <w:sz w:val="24"/>
                <w:szCs w:val="24"/>
              </w:rPr>
            </w:pPr>
          </w:p>
        </w:tc>
        <w:tc>
          <w:tcPr>
            <w:tcW w:w="2268" w:type="dxa"/>
            <w:shd w:val="clear" w:color="auto" w:fill="auto"/>
          </w:tcPr>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осуществляет обучение и</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воспитание обучающихся,</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способствует формированию</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 xml:space="preserve">общей культуры </w:t>
            </w:r>
            <w:r w:rsidRPr="00375401">
              <w:rPr>
                <w:rFonts w:eastAsia="TimesNewRomanPSMT"/>
                <w:sz w:val="24"/>
                <w:szCs w:val="24"/>
                <w:lang w:val="ru-RU"/>
              </w:rPr>
              <w:lastRenderedPageBreak/>
              <w:t>личности,</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социализации, осознанного</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выбора и освоения</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eastAsia="TimesNewRomanPSMT" w:hAnsi="Times New Roman"/>
                <w:sz w:val="24"/>
                <w:szCs w:val="24"/>
              </w:rPr>
              <w:t>образовательных программ</w:t>
            </w:r>
          </w:p>
        </w:tc>
        <w:tc>
          <w:tcPr>
            <w:tcW w:w="1417" w:type="dxa"/>
            <w:shd w:val="clear" w:color="auto" w:fill="auto"/>
          </w:tcPr>
          <w:p w:rsidR="00375401" w:rsidRPr="002254A8" w:rsidRDefault="009A3C3F" w:rsidP="00375401">
            <w:pPr>
              <w:pStyle w:val="aa"/>
              <w:contextualSpacing/>
              <w:jc w:val="both"/>
              <w:rPr>
                <w:rFonts w:ascii="Times New Roman" w:hAnsi="Times New Roman"/>
                <w:sz w:val="24"/>
                <w:szCs w:val="24"/>
                <w:highlight w:val="yellow"/>
              </w:rPr>
            </w:pPr>
            <w:r>
              <w:rPr>
                <w:rFonts w:ascii="Times New Roman" w:hAnsi="Times New Roman"/>
                <w:sz w:val="24"/>
                <w:szCs w:val="24"/>
              </w:rPr>
              <w:lastRenderedPageBreak/>
              <w:t>11</w:t>
            </w: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2254A8">
              <w:rPr>
                <w:rFonts w:ascii="Times New Roman" w:hAnsi="Times New Roman"/>
                <w:sz w:val="24"/>
                <w:szCs w:val="24"/>
              </w:rPr>
              <w:lastRenderedPageBreak/>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8"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lastRenderedPageBreak/>
              <w:t>соответствуют требованиям к уровню квалификации (высшее профессиональное образование</w:t>
            </w:r>
            <w:r>
              <w:rPr>
                <w:rFonts w:ascii="Times New Roman" w:hAnsi="Times New Roman"/>
                <w:sz w:val="24"/>
                <w:szCs w:val="24"/>
              </w:rPr>
              <w:t xml:space="preserve">, </w:t>
            </w:r>
            <w:r>
              <w:rPr>
                <w:rFonts w:ascii="Times New Roman" w:hAnsi="Times New Roman"/>
                <w:sz w:val="24"/>
                <w:szCs w:val="24"/>
              </w:rPr>
              <w:lastRenderedPageBreak/>
              <w:t>курсы повышения квалификации по ФГОС</w:t>
            </w:r>
            <w:r w:rsidRPr="002254A8">
              <w:rPr>
                <w:rFonts w:ascii="Times New Roman" w:hAnsi="Times New Roman"/>
                <w:sz w:val="24"/>
                <w:szCs w:val="24"/>
              </w:rPr>
              <w:t>)</w:t>
            </w:r>
          </w:p>
        </w:tc>
      </w:tr>
      <w:tr w:rsidR="00375401" w:rsidRPr="0027213D" w:rsidTr="00375401">
        <w:tc>
          <w:tcPr>
            <w:tcW w:w="2269" w:type="dxa"/>
            <w:shd w:val="clear" w:color="auto" w:fill="auto"/>
          </w:tcPr>
          <w:p w:rsidR="00375401" w:rsidRPr="002254A8" w:rsidRDefault="00375401" w:rsidP="00375401">
            <w:pPr>
              <w:adjustRightInd w:val="0"/>
              <w:contextualSpacing/>
              <w:jc w:val="both"/>
              <w:rPr>
                <w:rFonts w:eastAsia="TimesNewRomanPSMT"/>
                <w:sz w:val="24"/>
                <w:szCs w:val="24"/>
              </w:rPr>
            </w:pPr>
            <w:r w:rsidRPr="002254A8">
              <w:rPr>
                <w:rFonts w:eastAsia="TimesNewRomanPSMT"/>
                <w:sz w:val="24"/>
                <w:szCs w:val="24"/>
              </w:rPr>
              <w:t>социальный</w:t>
            </w:r>
          </w:p>
          <w:p w:rsidR="00375401" w:rsidRPr="002254A8" w:rsidRDefault="00375401" w:rsidP="00375401">
            <w:pPr>
              <w:adjustRightInd w:val="0"/>
              <w:contextualSpacing/>
              <w:jc w:val="both"/>
              <w:rPr>
                <w:rFonts w:eastAsia="TimesNewRomanPSMT"/>
                <w:sz w:val="24"/>
                <w:szCs w:val="24"/>
              </w:rPr>
            </w:pPr>
            <w:r w:rsidRPr="002254A8">
              <w:rPr>
                <w:rFonts w:eastAsia="TimesNewRomanPSMT"/>
                <w:sz w:val="24"/>
                <w:szCs w:val="24"/>
              </w:rPr>
              <w:t>педагог</w:t>
            </w:r>
          </w:p>
          <w:p w:rsidR="00375401" w:rsidRPr="002254A8" w:rsidRDefault="00375401" w:rsidP="00375401">
            <w:pPr>
              <w:adjustRightInd w:val="0"/>
              <w:contextualSpacing/>
              <w:jc w:val="both"/>
              <w:rPr>
                <w:rFonts w:eastAsia="TimesNewRomanPSMT"/>
                <w:sz w:val="24"/>
                <w:szCs w:val="24"/>
              </w:rPr>
            </w:pPr>
          </w:p>
        </w:tc>
        <w:tc>
          <w:tcPr>
            <w:tcW w:w="2268" w:type="dxa"/>
            <w:shd w:val="clear" w:color="auto" w:fill="auto"/>
          </w:tcPr>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осуществляет комплекс</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мероприятий по воспитанию,</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образованию, развитию и</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социальной защите личности</w:t>
            </w:r>
          </w:p>
          <w:p w:rsidR="00375401" w:rsidRPr="00E261E9" w:rsidRDefault="00375401" w:rsidP="00375401">
            <w:pPr>
              <w:adjustRightInd w:val="0"/>
              <w:contextualSpacing/>
              <w:jc w:val="both"/>
              <w:rPr>
                <w:rFonts w:eastAsia="TimesNewRomanPSMT"/>
                <w:sz w:val="24"/>
                <w:szCs w:val="24"/>
                <w:lang w:val="ru-RU"/>
              </w:rPr>
            </w:pPr>
            <w:r w:rsidRPr="00E261E9">
              <w:rPr>
                <w:rFonts w:eastAsia="TimesNewRomanPSMT"/>
                <w:sz w:val="24"/>
                <w:szCs w:val="24"/>
                <w:lang w:val="ru-RU"/>
              </w:rPr>
              <w:t>в учреждениях, организациях</w:t>
            </w:r>
          </w:p>
          <w:p w:rsidR="00375401" w:rsidRPr="00375401" w:rsidRDefault="00375401" w:rsidP="00375401">
            <w:pPr>
              <w:adjustRightInd w:val="0"/>
              <w:contextualSpacing/>
              <w:jc w:val="both"/>
              <w:rPr>
                <w:rFonts w:eastAsia="TimesNewRomanPSMT"/>
                <w:sz w:val="24"/>
                <w:szCs w:val="24"/>
                <w:lang w:val="ru-RU"/>
              </w:rPr>
            </w:pPr>
            <w:r w:rsidRPr="00375401">
              <w:rPr>
                <w:rFonts w:eastAsia="TimesNewRomanPSMT"/>
                <w:sz w:val="24"/>
                <w:szCs w:val="24"/>
                <w:lang w:val="ru-RU"/>
              </w:rPr>
              <w:t>и по месту жительства</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eastAsia="TimesNewRomanPSMT" w:hAnsi="Times New Roman"/>
                <w:sz w:val="24"/>
                <w:szCs w:val="24"/>
              </w:rPr>
              <w:t>обучающихся</w:t>
            </w:r>
          </w:p>
        </w:tc>
        <w:tc>
          <w:tcPr>
            <w:tcW w:w="1417" w:type="dxa"/>
            <w:shd w:val="clear" w:color="auto" w:fill="auto"/>
          </w:tcPr>
          <w:p w:rsidR="00375401" w:rsidRPr="002254A8" w:rsidRDefault="00375401" w:rsidP="00375401">
            <w:pPr>
              <w:pStyle w:val="aa"/>
              <w:contextualSpacing/>
              <w:jc w:val="both"/>
              <w:rPr>
                <w:rFonts w:ascii="Times New Roman" w:hAnsi="Times New Roman"/>
                <w:sz w:val="24"/>
                <w:szCs w:val="24"/>
                <w:highlight w:val="yellow"/>
              </w:rPr>
            </w:pPr>
            <w:r w:rsidRPr="002254A8">
              <w:rPr>
                <w:rFonts w:ascii="Times New Roman" w:hAnsi="Times New Roman"/>
                <w:sz w:val="24"/>
                <w:szCs w:val="24"/>
              </w:rPr>
              <w:t>1</w:t>
            </w: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ВПО «Образование и педагогика»,</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«Социальная педагогика»</w:t>
            </w:r>
          </w:p>
        </w:tc>
        <w:tc>
          <w:tcPr>
            <w:tcW w:w="2128" w:type="dxa"/>
            <w:shd w:val="clear" w:color="auto" w:fill="auto"/>
          </w:tcPr>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соответствуе</w:t>
            </w:r>
            <w:r w:rsidRPr="002254A8">
              <w:rPr>
                <w:rFonts w:ascii="Times New Roman" w:hAnsi="Times New Roman"/>
                <w:sz w:val="24"/>
                <w:szCs w:val="24"/>
              </w:rPr>
              <w:t>т тре</w:t>
            </w:r>
            <w:r>
              <w:rPr>
                <w:rFonts w:ascii="Times New Roman" w:hAnsi="Times New Roman"/>
                <w:sz w:val="24"/>
                <w:szCs w:val="24"/>
              </w:rPr>
              <w:t xml:space="preserve">бованиям к уровню квалификации </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высшее профессиональное образование</w:t>
            </w:r>
            <w:r>
              <w:rPr>
                <w:rFonts w:ascii="Times New Roman" w:hAnsi="Times New Roman"/>
                <w:sz w:val="24"/>
                <w:szCs w:val="24"/>
              </w:rPr>
              <w:t xml:space="preserve"> (ЛГПИ, факультет ПИМНО, 1978 г.), курсы повышения квалификации ГАУ ДПО ЛИРО по программе «Школьные службы примирения: психолого-педагогические и социально-юридические аспекты» , 72 часа, 31.10.2014 г.,</w:t>
            </w:r>
          </w:p>
        </w:tc>
      </w:tr>
      <w:tr w:rsidR="00375401" w:rsidRPr="0011303D" w:rsidTr="00375401">
        <w:tc>
          <w:tcPr>
            <w:tcW w:w="2269" w:type="dxa"/>
            <w:shd w:val="clear" w:color="auto" w:fill="auto"/>
          </w:tcPr>
          <w:p w:rsidR="00375401" w:rsidRPr="002254A8" w:rsidRDefault="00375401" w:rsidP="00375401">
            <w:pPr>
              <w:adjustRightInd w:val="0"/>
              <w:contextualSpacing/>
              <w:jc w:val="both"/>
              <w:rPr>
                <w:rFonts w:eastAsia="TimesNewRomanPSMT"/>
                <w:sz w:val="24"/>
                <w:szCs w:val="24"/>
              </w:rPr>
            </w:pPr>
            <w:r w:rsidRPr="002254A8">
              <w:rPr>
                <w:sz w:val="24"/>
                <w:szCs w:val="24"/>
              </w:rPr>
              <w:t>библиотекарь</w:t>
            </w:r>
          </w:p>
        </w:tc>
        <w:tc>
          <w:tcPr>
            <w:tcW w:w="2268"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обеспечивает  доступ обучающихся к</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 xml:space="preserve"> «Библиотечно-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информационным ресурсам,</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участвует в их духовно-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нравственном воспитании,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профориентации 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социализации, содействует</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формированию</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информационной</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компетентности</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обучающихся</w:t>
            </w:r>
          </w:p>
        </w:tc>
        <w:tc>
          <w:tcPr>
            <w:tcW w:w="1417"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1</w:t>
            </w:r>
          </w:p>
          <w:p w:rsidR="00375401" w:rsidRPr="002254A8" w:rsidRDefault="00375401" w:rsidP="00375401">
            <w:pPr>
              <w:pStyle w:val="aa"/>
              <w:contextualSpacing/>
              <w:jc w:val="both"/>
              <w:rPr>
                <w:rFonts w:ascii="Times New Roman" w:hAnsi="Times New Roman"/>
                <w:sz w:val="24"/>
                <w:szCs w:val="24"/>
                <w:highlight w:val="yellow"/>
              </w:rPr>
            </w:pPr>
          </w:p>
        </w:tc>
        <w:tc>
          <w:tcPr>
            <w:tcW w:w="3402" w:type="dxa"/>
            <w:shd w:val="clear" w:color="auto" w:fill="auto"/>
          </w:tcPr>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ВПО, СПО «Библиотечно-</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информационная деятельность»</w:t>
            </w:r>
          </w:p>
          <w:p w:rsidR="00375401" w:rsidRPr="002254A8" w:rsidRDefault="00375401" w:rsidP="00375401">
            <w:pPr>
              <w:pStyle w:val="aa"/>
              <w:contextualSpacing/>
              <w:jc w:val="both"/>
              <w:rPr>
                <w:rFonts w:ascii="Times New Roman" w:hAnsi="Times New Roman"/>
                <w:sz w:val="24"/>
                <w:szCs w:val="24"/>
              </w:rPr>
            </w:pPr>
          </w:p>
        </w:tc>
        <w:tc>
          <w:tcPr>
            <w:tcW w:w="2128" w:type="dxa"/>
            <w:shd w:val="clear" w:color="auto" w:fill="auto"/>
          </w:tcPr>
          <w:p w:rsidR="00375401" w:rsidRDefault="00375401" w:rsidP="00375401">
            <w:pPr>
              <w:pStyle w:val="aa"/>
              <w:contextualSpacing/>
              <w:jc w:val="both"/>
              <w:rPr>
                <w:rFonts w:ascii="Times New Roman" w:hAnsi="Times New Roman"/>
                <w:sz w:val="24"/>
                <w:szCs w:val="24"/>
              </w:rPr>
            </w:pPr>
            <w:r>
              <w:rPr>
                <w:rFonts w:ascii="Times New Roman" w:hAnsi="Times New Roman"/>
                <w:sz w:val="24"/>
                <w:szCs w:val="24"/>
              </w:rPr>
              <w:t>соответствуе</w:t>
            </w:r>
            <w:r w:rsidRPr="002254A8">
              <w:rPr>
                <w:rFonts w:ascii="Times New Roman" w:hAnsi="Times New Roman"/>
                <w:sz w:val="24"/>
                <w:szCs w:val="24"/>
              </w:rPr>
              <w:t>т тре</w:t>
            </w:r>
            <w:r>
              <w:rPr>
                <w:rFonts w:ascii="Times New Roman" w:hAnsi="Times New Roman"/>
                <w:sz w:val="24"/>
                <w:szCs w:val="24"/>
              </w:rPr>
              <w:t xml:space="preserve">бованиям к уровню квалификации </w:t>
            </w:r>
          </w:p>
          <w:p w:rsidR="00375401" w:rsidRPr="002254A8" w:rsidRDefault="00375401" w:rsidP="00375401">
            <w:pPr>
              <w:pStyle w:val="aa"/>
              <w:contextualSpacing/>
              <w:jc w:val="both"/>
              <w:rPr>
                <w:rFonts w:ascii="Times New Roman" w:hAnsi="Times New Roman"/>
                <w:sz w:val="24"/>
                <w:szCs w:val="24"/>
              </w:rPr>
            </w:pPr>
            <w:r w:rsidRPr="002254A8">
              <w:rPr>
                <w:rFonts w:ascii="Times New Roman" w:hAnsi="Times New Roman"/>
                <w:sz w:val="24"/>
                <w:szCs w:val="24"/>
              </w:rPr>
              <w:t>высшее профессиональное образование</w:t>
            </w:r>
            <w:r>
              <w:rPr>
                <w:rFonts w:ascii="Times New Roman" w:hAnsi="Times New Roman"/>
                <w:sz w:val="24"/>
                <w:szCs w:val="24"/>
              </w:rPr>
              <w:t xml:space="preserve"> (ЛГПИ, факультет ПИМНО, 1978 г.)</w:t>
            </w:r>
          </w:p>
          <w:p w:rsidR="00375401" w:rsidRPr="002254A8" w:rsidRDefault="00375401" w:rsidP="00375401">
            <w:pPr>
              <w:pStyle w:val="aa"/>
              <w:contextualSpacing/>
              <w:jc w:val="both"/>
              <w:rPr>
                <w:rFonts w:ascii="Times New Roman" w:hAnsi="Times New Roman"/>
                <w:sz w:val="24"/>
                <w:szCs w:val="24"/>
              </w:rPr>
            </w:pPr>
          </w:p>
          <w:p w:rsidR="00375401" w:rsidRPr="002254A8" w:rsidRDefault="00375401" w:rsidP="00375401">
            <w:pPr>
              <w:pStyle w:val="aa"/>
              <w:contextualSpacing/>
              <w:jc w:val="both"/>
              <w:rPr>
                <w:rFonts w:ascii="Times New Roman" w:hAnsi="Times New Roman"/>
                <w:sz w:val="24"/>
                <w:szCs w:val="24"/>
              </w:rPr>
            </w:pPr>
          </w:p>
        </w:tc>
      </w:tr>
    </w:tbl>
    <w:p w:rsidR="00397683" w:rsidRPr="00E261E9" w:rsidRDefault="00397683">
      <w:pPr>
        <w:pStyle w:val="a3"/>
        <w:spacing w:before="1"/>
        <w:ind w:left="0" w:firstLine="0"/>
        <w:jc w:val="left"/>
        <w:rPr>
          <w:b/>
          <w:sz w:val="19"/>
          <w:lang w:val="ru-RU"/>
        </w:rPr>
      </w:pPr>
    </w:p>
    <w:p w:rsidR="00397683" w:rsidRPr="00757079" w:rsidRDefault="009A3C3F">
      <w:pPr>
        <w:pStyle w:val="a3"/>
        <w:spacing w:before="89"/>
        <w:ind w:left="1542" w:right="822" w:firstLine="566"/>
        <w:rPr>
          <w:lang w:val="ru-RU"/>
        </w:rPr>
      </w:pPr>
      <w:r>
        <w:rPr>
          <w:lang w:val="ru-RU"/>
        </w:rPr>
        <w:t>В школе 87</w:t>
      </w:r>
      <w:r w:rsidR="00757079" w:rsidRPr="00757079">
        <w:rPr>
          <w:lang w:val="ru-RU"/>
        </w:rPr>
        <w:t xml:space="preserve">% педагогических работников прошли аттестацию на квалификационную категорию. Доля педагогических работников, </w:t>
      </w:r>
      <w:r w:rsidR="00757079" w:rsidRPr="00757079">
        <w:rPr>
          <w:lang w:val="ru-RU"/>
        </w:rPr>
        <w:lastRenderedPageBreak/>
        <w:t>аттестованных на высшую квалификационную катего</w:t>
      </w:r>
      <w:r>
        <w:rPr>
          <w:lang w:val="ru-RU"/>
        </w:rPr>
        <w:t xml:space="preserve">рию, составляет 52%, первую – 35%. В 10-11-х классах </w:t>
      </w:r>
      <w:r w:rsidR="00757079" w:rsidRPr="00757079">
        <w:rPr>
          <w:lang w:val="ru-RU"/>
        </w:rPr>
        <w:t xml:space="preserve"> работают учителя, аттестованные на высшую и первую квалификационную категорию.</w:t>
      </w:r>
    </w:p>
    <w:p w:rsidR="00397683" w:rsidRPr="00757079" w:rsidRDefault="00757079">
      <w:pPr>
        <w:pStyle w:val="a3"/>
        <w:spacing w:before="1"/>
        <w:ind w:left="1542" w:right="831" w:firstLine="566"/>
        <w:rPr>
          <w:lang w:val="ru-RU"/>
        </w:rPr>
      </w:pPr>
      <w:r w:rsidRPr="00757079">
        <w:rPr>
          <w:lang w:val="ru-RU"/>
        </w:rPr>
        <w:t>У педагогических работников, реализующих основную образовательную программу среднего общего образования,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397683" w:rsidRPr="00757079" w:rsidRDefault="00757079">
      <w:pPr>
        <w:pStyle w:val="a5"/>
        <w:numPr>
          <w:ilvl w:val="1"/>
          <w:numId w:val="45"/>
        </w:numPr>
        <w:tabs>
          <w:tab w:val="left" w:pos="2488"/>
        </w:tabs>
        <w:spacing w:before="1"/>
        <w:ind w:right="833" w:firstLine="566"/>
        <w:rPr>
          <w:sz w:val="28"/>
          <w:lang w:val="ru-RU"/>
        </w:rPr>
      </w:pPr>
      <w:r w:rsidRPr="00757079">
        <w:rPr>
          <w:sz w:val="28"/>
          <w:lang w:val="ru-RU"/>
        </w:rPr>
        <w:t>обеспечивать условия для успешной деятельности, позитивной мотивации, а также самомотивирования</w:t>
      </w:r>
      <w:r w:rsidRPr="00757079">
        <w:rPr>
          <w:spacing w:val="-7"/>
          <w:sz w:val="28"/>
          <w:lang w:val="ru-RU"/>
        </w:rPr>
        <w:t xml:space="preserve"> </w:t>
      </w:r>
      <w:r w:rsidRPr="00757079">
        <w:rPr>
          <w:sz w:val="28"/>
          <w:lang w:val="ru-RU"/>
        </w:rPr>
        <w:t>обучающихся;</w:t>
      </w:r>
    </w:p>
    <w:p w:rsidR="00397683" w:rsidRPr="00757079" w:rsidRDefault="00757079">
      <w:pPr>
        <w:pStyle w:val="a5"/>
        <w:numPr>
          <w:ilvl w:val="1"/>
          <w:numId w:val="45"/>
        </w:numPr>
        <w:tabs>
          <w:tab w:val="left" w:pos="2483"/>
        </w:tabs>
        <w:ind w:right="831" w:firstLine="566"/>
        <w:rPr>
          <w:sz w:val="28"/>
          <w:lang w:val="ru-RU"/>
        </w:rPr>
      </w:pPr>
      <w:r w:rsidRPr="00757079">
        <w:rPr>
          <w:sz w:val="28"/>
          <w:lang w:val="ru-RU"/>
        </w:rPr>
        <w:t>осуществлять самостоятельный поиск и анализ информации с помощью современных информационно-поисковых</w:t>
      </w:r>
      <w:r w:rsidRPr="00757079">
        <w:rPr>
          <w:spacing w:val="-3"/>
          <w:sz w:val="28"/>
          <w:lang w:val="ru-RU"/>
        </w:rPr>
        <w:t xml:space="preserve"> </w:t>
      </w:r>
      <w:r w:rsidRPr="00757079">
        <w:rPr>
          <w:sz w:val="28"/>
          <w:lang w:val="ru-RU"/>
        </w:rPr>
        <w:t>технологий;</w:t>
      </w:r>
    </w:p>
    <w:p w:rsidR="00397683" w:rsidRPr="00757079" w:rsidRDefault="00757079">
      <w:pPr>
        <w:pStyle w:val="a5"/>
        <w:numPr>
          <w:ilvl w:val="1"/>
          <w:numId w:val="45"/>
        </w:numPr>
        <w:tabs>
          <w:tab w:val="left" w:pos="2327"/>
        </w:tabs>
        <w:ind w:right="830" w:firstLine="566"/>
        <w:rPr>
          <w:sz w:val="28"/>
          <w:lang w:val="ru-RU"/>
        </w:rPr>
      </w:pPr>
      <w:r w:rsidRPr="00757079">
        <w:rPr>
          <w:sz w:val="28"/>
          <w:lang w:val="ru-RU"/>
        </w:rPr>
        <w:t>разрабатывать программы учебных предметов, курсов, методические и дидактические</w:t>
      </w:r>
      <w:r w:rsidRPr="00757079">
        <w:rPr>
          <w:spacing w:val="-1"/>
          <w:sz w:val="28"/>
          <w:lang w:val="ru-RU"/>
        </w:rPr>
        <w:t xml:space="preserve"> </w:t>
      </w:r>
      <w:r w:rsidRPr="00757079">
        <w:rPr>
          <w:sz w:val="28"/>
          <w:lang w:val="ru-RU"/>
        </w:rPr>
        <w:t>материалы;</w:t>
      </w:r>
    </w:p>
    <w:p w:rsidR="00397683" w:rsidRPr="00757079" w:rsidRDefault="00757079">
      <w:pPr>
        <w:pStyle w:val="a5"/>
        <w:numPr>
          <w:ilvl w:val="1"/>
          <w:numId w:val="45"/>
        </w:numPr>
        <w:tabs>
          <w:tab w:val="left" w:pos="2682"/>
        </w:tabs>
        <w:ind w:right="829" w:firstLine="566"/>
        <w:rPr>
          <w:sz w:val="28"/>
          <w:lang w:val="ru-RU"/>
        </w:rPr>
      </w:pPr>
      <w:r w:rsidRPr="00757079">
        <w:rPr>
          <w:sz w:val="28"/>
          <w:lang w:val="ru-RU"/>
        </w:rPr>
        <w:t>выбирать учебники и учебно-методическую литературу, рекомендовать обучающимся дополнительные источники информации, в том числе</w:t>
      </w:r>
      <w:r w:rsidRPr="00757079">
        <w:rPr>
          <w:spacing w:val="-3"/>
          <w:sz w:val="28"/>
          <w:lang w:val="ru-RU"/>
        </w:rPr>
        <w:t xml:space="preserve"> </w:t>
      </w:r>
      <w:r w:rsidRPr="00757079">
        <w:rPr>
          <w:sz w:val="28"/>
          <w:lang w:val="ru-RU"/>
        </w:rPr>
        <w:t>интернет-ресурсы;</w:t>
      </w:r>
    </w:p>
    <w:p w:rsidR="00397683" w:rsidRPr="00757079" w:rsidRDefault="00757079">
      <w:pPr>
        <w:pStyle w:val="a5"/>
        <w:numPr>
          <w:ilvl w:val="1"/>
          <w:numId w:val="45"/>
        </w:numPr>
        <w:tabs>
          <w:tab w:val="left" w:pos="2500"/>
        </w:tabs>
        <w:ind w:right="824" w:firstLine="566"/>
        <w:rPr>
          <w:sz w:val="28"/>
          <w:lang w:val="ru-RU"/>
        </w:rPr>
      </w:pPr>
      <w:r w:rsidRPr="00757079">
        <w:rPr>
          <w:sz w:val="28"/>
          <w:lang w:val="ru-RU"/>
        </w:rPr>
        <w:t>выявлять и отражать в основной образовательной программе специфику особых образовательных потребностей (включая региональные, национальные, личностные, в том числе потребности одаренных детей, детей с ограниченными возможностями здоровья и</w:t>
      </w:r>
      <w:r w:rsidRPr="00757079">
        <w:rPr>
          <w:spacing w:val="-5"/>
          <w:sz w:val="28"/>
          <w:lang w:val="ru-RU"/>
        </w:rPr>
        <w:t xml:space="preserve"> </w:t>
      </w:r>
      <w:r w:rsidRPr="00757079">
        <w:rPr>
          <w:sz w:val="28"/>
          <w:lang w:val="ru-RU"/>
        </w:rPr>
        <w:t>детей-инвалидов);</w:t>
      </w:r>
    </w:p>
    <w:p w:rsidR="00397683" w:rsidRPr="00757079" w:rsidRDefault="00757079">
      <w:pPr>
        <w:pStyle w:val="a5"/>
        <w:numPr>
          <w:ilvl w:val="1"/>
          <w:numId w:val="45"/>
        </w:numPr>
        <w:tabs>
          <w:tab w:val="left" w:pos="2553"/>
        </w:tabs>
        <w:ind w:right="826" w:firstLine="566"/>
        <w:rPr>
          <w:sz w:val="28"/>
          <w:lang w:val="ru-RU"/>
        </w:rPr>
      </w:pPr>
      <w:r w:rsidRPr="00757079">
        <w:rPr>
          <w:sz w:val="28"/>
          <w:lang w:val="ru-RU"/>
        </w:rPr>
        <w:t>организовывать и сопровождать учебно-исследовательскую и проектную деятельность обучающихся, выполнение ими индивидуального проекта;</w:t>
      </w:r>
    </w:p>
    <w:p w:rsidR="00397683" w:rsidRPr="00757079" w:rsidRDefault="00757079">
      <w:pPr>
        <w:pStyle w:val="a5"/>
        <w:numPr>
          <w:ilvl w:val="1"/>
          <w:numId w:val="45"/>
        </w:numPr>
        <w:tabs>
          <w:tab w:val="left" w:pos="2330"/>
        </w:tabs>
        <w:ind w:right="824" w:firstLine="566"/>
        <w:rPr>
          <w:sz w:val="28"/>
          <w:lang w:val="ru-RU"/>
        </w:rPr>
      </w:pPr>
      <w:r w:rsidRPr="00757079">
        <w:rPr>
          <w:sz w:val="28"/>
          <w:lang w:val="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w:t>
      </w:r>
      <w:r w:rsidRPr="00757079">
        <w:rPr>
          <w:spacing w:val="-1"/>
          <w:sz w:val="28"/>
          <w:lang w:val="ru-RU"/>
        </w:rPr>
        <w:t xml:space="preserve"> </w:t>
      </w:r>
      <w:r w:rsidRPr="00757079">
        <w:rPr>
          <w:sz w:val="28"/>
          <w:lang w:val="ru-RU"/>
        </w:rPr>
        <w:t>задачи;</w:t>
      </w:r>
    </w:p>
    <w:p w:rsidR="00397683" w:rsidRPr="00757079" w:rsidRDefault="00757079">
      <w:pPr>
        <w:pStyle w:val="a5"/>
        <w:numPr>
          <w:ilvl w:val="1"/>
          <w:numId w:val="45"/>
        </w:numPr>
        <w:tabs>
          <w:tab w:val="left" w:pos="2320"/>
        </w:tabs>
        <w:spacing w:line="322" w:lineRule="exact"/>
        <w:ind w:left="2319" w:hanging="211"/>
        <w:jc w:val="left"/>
        <w:rPr>
          <w:sz w:val="28"/>
          <w:lang w:val="ru-RU"/>
        </w:rPr>
      </w:pPr>
      <w:r w:rsidRPr="00757079">
        <w:rPr>
          <w:sz w:val="28"/>
          <w:lang w:val="ru-RU"/>
        </w:rPr>
        <w:t>проведение интерпретации результатов достижений</w:t>
      </w:r>
      <w:r w:rsidRPr="00757079">
        <w:rPr>
          <w:spacing w:val="-9"/>
          <w:sz w:val="28"/>
          <w:lang w:val="ru-RU"/>
        </w:rPr>
        <w:t xml:space="preserve"> </w:t>
      </w:r>
      <w:r w:rsidRPr="00757079">
        <w:rPr>
          <w:sz w:val="28"/>
          <w:lang w:val="ru-RU"/>
        </w:rPr>
        <w:t>обучающихся;</w:t>
      </w:r>
    </w:p>
    <w:p w:rsidR="00397683" w:rsidRPr="00757079" w:rsidRDefault="00757079">
      <w:pPr>
        <w:pStyle w:val="a5"/>
        <w:numPr>
          <w:ilvl w:val="1"/>
          <w:numId w:val="45"/>
        </w:numPr>
        <w:tabs>
          <w:tab w:val="left" w:pos="2347"/>
        </w:tabs>
        <w:ind w:right="827" w:firstLine="566"/>
        <w:rPr>
          <w:sz w:val="28"/>
          <w:lang w:val="ru-RU"/>
        </w:rPr>
      </w:pPr>
      <w:r w:rsidRPr="00757079">
        <w:rPr>
          <w:sz w:val="28"/>
          <w:lang w:val="ru-RU"/>
        </w:rPr>
        <w:t>использовать возможности ИКТ, работать с текстовыми редакторами, электронными таблицами, электронной почтой и браузерами, мультимедийным</w:t>
      </w:r>
      <w:r w:rsidRPr="00757079">
        <w:rPr>
          <w:spacing w:val="-4"/>
          <w:sz w:val="28"/>
          <w:lang w:val="ru-RU"/>
        </w:rPr>
        <w:t xml:space="preserve"> </w:t>
      </w:r>
      <w:r w:rsidRPr="00757079">
        <w:rPr>
          <w:sz w:val="28"/>
          <w:lang w:val="ru-RU"/>
        </w:rPr>
        <w:t>оборудованием.</w:t>
      </w:r>
    </w:p>
    <w:p w:rsidR="00397683" w:rsidRPr="00757079" w:rsidRDefault="00757079">
      <w:pPr>
        <w:pStyle w:val="2"/>
        <w:spacing w:before="4" w:line="240" w:lineRule="auto"/>
        <w:ind w:right="828" w:firstLine="566"/>
        <w:jc w:val="both"/>
        <w:rPr>
          <w:lang w:val="ru-RU"/>
        </w:rPr>
      </w:pPr>
      <w:r w:rsidRPr="00757079">
        <w:rPr>
          <w:lang w:val="ru-RU"/>
        </w:rPr>
        <w:t>Описание реализуемой системы непрерывного профессионального развития и повышения квалификации педагогических и руководящих работников, реализующих основную образовательную программу.</w:t>
      </w:r>
    </w:p>
    <w:p w:rsidR="00397683" w:rsidRPr="00757079" w:rsidRDefault="00757079">
      <w:pPr>
        <w:pStyle w:val="a3"/>
        <w:ind w:left="1542" w:right="831" w:firstLine="566"/>
        <w:rPr>
          <w:lang w:val="ru-RU"/>
        </w:rPr>
      </w:pPr>
      <w:r w:rsidRPr="00757079">
        <w:rPr>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w:t>
      </w:r>
    </w:p>
    <w:p w:rsidR="00397683" w:rsidRPr="00757079" w:rsidRDefault="00397683">
      <w:pPr>
        <w:rPr>
          <w:lang w:val="ru-RU"/>
        </w:rPr>
        <w:sectPr w:rsidR="00397683" w:rsidRPr="00757079">
          <w:pgSz w:w="11910" w:h="16840"/>
          <w:pgMar w:top="1120" w:right="20" w:bottom="280" w:left="160" w:header="720" w:footer="720" w:gutter="0"/>
          <w:cols w:space="720"/>
        </w:sectPr>
      </w:pPr>
    </w:p>
    <w:p w:rsidR="00397683" w:rsidRPr="00757079" w:rsidRDefault="00757079">
      <w:pPr>
        <w:pStyle w:val="a3"/>
        <w:spacing w:before="67"/>
        <w:ind w:left="1542" w:right="824" w:firstLine="0"/>
        <w:rPr>
          <w:lang w:val="ru-RU"/>
        </w:rPr>
      </w:pPr>
      <w:r w:rsidRPr="00757079">
        <w:rPr>
          <w:lang w:val="ru-RU"/>
        </w:rPr>
        <w:lastRenderedPageBreak/>
        <w:t>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97683" w:rsidRDefault="00757079">
      <w:pPr>
        <w:pStyle w:val="2"/>
        <w:spacing w:before="7" w:after="51" w:line="240" w:lineRule="auto"/>
        <w:ind w:left="3957"/>
      </w:pPr>
      <w:r>
        <w:t>Организация методической работы</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1560"/>
        <w:gridCol w:w="1983"/>
        <w:gridCol w:w="2595"/>
      </w:tblGrid>
      <w:tr w:rsidR="00397683">
        <w:trPr>
          <w:trHeight w:val="827"/>
        </w:trPr>
        <w:tc>
          <w:tcPr>
            <w:tcW w:w="4256" w:type="dxa"/>
          </w:tcPr>
          <w:p w:rsidR="00397683" w:rsidRDefault="00757079">
            <w:pPr>
              <w:pStyle w:val="TableParagraph"/>
              <w:spacing w:line="273" w:lineRule="exact"/>
              <w:ind w:left="89" w:right="85"/>
              <w:jc w:val="center"/>
              <w:rPr>
                <w:b/>
                <w:sz w:val="24"/>
              </w:rPr>
            </w:pPr>
            <w:r>
              <w:rPr>
                <w:b/>
                <w:sz w:val="24"/>
              </w:rPr>
              <w:t>Мероприятие</w:t>
            </w:r>
          </w:p>
        </w:tc>
        <w:tc>
          <w:tcPr>
            <w:tcW w:w="1560" w:type="dxa"/>
          </w:tcPr>
          <w:p w:rsidR="00397683" w:rsidRDefault="00757079">
            <w:pPr>
              <w:pStyle w:val="TableParagraph"/>
              <w:ind w:left="131" w:right="110" w:firstLine="292"/>
              <w:rPr>
                <w:b/>
                <w:sz w:val="24"/>
              </w:rPr>
            </w:pPr>
            <w:r>
              <w:rPr>
                <w:b/>
                <w:sz w:val="24"/>
              </w:rPr>
              <w:t>Сроки исполнения</w:t>
            </w:r>
          </w:p>
        </w:tc>
        <w:tc>
          <w:tcPr>
            <w:tcW w:w="1983" w:type="dxa"/>
          </w:tcPr>
          <w:p w:rsidR="00397683" w:rsidRDefault="00757079">
            <w:pPr>
              <w:pStyle w:val="TableParagraph"/>
              <w:spacing w:line="273" w:lineRule="exact"/>
              <w:ind w:left="125" w:right="118"/>
              <w:jc w:val="center"/>
              <w:rPr>
                <w:b/>
                <w:sz w:val="24"/>
              </w:rPr>
            </w:pPr>
            <w:r>
              <w:rPr>
                <w:b/>
                <w:sz w:val="24"/>
              </w:rPr>
              <w:t>Ответственные</w:t>
            </w:r>
          </w:p>
        </w:tc>
        <w:tc>
          <w:tcPr>
            <w:tcW w:w="2595" w:type="dxa"/>
          </w:tcPr>
          <w:p w:rsidR="00397683" w:rsidRDefault="00757079">
            <w:pPr>
              <w:pStyle w:val="TableParagraph"/>
              <w:ind w:left="140" w:right="132"/>
              <w:jc w:val="center"/>
              <w:rPr>
                <w:b/>
                <w:sz w:val="24"/>
              </w:rPr>
            </w:pPr>
            <w:r>
              <w:rPr>
                <w:b/>
                <w:sz w:val="24"/>
              </w:rPr>
              <w:t>Подведение</w:t>
            </w:r>
            <w:r>
              <w:rPr>
                <w:b/>
                <w:spacing w:val="-4"/>
                <w:sz w:val="24"/>
              </w:rPr>
              <w:t xml:space="preserve"> </w:t>
            </w:r>
            <w:r>
              <w:rPr>
                <w:b/>
                <w:sz w:val="24"/>
              </w:rPr>
              <w:t>итогов, обсуждение</w:t>
            </w:r>
          </w:p>
          <w:p w:rsidR="00397683" w:rsidRDefault="00757079">
            <w:pPr>
              <w:pStyle w:val="TableParagraph"/>
              <w:spacing w:line="259" w:lineRule="exact"/>
              <w:ind w:left="140" w:right="128"/>
              <w:jc w:val="center"/>
              <w:rPr>
                <w:b/>
                <w:sz w:val="24"/>
              </w:rPr>
            </w:pPr>
            <w:r>
              <w:rPr>
                <w:b/>
                <w:sz w:val="24"/>
              </w:rPr>
              <w:t>результатов</w:t>
            </w:r>
          </w:p>
        </w:tc>
      </w:tr>
      <w:tr w:rsidR="00397683">
        <w:trPr>
          <w:trHeight w:val="828"/>
        </w:trPr>
        <w:tc>
          <w:tcPr>
            <w:tcW w:w="4256" w:type="dxa"/>
          </w:tcPr>
          <w:p w:rsidR="00397683" w:rsidRPr="00757079" w:rsidRDefault="00757079">
            <w:pPr>
              <w:pStyle w:val="TableParagraph"/>
              <w:ind w:left="107" w:right="101"/>
              <w:rPr>
                <w:sz w:val="24"/>
                <w:lang w:val="ru-RU"/>
              </w:rPr>
            </w:pPr>
            <w:r w:rsidRPr="00757079">
              <w:rPr>
                <w:sz w:val="24"/>
                <w:lang w:val="ru-RU"/>
              </w:rPr>
              <w:t>Введение ФГОС СОО в соответствии с планом – графиком</w:t>
            </w:r>
          </w:p>
        </w:tc>
        <w:tc>
          <w:tcPr>
            <w:tcW w:w="1560" w:type="dxa"/>
          </w:tcPr>
          <w:p w:rsidR="00397683" w:rsidRPr="00E261E9" w:rsidRDefault="00E261E9">
            <w:pPr>
              <w:pStyle w:val="TableParagraph"/>
              <w:spacing w:line="268" w:lineRule="exact"/>
              <w:ind w:left="146"/>
              <w:rPr>
                <w:sz w:val="24"/>
                <w:lang w:val="ru-RU"/>
              </w:rPr>
            </w:pPr>
            <w:r>
              <w:rPr>
                <w:sz w:val="24"/>
              </w:rPr>
              <w:t>С 201</w:t>
            </w:r>
            <w:r>
              <w:rPr>
                <w:sz w:val="24"/>
                <w:lang w:val="ru-RU"/>
              </w:rPr>
              <w:t>8</w:t>
            </w:r>
            <w:r>
              <w:rPr>
                <w:sz w:val="24"/>
              </w:rPr>
              <w:t>-201</w:t>
            </w:r>
            <w:r>
              <w:rPr>
                <w:sz w:val="24"/>
                <w:lang w:val="ru-RU"/>
              </w:rPr>
              <w:t>9</w:t>
            </w:r>
          </w:p>
          <w:p w:rsidR="00397683" w:rsidRDefault="00757079">
            <w:pPr>
              <w:pStyle w:val="TableParagraph"/>
              <w:spacing w:line="270" w:lineRule="atLeast"/>
              <w:ind w:left="219" w:right="214"/>
              <w:jc w:val="center"/>
              <w:rPr>
                <w:sz w:val="24"/>
              </w:rPr>
            </w:pPr>
            <w:r>
              <w:rPr>
                <w:sz w:val="24"/>
              </w:rPr>
              <w:t>учебного года</w:t>
            </w:r>
          </w:p>
        </w:tc>
        <w:tc>
          <w:tcPr>
            <w:tcW w:w="1983" w:type="dxa"/>
          </w:tcPr>
          <w:p w:rsidR="00397683" w:rsidRPr="00E261E9" w:rsidRDefault="00E261E9">
            <w:pPr>
              <w:pStyle w:val="TableParagraph"/>
              <w:ind w:left="749" w:right="300" w:hanging="425"/>
              <w:rPr>
                <w:sz w:val="24"/>
                <w:lang w:val="ru-RU"/>
              </w:rPr>
            </w:pPr>
            <w:r>
              <w:rPr>
                <w:sz w:val="24"/>
                <w:lang w:val="ru-RU"/>
              </w:rPr>
              <w:t>Волков В.Н.</w:t>
            </w:r>
          </w:p>
        </w:tc>
        <w:tc>
          <w:tcPr>
            <w:tcW w:w="2595" w:type="dxa"/>
          </w:tcPr>
          <w:p w:rsidR="00397683" w:rsidRDefault="00757079">
            <w:pPr>
              <w:pStyle w:val="TableParagraph"/>
              <w:spacing w:line="268" w:lineRule="exact"/>
              <w:ind w:left="140" w:right="132"/>
              <w:jc w:val="center"/>
              <w:rPr>
                <w:sz w:val="24"/>
              </w:rPr>
            </w:pPr>
            <w:r>
              <w:rPr>
                <w:sz w:val="24"/>
              </w:rPr>
              <w:t>Педагогический совет</w:t>
            </w:r>
          </w:p>
        </w:tc>
      </w:tr>
      <w:tr w:rsidR="00397683">
        <w:trPr>
          <w:trHeight w:val="827"/>
        </w:trPr>
        <w:tc>
          <w:tcPr>
            <w:tcW w:w="4256" w:type="dxa"/>
          </w:tcPr>
          <w:p w:rsidR="00397683" w:rsidRDefault="00757079">
            <w:pPr>
              <w:pStyle w:val="TableParagraph"/>
              <w:spacing w:line="268" w:lineRule="exact"/>
              <w:ind w:left="89" w:right="99"/>
              <w:jc w:val="center"/>
              <w:rPr>
                <w:sz w:val="24"/>
              </w:rPr>
            </w:pPr>
            <w:r>
              <w:rPr>
                <w:sz w:val="24"/>
              </w:rPr>
              <w:t>Организация внеурочной деятельности</w:t>
            </w:r>
          </w:p>
        </w:tc>
        <w:tc>
          <w:tcPr>
            <w:tcW w:w="1560" w:type="dxa"/>
          </w:tcPr>
          <w:p w:rsidR="00397683" w:rsidRDefault="00757079">
            <w:pPr>
              <w:pStyle w:val="TableParagraph"/>
              <w:spacing w:line="268" w:lineRule="exact"/>
              <w:ind w:left="295"/>
              <w:rPr>
                <w:sz w:val="24"/>
              </w:rPr>
            </w:pPr>
            <w:r>
              <w:rPr>
                <w:sz w:val="24"/>
              </w:rPr>
              <w:t>Сентябрь</w:t>
            </w:r>
          </w:p>
          <w:p w:rsidR="00397683" w:rsidRPr="00E261E9" w:rsidRDefault="00757079">
            <w:pPr>
              <w:pStyle w:val="TableParagraph"/>
              <w:spacing w:line="264" w:lineRule="exact"/>
              <w:ind w:left="256"/>
              <w:rPr>
                <w:sz w:val="24"/>
                <w:lang w:val="ru-RU"/>
              </w:rPr>
            </w:pPr>
            <w:r>
              <w:rPr>
                <w:sz w:val="24"/>
              </w:rPr>
              <w:t>2</w:t>
            </w:r>
            <w:r w:rsidR="00E261E9">
              <w:rPr>
                <w:sz w:val="24"/>
              </w:rPr>
              <w:t>01</w:t>
            </w:r>
            <w:r w:rsidR="00E261E9">
              <w:rPr>
                <w:sz w:val="24"/>
                <w:lang w:val="ru-RU"/>
              </w:rPr>
              <w:t>8</w:t>
            </w:r>
            <w:r w:rsidR="00E261E9">
              <w:rPr>
                <w:sz w:val="24"/>
              </w:rPr>
              <w:t>-201</w:t>
            </w:r>
            <w:r w:rsidR="00E261E9">
              <w:rPr>
                <w:sz w:val="24"/>
                <w:lang w:val="ru-RU"/>
              </w:rPr>
              <w:t>9</w:t>
            </w:r>
          </w:p>
        </w:tc>
        <w:tc>
          <w:tcPr>
            <w:tcW w:w="1983" w:type="dxa"/>
          </w:tcPr>
          <w:p w:rsidR="00397683" w:rsidRPr="00757079" w:rsidRDefault="00E261E9">
            <w:pPr>
              <w:pStyle w:val="TableParagraph"/>
              <w:ind w:left="201" w:firstLine="62"/>
              <w:rPr>
                <w:sz w:val="24"/>
                <w:lang w:val="ru-RU"/>
              </w:rPr>
            </w:pPr>
            <w:r>
              <w:rPr>
                <w:sz w:val="24"/>
                <w:lang w:val="ru-RU"/>
              </w:rPr>
              <w:t>Кобзева М.Н.</w:t>
            </w:r>
          </w:p>
        </w:tc>
        <w:tc>
          <w:tcPr>
            <w:tcW w:w="2595" w:type="dxa"/>
          </w:tcPr>
          <w:p w:rsidR="00397683" w:rsidRDefault="00757079">
            <w:pPr>
              <w:pStyle w:val="TableParagraph"/>
              <w:spacing w:line="268" w:lineRule="exact"/>
              <w:ind w:left="140" w:right="132"/>
              <w:jc w:val="center"/>
              <w:rPr>
                <w:sz w:val="24"/>
              </w:rPr>
            </w:pPr>
            <w:r>
              <w:rPr>
                <w:sz w:val="24"/>
              </w:rPr>
              <w:t>Методический совет</w:t>
            </w:r>
          </w:p>
        </w:tc>
      </w:tr>
      <w:tr w:rsidR="00397683">
        <w:trPr>
          <w:trHeight w:val="1379"/>
        </w:trPr>
        <w:tc>
          <w:tcPr>
            <w:tcW w:w="4256" w:type="dxa"/>
          </w:tcPr>
          <w:p w:rsidR="00397683" w:rsidRPr="00757079" w:rsidRDefault="00757079">
            <w:pPr>
              <w:pStyle w:val="TableParagraph"/>
              <w:ind w:left="107" w:right="408"/>
              <w:rPr>
                <w:sz w:val="24"/>
                <w:lang w:val="ru-RU"/>
              </w:rPr>
            </w:pPr>
            <w:r w:rsidRPr="00757079">
              <w:rPr>
                <w:sz w:val="24"/>
                <w:lang w:val="ru-RU"/>
              </w:rPr>
              <w:t>Организация научно-методического сопровождения учителей-</w:t>
            </w:r>
          </w:p>
          <w:p w:rsidR="00397683" w:rsidRPr="00757079" w:rsidRDefault="00757079">
            <w:pPr>
              <w:pStyle w:val="TableParagraph"/>
              <w:ind w:left="107"/>
              <w:rPr>
                <w:sz w:val="24"/>
                <w:lang w:val="ru-RU"/>
              </w:rPr>
            </w:pPr>
            <w:r w:rsidRPr="00757079">
              <w:rPr>
                <w:sz w:val="24"/>
                <w:lang w:val="ru-RU"/>
              </w:rPr>
              <w:t>предметников.</w:t>
            </w:r>
          </w:p>
          <w:p w:rsidR="00397683" w:rsidRPr="00757079" w:rsidRDefault="00757079">
            <w:pPr>
              <w:pStyle w:val="TableParagraph"/>
              <w:spacing w:line="270" w:lineRule="atLeast"/>
              <w:ind w:left="107" w:right="449"/>
              <w:rPr>
                <w:sz w:val="24"/>
                <w:lang w:val="ru-RU"/>
              </w:rPr>
            </w:pPr>
            <w:r w:rsidRPr="00757079">
              <w:rPr>
                <w:sz w:val="24"/>
                <w:lang w:val="ru-RU"/>
              </w:rPr>
              <w:t>Проведение обучающих семинаров, мастер-классов, открытых уроков</w:t>
            </w:r>
          </w:p>
        </w:tc>
        <w:tc>
          <w:tcPr>
            <w:tcW w:w="1560" w:type="dxa"/>
          </w:tcPr>
          <w:p w:rsidR="00397683" w:rsidRDefault="00757079">
            <w:pPr>
              <w:pStyle w:val="TableParagraph"/>
              <w:ind w:left="219" w:right="214"/>
              <w:jc w:val="center"/>
              <w:rPr>
                <w:sz w:val="24"/>
              </w:rPr>
            </w:pPr>
            <w:r>
              <w:rPr>
                <w:sz w:val="24"/>
              </w:rPr>
              <w:t>В течение учебного года</w:t>
            </w:r>
          </w:p>
        </w:tc>
        <w:tc>
          <w:tcPr>
            <w:tcW w:w="1983" w:type="dxa"/>
          </w:tcPr>
          <w:p w:rsidR="00397683" w:rsidRPr="00757079" w:rsidRDefault="00E261E9">
            <w:pPr>
              <w:pStyle w:val="TableParagraph"/>
              <w:ind w:left="216" w:right="188" w:firstLine="48"/>
              <w:rPr>
                <w:sz w:val="24"/>
                <w:lang w:val="ru-RU"/>
              </w:rPr>
            </w:pPr>
            <w:r>
              <w:rPr>
                <w:sz w:val="24"/>
                <w:lang w:val="ru-RU"/>
              </w:rPr>
              <w:t>Кобзева М.Н.</w:t>
            </w:r>
          </w:p>
        </w:tc>
        <w:tc>
          <w:tcPr>
            <w:tcW w:w="2595" w:type="dxa"/>
          </w:tcPr>
          <w:p w:rsidR="00397683" w:rsidRDefault="00757079">
            <w:pPr>
              <w:pStyle w:val="TableParagraph"/>
              <w:spacing w:line="268" w:lineRule="exact"/>
              <w:ind w:left="140" w:right="132"/>
              <w:jc w:val="center"/>
              <w:rPr>
                <w:sz w:val="24"/>
              </w:rPr>
            </w:pPr>
            <w:r>
              <w:rPr>
                <w:sz w:val="24"/>
              </w:rPr>
              <w:t>Методический совет</w:t>
            </w:r>
          </w:p>
        </w:tc>
      </w:tr>
      <w:tr w:rsidR="00397683">
        <w:trPr>
          <w:trHeight w:val="830"/>
        </w:trPr>
        <w:tc>
          <w:tcPr>
            <w:tcW w:w="4256" w:type="dxa"/>
          </w:tcPr>
          <w:p w:rsidR="00397683" w:rsidRPr="00757079" w:rsidRDefault="00757079">
            <w:pPr>
              <w:pStyle w:val="TableParagraph"/>
              <w:spacing w:line="270" w:lineRule="exact"/>
              <w:ind w:left="107"/>
              <w:rPr>
                <w:sz w:val="24"/>
                <w:lang w:val="ru-RU"/>
              </w:rPr>
            </w:pPr>
            <w:r w:rsidRPr="00757079">
              <w:rPr>
                <w:sz w:val="24"/>
                <w:lang w:val="ru-RU"/>
              </w:rPr>
              <w:t>Психолого-педагогическое</w:t>
            </w:r>
          </w:p>
          <w:p w:rsidR="00397683" w:rsidRPr="00757079" w:rsidRDefault="00757079">
            <w:pPr>
              <w:pStyle w:val="TableParagraph"/>
              <w:spacing w:line="270" w:lineRule="atLeast"/>
              <w:ind w:left="107" w:right="662"/>
              <w:rPr>
                <w:sz w:val="24"/>
                <w:lang w:val="ru-RU"/>
              </w:rPr>
            </w:pPr>
            <w:r w:rsidRPr="00757079">
              <w:rPr>
                <w:sz w:val="24"/>
                <w:lang w:val="ru-RU"/>
              </w:rPr>
              <w:t>сопрово</w:t>
            </w:r>
            <w:r w:rsidR="00E261E9">
              <w:rPr>
                <w:sz w:val="24"/>
                <w:lang w:val="ru-RU"/>
              </w:rPr>
              <w:t>ждение образовательной деятел</w:t>
            </w:r>
            <w:r w:rsidR="00E261E9" w:rsidRPr="00E261E9">
              <w:rPr>
                <w:sz w:val="24"/>
                <w:lang w:val="ru-RU"/>
              </w:rPr>
              <w:t>ьности</w:t>
            </w:r>
          </w:p>
        </w:tc>
        <w:tc>
          <w:tcPr>
            <w:tcW w:w="1560" w:type="dxa"/>
          </w:tcPr>
          <w:p w:rsidR="00397683" w:rsidRDefault="00757079">
            <w:pPr>
              <w:pStyle w:val="TableParagraph"/>
              <w:spacing w:line="270" w:lineRule="exact"/>
              <w:ind w:left="309" w:hanging="44"/>
              <w:rPr>
                <w:sz w:val="24"/>
              </w:rPr>
            </w:pPr>
            <w:r>
              <w:rPr>
                <w:sz w:val="24"/>
              </w:rPr>
              <w:t>В течение</w:t>
            </w:r>
          </w:p>
          <w:p w:rsidR="00397683" w:rsidRDefault="00757079">
            <w:pPr>
              <w:pStyle w:val="TableParagraph"/>
              <w:spacing w:line="270" w:lineRule="atLeast"/>
              <w:ind w:left="554" w:right="284" w:hanging="245"/>
              <w:rPr>
                <w:sz w:val="24"/>
              </w:rPr>
            </w:pPr>
            <w:r>
              <w:rPr>
                <w:sz w:val="24"/>
              </w:rPr>
              <w:t>учебного года</w:t>
            </w:r>
          </w:p>
        </w:tc>
        <w:tc>
          <w:tcPr>
            <w:tcW w:w="1983" w:type="dxa"/>
          </w:tcPr>
          <w:p w:rsidR="00397683" w:rsidRPr="00E261E9" w:rsidRDefault="00E261E9">
            <w:pPr>
              <w:pStyle w:val="TableParagraph"/>
              <w:spacing w:line="270" w:lineRule="exact"/>
              <w:ind w:left="123" w:right="118"/>
              <w:jc w:val="center"/>
              <w:rPr>
                <w:sz w:val="24"/>
                <w:lang w:val="ru-RU"/>
              </w:rPr>
            </w:pPr>
            <w:r>
              <w:rPr>
                <w:sz w:val="24"/>
                <w:lang w:val="ru-RU"/>
              </w:rPr>
              <w:t>Кобзева М.Н.</w:t>
            </w:r>
          </w:p>
        </w:tc>
        <w:tc>
          <w:tcPr>
            <w:tcW w:w="2595" w:type="dxa"/>
          </w:tcPr>
          <w:p w:rsidR="00397683" w:rsidRDefault="00757079">
            <w:pPr>
              <w:pStyle w:val="TableParagraph"/>
              <w:spacing w:line="270" w:lineRule="exact"/>
              <w:ind w:left="140" w:right="132"/>
              <w:jc w:val="center"/>
              <w:rPr>
                <w:sz w:val="24"/>
              </w:rPr>
            </w:pPr>
            <w:r>
              <w:rPr>
                <w:sz w:val="24"/>
              </w:rPr>
              <w:t>Педагогический совет</w:t>
            </w:r>
          </w:p>
        </w:tc>
      </w:tr>
      <w:tr w:rsidR="00397683">
        <w:trPr>
          <w:trHeight w:val="827"/>
        </w:trPr>
        <w:tc>
          <w:tcPr>
            <w:tcW w:w="4256" w:type="dxa"/>
          </w:tcPr>
          <w:p w:rsidR="00397683" w:rsidRPr="00757079" w:rsidRDefault="00757079">
            <w:pPr>
              <w:pStyle w:val="TableParagraph"/>
              <w:ind w:left="107" w:right="364"/>
              <w:rPr>
                <w:sz w:val="24"/>
                <w:lang w:val="ru-RU"/>
              </w:rPr>
            </w:pPr>
            <w:r w:rsidRPr="00757079">
              <w:rPr>
                <w:sz w:val="24"/>
                <w:lang w:val="ru-RU"/>
              </w:rPr>
              <w:t>Организация курсовой подготовки учителей-предметников, в том числе</w:t>
            </w:r>
          </w:p>
          <w:p w:rsidR="00397683" w:rsidRDefault="00757079">
            <w:pPr>
              <w:pStyle w:val="TableParagraph"/>
              <w:spacing w:line="264" w:lineRule="exact"/>
              <w:ind w:left="107"/>
              <w:rPr>
                <w:sz w:val="24"/>
              </w:rPr>
            </w:pPr>
            <w:r>
              <w:rPr>
                <w:sz w:val="24"/>
              </w:rPr>
              <w:t>дистанционной</w:t>
            </w:r>
          </w:p>
        </w:tc>
        <w:tc>
          <w:tcPr>
            <w:tcW w:w="1560" w:type="dxa"/>
          </w:tcPr>
          <w:p w:rsidR="00397683" w:rsidRDefault="00757079">
            <w:pPr>
              <w:pStyle w:val="TableParagraph"/>
              <w:ind w:left="219" w:right="214"/>
              <w:jc w:val="center"/>
              <w:rPr>
                <w:sz w:val="24"/>
              </w:rPr>
            </w:pPr>
            <w:r>
              <w:rPr>
                <w:sz w:val="24"/>
              </w:rPr>
              <w:t>В течение учебного</w:t>
            </w:r>
          </w:p>
          <w:p w:rsidR="00397683" w:rsidRDefault="00757079">
            <w:pPr>
              <w:pStyle w:val="TableParagraph"/>
              <w:spacing w:line="264" w:lineRule="exact"/>
              <w:ind w:left="219" w:right="214"/>
              <w:jc w:val="center"/>
              <w:rPr>
                <w:sz w:val="24"/>
              </w:rPr>
            </w:pPr>
            <w:r>
              <w:rPr>
                <w:sz w:val="24"/>
              </w:rPr>
              <w:t>года</w:t>
            </w:r>
          </w:p>
        </w:tc>
        <w:tc>
          <w:tcPr>
            <w:tcW w:w="1983" w:type="dxa"/>
          </w:tcPr>
          <w:p w:rsidR="00397683" w:rsidRPr="00E261E9" w:rsidRDefault="00E261E9">
            <w:pPr>
              <w:pStyle w:val="TableParagraph"/>
              <w:spacing w:line="268" w:lineRule="exact"/>
              <w:ind w:left="125" w:right="116"/>
              <w:jc w:val="center"/>
              <w:rPr>
                <w:sz w:val="24"/>
                <w:lang w:val="ru-RU"/>
              </w:rPr>
            </w:pPr>
            <w:r>
              <w:rPr>
                <w:sz w:val="24"/>
                <w:lang w:val="ru-RU"/>
              </w:rPr>
              <w:t>Кобзева М.Н.</w:t>
            </w:r>
          </w:p>
        </w:tc>
        <w:tc>
          <w:tcPr>
            <w:tcW w:w="2595" w:type="dxa"/>
          </w:tcPr>
          <w:p w:rsidR="00397683" w:rsidRDefault="00E261E9">
            <w:pPr>
              <w:pStyle w:val="TableParagraph"/>
              <w:ind w:left="1020" w:right="251" w:hanging="742"/>
              <w:rPr>
                <w:sz w:val="24"/>
              </w:rPr>
            </w:pPr>
            <w:r>
              <w:rPr>
                <w:sz w:val="24"/>
                <w:lang w:val="ru-RU"/>
              </w:rPr>
              <w:t xml:space="preserve">Методический </w:t>
            </w:r>
            <w:r w:rsidR="00757079">
              <w:rPr>
                <w:sz w:val="24"/>
              </w:rPr>
              <w:t>совет</w:t>
            </w:r>
          </w:p>
        </w:tc>
      </w:tr>
      <w:tr w:rsidR="00397683">
        <w:trPr>
          <w:trHeight w:val="1103"/>
        </w:trPr>
        <w:tc>
          <w:tcPr>
            <w:tcW w:w="4256" w:type="dxa"/>
          </w:tcPr>
          <w:p w:rsidR="00397683" w:rsidRPr="00757079" w:rsidRDefault="00757079">
            <w:pPr>
              <w:pStyle w:val="TableParagraph"/>
              <w:ind w:left="107" w:right="603"/>
              <w:rPr>
                <w:sz w:val="24"/>
                <w:lang w:val="ru-RU"/>
              </w:rPr>
            </w:pPr>
            <w:r w:rsidRPr="00757079">
              <w:rPr>
                <w:sz w:val="24"/>
                <w:lang w:val="ru-RU"/>
              </w:rPr>
              <w:t>Участие педагогов в разработке разделов и компонентов основной образовательной программы</w:t>
            </w:r>
          </w:p>
          <w:p w:rsidR="00397683" w:rsidRDefault="00757079">
            <w:pPr>
              <w:pStyle w:val="TableParagraph"/>
              <w:spacing w:line="264" w:lineRule="exact"/>
              <w:ind w:left="107"/>
              <w:rPr>
                <w:sz w:val="24"/>
              </w:rPr>
            </w:pPr>
            <w:r>
              <w:rPr>
                <w:sz w:val="24"/>
              </w:rPr>
              <w:t>образовательной организации</w:t>
            </w:r>
          </w:p>
        </w:tc>
        <w:tc>
          <w:tcPr>
            <w:tcW w:w="1560" w:type="dxa"/>
          </w:tcPr>
          <w:p w:rsidR="00397683" w:rsidRDefault="00757079">
            <w:pPr>
              <w:pStyle w:val="TableParagraph"/>
              <w:spacing w:line="268" w:lineRule="exact"/>
              <w:ind w:left="95" w:right="94"/>
              <w:jc w:val="center"/>
              <w:rPr>
                <w:sz w:val="24"/>
              </w:rPr>
            </w:pPr>
            <w:r>
              <w:rPr>
                <w:sz w:val="24"/>
              </w:rPr>
              <w:t>Июнь-август</w:t>
            </w:r>
          </w:p>
        </w:tc>
        <w:tc>
          <w:tcPr>
            <w:tcW w:w="1983" w:type="dxa"/>
          </w:tcPr>
          <w:p w:rsidR="00397683" w:rsidRPr="00E261E9" w:rsidRDefault="00E261E9">
            <w:pPr>
              <w:pStyle w:val="TableParagraph"/>
              <w:spacing w:line="268" w:lineRule="exact"/>
              <w:ind w:left="120" w:right="118"/>
              <w:jc w:val="center"/>
              <w:rPr>
                <w:sz w:val="24"/>
                <w:lang w:val="ru-RU"/>
              </w:rPr>
            </w:pPr>
            <w:r>
              <w:rPr>
                <w:sz w:val="24"/>
                <w:lang w:val="ru-RU"/>
              </w:rPr>
              <w:t>Кобзева М.Н.</w:t>
            </w:r>
          </w:p>
        </w:tc>
        <w:tc>
          <w:tcPr>
            <w:tcW w:w="2595" w:type="dxa"/>
          </w:tcPr>
          <w:p w:rsidR="00397683" w:rsidRDefault="00757079">
            <w:pPr>
              <w:pStyle w:val="TableParagraph"/>
              <w:spacing w:line="268" w:lineRule="exact"/>
              <w:ind w:left="140" w:right="132"/>
              <w:jc w:val="center"/>
              <w:rPr>
                <w:sz w:val="24"/>
              </w:rPr>
            </w:pPr>
            <w:r>
              <w:rPr>
                <w:sz w:val="24"/>
              </w:rPr>
              <w:t>Методический совет</w:t>
            </w:r>
          </w:p>
        </w:tc>
      </w:tr>
      <w:tr w:rsidR="00397683">
        <w:trPr>
          <w:trHeight w:val="828"/>
        </w:trPr>
        <w:tc>
          <w:tcPr>
            <w:tcW w:w="4256" w:type="dxa"/>
          </w:tcPr>
          <w:p w:rsidR="00397683" w:rsidRPr="00757079" w:rsidRDefault="00757079">
            <w:pPr>
              <w:pStyle w:val="TableParagraph"/>
              <w:ind w:left="107" w:right="199"/>
              <w:rPr>
                <w:sz w:val="24"/>
                <w:lang w:val="ru-RU"/>
              </w:rPr>
            </w:pPr>
            <w:r w:rsidRPr="00757079">
              <w:rPr>
                <w:sz w:val="24"/>
                <w:lang w:val="ru-RU"/>
              </w:rPr>
              <w:t>Обсуждение проблем введен</w:t>
            </w:r>
            <w:r w:rsidR="00E261E9">
              <w:rPr>
                <w:sz w:val="24"/>
                <w:lang w:val="ru-RU"/>
              </w:rPr>
              <w:t>ия ФГОС СОО на заседаниях МО</w:t>
            </w:r>
            <w:r w:rsidRPr="00757079">
              <w:rPr>
                <w:sz w:val="24"/>
                <w:lang w:val="ru-RU"/>
              </w:rPr>
              <w:t>,</w:t>
            </w:r>
          </w:p>
          <w:p w:rsidR="00397683" w:rsidRDefault="00757079">
            <w:pPr>
              <w:pStyle w:val="TableParagraph"/>
              <w:spacing w:line="264" w:lineRule="exact"/>
              <w:ind w:left="107"/>
              <w:rPr>
                <w:sz w:val="24"/>
              </w:rPr>
            </w:pPr>
            <w:r>
              <w:rPr>
                <w:sz w:val="24"/>
              </w:rPr>
              <w:t>методического совета</w:t>
            </w:r>
          </w:p>
        </w:tc>
        <w:tc>
          <w:tcPr>
            <w:tcW w:w="1560" w:type="dxa"/>
          </w:tcPr>
          <w:p w:rsidR="00397683" w:rsidRDefault="00757079">
            <w:pPr>
              <w:pStyle w:val="TableParagraph"/>
              <w:ind w:left="219" w:right="214"/>
              <w:jc w:val="center"/>
              <w:rPr>
                <w:sz w:val="24"/>
              </w:rPr>
            </w:pPr>
            <w:r>
              <w:rPr>
                <w:sz w:val="24"/>
              </w:rPr>
              <w:t>В течение учебного</w:t>
            </w:r>
          </w:p>
          <w:p w:rsidR="00397683" w:rsidRDefault="00757079">
            <w:pPr>
              <w:pStyle w:val="TableParagraph"/>
              <w:spacing w:line="264" w:lineRule="exact"/>
              <w:ind w:left="219" w:right="214"/>
              <w:jc w:val="center"/>
              <w:rPr>
                <w:sz w:val="24"/>
              </w:rPr>
            </w:pPr>
            <w:r>
              <w:rPr>
                <w:sz w:val="24"/>
              </w:rPr>
              <w:t>года</w:t>
            </w:r>
          </w:p>
        </w:tc>
        <w:tc>
          <w:tcPr>
            <w:tcW w:w="1983" w:type="dxa"/>
          </w:tcPr>
          <w:p w:rsidR="00397683" w:rsidRPr="00E261E9" w:rsidRDefault="00E261E9">
            <w:pPr>
              <w:pStyle w:val="TableParagraph"/>
              <w:spacing w:line="268" w:lineRule="exact"/>
              <w:ind w:left="123" w:right="118"/>
              <w:jc w:val="center"/>
              <w:rPr>
                <w:sz w:val="24"/>
                <w:lang w:val="ru-RU"/>
              </w:rPr>
            </w:pPr>
            <w:r>
              <w:rPr>
                <w:sz w:val="24"/>
                <w:lang w:val="ru-RU"/>
              </w:rPr>
              <w:t>Кобзева М.Н.</w:t>
            </w:r>
          </w:p>
        </w:tc>
        <w:tc>
          <w:tcPr>
            <w:tcW w:w="2595" w:type="dxa"/>
          </w:tcPr>
          <w:p w:rsidR="00397683" w:rsidRDefault="00757079">
            <w:pPr>
              <w:pStyle w:val="TableParagraph"/>
              <w:spacing w:line="268" w:lineRule="exact"/>
              <w:ind w:left="140" w:right="132"/>
              <w:jc w:val="center"/>
              <w:rPr>
                <w:sz w:val="24"/>
              </w:rPr>
            </w:pPr>
            <w:r>
              <w:rPr>
                <w:sz w:val="24"/>
              </w:rPr>
              <w:t>Методический совет</w:t>
            </w:r>
          </w:p>
        </w:tc>
      </w:tr>
      <w:tr w:rsidR="00E261E9">
        <w:trPr>
          <w:trHeight w:val="1379"/>
        </w:trPr>
        <w:tc>
          <w:tcPr>
            <w:tcW w:w="4256" w:type="dxa"/>
          </w:tcPr>
          <w:p w:rsidR="00E261E9" w:rsidRPr="00757079" w:rsidRDefault="00E261E9" w:rsidP="00E261E9">
            <w:pPr>
              <w:pStyle w:val="TableParagraph"/>
              <w:ind w:left="107" w:right="620"/>
              <w:rPr>
                <w:sz w:val="24"/>
                <w:lang w:val="ru-RU"/>
              </w:rPr>
            </w:pPr>
            <w:r w:rsidRPr="00757079">
              <w:rPr>
                <w:sz w:val="24"/>
                <w:lang w:val="ru-RU"/>
              </w:rPr>
              <w:t>Участие в работе инструктивно- методических семинаров, научно- практических конференций по проблемам введения ФГОС СОО</w:t>
            </w:r>
          </w:p>
          <w:p w:rsidR="00E261E9" w:rsidRDefault="00E261E9" w:rsidP="00E261E9">
            <w:pPr>
              <w:pStyle w:val="TableParagraph"/>
              <w:spacing w:line="264" w:lineRule="exact"/>
              <w:ind w:left="107"/>
              <w:rPr>
                <w:sz w:val="24"/>
              </w:rPr>
            </w:pPr>
            <w:r>
              <w:rPr>
                <w:sz w:val="24"/>
              </w:rPr>
              <w:t>разного уровня</w:t>
            </w:r>
          </w:p>
        </w:tc>
        <w:tc>
          <w:tcPr>
            <w:tcW w:w="1560" w:type="dxa"/>
          </w:tcPr>
          <w:p w:rsidR="00E261E9" w:rsidRDefault="00E261E9" w:rsidP="00E261E9">
            <w:pPr>
              <w:pStyle w:val="TableParagraph"/>
              <w:ind w:left="219" w:right="214"/>
              <w:jc w:val="center"/>
              <w:rPr>
                <w:sz w:val="24"/>
              </w:rPr>
            </w:pPr>
            <w:r>
              <w:rPr>
                <w:sz w:val="24"/>
              </w:rPr>
              <w:t>В течение учебного года</w:t>
            </w:r>
          </w:p>
        </w:tc>
        <w:tc>
          <w:tcPr>
            <w:tcW w:w="1983" w:type="dxa"/>
          </w:tcPr>
          <w:p w:rsidR="00E261E9" w:rsidRPr="00E261E9" w:rsidRDefault="00E261E9" w:rsidP="00E261E9">
            <w:pPr>
              <w:pStyle w:val="TableParagraph"/>
              <w:spacing w:line="268" w:lineRule="exact"/>
              <w:ind w:left="123" w:right="118"/>
              <w:jc w:val="center"/>
              <w:rPr>
                <w:sz w:val="24"/>
                <w:lang w:val="ru-RU"/>
              </w:rPr>
            </w:pPr>
            <w:r>
              <w:rPr>
                <w:sz w:val="24"/>
                <w:lang w:val="ru-RU"/>
              </w:rPr>
              <w:t>Кобзева М.Н.</w:t>
            </w:r>
          </w:p>
        </w:tc>
        <w:tc>
          <w:tcPr>
            <w:tcW w:w="2595" w:type="dxa"/>
          </w:tcPr>
          <w:p w:rsidR="00E261E9" w:rsidRDefault="00E261E9" w:rsidP="00E261E9">
            <w:pPr>
              <w:pStyle w:val="TableParagraph"/>
              <w:spacing w:line="268" w:lineRule="exact"/>
              <w:ind w:left="140" w:right="132"/>
              <w:jc w:val="center"/>
              <w:rPr>
                <w:sz w:val="24"/>
              </w:rPr>
            </w:pPr>
            <w:r>
              <w:rPr>
                <w:sz w:val="24"/>
              </w:rPr>
              <w:t>Методический совет</w:t>
            </w:r>
          </w:p>
        </w:tc>
      </w:tr>
      <w:tr w:rsidR="00E261E9">
        <w:trPr>
          <w:trHeight w:val="551"/>
        </w:trPr>
        <w:tc>
          <w:tcPr>
            <w:tcW w:w="4256" w:type="dxa"/>
          </w:tcPr>
          <w:p w:rsidR="00E261E9" w:rsidRPr="00757079" w:rsidRDefault="00E261E9" w:rsidP="00E261E9">
            <w:pPr>
              <w:pStyle w:val="TableParagraph"/>
              <w:spacing w:line="268" w:lineRule="exact"/>
              <w:ind w:left="107"/>
              <w:rPr>
                <w:sz w:val="24"/>
                <w:lang w:val="ru-RU"/>
              </w:rPr>
            </w:pPr>
            <w:r w:rsidRPr="00757079">
              <w:rPr>
                <w:sz w:val="24"/>
                <w:lang w:val="ru-RU"/>
              </w:rPr>
              <w:t>Формирование заказа на учебники с</w:t>
            </w:r>
          </w:p>
          <w:p w:rsidR="00E261E9" w:rsidRPr="00757079" w:rsidRDefault="00E261E9" w:rsidP="00E261E9">
            <w:pPr>
              <w:pStyle w:val="TableParagraph"/>
              <w:spacing w:line="264" w:lineRule="exact"/>
              <w:ind w:left="107"/>
              <w:rPr>
                <w:sz w:val="24"/>
                <w:lang w:val="ru-RU"/>
              </w:rPr>
            </w:pPr>
            <w:r w:rsidRPr="00757079">
              <w:rPr>
                <w:sz w:val="24"/>
                <w:lang w:val="ru-RU"/>
              </w:rPr>
              <w:t>учетом перехода на ФГОС СОО</w:t>
            </w:r>
          </w:p>
        </w:tc>
        <w:tc>
          <w:tcPr>
            <w:tcW w:w="1560" w:type="dxa"/>
          </w:tcPr>
          <w:p w:rsidR="00E261E9" w:rsidRDefault="00E261E9" w:rsidP="00E261E9">
            <w:pPr>
              <w:pStyle w:val="TableParagraph"/>
              <w:spacing w:line="268" w:lineRule="exact"/>
              <w:ind w:left="219" w:right="216"/>
              <w:jc w:val="center"/>
              <w:rPr>
                <w:sz w:val="24"/>
              </w:rPr>
            </w:pPr>
            <w:r>
              <w:rPr>
                <w:sz w:val="24"/>
              </w:rPr>
              <w:t>Февраль</w:t>
            </w:r>
          </w:p>
        </w:tc>
        <w:tc>
          <w:tcPr>
            <w:tcW w:w="1983" w:type="dxa"/>
          </w:tcPr>
          <w:p w:rsidR="00E261E9" w:rsidRPr="00E261E9" w:rsidRDefault="00E261E9" w:rsidP="00E261E9">
            <w:pPr>
              <w:pStyle w:val="TableParagraph"/>
              <w:spacing w:line="268" w:lineRule="exact"/>
              <w:ind w:left="120" w:right="118"/>
              <w:jc w:val="center"/>
              <w:rPr>
                <w:sz w:val="24"/>
                <w:lang w:val="ru-RU"/>
              </w:rPr>
            </w:pPr>
            <w:r>
              <w:rPr>
                <w:sz w:val="24"/>
                <w:lang w:val="ru-RU"/>
              </w:rPr>
              <w:t>Любивая С.Ф.</w:t>
            </w:r>
          </w:p>
        </w:tc>
        <w:tc>
          <w:tcPr>
            <w:tcW w:w="2595" w:type="dxa"/>
          </w:tcPr>
          <w:p w:rsidR="00E261E9" w:rsidRPr="00E261E9" w:rsidRDefault="00E261E9" w:rsidP="00E261E9">
            <w:pPr>
              <w:pStyle w:val="TableParagraph"/>
              <w:spacing w:line="268" w:lineRule="exact"/>
              <w:ind w:left="140" w:right="132"/>
              <w:jc w:val="center"/>
              <w:rPr>
                <w:sz w:val="24"/>
                <w:lang w:val="ru-RU"/>
              </w:rPr>
            </w:pPr>
            <w:r>
              <w:rPr>
                <w:sz w:val="24"/>
                <w:lang w:val="ru-RU"/>
              </w:rPr>
              <w:t>Педагогический совет</w:t>
            </w:r>
          </w:p>
        </w:tc>
      </w:tr>
      <w:tr w:rsidR="00E261E9">
        <w:trPr>
          <w:trHeight w:val="1380"/>
        </w:trPr>
        <w:tc>
          <w:tcPr>
            <w:tcW w:w="4256" w:type="dxa"/>
          </w:tcPr>
          <w:p w:rsidR="00E261E9" w:rsidRPr="00757079" w:rsidRDefault="00E261E9" w:rsidP="00E261E9">
            <w:pPr>
              <w:pStyle w:val="TableParagraph"/>
              <w:ind w:left="107" w:right="129"/>
              <w:rPr>
                <w:sz w:val="24"/>
                <w:lang w:val="ru-RU"/>
              </w:rPr>
            </w:pPr>
            <w:r w:rsidRPr="00757079">
              <w:rPr>
                <w:sz w:val="24"/>
                <w:lang w:val="ru-RU"/>
              </w:rPr>
              <w:t xml:space="preserve">Рассмотрение вопросов по введению и реализации требований ФГОС СОО на заседаниях </w:t>
            </w:r>
            <w:r>
              <w:rPr>
                <w:sz w:val="24"/>
                <w:lang w:val="ru-RU"/>
              </w:rPr>
              <w:t>совета школы</w:t>
            </w:r>
            <w:r w:rsidRPr="00757079">
              <w:rPr>
                <w:sz w:val="24"/>
                <w:lang w:val="ru-RU"/>
              </w:rPr>
              <w:t>, родительских</w:t>
            </w:r>
          </w:p>
          <w:p w:rsidR="00E261E9" w:rsidRDefault="00E261E9" w:rsidP="00E261E9">
            <w:pPr>
              <w:pStyle w:val="TableParagraph"/>
              <w:spacing w:line="264" w:lineRule="exact"/>
              <w:ind w:left="107"/>
              <w:rPr>
                <w:sz w:val="24"/>
              </w:rPr>
            </w:pPr>
            <w:r>
              <w:rPr>
                <w:sz w:val="24"/>
              </w:rPr>
              <w:t>собраниях</w:t>
            </w:r>
          </w:p>
        </w:tc>
        <w:tc>
          <w:tcPr>
            <w:tcW w:w="1560" w:type="dxa"/>
          </w:tcPr>
          <w:p w:rsidR="00E261E9" w:rsidRPr="00E261E9" w:rsidRDefault="00E261E9" w:rsidP="00E261E9">
            <w:pPr>
              <w:pStyle w:val="TableParagraph"/>
              <w:spacing w:line="268" w:lineRule="exact"/>
              <w:ind w:left="217" w:right="216"/>
              <w:jc w:val="center"/>
              <w:rPr>
                <w:sz w:val="24"/>
                <w:lang w:val="ru-RU"/>
              </w:rPr>
            </w:pPr>
            <w:r>
              <w:rPr>
                <w:sz w:val="24"/>
                <w:lang w:val="ru-RU"/>
              </w:rPr>
              <w:t>Сентябр</w:t>
            </w:r>
            <w:r w:rsidRPr="00E261E9">
              <w:rPr>
                <w:sz w:val="24"/>
                <w:lang w:val="ru-RU"/>
              </w:rPr>
              <w:t>ь</w:t>
            </w:r>
            <w:r>
              <w:rPr>
                <w:sz w:val="24"/>
                <w:lang w:val="ru-RU"/>
              </w:rPr>
              <w:t>-октябр</w:t>
            </w:r>
            <w:r w:rsidRPr="00E261E9">
              <w:rPr>
                <w:sz w:val="24"/>
                <w:lang w:val="ru-RU"/>
              </w:rPr>
              <w:t>ь</w:t>
            </w:r>
          </w:p>
        </w:tc>
        <w:tc>
          <w:tcPr>
            <w:tcW w:w="1983" w:type="dxa"/>
          </w:tcPr>
          <w:p w:rsidR="00E261E9" w:rsidRPr="00E261E9" w:rsidRDefault="00E261E9" w:rsidP="00E261E9">
            <w:pPr>
              <w:pStyle w:val="TableParagraph"/>
              <w:ind w:left="749" w:right="300" w:hanging="425"/>
              <w:rPr>
                <w:sz w:val="24"/>
                <w:lang w:val="ru-RU"/>
              </w:rPr>
            </w:pPr>
            <w:r>
              <w:rPr>
                <w:sz w:val="24"/>
                <w:lang w:val="ru-RU"/>
              </w:rPr>
              <w:t>Волков В.Н.</w:t>
            </w:r>
          </w:p>
        </w:tc>
        <w:tc>
          <w:tcPr>
            <w:tcW w:w="2595" w:type="dxa"/>
          </w:tcPr>
          <w:p w:rsidR="00E261E9" w:rsidRPr="00E261E9" w:rsidRDefault="00E261E9" w:rsidP="00E261E9">
            <w:pPr>
              <w:pStyle w:val="TableParagraph"/>
              <w:spacing w:line="268" w:lineRule="exact"/>
              <w:ind w:left="140" w:right="129"/>
              <w:jc w:val="center"/>
              <w:rPr>
                <w:sz w:val="24"/>
                <w:lang w:val="ru-RU"/>
              </w:rPr>
            </w:pPr>
            <w:r>
              <w:rPr>
                <w:sz w:val="24"/>
                <w:lang w:val="ru-RU"/>
              </w:rPr>
              <w:t>Совет школы</w:t>
            </w:r>
          </w:p>
        </w:tc>
      </w:tr>
      <w:tr w:rsidR="00E261E9">
        <w:trPr>
          <w:trHeight w:val="830"/>
        </w:trPr>
        <w:tc>
          <w:tcPr>
            <w:tcW w:w="4256" w:type="dxa"/>
          </w:tcPr>
          <w:p w:rsidR="00E261E9" w:rsidRPr="00757079" w:rsidRDefault="00E261E9" w:rsidP="00E261E9">
            <w:pPr>
              <w:pStyle w:val="TableParagraph"/>
              <w:spacing w:line="268" w:lineRule="exact"/>
              <w:ind w:left="107"/>
              <w:rPr>
                <w:sz w:val="24"/>
                <w:lang w:val="ru-RU"/>
              </w:rPr>
            </w:pPr>
            <w:r w:rsidRPr="00757079">
              <w:rPr>
                <w:sz w:val="24"/>
                <w:lang w:val="ru-RU"/>
              </w:rPr>
              <w:t>Анкетирование родителей по</w:t>
            </w:r>
          </w:p>
          <w:p w:rsidR="00E261E9" w:rsidRPr="00757079" w:rsidRDefault="00E261E9" w:rsidP="00E261E9">
            <w:pPr>
              <w:pStyle w:val="TableParagraph"/>
              <w:spacing w:line="270" w:lineRule="atLeast"/>
              <w:ind w:left="107" w:right="190"/>
              <w:rPr>
                <w:sz w:val="24"/>
                <w:lang w:val="ru-RU"/>
              </w:rPr>
            </w:pPr>
            <w:r w:rsidRPr="00757079">
              <w:rPr>
                <w:sz w:val="24"/>
                <w:lang w:val="ru-RU"/>
              </w:rPr>
              <w:t>изучению запросов по использованию часов внеурочной деятельности,</w:t>
            </w:r>
          </w:p>
        </w:tc>
        <w:tc>
          <w:tcPr>
            <w:tcW w:w="1560" w:type="dxa"/>
          </w:tcPr>
          <w:p w:rsidR="00E261E9" w:rsidRPr="00E261E9" w:rsidRDefault="00E261E9" w:rsidP="00E261E9">
            <w:pPr>
              <w:pStyle w:val="TableParagraph"/>
              <w:spacing w:line="268" w:lineRule="exact"/>
              <w:ind w:left="218" w:right="216"/>
              <w:jc w:val="center"/>
              <w:rPr>
                <w:sz w:val="24"/>
                <w:lang w:val="ru-RU"/>
              </w:rPr>
            </w:pPr>
            <w:r>
              <w:rPr>
                <w:sz w:val="24"/>
                <w:lang w:val="ru-RU"/>
              </w:rPr>
              <w:t>Август</w:t>
            </w:r>
          </w:p>
        </w:tc>
        <w:tc>
          <w:tcPr>
            <w:tcW w:w="1983" w:type="dxa"/>
          </w:tcPr>
          <w:p w:rsidR="00E261E9" w:rsidRPr="00E261E9" w:rsidRDefault="00E261E9" w:rsidP="00E261E9">
            <w:pPr>
              <w:pStyle w:val="TableParagraph"/>
              <w:spacing w:line="268" w:lineRule="exact"/>
              <w:ind w:left="120" w:right="118"/>
              <w:jc w:val="center"/>
              <w:rPr>
                <w:sz w:val="24"/>
                <w:lang w:val="ru-RU"/>
              </w:rPr>
            </w:pPr>
            <w:r>
              <w:rPr>
                <w:sz w:val="24"/>
                <w:lang w:val="ru-RU"/>
              </w:rPr>
              <w:t>Кобзева М.Н.</w:t>
            </w:r>
          </w:p>
        </w:tc>
        <w:tc>
          <w:tcPr>
            <w:tcW w:w="2595" w:type="dxa"/>
          </w:tcPr>
          <w:p w:rsidR="00E261E9" w:rsidRPr="00E261E9" w:rsidRDefault="00E261E9" w:rsidP="00E261E9">
            <w:pPr>
              <w:pStyle w:val="TableParagraph"/>
              <w:spacing w:line="266" w:lineRule="exact"/>
              <w:ind w:left="140" w:right="132"/>
              <w:jc w:val="center"/>
              <w:rPr>
                <w:sz w:val="24"/>
                <w:lang w:val="ru-RU"/>
              </w:rPr>
            </w:pPr>
            <w:r>
              <w:rPr>
                <w:sz w:val="24"/>
                <w:lang w:val="ru-RU"/>
              </w:rPr>
              <w:t>Совещание при директоре</w:t>
            </w:r>
          </w:p>
        </w:tc>
      </w:tr>
    </w:tbl>
    <w:p w:rsidR="00397683" w:rsidRDefault="00397683">
      <w:pPr>
        <w:spacing w:line="266" w:lineRule="exact"/>
        <w:jc w:val="center"/>
        <w:rPr>
          <w:sz w:val="24"/>
        </w:rPr>
        <w:sectPr w:rsidR="00397683">
          <w:pgSz w:w="11910" w:h="16840"/>
          <w:pgMar w:top="1040" w:right="20" w:bottom="280" w:left="160" w:header="720" w:footer="720"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1560"/>
        <w:gridCol w:w="1983"/>
        <w:gridCol w:w="2595"/>
      </w:tblGrid>
      <w:tr w:rsidR="00397683" w:rsidRPr="0011303D">
        <w:trPr>
          <w:trHeight w:val="830"/>
        </w:trPr>
        <w:tc>
          <w:tcPr>
            <w:tcW w:w="4256" w:type="dxa"/>
          </w:tcPr>
          <w:p w:rsidR="00397683" w:rsidRPr="00757079" w:rsidRDefault="00757079">
            <w:pPr>
              <w:pStyle w:val="TableParagraph"/>
              <w:spacing w:line="265" w:lineRule="exact"/>
              <w:ind w:left="107"/>
              <w:rPr>
                <w:sz w:val="24"/>
                <w:lang w:val="ru-RU"/>
              </w:rPr>
            </w:pPr>
            <w:r w:rsidRPr="00757079">
              <w:rPr>
                <w:sz w:val="24"/>
                <w:lang w:val="ru-RU"/>
              </w:rPr>
              <w:lastRenderedPageBreak/>
              <w:t>определению степени</w:t>
            </w:r>
          </w:p>
          <w:p w:rsidR="00397683" w:rsidRPr="00757079" w:rsidRDefault="00757079">
            <w:pPr>
              <w:pStyle w:val="TableParagraph"/>
              <w:spacing w:line="270" w:lineRule="atLeast"/>
              <w:ind w:left="107" w:right="290"/>
              <w:rPr>
                <w:sz w:val="24"/>
                <w:lang w:val="ru-RU"/>
              </w:rPr>
            </w:pPr>
            <w:r w:rsidRPr="00757079">
              <w:rPr>
                <w:sz w:val="24"/>
                <w:lang w:val="ru-RU"/>
              </w:rPr>
              <w:t>удовлетворенности образовательным процессом</w:t>
            </w:r>
          </w:p>
        </w:tc>
        <w:tc>
          <w:tcPr>
            <w:tcW w:w="1560" w:type="dxa"/>
          </w:tcPr>
          <w:p w:rsidR="00397683" w:rsidRPr="00757079" w:rsidRDefault="00397683">
            <w:pPr>
              <w:pStyle w:val="TableParagraph"/>
              <w:rPr>
                <w:sz w:val="26"/>
                <w:lang w:val="ru-RU"/>
              </w:rPr>
            </w:pPr>
          </w:p>
        </w:tc>
        <w:tc>
          <w:tcPr>
            <w:tcW w:w="1983" w:type="dxa"/>
          </w:tcPr>
          <w:p w:rsidR="00397683" w:rsidRPr="00757079" w:rsidRDefault="00397683">
            <w:pPr>
              <w:pStyle w:val="TableParagraph"/>
              <w:rPr>
                <w:sz w:val="26"/>
                <w:lang w:val="ru-RU"/>
              </w:rPr>
            </w:pPr>
          </w:p>
        </w:tc>
        <w:tc>
          <w:tcPr>
            <w:tcW w:w="2595" w:type="dxa"/>
          </w:tcPr>
          <w:p w:rsidR="00397683" w:rsidRPr="00757079" w:rsidRDefault="00397683">
            <w:pPr>
              <w:pStyle w:val="TableParagraph"/>
              <w:rPr>
                <w:sz w:val="26"/>
                <w:lang w:val="ru-RU"/>
              </w:rPr>
            </w:pPr>
          </w:p>
        </w:tc>
      </w:tr>
      <w:tr w:rsidR="00397683">
        <w:trPr>
          <w:trHeight w:val="827"/>
        </w:trPr>
        <w:tc>
          <w:tcPr>
            <w:tcW w:w="4256" w:type="dxa"/>
          </w:tcPr>
          <w:p w:rsidR="00397683" w:rsidRPr="00757079" w:rsidRDefault="00757079">
            <w:pPr>
              <w:pStyle w:val="TableParagraph"/>
              <w:ind w:left="107"/>
              <w:rPr>
                <w:sz w:val="24"/>
                <w:lang w:val="ru-RU"/>
              </w:rPr>
            </w:pPr>
            <w:r w:rsidRPr="00757079">
              <w:rPr>
                <w:sz w:val="24"/>
                <w:lang w:val="ru-RU"/>
              </w:rPr>
              <w:t>Информирование родительской общественности о ходе и результатах</w:t>
            </w:r>
          </w:p>
          <w:p w:rsidR="00397683" w:rsidRPr="00757079" w:rsidRDefault="00E261E9">
            <w:pPr>
              <w:pStyle w:val="TableParagraph"/>
              <w:spacing w:line="269" w:lineRule="exact"/>
              <w:ind w:left="107"/>
              <w:rPr>
                <w:sz w:val="24"/>
                <w:lang w:val="ru-RU"/>
              </w:rPr>
            </w:pPr>
            <w:r>
              <w:rPr>
                <w:sz w:val="24"/>
                <w:lang w:val="ru-RU"/>
              </w:rPr>
              <w:t>введения ФГОС СОО в школе</w:t>
            </w:r>
          </w:p>
        </w:tc>
        <w:tc>
          <w:tcPr>
            <w:tcW w:w="1560" w:type="dxa"/>
          </w:tcPr>
          <w:p w:rsidR="00397683" w:rsidRPr="00E261E9" w:rsidRDefault="00E261E9">
            <w:pPr>
              <w:pStyle w:val="TableParagraph"/>
              <w:spacing w:line="262" w:lineRule="exact"/>
              <w:ind w:left="219" w:right="216"/>
              <w:jc w:val="center"/>
              <w:rPr>
                <w:sz w:val="24"/>
                <w:lang w:val="ru-RU"/>
              </w:rPr>
            </w:pPr>
            <w:r>
              <w:rPr>
                <w:sz w:val="24"/>
                <w:lang w:val="ru-RU"/>
              </w:rPr>
              <w:t>Май</w:t>
            </w:r>
          </w:p>
        </w:tc>
        <w:tc>
          <w:tcPr>
            <w:tcW w:w="1983" w:type="dxa"/>
          </w:tcPr>
          <w:p w:rsidR="00397683" w:rsidRPr="00E261E9" w:rsidRDefault="00E261E9">
            <w:pPr>
              <w:pStyle w:val="TableParagraph"/>
              <w:ind w:left="749" w:right="300" w:hanging="425"/>
              <w:rPr>
                <w:sz w:val="24"/>
                <w:lang w:val="ru-RU"/>
              </w:rPr>
            </w:pPr>
            <w:r>
              <w:rPr>
                <w:sz w:val="24"/>
                <w:lang w:val="ru-RU"/>
              </w:rPr>
              <w:t>Волков В.Н.</w:t>
            </w:r>
          </w:p>
        </w:tc>
        <w:tc>
          <w:tcPr>
            <w:tcW w:w="2595" w:type="dxa"/>
          </w:tcPr>
          <w:p w:rsidR="00397683" w:rsidRPr="00E261E9" w:rsidRDefault="00E261E9">
            <w:pPr>
              <w:pStyle w:val="TableParagraph"/>
              <w:ind w:left="621" w:right="579" w:hanging="20"/>
              <w:rPr>
                <w:sz w:val="24"/>
                <w:lang w:val="ru-RU"/>
              </w:rPr>
            </w:pPr>
            <w:r>
              <w:rPr>
                <w:sz w:val="24"/>
                <w:lang w:val="ru-RU"/>
              </w:rPr>
              <w:t>Общешкол</w:t>
            </w:r>
            <w:r w:rsidRPr="00E261E9">
              <w:rPr>
                <w:sz w:val="24"/>
                <w:lang w:val="ru-RU"/>
              </w:rPr>
              <w:t>ь</w:t>
            </w:r>
            <w:r>
              <w:rPr>
                <w:sz w:val="24"/>
                <w:lang w:val="ru-RU"/>
              </w:rPr>
              <w:t>ное родител</w:t>
            </w:r>
            <w:r w:rsidRPr="00E261E9">
              <w:rPr>
                <w:sz w:val="24"/>
                <w:lang w:val="ru-RU"/>
              </w:rPr>
              <w:t>ь</w:t>
            </w:r>
            <w:r>
              <w:rPr>
                <w:sz w:val="24"/>
                <w:lang w:val="ru-RU"/>
              </w:rPr>
              <w:t>ское собрание</w:t>
            </w:r>
          </w:p>
        </w:tc>
      </w:tr>
      <w:tr w:rsidR="00397683">
        <w:trPr>
          <w:trHeight w:val="1103"/>
        </w:trPr>
        <w:tc>
          <w:tcPr>
            <w:tcW w:w="4256" w:type="dxa"/>
          </w:tcPr>
          <w:p w:rsidR="00397683" w:rsidRPr="00757079" w:rsidRDefault="00757079">
            <w:pPr>
              <w:pStyle w:val="TableParagraph"/>
              <w:ind w:left="107" w:right="301"/>
              <w:rPr>
                <w:sz w:val="24"/>
                <w:lang w:val="ru-RU"/>
              </w:rPr>
            </w:pPr>
            <w:r w:rsidRPr="00757079">
              <w:rPr>
                <w:sz w:val="24"/>
                <w:lang w:val="ru-RU"/>
              </w:rPr>
              <w:t>Подготовка публикаций по вопросам реализации ФГОС СОО</w:t>
            </w:r>
          </w:p>
        </w:tc>
        <w:tc>
          <w:tcPr>
            <w:tcW w:w="1560" w:type="dxa"/>
          </w:tcPr>
          <w:p w:rsidR="00397683" w:rsidRDefault="00757079">
            <w:pPr>
              <w:pStyle w:val="TableParagraph"/>
              <w:spacing w:line="262" w:lineRule="exact"/>
              <w:ind w:left="219" w:right="216"/>
              <w:jc w:val="center"/>
              <w:rPr>
                <w:sz w:val="24"/>
              </w:rPr>
            </w:pPr>
            <w:r>
              <w:rPr>
                <w:sz w:val="24"/>
              </w:rPr>
              <w:t>Май-июнь</w:t>
            </w:r>
          </w:p>
        </w:tc>
        <w:tc>
          <w:tcPr>
            <w:tcW w:w="1983" w:type="dxa"/>
          </w:tcPr>
          <w:p w:rsidR="00E261E9" w:rsidRDefault="00757079">
            <w:pPr>
              <w:pStyle w:val="TableParagraph"/>
              <w:ind w:left="253" w:right="245"/>
              <w:jc w:val="center"/>
              <w:rPr>
                <w:sz w:val="24"/>
              </w:rPr>
            </w:pPr>
            <w:r>
              <w:rPr>
                <w:sz w:val="24"/>
              </w:rPr>
              <w:t>Руководит</w:t>
            </w:r>
            <w:r w:rsidR="00E261E9">
              <w:rPr>
                <w:sz w:val="24"/>
              </w:rPr>
              <w:t>ели МО</w:t>
            </w:r>
          </w:p>
          <w:p w:rsidR="00397683" w:rsidRDefault="00757079">
            <w:pPr>
              <w:pStyle w:val="TableParagraph"/>
              <w:ind w:left="253" w:right="245"/>
              <w:jc w:val="center"/>
              <w:rPr>
                <w:sz w:val="24"/>
              </w:rPr>
            </w:pPr>
            <w:r>
              <w:rPr>
                <w:sz w:val="24"/>
              </w:rPr>
              <w:t xml:space="preserve"> Учителя-</w:t>
            </w:r>
          </w:p>
          <w:p w:rsidR="00397683" w:rsidRDefault="00757079">
            <w:pPr>
              <w:pStyle w:val="TableParagraph"/>
              <w:spacing w:line="269" w:lineRule="exact"/>
              <w:ind w:left="125" w:right="117"/>
              <w:jc w:val="center"/>
              <w:rPr>
                <w:sz w:val="24"/>
              </w:rPr>
            </w:pPr>
            <w:r>
              <w:rPr>
                <w:sz w:val="24"/>
              </w:rPr>
              <w:t>предметники</w:t>
            </w:r>
          </w:p>
        </w:tc>
        <w:tc>
          <w:tcPr>
            <w:tcW w:w="2595" w:type="dxa"/>
          </w:tcPr>
          <w:p w:rsidR="00397683" w:rsidRDefault="00E261E9">
            <w:pPr>
              <w:pStyle w:val="TableParagraph"/>
              <w:ind w:left="1020" w:right="251" w:hanging="742"/>
              <w:rPr>
                <w:sz w:val="24"/>
              </w:rPr>
            </w:pPr>
            <w:r>
              <w:rPr>
                <w:sz w:val="24"/>
              </w:rPr>
              <w:t xml:space="preserve">Методический </w:t>
            </w:r>
            <w:r w:rsidR="00757079">
              <w:rPr>
                <w:sz w:val="24"/>
              </w:rPr>
              <w:t xml:space="preserve"> совет</w:t>
            </w:r>
          </w:p>
        </w:tc>
      </w:tr>
      <w:tr w:rsidR="00397683">
        <w:trPr>
          <w:trHeight w:val="1104"/>
        </w:trPr>
        <w:tc>
          <w:tcPr>
            <w:tcW w:w="4256" w:type="dxa"/>
          </w:tcPr>
          <w:p w:rsidR="00397683" w:rsidRPr="00757079" w:rsidRDefault="00757079">
            <w:pPr>
              <w:pStyle w:val="TableParagraph"/>
              <w:ind w:left="107" w:right="313"/>
              <w:jc w:val="both"/>
              <w:rPr>
                <w:sz w:val="24"/>
                <w:lang w:val="ru-RU"/>
              </w:rPr>
            </w:pPr>
            <w:r w:rsidRPr="00757079">
              <w:rPr>
                <w:sz w:val="24"/>
                <w:lang w:val="ru-RU"/>
              </w:rPr>
              <w:t>Организация и проведение открытых уроков, мастер-классов, семинаров с демонстрацией опыта работы.</w:t>
            </w:r>
          </w:p>
        </w:tc>
        <w:tc>
          <w:tcPr>
            <w:tcW w:w="1560" w:type="dxa"/>
          </w:tcPr>
          <w:p w:rsidR="00397683" w:rsidRDefault="00757079">
            <w:pPr>
              <w:pStyle w:val="TableParagraph"/>
              <w:ind w:left="583" w:right="232" w:hanging="327"/>
              <w:rPr>
                <w:sz w:val="24"/>
              </w:rPr>
            </w:pPr>
            <w:r>
              <w:rPr>
                <w:sz w:val="24"/>
              </w:rPr>
              <w:t>Сентябрь- май</w:t>
            </w:r>
          </w:p>
        </w:tc>
        <w:tc>
          <w:tcPr>
            <w:tcW w:w="1983" w:type="dxa"/>
          </w:tcPr>
          <w:p w:rsidR="00E261E9" w:rsidRDefault="00E261E9">
            <w:pPr>
              <w:pStyle w:val="TableParagraph"/>
              <w:ind w:left="123" w:right="118"/>
              <w:jc w:val="center"/>
              <w:rPr>
                <w:sz w:val="24"/>
                <w:lang w:val="ru-RU"/>
              </w:rPr>
            </w:pPr>
            <w:r>
              <w:rPr>
                <w:sz w:val="24"/>
                <w:lang w:val="ru-RU"/>
              </w:rPr>
              <w:t>Кобзева М.Н.</w:t>
            </w:r>
          </w:p>
          <w:p w:rsidR="00397683" w:rsidRPr="00757079" w:rsidRDefault="00757079">
            <w:pPr>
              <w:pStyle w:val="TableParagraph"/>
              <w:ind w:left="123" w:right="118"/>
              <w:jc w:val="center"/>
              <w:rPr>
                <w:sz w:val="24"/>
                <w:lang w:val="ru-RU"/>
              </w:rPr>
            </w:pPr>
            <w:r w:rsidRPr="00757079">
              <w:rPr>
                <w:sz w:val="24"/>
                <w:lang w:val="ru-RU"/>
              </w:rPr>
              <w:t xml:space="preserve">Руководители </w:t>
            </w:r>
            <w:r w:rsidR="00E261E9">
              <w:rPr>
                <w:sz w:val="24"/>
                <w:lang w:val="ru-RU"/>
              </w:rPr>
              <w:t xml:space="preserve">МО </w:t>
            </w:r>
          </w:p>
        </w:tc>
        <w:tc>
          <w:tcPr>
            <w:tcW w:w="2595" w:type="dxa"/>
          </w:tcPr>
          <w:p w:rsidR="00397683" w:rsidRDefault="00E261E9">
            <w:pPr>
              <w:pStyle w:val="TableParagraph"/>
              <w:ind w:left="1020" w:right="251" w:hanging="742"/>
              <w:rPr>
                <w:sz w:val="24"/>
              </w:rPr>
            </w:pPr>
            <w:r>
              <w:rPr>
                <w:sz w:val="24"/>
              </w:rPr>
              <w:t xml:space="preserve">Метолический </w:t>
            </w:r>
            <w:r w:rsidR="00757079">
              <w:rPr>
                <w:sz w:val="24"/>
              </w:rPr>
              <w:t xml:space="preserve"> совет</w:t>
            </w:r>
          </w:p>
        </w:tc>
      </w:tr>
    </w:tbl>
    <w:p w:rsidR="00397683" w:rsidRPr="00757079" w:rsidRDefault="00757079">
      <w:pPr>
        <w:pStyle w:val="a3"/>
        <w:ind w:left="1542" w:right="825" w:firstLine="566"/>
        <w:rPr>
          <w:lang w:val="ru-RU"/>
        </w:rPr>
      </w:pPr>
      <w:r w:rsidRPr="00757079">
        <w:rPr>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97683" w:rsidRPr="00757079" w:rsidRDefault="00757079">
      <w:pPr>
        <w:pStyle w:val="a3"/>
        <w:ind w:left="1542" w:right="824" w:firstLine="566"/>
        <w:rPr>
          <w:lang w:val="ru-RU"/>
        </w:rPr>
      </w:pPr>
      <w:r w:rsidRPr="00757079">
        <w:rPr>
          <w:lang w:val="ru-RU"/>
        </w:rPr>
        <w:t>Ожидаемый результат повышения квалификации — профессиональная готовность работников образования к реализации ФГОС СОО:</w:t>
      </w:r>
    </w:p>
    <w:p w:rsidR="00397683" w:rsidRPr="00757079" w:rsidRDefault="00757079">
      <w:pPr>
        <w:pStyle w:val="a5"/>
        <w:numPr>
          <w:ilvl w:val="0"/>
          <w:numId w:val="45"/>
        </w:numPr>
        <w:tabs>
          <w:tab w:val="left" w:pos="1754"/>
        </w:tabs>
        <w:ind w:right="1129" w:firstLine="0"/>
        <w:jc w:val="left"/>
        <w:rPr>
          <w:sz w:val="28"/>
          <w:lang w:val="ru-RU"/>
        </w:rPr>
      </w:pPr>
      <w:r w:rsidRPr="00757079">
        <w:rPr>
          <w:sz w:val="28"/>
          <w:lang w:val="ru-RU"/>
        </w:rPr>
        <w:t>обеспечение оптимального вхождения работников образования в систему ценностей современного</w:t>
      </w:r>
      <w:r w:rsidRPr="00757079">
        <w:rPr>
          <w:spacing w:val="-4"/>
          <w:sz w:val="28"/>
          <w:lang w:val="ru-RU"/>
        </w:rPr>
        <w:t xml:space="preserve"> </w:t>
      </w:r>
      <w:r w:rsidRPr="00757079">
        <w:rPr>
          <w:sz w:val="28"/>
          <w:lang w:val="ru-RU"/>
        </w:rPr>
        <w:t>образования;</w:t>
      </w:r>
    </w:p>
    <w:p w:rsidR="00397683" w:rsidRPr="00757079" w:rsidRDefault="00757079">
      <w:pPr>
        <w:pStyle w:val="a5"/>
        <w:numPr>
          <w:ilvl w:val="0"/>
          <w:numId w:val="45"/>
        </w:numPr>
        <w:tabs>
          <w:tab w:val="left" w:pos="1754"/>
        </w:tabs>
        <w:ind w:right="843" w:firstLine="0"/>
        <w:jc w:val="left"/>
        <w:rPr>
          <w:sz w:val="28"/>
          <w:lang w:val="ru-RU"/>
        </w:rPr>
      </w:pPr>
      <w:r w:rsidRPr="00757079">
        <w:rPr>
          <w:sz w:val="28"/>
          <w:lang w:val="ru-RU"/>
        </w:rPr>
        <w:t>освоение новой системы требований к структуре основной образовательной программы, результатам ее освоения и условиям реализации, а</w:t>
      </w:r>
      <w:r w:rsidRPr="00757079">
        <w:rPr>
          <w:spacing w:val="-8"/>
          <w:sz w:val="28"/>
          <w:lang w:val="ru-RU"/>
        </w:rPr>
        <w:t xml:space="preserve"> </w:t>
      </w:r>
      <w:r w:rsidRPr="00757079">
        <w:rPr>
          <w:sz w:val="28"/>
          <w:lang w:val="ru-RU"/>
        </w:rPr>
        <w:t>также</w:t>
      </w:r>
    </w:p>
    <w:p w:rsidR="00397683" w:rsidRPr="00757079" w:rsidRDefault="00757079">
      <w:pPr>
        <w:pStyle w:val="a3"/>
        <w:spacing w:line="321" w:lineRule="exact"/>
        <w:ind w:left="1542" w:firstLine="0"/>
        <w:jc w:val="left"/>
        <w:rPr>
          <w:lang w:val="ru-RU"/>
        </w:rPr>
      </w:pPr>
      <w:r w:rsidRPr="00757079">
        <w:rPr>
          <w:lang w:val="ru-RU"/>
        </w:rPr>
        <w:t>системы оценки итогов образовательной деятельности обучающихся;</w:t>
      </w:r>
    </w:p>
    <w:p w:rsidR="00397683" w:rsidRPr="00757079" w:rsidRDefault="00757079">
      <w:pPr>
        <w:pStyle w:val="a5"/>
        <w:numPr>
          <w:ilvl w:val="0"/>
          <w:numId w:val="45"/>
        </w:numPr>
        <w:tabs>
          <w:tab w:val="left" w:pos="1754"/>
        </w:tabs>
        <w:ind w:right="1700" w:firstLine="0"/>
        <w:jc w:val="left"/>
        <w:rPr>
          <w:sz w:val="28"/>
          <w:lang w:val="ru-RU"/>
        </w:rPr>
      </w:pPr>
      <w:r w:rsidRPr="00757079">
        <w:rPr>
          <w:sz w:val="28"/>
          <w:lang w:val="ru-RU"/>
        </w:rPr>
        <w:t>овладение учебно-методическими и информационно-методическими ресурсами, необходимыми для успешного решения задач ФГОС</w:t>
      </w:r>
      <w:r w:rsidRPr="00757079">
        <w:rPr>
          <w:spacing w:val="-21"/>
          <w:sz w:val="28"/>
          <w:lang w:val="ru-RU"/>
        </w:rPr>
        <w:t xml:space="preserve"> </w:t>
      </w:r>
      <w:r w:rsidRPr="00757079">
        <w:rPr>
          <w:sz w:val="28"/>
          <w:lang w:val="ru-RU"/>
        </w:rPr>
        <w:t>СОО.</w:t>
      </w:r>
    </w:p>
    <w:p w:rsidR="00397683" w:rsidRPr="00757079" w:rsidRDefault="00397683">
      <w:pPr>
        <w:pStyle w:val="a3"/>
        <w:spacing w:before="6"/>
        <w:ind w:left="0" w:firstLine="0"/>
        <w:jc w:val="left"/>
        <w:rPr>
          <w:sz w:val="27"/>
          <w:lang w:val="ru-RU"/>
        </w:rPr>
      </w:pPr>
    </w:p>
    <w:p w:rsidR="00397683" w:rsidRDefault="00757079">
      <w:pPr>
        <w:pStyle w:val="2"/>
        <w:numPr>
          <w:ilvl w:val="2"/>
          <w:numId w:val="44"/>
        </w:numPr>
        <w:tabs>
          <w:tab w:val="left" w:pos="2811"/>
        </w:tabs>
        <w:spacing w:line="322" w:lineRule="exact"/>
        <w:ind w:firstLine="2028"/>
        <w:jc w:val="left"/>
      </w:pPr>
      <w:r>
        <w:t>.Психолого-педагогические</w:t>
      </w:r>
      <w:r>
        <w:rPr>
          <w:spacing w:val="-1"/>
        </w:rPr>
        <w:t xml:space="preserve"> </w:t>
      </w:r>
      <w:r>
        <w:t>условия.</w:t>
      </w:r>
    </w:p>
    <w:p w:rsidR="00397683" w:rsidRPr="00757079" w:rsidRDefault="00757079">
      <w:pPr>
        <w:ind w:left="1542" w:right="829" w:firstLine="763"/>
        <w:jc w:val="both"/>
        <w:rPr>
          <w:b/>
          <w:sz w:val="28"/>
          <w:lang w:val="ru-RU"/>
        </w:rPr>
      </w:pPr>
      <w:r w:rsidRPr="00757079">
        <w:rPr>
          <w:b/>
          <w:sz w:val="28"/>
          <w:lang w:val="ru-RU"/>
        </w:rPr>
        <w:t>Обеспечение преемственности содержания и форм организации образовательной деятельности при получении среднего общего образования.</w:t>
      </w:r>
    </w:p>
    <w:p w:rsidR="00397683" w:rsidRPr="00757079" w:rsidRDefault="00757079">
      <w:pPr>
        <w:pStyle w:val="a3"/>
        <w:ind w:left="1542" w:right="822" w:firstLine="707"/>
        <w:rPr>
          <w:lang w:val="ru-RU"/>
        </w:rPr>
      </w:pPr>
      <w:r w:rsidRPr="00757079">
        <w:rPr>
          <w:lang w:val="ru-RU"/>
        </w:rPr>
        <w:t>Психолого-педагогическое сопровождение – это целостная, системно- организованная деятельность психолога и педагогического коллектива, в процессе которой создаются социально-психологические и педагогические условия для успешного обучения и развития каждого ребенка в школьной среде. С введением ФГОС происходит процесс слияния школьной психологической работы с учебно-воспитательной системой, превращение их в единую систему сопровождения школьников.</w:t>
      </w:r>
    </w:p>
    <w:p w:rsidR="00397683" w:rsidRPr="00757079" w:rsidRDefault="00757079">
      <w:pPr>
        <w:pStyle w:val="a3"/>
        <w:ind w:left="1542" w:right="822" w:firstLine="707"/>
        <w:rPr>
          <w:lang w:val="ru-RU"/>
        </w:rPr>
      </w:pPr>
      <w:r w:rsidRPr="00757079">
        <w:rPr>
          <w:b/>
          <w:lang w:val="ru-RU"/>
        </w:rPr>
        <w:t xml:space="preserve">Целью </w:t>
      </w:r>
      <w:r w:rsidRPr="00757079">
        <w:rPr>
          <w:lang w:val="ru-RU"/>
        </w:rPr>
        <w:t>психолого-педагогического сопровождения является методическое обеспечение всех участников образовательного процесса в вопросах осуществления психологического сопровождения развития обучающихся в соответствии с требованиями ФГОС, создание социально- педагогической среды для максимального личностного развития и успешного обучения ребенка.</w:t>
      </w:r>
    </w:p>
    <w:p w:rsidR="00397683" w:rsidRPr="00757079" w:rsidRDefault="00397683">
      <w:pPr>
        <w:rPr>
          <w:lang w:val="ru-RU"/>
        </w:rPr>
        <w:sectPr w:rsidR="00397683" w:rsidRPr="00757079">
          <w:pgSz w:w="11910" w:h="16840"/>
          <w:pgMar w:top="1120" w:right="20" w:bottom="280" w:left="160" w:header="720" w:footer="720" w:gutter="0"/>
          <w:cols w:space="720"/>
        </w:sectPr>
      </w:pPr>
    </w:p>
    <w:p w:rsidR="00397683" w:rsidRPr="00757079" w:rsidRDefault="00757079">
      <w:pPr>
        <w:pStyle w:val="a3"/>
        <w:spacing w:before="67" w:line="242" w:lineRule="auto"/>
        <w:ind w:left="1542" w:right="824" w:firstLine="707"/>
        <w:rPr>
          <w:lang w:val="ru-RU"/>
        </w:rPr>
      </w:pPr>
      <w:r w:rsidRPr="00757079">
        <w:rPr>
          <w:lang w:val="ru-RU"/>
        </w:rPr>
        <w:lastRenderedPageBreak/>
        <w:t>В ходе психолого-педагогическ</w:t>
      </w:r>
      <w:r w:rsidR="00A4308F">
        <w:rPr>
          <w:lang w:val="ru-RU"/>
        </w:rPr>
        <w:t xml:space="preserve">ого сопровождения учащихся школы </w:t>
      </w:r>
      <w:r w:rsidRPr="00757079">
        <w:rPr>
          <w:lang w:val="ru-RU"/>
        </w:rPr>
        <w:t xml:space="preserve"> решаются следующие </w:t>
      </w:r>
      <w:r w:rsidRPr="00757079">
        <w:rPr>
          <w:b/>
          <w:lang w:val="ru-RU"/>
        </w:rPr>
        <w:t>задачи</w:t>
      </w:r>
      <w:r w:rsidRPr="00757079">
        <w:rPr>
          <w:lang w:val="ru-RU"/>
        </w:rPr>
        <w:t>:</w:t>
      </w:r>
    </w:p>
    <w:p w:rsidR="00397683" w:rsidRPr="00757079" w:rsidRDefault="00757079">
      <w:pPr>
        <w:pStyle w:val="a5"/>
        <w:numPr>
          <w:ilvl w:val="0"/>
          <w:numId w:val="43"/>
        </w:numPr>
        <w:tabs>
          <w:tab w:val="left" w:pos="2958"/>
        </w:tabs>
        <w:ind w:right="830" w:firstLine="708"/>
        <w:rPr>
          <w:sz w:val="28"/>
          <w:lang w:val="ru-RU"/>
        </w:rPr>
      </w:pPr>
      <w:r w:rsidRPr="00757079">
        <w:rPr>
          <w:sz w:val="28"/>
          <w:lang w:val="ru-RU"/>
        </w:rPr>
        <w:t>создание системы психологического сопровождения введения новых стандартов в образовательную</w:t>
      </w:r>
      <w:r w:rsidRPr="00757079">
        <w:rPr>
          <w:spacing w:val="-7"/>
          <w:sz w:val="28"/>
          <w:lang w:val="ru-RU"/>
        </w:rPr>
        <w:t xml:space="preserve"> </w:t>
      </w:r>
      <w:r w:rsidRPr="00757079">
        <w:rPr>
          <w:sz w:val="28"/>
          <w:lang w:val="ru-RU"/>
        </w:rPr>
        <w:t>деятельность;</w:t>
      </w:r>
    </w:p>
    <w:p w:rsidR="00397683" w:rsidRPr="00757079" w:rsidRDefault="00757079">
      <w:pPr>
        <w:pStyle w:val="a5"/>
        <w:numPr>
          <w:ilvl w:val="0"/>
          <w:numId w:val="43"/>
        </w:numPr>
        <w:tabs>
          <w:tab w:val="left" w:pos="2958"/>
        </w:tabs>
        <w:ind w:right="827" w:firstLine="708"/>
        <w:rPr>
          <w:sz w:val="28"/>
          <w:lang w:val="ru-RU"/>
        </w:rPr>
      </w:pPr>
      <w:r w:rsidRPr="00757079">
        <w:rPr>
          <w:sz w:val="28"/>
          <w:lang w:val="ru-RU"/>
        </w:rPr>
        <w:t>обеспечение формирования и развития универсальных учебных действий как собственно психологической составляющей ядра</w:t>
      </w:r>
      <w:r w:rsidRPr="00757079">
        <w:rPr>
          <w:spacing w:val="-18"/>
          <w:sz w:val="28"/>
          <w:lang w:val="ru-RU"/>
        </w:rPr>
        <w:t xml:space="preserve"> </w:t>
      </w:r>
      <w:r w:rsidRPr="00757079">
        <w:rPr>
          <w:sz w:val="28"/>
          <w:lang w:val="ru-RU"/>
        </w:rPr>
        <w:t>образования;</w:t>
      </w:r>
    </w:p>
    <w:p w:rsidR="00397683" w:rsidRPr="00757079" w:rsidRDefault="00757079">
      <w:pPr>
        <w:pStyle w:val="a5"/>
        <w:numPr>
          <w:ilvl w:val="0"/>
          <w:numId w:val="43"/>
        </w:numPr>
        <w:tabs>
          <w:tab w:val="left" w:pos="2958"/>
        </w:tabs>
        <w:spacing w:line="242" w:lineRule="auto"/>
        <w:ind w:right="830" w:firstLine="708"/>
        <w:rPr>
          <w:sz w:val="28"/>
          <w:lang w:val="ru-RU"/>
        </w:rPr>
      </w:pPr>
      <w:r w:rsidRPr="00757079">
        <w:rPr>
          <w:sz w:val="28"/>
          <w:lang w:val="ru-RU"/>
        </w:rPr>
        <w:t>создание социально-педагогических условий для формирования и развития УУД учащегося с учетом его индивидуальных</w:t>
      </w:r>
      <w:r w:rsidRPr="00757079">
        <w:rPr>
          <w:spacing w:val="-12"/>
          <w:sz w:val="28"/>
          <w:lang w:val="ru-RU"/>
        </w:rPr>
        <w:t xml:space="preserve"> </w:t>
      </w:r>
      <w:r w:rsidRPr="00757079">
        <w:rPr>
          <w:sz w:val="28"/>
          <w:lang w:val="ru-RU"/>
        </w:rPr>
        <w:t>особенностей;</w:t>
      </w:r>
    </w:p>
    <w:p w:rsidR="00397683" w:rsidRPr="00757079" w:rsidRDefault="00757079">
      <w:pPr>
        <w:pStyle w:val="a5"/>
        <w:numPr>
          <w:ilvl w:val="0"/>
          <w:numId w:val="43"/>
        </w:numPr>
        <w:tabs>
          <w:tab w:val="left" w:pos="2958"/>
        </w:tabs>
        <w:ind w:right="826" w:firstLine="708"/>
        <w:rPr>
          <w:sz w:val="28"/>
          <w:lang w:val="ru-RU"/>
        </w:rPr>
      </w:pPr>
      <w:r w:rsidRPr="00757079">
        <w:rPr>
          <w:sz w:val="28"/>
          <w:lang w:val="ru-RU"/>
        </w:rPr>
        <w:t>разработка критериев и методов оценивания сформированности метапредметных и личностных</w:t>
      </w:r>
      <w:r w:rsidRPr="00757079">
        <w:rPr>
          <w:spacing w:val="1"/>
          <w:sz w:val="28"/>
          <w:lang w:val="ru-RU"/>
        </w:rPr>
        <w:t xml:space="preserve"> </w:t>
      </w:r>
      <w:r w:rsidRPr="00757079">
        <w:rPr>
          <w:sz w:val="28"/>
          <w:lang w:val="ru-RU"/>
        </w:rPr>
        <w:t>компетенций;</w:t>
      </w:r>
    </w:p>
    <w:p w:rsidR="00397683" w:rsidRPr="00757079" w:rsidRDefault="00757079">
      <w:pPr>
        <w:pStyle w:val="a5"/>
        <w:numPr>
          <w:ilvl w:val="0"/>
          <w:numId w:val="43"/>
        </w:numPr>
        <w:tabs>
          <w:tab w:val="left" w:pos="2958"/>
        </w:tabs>
        <w:ind w:right="832" w:firstLine="708"/>
        <w:rPr>
          <w:sz w:val="28"/>
          <w:lang w:val="ru-RU"/>
        </w:rPr>
      </w:pPr>
      <w:r w:rsidRPr="00757079">
        <w:rPr>
          <w:sz w:val="28"/>
          <w:lang w:val="ru-RU"/>
        </w:rPr>
        <w:t>систематическое отслеживание уровня развития и обучения каждого школьника (диагностические срезы, периоды их проведения с учетом возрастных особенностей и ситуации</w:t>
      </w:r>
      <w:r w:rsidRPr="00757079">
        <w:rPr>
          <w:spacing w:val="-7"/>
          <w:sz w:val="28"/>
          <w:lang w:val="ru-RU"/>
        </w:rPr>
        <w:t xml:space="preserve"> </w:t>
      </w:r>
      <w:r w:rsidRPr="00757079">
        <w:rPr>
          <w:sz w:val="28"/>
          <w:lang w:val="ru-RU"/>
        </w:rPr>
        <w:t>обучения);</w:t>
      </w:r>
    </w:p>
    <w:p w:rsidR="00397683" w:rsidRPr="00757079" w:rsidRDefault="00757079">
      <w:pPr>
        <w:pStyle w:val="a5"/>
        <w:numPr>
          <w:ilvl w:val="0"/>
          <w:numId w:val="43"/>
        </w:numPr>
        <w:tabs>
          <w:tab w:val="left" w:pos="2958"/>
        </w:tabs>
        <w:ind w:right="828" w:firstLine="708"/>
        <w:rPr>
          <w:sz w:val="28"/>
          <w:lang w:val="ru-RU"/>
        </w:rPr>
      </w:pPr>
      <w:r w:rsidRPr="00757079">
        <w:rPr>
          <w:sz w:val="28"/>
          <w:lang w:val="ru-RU"/>
        </w:rPr>
        <w:t>разработка системы повышения квалификации педагогов и просвещения родителей в вопросах формирования метапредметных и личностных компетенций;</w:t>
      </w:r>
    </w:p>
    <w:p w:rsidR="00397683" w:rsidRPr="00757079" w:rsidRDefault="00757079">
      <w:pPr>
        <w:pStyle w:val="a5"/>
        <w:numPr>
          <w:ilvl w:val="0"/>
          <w:numId w:val="43"/>
        </w:numPr>
        <w:tabs>
          <w:tab w:val="left" w:pos="2958"/>
        </w:tabs>
        <w:ind w:right="823" w:firstLine="708"/>
        <w:rPr>
          <w:sz w:val="28"/>
          <w:lang w:val="ru-RU"/>
        </w:rPr>
      </w:pPr>
      <w:r w:rsidRPr="00757079">
        <w:rPr>
          <w:sz w:val="28"/>
          <w:lang w:val="ru-RU"/>
        </w:rPr>
        <w:t>взаимодействие с участниками образовательной деятельности для выстраивания индивидуальных образовательных траекторий детей и развивающей траектории образовательного</w:t>
      </w:r>
      <w:r w:rsidRPr="00757079">
        <w:rPr>
          <w:spacing w:val="-1"/>
          <w:sz w:val="28"/>
          <w:lang w:val="ru-RU"/>
        </w:rPr>
        <w:t xml:space="preserve"> </w:t>
      </w:r>
      <w:r w:rsidRPr="00757079">
        <w:rPr>
          <w:sz w:val="28"/>
          <w:lang w:val="ru-RU"/>
        </w:rPr>
        <w:t>учреждения;</w:t>
      </w:r>
    </w:p>
    <w:p w:rsidR="00397683" w:rsidRPr="00757079" w:rsidRDefault="00757079">
      <w:pPr>
        <w:pStyle w:val="a5"/>
        <w:numPr>
          <w:ilvl w:val="0"/>
          <w:numId w:val="43"/>
        </w:numPr>
        <w:tabs>
          <w:tab w:val="left" w:pos="2958"/>
        </w:tabs>
        <w:ind w:right="827" w:firstLine="708"/>
        <w:rPr>
          <w:sz w:val="28"/>
          <w:lang w:val="ru-RU"/>
        </w:rPr>
      </w:pPr>
      <w:r w:rsidRPr="00757079">
        <w:rPr>
          <w:sz w:val="28"/>
          <w:lang w:val="ru-RU"/>
        </w:rPr>
        <w:t>подготовка пакета методических материалов по психологическому сопровождению участников образовательной деятельности;</w:t>
      </w:r>
    </w:p>
    <w:p w:rsidR="00397683" w:rsidRPr="00757079" w:rsidRDefault="00757079">
      <w:pPr>
        <w:pStyle w:val="a5"/>
        <w:numPr>
          <w:ilvl w:val="0"/>
          <w:numId w:val="43"/>
        </w:numPr>
        <w:tabs>
          <w:tab w:val="left" w:pos="2958"/>
        </w:tabs>
        <w:ind w:right="824" w:firstLine="707"/>
        <w:rPr>
          <w:sz w:val="28"/>
          <w:lang w:val="ru-RU"/>
        </w:rPr>
      </w:pPr>
      <w:r w:rsidRPr="00757079">
        <w:rPr>
          <w:sz w:val="28"/>
          <w:lang w:val="ru-RU"/>
        </w:rPr>
        <w:t>построение системы работы психолого-педагогического сопровождения, участниками ко</w:t>
      </w:r>
      <w:r w:rsidR="00A4308F">
        <w:rPr>
          <w:sz w:val="28"/>
          <w:lang w:val="ru-RU"/>
        </w:rPr>
        <w:t>торой являются учителя, соцпедагог</w:t>
      </w:r>
      <w:r w:rsidRPr="00757079">
        <w:rPr>
          <w:sz w:val="28"/>
          <w:lang w:val="ru-RU"/>
        </w:rPr>
        <w:t xml:space="preserve"> и родители, включающую просвещение, консультирование, коррекцию, профилактику с учетом полученных</w:t>
      </w:r>
      <w:r w:rsidRPr="00757079">
        <w:rPr>
          <w:spacing w:val="-7"/>
          <w:sz w:val="28"/>
          <w:lang w:val="ru-RU"/>
        </w:rPr>
        <w:t xml:space="preserve"> </w:t>
      </w:r>
      <w:r w:rsidRPr="00757079">
        <w:rPr>
          <w:sz w:val="28"/>
          <w:lang w:val="ru-RU"/>
        </w:rPr>
        <w:t>данных.</w:t>
      </w:r>
    </w:p>
    <w:p w:rsidR="00397683" w:rsidRPr="00757079" w:rsidRDefault="00A4308F">
      <w:pPr>
        <w:pStyle w:val="a3"/>
        <w:ind w:left="1542" w:right="823" w:firstLine="566"/>
        <w:rPr>
          <w:lang w:val="ru-RU"/>
        </w:rPr>
      </w:pPr>
      <w:r>
        <w:rPr>
          <w:lang w:val="ru-RU"/>
        </w:rPr>
        <w:t xml:space="preserve">Эта работа </w:t>
      </w:r>
      <w:r w:rsidR="00757079" w:rsidRPr="00757079">
        <w:rPr>
          <w:lang w:val="ru-RU"/>
        </w:rPr>
        <w:t>охватывает всех участников образовательной деятельности: учащихся, родителей, педагогов и администрацию. Система психологического сопровождения строится на основе развития профессионального взаим</w:t>
      </w:r>
      <w:r>
        <w:rPr>
          <w:lang w:val="ru-RU"/>
        </w:rPr>
        <w:t>одействия всех</w:t>
      </w:r>
      <w:r w:rsidR="00757079" w:rsidRPr="00757079">
        <w:rPr>
          <w:lang w:val="ru-RU"/>
        </w:rPr>
        <w:t xml:space="preserve"> специалистов;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397683" w:rsidRPr="00757079" w:rsidRDefault="00757079">
      <w:pPr>
        <w:pStyle w:val="a3"/>
        <w:ind w:left="1542" w:right="822" w:firstLine="566"/>
        <w:rPr>
          <w:lang w:val="ru-RU"/>
        </w:rPr>
      </w:pPr>
      <w:r w:rsidRPr="00757079">
        <w:rPr>
          <w:lang w:val="ru-RU"/>
        </w:rPr>
        <w:t>Важной составляющей деятельности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w:t>
      </w:r>
    </w:p>
    <w:p w:rsidR="00397683" w:rsidRPr="00757079" w:rsidRDefault="00397683">
      <w:pPr>
        <w:rPr>
          <w:lang w:val="ru-RU"/>
        </w:rPr>
        <w:sectPr w:rsidR="00397683" w:rsidRPr="00757079">
          <w:pgSz w:w="11910" w:h="16840"/>
          <w:pgMar w:top="1040" w:right="20" w:bottom="280" w:left="160" w:header="720" w:footer="720" w:gutter="0"/>
          <w:cols w:space="720"/>
        </w:sectPr>
      </w:pPr>
    </w:p>
    <w:p w:rsidR="00397683" w:rsidRPr="00757079" w:rsidRDefault="00757079">
      <w:pPr>
        <w:pStyle w:val="a3"/>
        <w:spacing w:before="67" w:line="242" w:lineRule="auto"/>
        <w:ind w:left="1542" w:right="832" w:firstLine="0"/>
        <w:rPr>
          <w:lang w:val="ru-RU"/>
        </w:rPr>
      </w:pPr>
      <w:r w:rsidRPr="00757079">
        <w:rPr>
          <w:lang w:val="ru-RU"/>
        </w:rPr>
        <w:lastRenderedPageBreak/>
        <w:t>концепции, разрешения проблем, оказания психологической поддержки в процессе взаимодействия с обучающимися и коллегами.</w:t>
      </w:r>
    </w:p>
    <w:p w:rsidR="00397683" w:rsidRPr="00757079" w:rsidRDefault="00757079">
      <w:pPr>
        <w:pStyle w:val="a3"/>
        <w:ind w:left="1542" w:right="829" w:firstLine="707"/>
        <w:rPr>
          <w:lang w:val="ru-RU"/>
        </w:rPr>
      </w:pPr>
      <w:r w:rsidRPr="00757079">
        <w:rPr>
          <w:lang w:val="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397683" w:rsidRPr="00757079" w:rsidRDefault="00757079">
      <w:pPr>
        <w:pStyle w:val="a3"/>
        <w:ind w:left="1542" w:right="827" w:firstLine="707"/>
        <w:rPr>
          <w:lang w:val="ru-RU"/>
        </w:rPr>
      </w:pPr>
      <w:r w:rsidRPr="00757079">
        <w:rPr>
          <w:lang w:val="ru-RU"/>
        </w:rPr>
        <w:t>Психолого-педагогические условия реализации основной образовательной программы среднего общего образования должны обеспечивать:</w:t>
      </w:r>
    </w:p>
    <w:p w:rsidR="00397683" w:rsidRPr="00757079" w:rsidRDefault="00757079">
      <w:pPr>
        <w:pStyle w:val="a5"/>
        <w:numPr>
          <w:ilvl w:val="0"/>
          <w:numId w:val="42"/>
        </w:numPr>
        <w:tabs>
          <w:tab w:val="left" w:pos="2675"/>
        </w:tabs>
        <w:ind w:right="834" w:firstLine="708"/>
        <w:rPr>
          <w:sz w:val="28"/>
          <w:lang w:val="ru-RU"/>
        </w:rPr>
      </w:pPr>
      <w:r w:rsidRPr="00757079">
        <w:rPr>
          <w:sz w:val="28"/>
          <w:lang w:val="ru-RU"/>
        </w:rPr>
        <w:t>преемственность содержания и форм организации образовательного процесса по отношению к уровню основного общего</w:t>
      </w:r>
      <w:r w:rsidRPr="00757079">
        <w:rPr>
          <w:spacing w:val="-14"/>
          <w:sz w:val="28"/>
          <w:lang w:val="ru-RU"/>
        </w:rPr>
        <w:t xml:space="preserve"> </w:t>
      </w:r>
      <w:r w:rsidRPr="00757079">
        <w:rPr>
          <w:sz w:val="28"/>
          <w:lang w:val="ru-RU"/>
        </w:rPr>
        <w:t>образования;</w:t>
      </w:r>
    </w:p>
    <w:p w:rsidR="00397683" w:rsidRPr="00757079" w:rsidRDefault="00757079">
      <w:pPr>
        <w:pStyle w:val="a5"/>
        <w:numPr>
          <w:ilvl w:val="0"/>
          <w:numId w:val="42"/>
        </w:numPr>
        <w:tabs>
          <w:tab w:val="left" w:pos="2675"/>
        </w:tabs>
        <w:ind w:right="832" w:firstLine="708"/>
        <w:rPr>
          <w:sz w:val="28"/>
          <w:lang w:val="ru-RU"/>
        </w:rPr>
      </w:pPr>
      <w:r w:rsidRPr="00757079">
        <w:rPr>
          <w:sz w:val="28"/>
          <w:lang w:val="ru-RU"/>
        </w:rPr>
        <w:t>учет специфики возрастного психофизического развития обучающихся;</w:t>
      </w:r>
    </w:p>
    <w:p w:rsidR="00397683" w:rsidRPr="00757079" w:rsidRDefault="00757079">
      <w:pPr>
        <w:pStyle w:val="a5"/>
        <w:numPr>
          <w:ilvl w:val="0"/>
          <w:numId w:val="42"/>
        </w:numPr>
        <w:tabs>
          <w:tab w:val="left" w:pos="2675"/>
        </w:tabs>
        <w:ind w:right="824" w:firstLine="708"/>
        <w:rPr>
          <w:sz w:val="28"/>
          <w:lang w:val="ru-RU"/>
        </w:rPr>
      </w:pPr>
      <w:r w:rsidRPr="00757079">
        <w:rPr>
          <w:sz w:val="28"/>
          <w:lang w:val="ru-RU"/>
        </w:rPr>
        <w:t>формирование и развитие психолого-педагогической компетентности обучающихся, педагогических и административных работников, родительской</w:t>
      </w:r>
      <w:r w:rsidRPr="00757079">
        <w:rPr>
          <w:spacing w:val="-9"/>
          <w:sz w:val="28"/>
          <w:lang w:val="ru-RU"/>
        </w:rPr>
        <w:t xml:space="preserve"> </w:t>
      </w:r>
      <w:r w:rsidRPr="00757079">
        <w:rPr>
          <w:sz w:val="28"/>
          <w:lang w:val="ru-RU"/>
        </w:rPr>
        <w:t>общественности;</w:t>
      </w:r>
    </w:p>
    <w:p w:rsidR="00397683" w:rsidRPr="00757079" w:rsidRDefault="00757079">
      <w:pPr>
        <w:pStyle w:val="a5"/>
        <w:numPr>
          <w:ilvl w:val="0"/>
          <w:numId w:val="42"/>
        </w:numPr>
        <w:tabs>
          <w:tab w:val="left" w:pos="2675"/>
        </w:tabs>
        <w:ind w:right="825" w:firstLine="720"/>
        <w:rPr>
          <w:sz w:val="28"/>
          <w:lang w:val="ru-RU"/>
        </w:rPr>
      </w:pPr>
      <w:r w:rsidRPr="00757079">
        <w:rPr>
          <w:b/>
          <w:i/>
          <w:sz w:val="28"/>
          <w:lang w:val="ru-RU"/>
        </w:rPr>
        <w:t xml:space="preserve">вариативность направлений </w:t>
      </w:r>
      <w:r w:rsidRPr="00757079">
        <w:rPr>
          <w:sz w:val="28"/>
          <w:lang w:val="ru-RU"/>
        </w:rPr>
        <w:t>психолого-педагогического сопровождения участников образовательной деятельности в рамках</w:t>
      </w:r>
      <w:r w:rsidRPr="00757079">
        <w:rPr>
          <w:spacing w:val="-14"/>
          <w:sz w:val="28"/>
          <w:lang w:val="ru-RU"/>
        </w:rPr>
        <w:t xml:space="preserve"> </w:t>
      </w:r>
      <w:r w:rsidRPr="00757079">
        <w:rPr>
          <w:sz w:val="28"/>
          <w:lang w:val="ru-RU"/>
        </w:rPr>
        <w:t>ФГОС:</w:t>
      </w:r>
    </w:p>
    <w:p w:rsidR="00397683" w:rsidRPr="00757079" w:rsidRDefault="00757079">
      <w:pPr>
        <w:pStyle w:val="a5"/>
        <w:numPr>
          <w:ilvl w:val="1"/>
          <w:numId w:val="42"/>
        </w:numPr>
        <w:tabs>
          <w:tab w:val="left" w:pos="2960"/>
          <w:tab w:val="left" w:pos="2961"/>
          <w:tab w:val="left" w:pos="4780"/>
          <w:tab w:val="left" w:pos="5380"/>
          <w:tab w:val="left" w:pos="7209"/>
          <w:tab w:val="left" w:pos="9830"/>
        </w:tabs>
        <w:ind w:right="831" w:firstLine="1132"/>
        <w:jc w:val="left"/>
        <w:rPr>
          <w:sz w:val="28"/>
          <w:lang w:val="ru-RU"/>
        </w:rPr>
      </w:pPr>
      <w:r w:rsidRPr="00757079">
        <w:rPr>
          <w:sz w:val="28"/>
          <w:lang w:val="ru-RU"/>
        </w:rPr>
        <w:t>сохранение</w:t>
      </w:r>
      <w:r w:rsidRPr="00757079">
        <w:rPr>
          <w:sz w:val="28"/>
          <w:lang w:val="ru-RU"/>
        </w:rPr>
        <w:tab/>
        <w:t>и</w:t>
      </w:r>
      <w:r w:rsidRPr="00757079">
        <w:rPr>
          <w:sz w:val="28"/>
          <w:lang w:val="ru-RU"/>
        </w:rPr>
        <w:tab/>
        <w:t>укрепление</w:t>
      </w:r>
      <w:r w:rsidRPr="00757079">
        <w:rPr>
          <w:sz w:val="28"/>
          <w:lang w:val="ru-RU"/>
        </w:rPr>
        <w:tab/>
        <w:t>психологического</w:t>
      </w:r>
      <w:r w:rsidRPr="00757079">
        <w:rPr>
          <w:sz w:val="28"/>
          <w:lang w:val="ru-RU"/>
        </w:rPr>
        <w:tab/>
        <w:t>здоровья обучающихся;</w:t>
      </w:r>
    </w:p>
    <w:p w:rsidR="00397683" w:rsidRPr="00757079" w:rsidRDefault="00757079">
      <w:pPr>
        <w:pStyle w:val="a5"/>
        <w:numPr>
          <w:ilvl w:val="1"/>
          <w:numId w:val="42"/>
        </w:numPr>
        <w:tabs>
          <w:tab w:val="left" w:pos="2960"/>
          <w:tab w:val="left" w:pos="2961"/>
        </w:tabs>
        <w:spacing w:line="321" w:lineRule="exact"/>
        <w:ind w:firstLine="1132"/>
        <w:jc w:val="left"/>
        <w:rPr>
          <w:sz w:val="28"/>
          <w:lang w:val="ru-RU"/>
        </w:rPr>
      </w:pPr>
      <w:r w:rsidRPr="00757079">
        <w:rPr>
          <w:sz w:val="28"/>
          <w:lang w:val="ru-RU"/>
        </w:rPr>
        <w:t>формирование ценности здоровья и безопасного образа</w:t>
      </w:r>
      <w:r w:rsidRPr="00757079">
        <w:rPr>
          <w:spacing w:val="-12"/>
          <w:sz w:val="28"/>
          <w:lang w:val="ru-RU"/>
        </w:rPr>
        <w:t xml:space="preserve"> </w:t>
      </w:r>
      <w:r w:rsidRPr="00757079">
        <w:rPr>
          <w:sz w:val="28"/>
          <w:lang w:val="ru-RU"/>
        </w:rPr>
        <w:t>жизни;</w:t>
      </w:r>
    </w:p>
    <w:p w:rsidR="00397683" w:rsidRPr="00757079" w:rsidRDefault="00757079">
      <w:pPr>
        <w:pStyle w:val="a5"/>
        <w:numPr>
          <w:ilvl w:val="1"/>
          <w:numId w:val="42"/>
        </w:numPr>
        <w:tabs>
          <w:tab w:val="left" w:pos="2960"/>
          <w:tab w:val="left" w:pos="2961"/>
        </w:tabs>
        <w:ind w:firstLine="1132"/>
        <w:jc w:val="left"/>
        <w:rPr>
          <w:sz w:val="28"/>
          <w:lang w:val="ru-RU"/>
        </w:rPr>
      </w:pPr>
      <w:r w:rsidRPr="00757079">
        <w:rPr>
          <w:sz w:val="28"/>
          <w:lang w:val="ru-RU"/>
        </w:rPr>
        <w:t>мониторинг возможностей и способностей</w:t>
      </w:r>
      <w:r w:rsidRPr="00757079">
        <w:rPr>
          <w:spacing w:val="-5"/>
          <w:sz w:val="28"/>
          <w:lang w:val="ru-RU"/>
        </w:rPr>
        <w:t xml:space="preserve"> </w:t>
      </w:r>
      <w:r w:rsidRPr="00757079">
        <w:rPr>
          <w:sz w:val="28"/>
          <w:lang w:val="ru-RU"/>
        </w:rPr>
        <w:t>обучающихся,</w:t>
      </w:r>
    </w:p>
    <w:p w:rsidR="00397683" w:rsidRPr="00757079" w:rsidRDefault="00757079">
      <w:pPr>
        <w:pStyle w:val="a5"/>
        <w:numPr>
          <w:ilvl w:val="1"/>
          <w:numId w:val="42"/>
        </w:numPr>
        <w:tabs>
          <w:tab w:val="left" w:pos="2960"/>
          <w:tab w:val="left" w:pos="2961"/>
        </w:tabs>
        <w:ind w:right="832" w:firstLine="1132"/>
        <w:jc w:val="left"/>
        <w:rPr>
          <w:sz w:val="28"/>
          <w:lang w:val="ru-RU"/>
        </w:rPr>
      </w:pPr>
      <w:r w:rsidRPr="00757079">
        <w:rPr>
          <w:sz w:val="28"/>
          <w:lang w:val="ru-RU"/>
        </w:rPr>
        <w:t>выявление и поддержка одаренных детей, детей с ограниченными возможностями</w:t>
      </w:r>
      <w:r w:rsidRPr="00757079">
        <w:rPr>
          <w:spacing w:val="-1"/>
          <w:sz w:val="28"/>
          <w:lang w:val="ru-RU"/>
        </w:rPr>
        <w:t xml:space="preserve"> </w:t>
      </w:r>
      <w:r w:rsidRPr="00757079">
        <w:rPr>
          <w:sz w:val="28"/>
          <w:lang w:val="ru-RU"/>
        </w:rPr>
        <w:t>здоровья;</w:t>
      </w:r>
    </w:p>
    <w:p w:rsidR="00397683" w:rsidRPr="00757079" w:rsidRDefault="00757079">
      <w:pPr>
        <w:pStyle w:val="a5"/>
        <w:numPr>
          <w:ilvl w:val="1"/>
          <w:numId w:val="42"/>
        </w:numPr>
        <w:tabs>
          <w:tab w:val="left" w:pos="2960"/>
          <w:tab w:val="left" w:pos="2961"/>
        </w:tabs>
        <w:ind w:right="825" w:firstLine="1132"/>
        <w:jc w:val="left"/>
        <w:rPr>
          <w:sz w:val="28"/>
          <w:lang w:val="ru-RU"/>
        </w:rPr>
      </w:pPr>
      <w:r w:rsidRPr="00757079">
        <w:rPr>
          <w:sz w:val="28"/>
          <w:lang w:val="ru-RU"/>
        </w:rPr>
        <w:t>психолого-педагогическая поддержка участников олимпиадного движения;</w:t>
      </w:r>
    </w:p>
    <w:p w:rsidR="00397683" w:rsidRPr="00757079" w:rsidRDefault="00757079">
      <w:pPr>
        <w:pStyle w:val="a5"/>
        <w:numPr>
          <w:ilvl w:val="1"/>
          <w:numId w:val="42"/>
        </w:numPr>
        <w:tabs>
          <w:tab w:val="left" w:pos="2960"/>
          <w:tab w:val="left" w:pos="2961"/>
        </w:tabs>
        <w:spacing w:line="242" w:lineRule="auto"/>
        <w:ind w:right="831" w:firstLine="1132"/>
        <w:jc w:val="left"/>
        <w:rPr>
          <w:sz w:val="28"/>
          <w:lang w:val="ru-RU"/>
        </w:rPr>
      </w:pPr>
      <w:r w:rsidRPr="00757079">
        <w:rPr>
          <w:sz w:val="28"/>
          <w:lang w:val="ru-RU"/>
        </w:rPr>
        <w:t>обеспечение осознанного и ответственного выбора дальнейшей профессиональной сферы</w:t>
      </w:r>
      <w:r w:rsidRPr="00757079">
        <w:rPr>
          <w:spacing w:val="-1"/>
          <w:sz w:val="28"/>
          <w:lang w:val="ru-RU"/>
        </w:rPr>
        <w:t xml:space="preserve"> </w:t>
      </w:r>
      <w:r w:rsidRPr="00757079">
        <w:rPr>
          <w:sz w:val="28"/>
          <w:lang w:val="ru-RU"/>
        </w:rPr>
        <w:t>деятельности;</w:t>
      </w:r>
    </w:p>
    <w:p w:rsidR="00397683" w:rsidRPr="00757079" w:rsidRDefault="00757079">
      <w:pPr>
        <w:pStyle w:val="a5"/>
        <w:numPr>
          <w:ilvl w:val="1"/>
          <w:numId w:val="42"/>
        </w:numPr>
        <w:tabs>
          <w:tab w:val="left" w:pos="2960"/>
          <w:tab w:val="left" w:pos="2961"/>
          <w:tab w:val="left" w:pos="4920"/>
          <w:tab w:val="left" w:pos="7340"/>
          <w:tab w:val="left" w:pos="8553"/>
          <w:tab w:val="left" w:pos="8893"/>
        </w:tabs>
        <w:ind w:right="830" w:firstLine="1132"/>
        <w:jc w:val="left"/>
        <w:rPr>
          <w:sz w:val="28"/>
          <w:lang w:val="ru-RU"/>
        </w:rPr>
      </w:pPr>
      <w:r w:rsidRPr="00757079">
        <w:rPr>
          <w:sz w:val="28"/>
          <w:lang w:val="ru-RU"/>
        </w:rPr>
        <w:t>формирование</w:t>
      </w:r>
      <w:r w:rsidRPr="00757079">
        <w:rPr>
          <w:sz w:val="28"/>
          <w:lang w:val="ru-RU"/>
        </w:rPr>
        <w:tab/>
        <w:t>коммуникативных</w:t>
      </w:r>
      <w:r w:rsidRPr="00757079">
        <w:rPr>
          <w:sz w:val="28"/>
          <w:lang w:val="ru-RU"/>
        </w:rPr>
        <w:tab/>
        <w:t>навыков</w:t>
      </w:r>
      <w:r w:rsidRPr="00757079">
        <w:rPr>
          <w:sz w:val="28"/>
          <w:lang w:val="ru-RU"/>
        </w:rPr>
        <w:tab/>
        <w:t>в</w:t>
      </w:r>
      <w:r w:rsidRPr="00757079">
        <w:rPr>
          <w:sz w:val="28"/>
          <w:lang w:val="ru-RU"/>
        </w:rPr>
        <w:tab/>
      </w:r>
      <w:r w:rsidRPr="00757079">
        <w:rPr>
          <w:spacing w:val="-1"/>
          <w:sz w:val="28"/>
          <w:lang w:val="ru-RU"/>
        </w:rPr>
        <w:t xml:space="preserve">разновозрастной </w:t>
      </w:r>
      <w:r w:rsidRPr="00757079">
        <w:rPr>
          <w:sz w:val="28"/>
          <w:lang w:val="ru-RU"/>
        </w:rPr>
        <w:t>среде и среде</w:t>
      </w:r>
      <w:r w:rsidRPr="00757079">
        <w:rPr>
          <w:spacing w:val="-1"/>
          <w:sz w:val="28"/>
          <w:lang w:val="ru-RU"/>
        </w:rPr>
        <w:t xml:space="preserve"> </w:t>
      </w:r>
      <w:r w:rsidRPr="00757079">
        <w:rPr>
          <w:sz w:val="28"/>
          <w:lang w:val="ru-RU"/>
        </w:rPr>
        <w:t>сверстников;</w:t>
      </w:r>
    </w:p>
    <w:p w:rsidR="00397683" w:rsidRPr="00757079" w:rsidRDefault="00757079">
      <w:pPr>
        <w:pStyle w:val="a5"/>
        <w:numPr>
          <w:ilvl w:val="1"/>
          <w:numId w:val="42"/>
        </w:numPr>
        <w:tabs>
          <w:tab w:val="left" w:pos="2960"/>
          <w:tab w:val="left" w:pos="2961"/>
          <w:tab w:val="left" w:pos="4622"/>
          <w:tab w:val="left" w:pos="7266"/>
          <w:tab w:val="left" w:pos="9273"/>
        </w:tabs>
        <w:ind w:right="827" w:firstLine="1132"/>
        <w:jc w:val="left"/>
        <w:rPr>
          <w:sz w:val="28"/>
          <w:lang w:val="ru-RU"/>
        </w:rPr>
      </w:pPr>
      <w:r w:rsidRPr="00757079">
        <w:rPr>
          <w:sz w:val="28"/>
          <w:lang w:val="ru-RU"/>
        </w:rPr>
        <w:t>поддержка</w:t>
      </w:r>
      <w:r w:rsidRPr="00757079">
        <w:rPr>
          <w:sz w:val="28"/>
          <w:lang w:val="ru-RU"/>
        </w:rPr>
        <w:tab/>
        <w:t>детско-юношеских</w:t>
      </w:r>
      <w:r w:rsidRPr="00757079">
        <w:rPr>
          <w:sz w:val="28"/>
          <w:lang w:val="ru-RU"/>
        </w:rPr>
        <w:tab/>
        <w:t>объединений,</w:t>
      </w:r>
      <w:r w:rsidRPr="00757079">
        <w:rPr>
          <w:sz w:val="28"/>
          <w:lang w:val="ru-RU"/>
        </w:rPr>
        <w:tab/>
      </w:r>
      <w:r w:rsidRPr="00757079">
        <w:rPr>
          <w:spacing w:val="-1"/>
          <w:sz w:val="28"/>
          <w:lang w:val="ru-RU"/>
        </w:rPr>
        <w:t xml:space="preserve">ученического </w:t>
      </w:r>
      <w:r w:rsidRPr="00757079">
        <w:rPr>
          <w:sz w:val="28"/>
          <w:lang w:val="ru-RU"/>
        </w:rPr>
        <w:t>самоуправления.</w:t>
      </w:r>
    </w:p>
    <w:p w:rsidR="00397683" w:rsidRPr="00757079" w:rsidRDefault="00757079">
      <w:pPr>
        <w:pStyle w:val="a5"/>
        <w:numPr>
          <w:ilvl w:val="0"/>
          <w:numId w:val="42"/>
        </w:numPr>
        <w:tabs>
          <w:tab w:val="left" w:pos="2675"/>
          <w:tab w:val="left" w:pos="5705"/>
          <w:tab w:val="left" w:pos="7583"/>
        </w:tabs>
        <w:ind w:right="825" w:firstLine="720"/>
        <w:rPr>
          <w:sz w:val="28"/>
          <w:lang w:val="ru-RU"/>
        </w:rPr>
      </w:pPr>
      <w:r w:rsidRPr="00757079">
        <w:rPr>
          <w:b/>
          <w:i/>
          <w:sz w:val="28"/>
          <w:lang w:val="ru-RU"/>
        </w:rPr>
        <w:t>диверсификацию</w:t>
      </w:r>
      <w:r w:rsidRPr="00757079">
        <w:rPr>
          <w:b/>
          <w:i/>
          <w:sz w:val="28"/>
          <w:lang w:val="ru-RU"/>
        </w:rPr>
        <w:tab/>
        <w:t>уровней</w:t>
      </w:r>
      <w:r w:rsidRPr="00757079">
        <w:rPr>
          <w:b/>
          <w:i/>
          <w:sz w:val="28"/>
          <w:lang w:val="ru-RU"/>
        </w:rPr>
        <w:tab/>
      </w:r>
      <w:r w:rsidRPr="00757079">
        <w:rPr>
          <w:spacing w:val="-1"/>
          <w:sz w:val="28"/>
          <w:lang w:val="ru-RU"/>
        </w:rPr>
        <w:t xml:space="preserve">психолого-педагогического </w:t>
      </w:r>
      <w:r w:rsidRPr="00757079">
        <w:rPr>
          <w:sz w:val="28"/>
          <w:lang w:val="ru-RU"/>
        </w:rPr>
        <w:t>сопровождения (индивидуальный, групповой, уровень класса, уровень учреждения);</w:t>
      </w:r>
    </w:p>
    <w:p w:rsidR="00397683" w:rsidRPr="00757079" w:rsidRDefault="00757079">
      <w:pPr>
        <w:pStyle w:val="a5"/>
        <w:numPr>
          <w:ilvl w:val="0"/>
          <w:numId w:val="42"/>
        </w:numPr>
        <w:tabs>
          <w:tab w:val="left" w:pos="2675"/>
        </w:tabs>
        <w:ind w:right="829" w:firstLine="720"/>
        <w:rPr>
          <w:sz w:val="28"/>
          <w:lang w:val="ru-RU"/>
        </w:rPr>
      </w:pPr>
      <w:r w:rsidRPr="00757079">
        <w:rPr>
          <w:b/>
          <w:i/>
          <w:sz w:val="28"/>
          <w:lang w:val="ru-RU"/>
        </w:rPr>
        <w:t xml:space="preserve">вариативность форм </w:t>
      </w:r>
      <w:r w:rsidRPr="00757079">
        <w:rPr>
          <w:sz w:val="28"/>
          <w:lang w:val="ru-RU"/>
        </w:rPr>
        <w:t>психолого-педагогического сопровождения участников образовательной деятельности в рамках</w:t>
      </w:r>
      <w:r w:rsidRPr="00757079">
        <w:rPr>
          <w:spacing w:val="-3"/>
          <w:sz w:val="28"/>
          <w:lang w:val="ru-RU"/>
        </w:rPr>
        <w:t xml:space="preserve"> </w:t>
      </w:r>
      <w:r w:rsidRPr="00757079">
        <w:rPr>
          <w:sz w:val="28"/>
          <w:lang w:val="ru-RU"/>
        </w:rPr>
        <w:t>ФГОС).</w:t>
      </w:r>
    </w:p>
    <w:p w:rsidR="00397683" w:rsidRPr="00757079" w:rsidRDefault="00757079">
      <w:pPr>
        <w:pStyle w:val="2"/>
        <w:tabs>
          <w:tab w:val="left" w:pos="3852"/>
          <w:tab w:val="left" w:pos="5241"/>
          <w:tab w:val="left" w:pos="8942"/>
        </w:tabs>
        <w:ind w:left="2108"/>
        <w:rPr>
          <w:lang w:val="ru-RU"/>
        </w:rPr>
      </w:pPr>
      <w:r w:rsidRPr="00757079">
        <w:rPr>
          <w:lang w:val="ru-RU"/>
        </w:rPr>
        <w:t>Основными</w:t>
      </w:r>
      <w:r w:rsidRPr="00757079">
        <w:rPr>
          <w:lang w:val="ru-RU"/>
        </w:rPr>
        <w:tab/>
        <w:t>формами</w:t>
      </w:r>
      <w:r w:rsidRPr="00757079">
        <w:rPr>
          <w:lang w:val="ru-RU"/>
        </w:rPr>
        <w:tab/>
        <w:t>психолого-педагогического</w:t>
      </w:r>
      <w:r w:rsidRPr="00757079">
        <w:rPr>
          <w:lang w:val="ru-RU"/>
        </w:rPr>
        <w:tab/>
        <w:t>сопровождения</w:t>
      </w:r>
    </w:p>
    <w:p w:rsidR="00397683" w:rsidRPr="00757079" w:rsidRDefault="00757079">
      <w:pPr>
        <w:pStyle w:val="a3"/>
        <w:spacing w:line="319" w:lineRule="exact"/>
        <w:ind w:left="1542" w:firstLine="0"/>
        <w:jc w:val="left"/>
        <w:rPr>
          <w:lang w:val="ru-RU"/>
        </w:rPr>
      </w:pPr>
      <w:r w:rsidRPr="00757079">
        <w:rPr>
          <w:lang w:val="ru-RU"/>
        </w:rPr>
        <w:t>могут выступать:</w:t>
      </w:r>
    </w:p>
    <w:p w:rsidR="00397683" w:rsidRPr="00757079" w:rsidRDefault="00757079">
      <w:pPr>
        <w:pStyle w:val="a5"/>
        <w:numPr>
          <w:ilvl w:val="0"/>
          <w:numId w:val="45"/>
        </w:numPr>
        <w:tabs>
          <w:tab w:val="left" w:pos="1972"/>
        </w:tabs>
        <w:ind w:right="829" w:firstLine="0"/>
        <w:rPr>
          <w:sz w:val="28"/>
          <w:lang w:val="ru-RU"/>
        </w:rPr>
      </w:pPr>
      <w:r w:rsidRPr="00757079">
        <w:rPr>
          <w:sz w:val="28"/>
          <w:lang w:val="ru-RU"/>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sidRPr="00757079">
        <w:rPr>
          <w:spacing w:val="-22"/>
          <w:sz w:val="28"/>
          <w:lang w:val="ru-RU"/>
        </w:rPr>
        <w:t xml:space="preserve"> </w:t>
      </w:r>
      <w:r w:rsidRPr="00757079">
        <w:rPr>
          <w:sz w:val="28"/>
          <w:lang w:val="ru-RU"/>
        </w:rPr>
        <w:t>года;</w:t>
      </w:r>
    </w:p>
    <w:p w:rsidR="00397683" w:rsidRPr="00757079" w:rsidRDefault="00757079">
      <w:pPr>
        <w:pStyle w:val="a5"/>
        <w:numPr>
          <w:ilvl w:val="0"/>
          <w:numId w:val="45"/>
        </w:numPr>
        <w:tabs>
          <w:tab w:val="left" w:pos="1943"/>
        </w:tabs>
        <w:ind w:right="823" w:firstLine="0"/>
        <w:rPr>
          <w:sz w:val="28"/>
          <w:lang w:val="ru-RU"/>
        </w:rPr>
      </w:pPr>
      <w:r w:rsidRPr="00757079">
        <w:rPr>
          <w:sz w:val="28"/>
          <w:lang w:val="ru-RU"/>
        </w:rPr>
        <w:t>консультирование педагогов и родителей, которое осуще</w:t>
      </w:r>
      <w:r w:rsidR="00A4308F">
        <w:rPr>
          <w:sz w:val="28"/>
          <w:lang w:val="ru-RU"/>
        </w:rPr>
        <w:t>ствляется педагогом и соцпедагогом</w:t>
      </w:r>
      <w:r w:rsidRPr="00757079">
        <w:rPr>
          <w:sz w:val="28"/>
          <w:lang w:val="ru-RU"/>
        </w:rPr>
        <w:t xml:space="preserve"> с учетом результатов диагностики, а также администрацией образовательной</w:t>
      </w:r>
      <w:r w:rsidRPr="00757079">
        <w:rPr>
          <w:spacing w:val="-4"/>
          <w:sz w:val="28"/>
          <w:lang w:val="ru-RU"/>
        </w:rPr>
        <w:t xml:space="preserve"> </w:t>
      </w:r>
      <w:r w:rsidRPr="00757079">
        <w:rPr>
          <w:sz w:val="28"/>
          <w:lang w:val="ru-RU"/>
        </w:rPr>
        <w:t>организации;</w:t>
      </w:r>
    </w:p>
    <w:p w:rsidR="00397683" w:rsidRPr="00757079" w:rsidRDefault="00397683">
      <w:pPr>
        <w:jc w:val="both"/>
        <w:rPr>
          <w:sz w:val="28"/>
          <w:lang w:val="ru-RU"/>
        </w:rPr>
        <w:sectPr w:rsidR="00397683" w:rsidRPr="00757079">
          <w:pgSz w:w="11910" w:h="16840"/>
          <w:pgMar w:top="1040" w:right="20" w:bottom="280" w:left="160" w:header="720" w:footer="720" w:gutter="0"/>
          <w:cols w:space="720"/>
        </w:sectPr>
      </w:pPr>
    </w:p>
    <w:p w:rsidR="00397683" w:rsidRPr="00757079" w:rsidRDefault="00A4308F">
      <w:pPr>
        <w:pStyle w:val="a5"/>
        <w:numPr>
          <w:ilvl w:val="0"/>
          <w:numId w:val="45"/>
        </w:numPr>
        <w:tabs>
          <w:tab w:val="left" w:pos="2079"/>
          <w:tab w:val="left" w:pos="2080"/>
          <w:tab w:val="left" w:pos="4236"/>
          <w:tab w:val="left" w:pos="6004"/>
          <w:tab w:val="left" w:pos="7990"/>
          <w:tab w:val="left" w:pos="9249"/>
        </w:tabs>
        <w:spacing w:before="67" w:line="242" w:lineRule="auto"/>
        <w:ind w:right="828" w:firstLine="0"/>
        <w:jc w:val="left"/>
        <w:rPr>
          <w:sz w:val="28"/>
          <w:lang w:val="ru-RU"/>
        </w:rPr>
      </w:pPr>
      <w:r>
        <w:rPr>
          <w:sz w:val="28"/>
          <w:lang w:val="ru-RU"/>
        </w:rPr>
        <w:lastRenderedPageBreak/>
        <w:t xml:space="preserve">профилактика,  экспертиза,   </w:t>
      </w:r>
      <w:r w:rsidR="00757079" w:rsidRPr="00757079">
        <w:rPr>
          <w:sz w:val="28"/>
          <w:lang w:val="ru-RU"/>
        </w:rPr>
        <w:t>развивающая</w:t>
      </w:r>
      <w:r w:rsidR="00757079" w:rsidRPr="00757079">
        <w:rPr>
          <w:sz w:val="28"/>
          <w:lang w:val="ru-RU"/>
        </w:rPr>
        <w:tab/>
        <w:t>работа,</w:t>
      </w:r>
      <w:r w:rsidR="00757079" w:rsidRPr="00757079">
        <w:rPr>
          <w:sz w:val="28"/>
          <w:lang w:val="ru-RU"/>
        </w:rPr>
        <w:tab/>
        <w:t>просвещение, коррекционная работа, осуществляемая в течение всего учебного</w:t>
      </w:r>
      <w:r w:rsidR="00757079" w:rsidRPr="00757079">
        <w:rPr>
          <w:spacing w:val="-18"/>
          <w:sz w:val="28"/>
          <w:lang w:val="ru-RU"/>
        </w:rPr>
        <w:t xml:space="preserve"> </w:t>
      </w:r>
      <w:r w:rsidR="00757079" w:rsidRPr="00757079">
        <w:rPr>
          <w:sz w:val="28"/>
          <w:lang w:val="ru-RU"/>
        </w:rPr>
        <w:t>времени.</w:t>
      </w:r>
    </w:p>
    <w:p w:rsidR="00397683" w:rsidRPr="00757079" w:rsidRDefault="00757079">
      <w:pPr>
        <w:pStyle w:val="a3"/>
        <w:ind w:left="1542" w:right="822" w:firstLine="763"/>
        <w:rPr>
          <w:lang w:val="ru-RU"/>
        </w:rPr>
      </w:pPr>
      <w:r w:rsidRPr="00757079">
        <w:rPr>
          <w:lang w:val="ru-RU"/>
        </w:rPr>
        <w:t>На уровне среднего общего образования целесообразно применение таких форм, как учебное групповое сотрудничество, проектно- исследовательская деятельность, ролевая игра, дискуссии, тренинги, практики, конференции с постепенным расширением возможностей учащихся осуществлять выбор характера самостоятельной</w:t>
      </w:r>
      <w:r w:rsidRPr="00757079">
        <w:rPr>
          <w:spacing w:val="-13"/>
          <w:lang w:val="ru-RU"/>
        </w:rPr>
        <w:t xml:space="preserve"> </w:t>
      </w:r>
      <w:r w:rsidRPr="00757079">
        <w:rPr>
          <w:lang w:val="ru-RU"/>
        </w:rPr>
        <w:t>работы.</w:t>
      </w:r>
    </w:p>
    <w:p w:rsidR="00397683" w:rsidRDefault="00757079">
      <w:pPr>
        <w:pStyle w:val="2"/>
        <w:spacing w:before="1"/>
        <w:ind w:left="2108"/>
      </w:pPr>
      <w:r>
        <w:t>Основные направления психолого-педагогического сопровождения</w:t>
      </w:r>
    </w:p>
    <w:p w:rsidR="00397683" w:rsidRPr="00757079" w:rsidRDefault="00757079">
      <w:pPr>
        <w:pStyle w:val="a5"/>
        <w:numPr>
          <w:ilvl w:val="1"/>
          <w:numId w:val="43"/>
        </w:numPr>
        <w:tabs>
          <w:tab w:val="left" w:pos="2957"/>
          <w:tab w:val="left" w:pos="2958"/>
        </w:tabs>
        <w:spacing w:line="319" w:lineRule="exact"/>
        <w:ind w:firstLine="851"/>
        <w:rPr>
          <w:sz w:val="28"/>
          <w:lang w:val="ru-RU"/>
        </w:rPr>
      </w:pPr>
      <w:r w:rsidRPr="00757079">
        <w:rPr>
          <w:sz w:val="28"/>
          <w:lang w:val="ru-RU"/>
        </w:rPr>
        <w:t>Мониторинг возможностей и способностей</w:t>
      </w:r>
      <w:r w:rsidRPr="00757079">
        <w:rPr>
          <w:spacing w:val="-4"/>
          <w:sz w:val="28"/>
          <w:lang w:val="ru-RU"/>
        </w:rPr>
        <w:t xml:space="preserve"> </w:t>
      </w:r>
      <w:r w:rsidRPr="00757079">
        <w:rPr>
          <w:sz w:val="28"/>
          <w:lang w:val="ru-RU"/>
        </w:rPr>
        <w:t>обучающихся.</w:t>
      </w:r>
    </w:p>
    <w:p w:rsidR="00397683" w:rsidRPr="00757079" w:rsidRDefault="00757079">
      <w:pPr>
        <w:pStyle w:val="a5"/>
        <w:numPr>
          <w:ilvl w:val="1"/>
          <w:numId w:val="43"/>
        </w:numPr>
        <w:tabs>
          <w:tab w:val="left" w:pos="2957"/>
          <w:tab w:val="left" w:pos="2958"/>
          <w:tab w:val="left" w:pos="4947"/>
          <w:tab w:val="left" w:pos="8561"/>
          <w:tab w:val="left" w:pos="8894"/>
        </w:tabs>
        <w:ind w:right="831" w:firstLine="851"/>
        <w:rPr>
          <w:sz w:val="28"/>
          <w:lang w:val="ru-RU"/>
        </w:rPr>
      </w:pPr>
      <w:r w:rsidRPr="00757079">
        <w:rPr>
          <w:sz w:val="28"/>
          <w:lang w:val="ru-RU"/>
        </w:rPr>
        <w:t>Формирование</w:t>
      </w:r>
      <w:r w:rsidRPr="00757079">
        <w:rPr>
          <w:sz w:val="28"/>
          <w:lang w:val="ru-RU"/>
        </w:rPr>
        <w:tab/>
        <w:t xml:space="preserve">коммуникативных </w:t>
      </w:r>
      <w:r w:rsidRPr="00757079">
        <w:rPr>
          <w:spacing w:val="53"/>
          <w:sz w:val="28"/>
          <w:lang w:val="ru-RU"/>
        </w:rPr>
        <w:t xml:space="preserve"> </w:t>
      </w:r>
      <w:r w:rsidRPr="00757079">
        <w:rPr>
          <w:sz w:val="28"/>
          <w:lang w:val="ru-RU"/>
        </w:rPr>
        <w:t>навыков</w:t>
      </w:r>
      <w:r w:rsidRPr="00757079">
        <w:rPr>
          <w:sz w:val="28"/>
          <w:lang w:val="ru-RU"/>
        </w:rPr>
        <w:tab/>
        <w:t>в</w:t>
      </w:r>
      <w:r w:rsidRPr="00757079">
        <w:rPr>
          <w:sz w:val="28"/>
          <w:lang w:val="ru-RU"/>
        </w:rPr>
        <w:tab/>
      </w:r>
      <w:r w:rsidRPr="00757079">
        <w:rPr>
          <w:spacing w:val="-1"/>
          <w:sz w:val="28"/>
          <w:lang w:val="ru-RU"/>
        </w:rPr>
        <w:t xml:space="preserve">разновозрастной </w:t>
      </w:r>
      <w:r w:rsidRPr="00757079">
        <w:rPr>
          <w:sz w:val="28"/>
          <w:lang w:val="ru-RU"/>
        </w:rPr>
        <w:t>среде и среде</w:t>
      </w:r>
      <w:r w:rsidRPr="00757079">
        <w:rPr>
          <w:spacing w:val="-1"/>
          <w:sz w:val="28"/>
          <w:lang w:val="ru-RU"/>
        </w:rPr>
        <w:t xml:space="preserve"> </w:t>
      </w:r>
      <w:r w:rsidRPr="00757079">
        <w:rPr>
          <w:sz w:val="28"/>
          <w:lang w:val="ru-RU"/>
        </w:rPr>
        <w:t>сверстников.</w:t>
      </w:r>
    </w:p>
    <w:p w:rsidR="00397683" w:rsidRPr="00757079" w:rsidRDefault="00757079">
      <w:pPr>
        <w:pStyle w:val="a5"/>
        <w:numPr>
          <w:ilvl w:val="1"/>
          <w:numId w:val="43"/>
        </w:numPr>
        <w:tabs>
          <w:tab w:val="left" w:pos="2957"/>
          <w:tab w:val="left" w:pos="2958"/>
        </w:tabs>
        <w:spacing w:line="322" w:lineRule="exact"/>
        <w:ind w:firstLine="851"/>
        <w:rPr>
          <w:sz w:val="28"/>
          <w:lang w:val="ru-RU"/>
        </w:rPr>
      </w:pPr>
      <w:r w:rsidRPr="00757079">
        <w:rPr>
          <w:sz w:val="28"/>
          <w:lang w:val="ru-RU"/>
        </w:rPr>
        <w:t>Сохранение и укрепление психологического здоровья</w:t>
      </w:r>
      <w:r w:rsidRPr="00757079">
        <w:rPr>
          <w:spacing w:val="-11"/>
          <w:sz w:val="28"/>
          <w:lang w:val="ru-RU"/>
        </w:rPr>
        <w:t xml:space="preserve"> </w:t>
      </w:r>
      <w:r w:rsidRPr="00757079">
        <w:rPr>
          <w:sz w:val="28"/>
          <w:lang w:val="ru-RU"/>
        </w:rPr>
        <w:t>учащихся.</w:t>
      </w:r>
    </w:p>
    <w:p w:rsidR="00397683" w:rsidRPr="00757079" w:rsidRDefault="00757079">
      <w:pPr>
        <w:pStyle w:val="a5"/>
        <w:numPr>
          <w:ilvl w:val="1"/>
          <w:numId w:val="43"/>
        </w:numPr>
        <w:tabs>
          <w:tab w:val="left" w:pos="2957"/>
          <w:tab w:val="left" w:pos="2958"/>
        </w:tabs>
        <w:spacing w:line="242" w:lineRule="auto"/>
        <w:ind w:right="831" w:firstLine="851"/>
        <w:rPr>
          <w:sz w:val="28"/>
          <w:lang w:val="ru-RU"/>
        </w:rPr>
      </w:pPr>
      <w:r w:rsidRPr="00757079">
        <w:rPr>
          <w:sz w:val="28"/>
          <w:lang w:val="ru-RU"/>
        </w:rPr>
        <w:t>Формирование ценности здоровья и безопасного образа жизни, развитие своей экологической культуры.</w:t>
      </w:r>
    </w:p>
    <w:p w:rsidR="00397683" w:rsidRPr="00757079" w:rsidRDefault="00757079">
      <w:pPr>
        <w:pStyle w:val="a5"/>
        <w:numPr>
          <w:ilvl w:val="1"/>
          <w:numId w:val="43"/>
        </w:numPr>
        <w:tabs>
          <w:tab w:val="left" w:pos="2957"/>
          <w:tab w:val="left" w:pos="2958"/>
        </w:tabs>
        <w:spacing w:line="317" w:lineRule="exact"/>
        <w:ind w:firstLine="851"/>
        <w:rPr>
          <w:sz w:val="28"/>
          <w:lang w:val="ru-RU"/>
        </w:rPr>
      </w:pPr>
      <w:r w:rsidRPr="00757079">
        <w:rPr>
          <w:sz w:val="28"/>
          <w:lang w:val="ru-RU"/>
        </w:rPr>
        <w:t>Выявление и поддержка одаренных</w:t>
      </w:r>
      <w:r w:rsidRPr="00757079">
        <w:rPr>
          <w:spacing w:val="-3"/>
          <w:sz w:val="28"/>
          <w:lang w:val="ru-RU"/>
        </w:rPr>
        <w:t xml:space="preserve"> </w:t>
      </w:r>
      <w:r w:rsidRPr="00757079">
        <w:rPr>
          <w:sz w:val="28"/>
          <w:lang w:val="ru-RU"/>
        </w:rPr>
        <w:t>детей.</w:t>
      </w:r>
    </w:p>
    <w:p w:rsidR="00397683" w:rsidRPr="00757079" w:rsidRDefault="00757079">
      <w:pPr>
        <w:pStyle w:val="a5"/>
        <w:numPr>
          <w:ilvl w:val="1"/>
          <w:numId w:val="43"/>
        </w:numPr>
        <w:tabs>
          <w:tab w:val="left" w:pos="2957"/>
          <w:tab w:val="left" w:pos="2958"/>
        </w:tabs>
        <w:spacing w:before="3"/>
        <w:ind w:right="828" w:firstLine="851"/>
        <w:rPr>
          <w:rFonts w:ascii="Arial" w:hAnsi="Arial"/>
          <w:sz w:val="28"/>
          <w:lang w:val="ru-RU"/>
        </w:rPr>
      </w:pPr>
      <w:r w:rsidRPr="00757079">
        <w:rPr>
          <w:sz w:val="28"/>
          <w:lang w:val="ru-RU"/>
        </w:rPr>
        <w:t>Психолого-педагогическая поддержка участников олимпиадного движения.</w:t>
      </w:r>
    </w:p>
    <w:p w:rsidR="00397683" w:rsidRDefault="00757079">
      <w:pPr>
        <w:pStyle w:val="a5"/>
        <w:numPr>
          <w:ilvl w:val="1"/>
          <w:numId w:val="43"/>
        </w:numPr>
        <w:tabs>
          <w:tab w:val="left" w:pos="2957"/>
          <w:tab w:val="left" w:pos="2958"/>
        </w:tabs>
        <w:spacing w:line="321" w:lineRule="exact"/>
        <w:ind w:firstLine="851"/>
        <w:rPr>
          <w:sz w:val="28"/>
        </w:rPr>
      </w:pPr>
      <w:r>
        <w:rPr>
          <w:sz w:val="28"/>
        </w:rPr>
        <w:t>Поддержка ученического самоуправления.</w:t>
      </w:r>
    </w:p>
    <w:p w:rsidR="00397683" w:rsidRPr="00757079" w:rsidRDefault="00757079">
      <w:pPr>
        <w:pStyle w:val="a5"/>
        <w:numPr>
          <w:ilvl w:val="1"/>
          <w:numId w:val="43"/>
        </w:numPr>
        <w:tabs>
          <w:tab w:val="left" w:pos="2957"/>
          <w:tab w:val="left" w:pos="2958"/>
        </w:tabs>
        <w:spacing w:line="242" w:lineRule="auto"/>
        <w:ind w:right="830" w:firstLine="851"/>
        <w:rPr>
          <w:sz w:val="28"/>
          <w:lang w:val="ru-RU"/>
        </w:rPr>
      </w:pPr>
      <w:r w:rsidRPr="00757079">
        <w:rPr>
          <w:sz w:val="28"/>
          <w:lang w:val="ru-RU"/>
        </w:rPr>
        <w:t>Обеспечение осознанного и ответственного выбора учащимися дальнейшей профессиональной сферы</w:t>
      </w:r>
      <w:r w:rsidRPr="00757079">
        <w:rPr>
          <w:spacing w:val="-4"/>
          <w:sz w:val="28"/>
          <w:lang w:val="ru-RU"/>
        </w:rPr>
        <w:t xml:space="preserve"> </w:t>
      </w:r>
      <w:r w:rsidRPr="00757079">
        <w:rPr>
          <w:sz w:val="28"/>
          <w:lang w:val="ru-RU"/>
        </w:rPr>
        <w:t>деятельности.</w:t>
      </w:r>
    </w:p>
    <w:p w:rsidR="00397683" w:rsidRDefault="00757079">
      <w:pPr>
        <w:pStyle w:val="a5"/>
        <w:numPr>
          <w:ilvl w:val="1"/>
          <w:numId w:val="43"/>
        </w:numPr>
        <w:tabs>
          <w:tab w:val="left" w:pos="2957"/>
          <w:tab w:val="left" w:pos="2958"/>
        </w:tabs>
        <w:spacing w:line="317" w:lineRule="exact"/>
        <w:ind w:firstLine="851"/>
        <w:rPr>
          <w:sz w:val="28"/>
        </w:rPr>
      </w:pPr>
      <w:r>
        <w:rPr>
          <w:sz w:val="28"/>
        </w:rPr>
        <w:t>Дифференциация и индивидуализация</w:t>
      </w:r>
      <w:r>
        <w:rPr>
          <w:spacing w:val="-5"/>
          <w:sz w:val="28"/>
        </w:rPr>
        <w:t xml:space="preserve"> </w:t>
      </w:r>
      <w:r>
        <w:rPr>
          <w:sz w:val="28"/>
        </w:rPr>
        <w:t>обучения.</w:t>
      </w:r>
    </w:p>
    <w:p w:rsidR="00397683" w:rsidRPr="00757079" w:rsidRDefault="00757079">
      <w:pPr>
        <w:pStyle w:val="a5"/>
        <w:numPr>
          <w:ilvl w:val="1"/>
          <w:numId w:val="43"/>
        </w:numPr>
        <w:tabs>
          <w:tab w:val="left" w:pos="2957"/>
          <w:tab w:val="left" w:pos="2958"/>
        </w:tabs>
        <w:ind w:right="834" w:firstLine="851"/>
        <w:rPr>
          <w:sz w:val="28"/>
          <w:lang w:val="ru-RU"/>
        </w:rPr>
      </w:pPr>
      <w:r w:rsidRPr="00757079">
        <w:rPr>
          <w:sz w:val="28"/>
          <w:lang w:val="ru-RU"/>
        </w:rPr>
        <w:t>Выявление и поддержка детей с особыми образовательными потребностями/ с ограниченными возможностями</w:t>
      </w:r>
      <w:r w:rsidRPr="00757079">
        <w:rPr>
          <w:spacing w:val="-4"/>
          <w:sz w:val="28"/>
          <w:lang w:val="ru-RU"/>
        </w:rPr>
        <w:t xml:space="preserve"> </w:t>
      </w:r>
      <w:r w:rsidRPr="00757079">
        <w:rPr>
          <w:sz w:val="28"/>
          <w:lang w:val="ru-RU"/>
        </w:rPr>
        <w:t>здоровья.</w:t>
      </w:r>
    </w:p>
    <w:p w:rsidR="00397683" w:rsidRPr="00757079" w:rsidRDefault="00757079">
      <w:pPr>
        <w:pStyle w:val="2"/>
        <w:spacing w:before="4" w:line="240" w:lineRule="auto"/>
        <w:ind w:firstLine="566"/>
        <w:rPr>
          <w:lang w:val="ru-RU"/>
        </w:rPr>
      </w:pPr>
      <w:r w:rsidRPr="00757079">
        <w:rPr>
          <w:lang w:val="ru-RU"/>
        </w:rPr>
        <w:t>Разделы основной обр</w:t>
      </w:r>
      <w:r w:rsidR="00A4308F">
        <w:rPr>
          <w:lang w:val="ru-RU"/>
        </w:rPr>
        <w:t>азовательной программы среднего</w:t>
      </w:r>
      <w:r w:rsidRPr="00757079">
        <w:rPr>
          <w:lang w:val="ru-RU"/>
        </w:rPr>
        <w:t xml:space="preserve"> общего образования, охваченные психолого-педагогическим сопровождением:</w:t>
      </w:r>
    </w:p>
    <w:p w:rsidR="00397683" w:rsidRPr="00757079" w:rsidRDefault="00757079">
      <w:pPr>
        <w:pStyle w:val="a5"/>
        <w:numPr>
          <w:ilvl w:val="0"/>
          <w:numId w:val="41"/>
        </w:numPr>
        <w:tabs>
          <w:tab w:val="left" w:pos="1775"/>
        </w:tabs>
        <w:spacing w:line="319" w:lineRule="exact"/>
        <w:ind w:hanging="232"/>
        <w:rPr>
          <w:sz w:val="28"/>
          <w:lang w:val="ru-RU"/>
        </w:rPr>
      </w:pPr>
      <w:r w:rsidRPr="00757079">
        <w:rPr>
          <w:sz w:val="28"/>
          <w:lang w:val="ru-RU"/>
        </w:rPr>
        <w:t>Программа формирования и развития универсальных учебных</w:t>
      </w:r>
      <w:r w:rsidRPr="00757079">
        <w:rPr>
          <w:spacing w:val="-13"/>
          <w:sz w:val="28"/>
          <w:lang w:val="ru-RU"/>
        </w:rPr>
        <w:t xml:space="preserve"> </w:t>
      </w:r>
      <w:r w:rsidRPr="00757079">
        <w:rPr>
          <w:sz w:val="28"/>
          <w:lang w:val="ru-RU"/>
        </w:rPr>
        <w:t>действий.</w:t>
      </w:r>
    </w:p>
    <w:p w:rsidR="00397683" w:rsidRPr="00757079" w:rsidRDefault="00757079">
      <w:pPr>
        <w:pStyle w:val="a5"/>
        <w:numPr>
          <w:ilvl w:val="0"/>
          <w:numId w:val="41"/>
        </w:numPr>
        <w:tabs>
          <w:tab w:val="left" w:pos="1869"/>
        </w:tabs>
        <w:spacing w:line="322" w:lineRule="exact"/>
        <w:ind w:left="1868" w:hanging="326"/>
        <w:rPr>
          <w:sz w:val="28"/>
          <w:lang w:val="ru-RU"/>
        </w:rPr>
      </w:pPr>
      <w:r w:rsidRPr="00757079">
        <w:rPr>
          <w:sz w:val="28"/>
          <w:lang w:val="ru-RU"/>
        </w:rPr>
        <w:t>Программа воспитания и социализации</w:t>
      </w:r>
      <w:r w:rsidRPr="00757079">
        <w:rPr>
          <w:spacing w:val="-5"/>
          <w:sz w:val="28"/>
          <w:lang w:val="ru-RU"/>
        </w:rPr>
        <w:t xml:space="preserve"> </w:t>
      </w:r>
      <w:r w:rsidRPr="00757079">
        <w:rPr>
          <w:sz w:val="28"/>
          <w:lang w:val="ru-RU"/>
        </w:rPr>
        <w:t>обучающихся.</w:t>
      </w:r>
    </w:p>
    <w:p w:rsidR="00397683" w:rsidRDefault="00757079">
      <w:pPr>
        <w:pStyle w:val="a5"/>
        <w:numPr>
          <w:ilvl w:val="0"/>
          <w:numId w:val="41"/>
        </w:numPr>
        <w:tabs>
          <w:tab w:val="left" w:pos="1962"/>
        </w:tabs>
        <w:ind w:left="1962" w:hanging="420"/>
        <w:rPr>
          <w:sz w:val="28"/>
        </w:rPr>
      </w:pPr>
      <w:r>
        <w:rPr>
          <w:sz w:val="28"/>
        </w:rPr>
        <w:t>Программа коррекционной</w:t>
      </w:r>
      <w:r>
        <w:rPr>
          <w:spacing w:val="-1"/>
          <w:sz w:val="28"/>
        </w:rPr>
        <w:t xml:space="preserve"> </w:t>
      </w:r>
      <w:r>
        <w:rPr>
          <w:sz w:val="28"/>
        </w:rPr>
        <w:t>работы.</w:t>
      </w:r>
    </w:p>
    <w:p w:rsidR="00397683" w:rsidRDefault="00397683">
      <w:pPr>
        <w:rPr>
          <w:sz w:val="28"/>
        </w:rPr>
        <w:sectPr w:rsidR="00397683">
          <w:pgSz w:w="11910" w:h="16840"/>
          <w:pgMar w:top="1040" w:right="20" w:bottom="280" w:left="160" w:header="720" w:footer="720" w:gutter="0"/>
          <w:cols w:space="720"/>
        </w:sectPr>
      </w:pPr>
    </w:p>
    <w:p w:rsidR="00397683" w:rsidRPr="00757079" w:rsidRDefault="00757079">
      <w:pPr>
        <w:spacing w:before="76"/>
        <w:ind w:left="1341"/>
        <w:rPr>
          <w:b/>
          <w:sz w:val="24"/>
          <w:lang w:val="ru-RU"/>
        </w:rPr>
      </w:pPr>
      <w:r w:rsidRPr="00757079">
        <w:rPr>
          <w:b/>
          <w:sz w:val="24"/>
          <w:lang w:val="ru-RU"/>
        </w:rPr>
        <w:lastRenderedPageBreak/>
        <w:t>Психолого-педагогическое сопровождение основной образовательной программы среднего общего образования</w:t>
      </w:r>
    </w:p>
    <w:p w:rsidR="00397683" w:rsidRPr="00757079" w:rsidRDefault="00757079">
      <w:pPr>
        <w:pStyle w:val="a5"/>
        <w:numPr>
          <w:ilvl w:val="0"/>
          <w:numId w:val="40"/>
        </w:numPr>
        <w:tabs>
          <w:tab w:val="left" w:pos="367"/>
        </w:tabs>
        <w:spacing w:after="4"/>
        <w:rPr>
          <w:b/>
          <w:sz w:val="24"/>
          <w:lang w:val="ru-RU"/>
        </w:rPr>
      </w:pPr>
      <w:r w:rsidRPr="00757079">
        <w:rPr>
          <w:b/>
          <w:sz w:val="24"/>
          <w:lang w:val="ru-RU"/>
        </w:rPr>
        <w:t>Программа формирования и развития универсальных учебных действий</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2967"/>
        <w:gridCol w:w="2969"/>
        <w:gridCol w:w="2969"/>
        <w:gridCol w:w="2971"/>
      </w:tblGrid>
      <w:tr w:rsidR="00397683">
        <w:trPr>
          <w:trHeight w:val="254"/>
        </w:trPr>
        <w:tc>
          <w:tcPr>
            <w:tcW w:w="2753" w:type="dxa"/>
            <w:vMerge w:val="restart"/>
          </w:tcPr>
          <w:p w:rsidR="00397683" w:rsidRPr="00757079" w:rsidRDefault="00397683">
            <w:pPr>
              <w:pStyle w:val="TableParagraph"/>
              <w:spacing w:before="3"/>
              <w:rPr>
                <w:b/>
                <w:sz w:val="23"/>
                <w:lang w:val="ru-RU"/>
              </w:rPr>
            </w:pPr>
          </w:p>
          <w:p w:rsidR="00397683" w:rsidRPr="00757079" w:rsidRDefault="00757079">
            <w:pPr>
              <w:pStyle w:val="TableParagraph"/>
              <w:ind w:left="28" w:right="109"/>
              <w:rPr>
                <w:lang w:val="ru-RU"/>
              </w:rPr>
            </w:pPr>
            <w:r w:rsidRPr="00757079">
              <w:rPr>
                <w:lang w:val="ru-RU"/>
              </w:rPr>
              <w:t>Основные направления психолого-педагогического сопровождения</w:t>
            </w:r>
          </w:p>
        </w:tc>
        <w:tc>
          <w:tcPr>
            <w:tcW w:w="11876" w:type="dxa"/>
            <w:gridSpan w:val="4"/>
          </w:tcPr>
          <w:p w:rsidR="00397683" w:rsidRDefault="00757079">
            <w:pPr>
              <w:pStyle w:val="TableParagraph"/>
              <w:spacing w:line="234" w:lineRule="exact"/>
              <w:ind w:left="28"/>
              <w:rPr>
                <w:b/>
              </w:rPr>
            </w:pPr>
            <w:r>
              <w:rPr>
                <w:b/>
              </w:rPr>
              <w:t>Формы сопровождения</w:t>
            </w:r>
          </w:p>
        </w:tc>
      </w:tr>
      <w:tr w:rsidR="00397683">
        <w:trPr>
          <w:trHeight w:val="1041"/>
        </w:trPr>
        <w:tc>
          <w:tcPr>
            <w:tcW w:w="2753" w:type="dxa"/>
            <w:vMerge/>
            <w:tcBorders>
              <w:top w:val="nil"/>
            </w:tcBorders>
          </w:tcPr>
          <w:p w:rsidR="00397683" w:rsidRDefault="00397683">
            <w:pPr>
              <w:rPr>
                <w:sz w:val="2"/>
                <w:szCs w:val="2"/>
              </w:rPr>
            </w:pPr>
          </w:p>
        </w:tc>
        <w:tc>
          <w:tcPr>
            <w:tcW w:w="2967" w:type="dxa"/>
          </w:tcPr>
          <w:p w:rsidR="00397683" w:rsidRDefault="00397683">
            <w:pPr>
              <w:pStyle w:val="TableParagraph"/>
              <w:spacing w:before="7"/>
              <w:rPr>
                <w:b/>
                <w:sz w:val="33"/>
              </w:rPr>
            </w:pPr>
          </w:p>
          <w:p w:rsidR="00397683" w:rsidRDefault="00757079">
            <w:pPr>
              <w:pStyle w:val="TableParagraph"/>
              <w:ind w:left="28"/>
            </w:pPr>
            <w:r>
              <w:t>Консультирование</w:t>
            </w:r>
          </w:p>
        </w:tc>
        <w:tc>
          <w:tcPr>
            <w:tcW w:w="2969" w:type="dxa"/>
          </w:tcPr>
          <w:p w:rsidR="00397683" w:rsidRDefault="00397683">
            <w:pPr>
              <w:pStyle w:val="TableParagraph"/>
              <w:spacing w:before="7"/>
              <w:rPr>
                <w:b/>
                <w:sz w:val="33"/>
              </w:rPr>
            </w:pPr>
          </w:p>
          <w:p w:rsidR="00397683" w:rsidRDefault="00757079">
            <w:pPr>
              <w:pStyle w:val="TableParagraph"/>
              <w:ind w:left="28"/>
            </w:pPr>
            <w:r>
              <w:t>Диагностика</w:t>
            </w:r>
          </w:p>
        </w:tc>
        <w:tc>
          <w:tcPr>
            <w:tcW w:w="2969" w:type="dxa"/>
          </w:tcPr>
          <w:p w:rsidR="00397683" w:rsidRDefault="00397683">
            <w:pPr>
              <w:pStyle w:val="TableParagraph"/>
              <w:spacing w:before="7"/>
              <w:rPr>
                <w:b/>
              </w:rPr>
            </w:pPr>
          </w:p>
          <w:p w:rsidR="00397683" w:rsidRDefault="00757079">
            <w:pPr>
              <w:pStyle w:val="TableParagraph"/>
              <w:ind w:left="28" w:right="215"/>
            </w:pPr>
            <w:r>
              <w:t>Коррекционно-развивающая работа</w:t>
            </w:r>
          </w:p>
        </w:tc>
        <w:tc>
          <w:tcPr>
            <w:tcW w:w="2971" w:type="dxa"/>
          </w:tcPr>
          <w:p w:rsidR="00397683" w:rsidRDefault="00397683">
            <w:pPr>
              <w:pStyle w:val="TableParagraph"/>
              <w:spacing w:before="7"/>
              <w:rPr>
                <w:b/>
                <w:sz w:val="33"/>
              </w:rPr>
            </w:pPr>
          </w:p>
          <w:p w:rsidR="00397683" w:rsidRDefault="00757079">
            <w:pPr>
              <w:pStyle w:val="TableParagraph"/>
              <w:ind w:left="31"/>
            </w:pPr>
            <w:r>
              <w:t>Просвещение</w:t>
            </w:r>
          </w:p>
        </w:tc>
      </w:tr>
      <w:tr w:rsidR="00397683">
        <w:trPr>
          <w:trHeight w:val="2246"/>
        </w:trPr>
        <w:tc>
          <w:tcPr>
            <w:tcW w:w="2753" w:type="dxa"/>
          </w:tcPr>
          <w:p w:rsidR="00397683" w:rsidRPr="00757079" w:rsidRDefault="00397683">
            <w:pPr>
              <w:pStyle w:val="TableParagraph"/>
              <w:rPr>
                <w:b/>
                <w:sz w:val="24"/>
                <w:lang w:val="ru-RU"/>
              </w:rPr>
            </w:pPr>
          </w:p>
          <w:p w:rsidR="00397683" w:rsidRPr="00757079" w:rsidRDefault="00397683">
            <w:pPr>
              <w:pStyle w:val="TableParagraph"/>
              <w:rPr>
                <w:b/>
                <w:sz w:val="29"/>
                <w:lang w:val="ru-RU"/>
              </w:rPr>
            </w:pPr>
          </w:p>
          <w:p w:rsidR="00397683" w:rsidRPr="00757079" w:rsidRDefault="00757079">
            <w:pPr>
              <w:pStyle w:val="TableParagraph"/>
              <w:spacing w:before="1"/>
              <w:ind w:left="28" w:right="956"/>
              <w:rPr>
                <w:lang w:val="ru-RU"/>
              </w:rPr>
            </w:pPr>
            <w:r w:rsidRPr="00757079">
              <w:rPr>
                <w:lang w:val="ru-RU"/>
              </w:rPr>
              <w:t>Формирование коммуникативных</w:t>
            </w:r>
          </w:p>
          <w:p w:rsidR="00397683" w:rsidRPr="00757079" w:rsidRDefault="00757079">
            <w:pPr>
              <w:pStyle w:val="TableParagraph"/>
              <w:spacing w:before="1"/>
              <w:ind w:left="28" w:right="123"/>
              <w:rPr>
                <w:lang w:val="ru-RU"/>
              </w:rPr>
            </w:pPr>
            <w:r w:rsidRPr="00757079">
              <w:rPr>
                <w:lang w:val="ru-RU"/>
              </w:rPr>
              <w:t>навыков в разновозрастной среде и среде сверстников</w:t>
            </w:r>
          </w:p>
        </w:tc>
        <w:tc>
          <w:tcPr>
            <w:tcW w:w="2967" w:type="dxa"/>
            <w:vMerge w:val="restart"/>
          </w:tcPr>
          <w:p w:rsidR="00397683" w:rsidRPr="00757079" w:rsidRDefault="00757079">
            <w:pPr>
              <w:pStyle w:val="TableParagraph"/>
              <w:ind w:left="28" w:right="235"/>
              <w:rPr>
                <w:lang w:val="ru-RU"/>
              </w:rPr>
            </w:pPr>
            <w:r w:rsidRPr="00757079">
              <w:rPr>
                <w:lang w:val="ru-RU"/>
              </w:rPr>
              <w:t>Консультирование учителей по вопросам</w:t>
            </w:r>
          </w:p>
          <w:p w:rsidR="00397683" w:rsidRPr="00757079" w:rsidRDefault="00757079">
            <w:pPr>
              <w:pStyle w:val="TableParagraph"/>
              <w:ind w:left="28" w:right="272"/>
              <w:rPr>
                <w:lang w:val="ru-RU"/>
              </w:rPr>
            </w:pPr>
            <w:r w:rsidRPr="00757079">
              <w:rPr>
                <w:lang w:val="ru-RU"/>
              </w:rPr>
              <w:t>совершенствования учебно- воспитательного процесса (сопровождение</w:t>
            </w:r>
          </w:p>
          <w:p w:rsidR="00397683" w:rsidRPr="00757079" w:rsidRDefault="00757079">
            <w:pPr>
              <w:pStyle w:val="TableParagraph"/>
              <w:spacing w:line="252" w:lineRule="exact"/>
              <w:ind w:left="28"/>
              <w:rPr>
                <w:lang w:val="ru-RU"/>
              </w:rPr>
            </w:pPr>
            <w:r w:rsidRPr="00757079">
              <w:rPr>
                <w:lang w:val="ru-RU"/>
              </w:rPr>
              <w:t>индивидуальных</w:t>
            </w:r>
          </w:p>
          <w:p w:rsidR="00397683" w:rsidRPr="00757079" w:rsidRDefault="00757079">
            <w:pPr>
              <w:pStyle w:val="TableParagraph"/>
              <w:ind w:left="28" w:right="91"/>
              <w:rPr>
                <w:lang w:val="ru-RU"/>
              </w:rPr>
            </w:pPr>
            <w:r w:rsidRPr="00757079">
              <w:rPr>
                <w:lang w:val="ru-RU"/>
              </w:rPr>
              <w:t>образовательных траекторий, оказание помощи педагогам в планировании урока с учетом требований ФГОС, в формировании и развитии УУД).</w:t>
            </w:r>
          </w:p>
        </w:tc>
        <w:tc>
          <w:tcPr>
            <w:tcW w:w="2969" w:type="dxa"/>
            <w:vMerge w:val="restart"/>
          </w:tcPr>
          <w:p w:rsidR="00397683" w:rsidRPr="00757079" w:rsidRDefault="00757079">
            <w:pPr>
              <w:pStyle w:val="TableParagraph"/>
              <w:ind w:left="28" w:right="2"/>
              <w:rPr>
                <w:lang w:val="ru-RU"/>
              </w:rPr>
            </w:pPr>
            <w:r w:rsidRPr="00757079">
              <w:rPr>
                <w:lang w:val="ru-RU"/>
              </w:rPr>
              <w:t>Диагностика метапредметных и личностных УУД с точки зрения требуемых</w:t>
            </w:r>
          </w:p>
          <w:p w:rsidR="00397683" w:rsidRPr="00757079" w:rsidRDefault="00757079">
            <w:pPr>
              <w:pStyle w:val="TableParagraph"/>
              <w:spacing w:line="242" w:lineRule="auto"/>
              <w:ind w:left="28" w:right="160"/>
              <w:rPr>
                <w:lang w:val="ru-RU"/>
              </w:rPr>
            </w:pPr>
            <w:r w:rsidRPr="00757079">
              <w:rPr>
                <w:lang w:val="ru-RU"/>
              </w:rPr>
              <w:t>компетенций обучающихся в начале10 класса, затем</w:t>
            </w:r>
          </w:p>
          <w:p w:rsidR="00397683" w:rsidRPr="00757079" w:rsidRDefault="00757079">
            <w:pPr>
              <w:pStyle w:val="TableParagraph"/>
              <w:ind w:left="28" w:right="166"/>
              <w:rPr>
                <w:lang w:val="ru-RU"/>
              </w:rPr>
            </w:pPr>
            <w:r w:rsidRPr="00757079">
              <w:rPr>
                <w:lang w:val="ru-RU"/>
              </w:rPr>
              <w:t>ежегодно в конце учебного года и по завершении уровня обучения.</w:t>
            </w:r>
          </w:p>
          <w:p w:rsidR="00397683" w:rsidRPr="00757079" w:rsidRDefault="00397683">
            <w:pPr>
              <w:pStyle w:val="TableParagraph"/>
              <w:rPr>
                <w:b/>
                <w:sz w:val="24"/>
                <w:lang w:val="ru-RU"/>
              </w:rPr>
            </w:pPr>
          </w:p>
          <w:p w:rsidR="00397683" w:rsidRPr="00757079" w:rsidRDefault="00397683">
            <w:pPr>
              <w:pStyle w:val="TableParagraph"/>
              <w:rPr>
                <w:b/>
                <w:sz w:val="19"/>
                <w:lang w:val="ru-RU"/>
              </w:rPr>
            </w:pPr>
          </w:p>
          <w:p w:rsidR="00397683" w:rsidRPr="00757079" w:rsidRDefault="00757079">
            <w:pPr>
              <w:pStyle w:val="TableParagraph"/>
              <w:ind w:left="28" w:right="122"/>
              <w:rPr>
                <w:lang w:val="ru-RU"/>
              </w:rPr>
            </w:pPr>
            <w:r w:rsidRPr="00757079">
              <w:rPr>
                <w:lang w:val="ru-RU"/>
              </w:rPr>
              <w:t>Мониторинг формирования и развития личностных и</w:t>
            </w:r>
          </w:p>
          <w:p w:rsidR="00397683" w:rsidRDefault="00757079">
            <w:pPr>
              <w:pStyle w:val="TableParagraph"/>
              <w:spacing w:before="1"/>
              <w:ind w:left="28"/>
            </w:pPr>
            <w:r>
              <w:t>метапредметных УУД.</w:t>
            </w:r>
          </w:p>
        </w:tc>
        <w:tc>
          <w:tcPr>
            <w:tcW w:w="2969" w:type="dxa"/>
            <w:vMerge w:val="restart"/>
          </w:tcPr>
          <w:p w:rsidR="00397683" w:rsidRPr="00757079" w:rsidRDefault="00757079">
            <w:pPr>
              <w:pStyle w:val="TableParagraph"/>
              <w:ind w:left="28" w:right="450"/>
              <w:rPr>
                <w:lang w:val="ru-RU"/>
              </w:rPr>
            </w:pPr>
            <w:r w:rsidRPr="00757079">
              <w:rPr>
                <w:lang w:val="ru-RU"/>
              </w:rPr>
              <w:t>Формирование и развитие личностных и</w:t>
            </w:r>
          </w:p>
          <w:p w:rsidR="00397683" w:rsidRPr="00757079" w:rsidRDefault="00757079">
            <w:pPr>
              <w:pStyle w:val="TableParagraph"/>
              <w:spacing w:line="252" w:lineRule="exact"/>
              <w:ind w:left="28"/>
              <w:rPr>
                <w:lang w:val="ru-RU"/>
              </w:rPr>
            </w:pPr>
            <w:r w:rsidRPr="00757079">
              <w:rPr>
                <w:lang w:val="ru-RU"/>
              </w:rPr>
              <w:t>метапредметных</w:t>
            </w:r>
          </w:p>
          <w:p w:rsidR="00397683" w:rsidRPr="00757079" w:rsidRDefault="00757079">
            <w:pPr>
              <w:pStyle w:val="TableParagraph"/>
              <w:ind w:left="28" w:right="627"/>
              <w:jc w:val="both"/>
              <w:rPr>
                <w:lang w:val="ru-RU"/>
              </w:rPr>
            </w:pPr>
            <w:r w:rsidRPr="00757079">
              <w:rPr>
                <w:lang w:val="ru-RU"/>
              </w:rPr>
              <w:t>универсальных учебных действий во внеурочной деятельности</w:t>
            </w:r>
          </w:p>
          <w:p w:rsidR="00397683" w:rsidRPr="00757079" w:rsidRDefault="00397683">
            <w:pPr>
              <w:pStyle w:val="TableParagraph"/>
              <w:spacing w:before="6"/>
              <w:rPr>
                <w:b/>
                <w:sz w:val="21"/>
                <w:lang w:val="ru-RU"/>
              </w:rPr>
            </w:pPr>
          </w:p>
          <w:p w:rsidR="00397683" w:rsidRPr="00757079" w:rsidRDefault="00757079">
            <w:pPr>
              <w:pStyle w:val="TableParagraph"/>
              <w:ind w:left="28" w:right="150"/>
              <w:rPr>
                <w:lang w:val="ru-RU"/>
              </w:rPr>
            </w:pPr>
            <w:r w:rsidRPr="00757079">
              <w:rPr>
                <w:lang w:val="ru-RU"/>
              </w:rPr>
              <w:t>Индивидуальная и групповая коррекция личностных и</w:t>
            </w:r>
          </w:p>
          <w:p w:rsidR="00397683" w:rsidRPr="00757079" w:rsidRDefault="00757079">
            <w:pPr>
              <w:pStyle w:val="TableParagraph"/>
              <w:spacing w:before="1" w:line="252" w:lineRule="exact"/>
              <w:ind w:left="28"/>
              <w:rPr>
                <w:lang w:val="ru-RU"/>
              </w:rPr>
            </w:pPr>
            <w:r w:rsidRPr="00757079">
              <w:rPr>
                <w:lang w:val="ru-RU"/>
              </w:rPr>
              <w:t>метапредметных</w:t>
            </w:r>
          </w:p>
          <w:p w:rsidR="00397683" w:rsidRPr="00757079" w:rsidRDefault="00757079">
            <w:pPr>
              <w:pStyle w:val="TableParagraph"/>
              <w:spacing w:line="252" w:lineRule="exact"/>
              <w:ind w:left="28"/>
              <w:rPr>
                <w:lang w:val="ru-RU"/>
              </w:rPr>
            </w:pPr>
            <w:r w:rsidRPr="00757079">
              <w:rPr>
                <w:lang w:val="ru-RU"/>
              </w:rPr>
              <w:t>универсальных учебных</w:t>
            </w:r>
          </w:p>
          <w:p w:rsidR="00397683" w:rsidRPr="00757079" w:rsidRDefault="00757079">
            <w:pPr>
              <w:pStyle w:val="TableParagraph"/>
              <w:ind w:left="28" w:right="330"/>
              <w:rPr>
                <w:lang w:val="ru-RU"/>
              </w:rPr>
            </w:pPr>
            <w:r w:rsidRPr="00757079">
              <w:rPr>
                <w:lang w:val="ru-RU"/>
              </w:rPr>
              <w:t>действий на основе данных мониторинговых исследований и</w:t>
            </w:r>
          </w:p>
          <w:p w:rsidR="00397683" w:rsidRDefault="00757079">
            <w:pPr>
              <w:pStyle w:val="TableParagraph"/>
              <w:spacing w:before="1"/>
              <w:ind w:left="28"/>
            </w:pPr>
            <w:r>
              <w:t>психологической диагностики</w:t>
            </w:r>
          </w:p>
        </w:tc>
        <w:tc>
          <w:tcPr>
            <w:tcW w:w="2971" w:type="dxa"/>
            <w:vMerge w:val="restart"/>
          </w:tcPr>
          <w:p w:rsidR="00397683" w:rsidRPr="00757079" w:rsidRDefault="00757079">
            <w:pPr>
              <w:pStyle w:val="TableParagraph"/>
              <w:ind w:left="31" w:right="247"/>
              <w:rPr>
                <w:lang w:val="ru-RU"/>
              </w:rPr>
            </w:pPr>
            <w:r w:rsidRPr="00757079">
              <w:rPr>
                <w:lang w:val="ru-RU"/>
              </w:rPr>
              <w:t>Формирование психологической культуры субъектов образовательного процесса (выступления на</w:t>
            </w:r>
          </w:p>
          <w:p w:rsidR="00397683" w:rsidRPr="00757079" w:rsidRDefault="00757079">
            <w:pPr>
              <w:pStyle w:val="TableParagraph"/>
              <w:ind w:left="31" w:right="72"/>
              <w:rPr>
                <w:lang w:val="ru-RU"/>
              </w:rPr>
            </w:pPr>
            <w:r w:rsidRPr="00757079">
              <w:rPr>
                <w:lang w:val="ru-RU"/>
              </w:rPr>
              <w:t>методическом объед</w:t>
            </w:r>
            <w:r w:rsidR="00094D95">
              <w:rPr>
                <w:lang w:val="ru-RU"/>
              </w:rPr>
              <w:t>инении учителей различных МО школы</w:t>
            </w:r>
            <w:r w:rsidRPr="00757079">
              <w:rPr>
                <w:lang w:val="ru-RU"/>
              </w:rPr>
              <w:t>, проведение семинаров, выступление на</w:t>
            </w:r>
          </w:p>
          <w:p w:rsidR="00397683" w:rsidRPr="00757079" w:rsidRDefault="00757079">
            <w:pPr>
              <w:pStyle w:val="TableParagraph"/>
              <w:spacing w:line="251" w:lineRule="exact"/>
              <w:ind w:left="31"/>
              <w:rPr>
                <w:lang w:val="ru-RU"/>
              </w:rPr>
            </w:pPr>
            <w:r w:rsidRPr="00757079">
              <w:rPr>
                <w:lang w:val="ru-RU"/>
              </w:rPr>
              <w:t>педагогическом совете)</w:t>
            </w:r>
          </w:p>
          <w:p w:rsidR="00397683" w:rsidRPr="00757079" w:rsidRDefault="00397683">
            <w:pPr>
              <w:pStyle w:val="TableParagraph"/>
              <w:spacing w:before="7"/>
              <w:rPr>
                <w:b/>
                <w:sz w:val="21"/>
                <w:lang w:val="ru-RU"/>
              </w:rPr>
            </w:pPr>
          </w:p>
          <w:p w:rsidR="00397683" w:rsidRPr="00757079" w:rsidRDefault="00757079">
            <w:pPr>
              <w:pStyle w:val="TableParagraph"/>
              <w:ind w:left="31" w:right="164"/>
              <w:rPr>
                <w:lang w:val="ru-RU"/>
              </w:rPr>
            </w:pPr>
            <w:r w:rsidRPr="00757079">
              <w:rPr>
                <w:lang w:val="ru-RU"/>
              </w:rPr>
              <w:t>Информирование учителей и родителей о возрастных возможностях обучающихся, об особенностях</w:t>
            </w:r>
          </w:p>
          <w:p w:rsidR="00397683" w:rsidRPr="00757079" w:rsidRDefault="00757079">
            <w:pPr>
              <w:pStyle w:val="TableParagraph"/>
              <w:spacing w:before="1"/>
              <w:ind w:left="31" w:right="5"/>
              <w:rPr>
                <w:lang w:val="ru-RU"/>
              </w:rPr>
            </w:pPr>
            <w:r w:rsidRPr="00757079">
              <w:rPr>
                <w:lang w:val="ru-RU"/>
              </w:rPr>
              <w:t>формирования и развития различных способностей, а также универсальных учебных действий у школьников различных возрастных</w:t>
            </w:r>
          </w:p>
          <w:p w:rsidR="00397683" w:rsidRDefault="00757079">
            <w:pPr>
              <w:pStyle w:val="TableParagraph"/>
              <w:spacing w:line="238" w:lineRule="exact"/>
              <w:ind w:left="31"/>
            </w:pPr>
            <w:r>
              <w:t>категорий.</w:t>
            </w:r>
          </w:p>
        </w:tc>
      </w:tr>
      <w:tr w:rsidR="00397683" w:rsidRPr="0011303D">
        <w:trPr>
          <w:trHeight w:val="2803"/>
        </w:trPr>
        <w:tc>
          <w:tcPr>
            <w:tcW w:w="2753" w:type="dxa"/>
          </w:tcPr>
          <w:p w:rsidR="00397683" w:rsidRPr="00757079" w:rsidRDefault="00397683">
            <w:pPr>
              <w:pStyle w:val="TableParagraph"/>
              <w:rPr>
                <w:b/>
                <w:sz w:val="24"/>
                <w:lang w:val="ru-RU"/>
              </w:rPr>
            </w:pPr>
          </w:p>
          <w:p w:rsidR="00397683" w:rsidRPr="00757079" w:rsidRDefault="00397683">
            <w:pPr>
              <w:pStyle w:val="TableParagraph"/>
              <w:rPr>
                <w:b/>
                <w:sz w:val="24"/>
                <w:lang w:val="ru-RU"/>
              </w:rPr>
            </w:pPr>
          </w:p>
          <w:p w:rsidR="00397683" w:rsidRPr="00757079" w:rsidRDefault="00397683">
            <w:pPr>
              <w:pStyle w:val="TableParagraph"/>
              <w:spacing w:before="3"/>
              <w:rPr>
                <w:b/>
                <w:sz w:val="29"/>
                <w:lang w:val="ru-RU"/>
              </w:rPr>
            </w:pPr>
          </w:p>
          <w:p w:rsidR="00397683" w:rsidRPr="00757079" w:rsidRDefault="00757079">
            <w:pPr>
              <w:pStyle w:val="TableParagraph"/>
              <w:ind w:left="28" w:right="118"/>
              <w:rPr>
                <w:lang w:val="ru-RU"/>
              </w:rPr>
            </w:pPr>
            <w:r w:rsidRPr="00757079">
              <w:rPr>
                <w:lang w:val="ru-RU"/>
              </w:rPr>
              <w:t>Мониторинг возможностей и способностей</w:t>
            </w:r>
          </w:p>
          <w:p w:rsidR="00397683" w:rsidRPr="00757079" w:rsidRDefault="00757079">
            <w:pPr>
              <w:pStyle w:val="TableParagraph"/>
              <w:spacing w:before="1"/>
              <w:ind w:left="28"/>
              <w:rPr>
                <w:lang w:val="ru-RU"/>
              </w:rPr>
            </w:pPr>
            <w:r w:rsidRPr="00757079">
              <w:rPr>
                <w:lang w:val="ru-RU"/>
              </w:rPr>
              <w:t>обучающихся</w:t>
            </w:r>
          </w:p>
        </w:tc>
        <w:tc>
          <w:tcPr>
            <w:tcW w:w="2967" w:type="dxa"/>
            <w:vMerge/>
            <w:tcBorders>
              <w:top w:val="nil"/>
            </w:tcBorders>
          </w:tcPr>
          <w:p w:rsidR="00397683" w:rsidRPr="00757079" w:rsidRDefault="00397683">
            <w:pPr>
              <w:rPr>
                <w:sz w:val="2"/>
                <w:szCs w:val="2"/>
                <w:lang w:val="ru-RU"/>
              </w:rPr>
            </w:pPr>
          </w:p>
        </w:tc>
        <w:tc>
          <w:tcPr>
            <w:tcW w:w="2969" w:type="dxa"/>
            <w:vMerge/>
            <w:tcBorders>
              <w:top w:val="nil"/>
            </w:tcBorders>
          </w:tcPr>
          <w:p w:rsidR="00397683" w:rsidRPr="00757079" w:rsidRDefault="00397683">
            <w:pPr>
              <w:rPr>
                <w:sz w:val="2"/>
                <w:szCs w:val="2"/>
                <w:lang w:val="ru-RU"/>
              </w:rPr>
            </w:pPr>
          </w:p>
        </w:tc>
        <w:tc>
          <w:tcPr>
            <w:tcW w:w="2969" w:type="dxa"/>
            <w:vMerge/>
            <w:tcBorders>
              <w:top w:val="nil"/>
            </w:tcBorders>
          </w:tcPr>
          <w:p w:rsidR="00397683" w:rsidRPr="00757079" w:rsidRDefault="00397683">
            <w:pPr>
              <w:rPr>
                <w:sz w:val="2"/>
                <w:szCs w:val="2"/>
                <w:lang w:val="ru-RU"/>
              </w:rPr>
            </w:pPr>
          </w:p>
        </w:tc>
        <w:tc>
          <w:tcPr>
            <w:tcW w:w="2971" w:type="dxa"/>
            <w:vMerge/>
            <w:tcBorders>
              <w:top w:val="nil"/>
            </w:tcBorders>
          </w:tcPr>
          <w:p w:rsidR="00397683" w:rsidRPr="00757079" w:rsidRDefault="00397683">
            <w:pPr>
              <w:rPr>
                <w:sz w:val="2"/>
                <w:szCs w:val="2"/>
                <w:lang w:val="ru-RU"/>
              </w:rPr>
            </w:pPr>
          </w:p>
        </w:tc>
      </w:tr>
      <w:tr w:rsidR="00397683" w:rsidRPr="0011303D">
        <w:trPr>
          <w:trHeight w:val="1097"/>
        </w:trPr>
        <w:tc>
          <w:tcPr>
            <w:tcW w:w="2753" w:type="dxa"/>
          </w:tcPr>
          <w:p w:rsidR="00397683" w:rsidRPr="00757079" w:rsidRDefault="00397683">
            <w:pPr>
              <w:pStyle w:val="TableParagraph"/>
              <w:rPr>
                <w:b/>
                <w:sz w:val="24"/>
                <w:lang w:val="ru-RU"/>
              </w:rPr>
            </w:pPr>
          </w:p>
          <w:p w:rsidR="00397683" w:rsidRDefault="00757079">
            <w:pPr>
              <w:pStyle w:val="TableParagraph"/>
              <w:spacing w:before="140"/>
              <w:ind w:left="28"/>
            </w:pPr>
            <w:r>
              <w:t>Уровни сопровождения</w:t>
            </w:r>
          </w:p>
        </w:tc>
        <w:tc>
          <w:tcPr>
            <w:tcW w:w="2967" w:type="dxa"/>
          </w:tcPr>
          <w:p w:rsidR="00397683" w:rsidRPr="00757079" w:rsidRDefault="00757079">
            <w:pPr>
              <w:pStyle w:val="TableParagraph"/>
              <w:spacing w:before="164"/>
              <w:ind w:left="28" w:right="1268"/>
              <w:rPr>
                <w:lang w:val="ru-RU"/>
              </w:rPr>
            </w:pPr>
            <w:r w:rsidRPr="00757079">
              <w:rPr>
                <w:lang w:val="ru-RU"/>
              </w:rPr>
              <w:t>Индивидуальный Групповой</w:t>
            </w:r>
          </w:p>
          <w:p w:rsidR="00397683" w:rsidRPr="00757079" w:rsidRDefault="00757079">
            <w:pPr>
              <w:pStyle w:val="TableParagraph"/>
              <w:spacing w:line="251" w:lineRule="exact"/>
              <w:ind w:left="28"/>
              <w:rPr>
                <w:lang w:val="ru-RU"/>
              </w:rPr>
            </w:pPr>
            <w:r w:rsidRPr="00757079">
              <w:rPr>
                <w:lang w:val="ru-RU"/>
              </w:rPr>
              <w:t>На уровне класса</w:t>
            </w:r>
          </w:p>
        </w:tc>
        <w:tc>
          <w:tcPr>
            <w:tcW w:w="2969" w:type="dxa"/>
          </w:tcPr>
          <w:p w:rsidR="00397683" w:rsidRPr="00757079" w:rsidRDefault="00757079">
            <w:pPr>
              <w:pStyle w:val="TableParagraph"/>
              <w:spacing w:before="37"/>
              <w:ind w:left="28" w:right="1270"/>
              <w:rPr>
                <w:lang w:val="ru-RU"/>
              </w:rPr>
            </w:pPr>
            <w:r w:rsidRPr="00757079">
              <w:rPr>
                <w:lang w:val="ru-RU"/>
              </w:rPr>
              <w:t>Индивидуальный Групповой</w:t>
            </w:r>
          </w:p>
          <w:p w:rsidR="00397683" w:rsidRPr="00757079" w:rsidRDefault="00757079">
            <w:pPr>
              <w:pStyle w:val="TableParagraph"/>
              <w:ind w:left="28" w:right="1287"/>
              <w:rPr>
                <w:lang w:val="ru-RU"/>
              </w:rPr>
            </w:pPr>
            <w:r w:rsidRPr="00757079">
              <w:rPr>
                <w:lang w:val="ru-RU"/>
              </w:rPr>
              <w:t>На уровне класса На уровне ОУ</w:t>
            </w:r>
          </w:p>
        </w:tc>
        <w:tc>
          <w:tcPr>
            <w:tcW w:w="2969" w:type="dxa"/>
          </w:tcPr>
          <w:p w:rsidR="00397683" w:rsidRPr="00757079" w:rsidRDefault="00757079">
            <w:pPr>
              <w:pStyle w:val="TableParagraph"/>
              <w:spacing w:before="37"/>
              <w:ind w:left="28" w:right="1270"/>
              <w:rPr>
                <w:lang w:val="ru-RU"/>
              </w:rPr>
            </w:pPr>
            <w:r w:rsidRPr="00757079">
              <w:rPr>
                <w:lang w:val="ru-RU"/>
              </w:rPr>
              <w:t>Индивидуальный Групповой</w:t>
            </w:r>
          </w:p>
          <w:p w:rsidR="00397683" w:rsidRPr="00757079" w:rsidRDefault="00757079">
            <w:pPr>
              <w:pStyle w:val="TableParagraph"/>
              <w:ind w:left="28"/>
              <w:rPr>
                <w:lang w:val="ru-RU"/>
              </w:rPr>
            </w:pPr>
            <w:r w:rsidRPr="00757079">
              <w:rPr>
                <w:lang w:val="ru-RU"/>
              </w:rPr>
              <w:t>На уровне класса</w:t>
            </w:r>
          </w:p>
        </w:tc>
        <w:tc>
          <w:tcPr>
            <w:tcW w:w="2971" w:type="dxa"/>
          </w:tcPr>
          <w:p w:rsidR="00397683" w:rsidRPr="00757079" w:rsidRDefault="00757079">
            <w:pPr>
              <w:pStyle w:val="TableParagraph"/>
              <w:spacing w:before="37"/>
              <w:ind w:left="31" w:right="1269"/>
              <w:rPr>
                <w:lang w:val="ru-RU"/>
              </w:rPr>
            </w:pPr>
            <w:r w:rsidRPr="00757079">
              <w:rPr>
                <w:lang w:val="ru-RU"/>
              </w:rPr>
              <w:t>Индивидуальный Групповой</w:t>
            </w:r>
          </w:p>
          <w:p w:rsidR="00397683" w:rsidRPr="00757079" w:rsidRDefault="00757079">
            <w:pPr>
              <w:pStyle w:val="TableParagraph"/>
              <w:ind w:left="31" w:right="1286"/>
              <w:rPr>
                <w:lang w:val="ru-RU"/>
              </w:rPr>
            </w:pPr>
            <w:r w:rsidRPr="00757079">
              <w:rPr>
                <w:lang w:val="ru-RU"/>
              </w:rPr>
              <w:t>На уровне класса На уровне ОУ</w:t>
            </w:r>
          </w:p>
        </w:tc>
      </w:tr>
    </w:tbl>
    <w:p w:rsidR="00397683" w:rsidRPr="00757079" w:rsidRDefault="00397683">
      <w:pPr>
        <w:rPr>
          <w:lang w:val="ru-RU"/>
        </w:rPr>
        <w:sectPr w:rsidR="00397683" w:rsidRPr="00757079">
          <w:pgSz w:w="16840" w:h="11910" w:orient="landscape"/>
          <w:pgMar w:top="480" w:right="900" w:bottom="280" w:left="980" w:header="720" w:footer="720" w:gutter="0"/>
          <w:cols w:space="720"/>
        </w:sectPr>
      </w:pPr>
    </w:p>
    <w:p w:rsidR="00397683" w:rsidRDefault="00757079">
      <w:pPr>
        <w:pStyle w:val="a5"/>
        <w:numPr>
          <w:ilvl w:val="0"/>
          <w:numId w:val="40"/>
        </w:numPr>
        <w:tabs>
          <w:tab w:val="left" w:pos="460"/>
        </w:tabs>
        <w:spacing w:before="79"/>
        <w:ind w:left="460" w:hanging="308"/>
        <w:rPr>
          <w:b/>
          <w:sz w:val="24"/>
        </w:rPr>
      </w:pPr>
      <w:r>
        <w:rPr>
          <w:b/>
          <w:sz w:val="24"/>
        </w:rPr>
        <w:lastRenderedPageBreak/>
        <w:t>Программа воспитания и социализации</w:t>
      </w:r>
      <w:r>
        <w:rPr>
          <w:b/>
          <w:spacing w:val="-2"/>
          <w:sz w:val="24"/>
        </w:rPr>
        <w:t xml:space="preserve"> </w:t>
      </w:r>
      <w:r>
        <w:rPr>
          <w:b/>
          <w:sz w:val="24"/>
        </w:rPr>
        <w:t>обучающихся</w:t>
      </w:r>
    </w:p>
    <w:p w:rsidR="00397683" w:rsidRDefault="00397683">
      <w:pPr>
        <w:pStyle w:val="a3"/>
        <w:spacing w:before="1" w:after="1"/>
        <w:ind w:left="0" w:firstLine="0"/>
        <w:jc w:val="left"/>
        <w:rPr>
          <w:b/>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088"/>
        <w:gridCol w:w="2090"/>
        <w:gridCol w:w="2088"/>
        <w:gridCol w:w="2088"/>
        <w:gridCol w:w="2097"/>
        <w:gridCol w:w="2088"/>
      </w:tblGrid>
      <w:tr w:rsidR="00397683">
        <w:trPr>
          <w:trHeight w:val="252"/>
        </w:trPr>
        <w:tc>
          <w:tcPr>
            <w:tcW w:w="2088" w:type="dxa"/>
            <w:vMerge w:val="restart"/>
          </w:tcPr>
          <w:p w:rsidR="00397683" w:rsidRPr="00757079" w:rsidRDefault="00757079">
            <w:pPr>
              <w:pStyle w:val="TableParagraph"/>
              <w:spacing w:before="13"/>
              <w:ind w:left="28" w:right="490"/>
              <w:rPr>
                <w:lang w:val="ru-RU"/>
              </w:rPr>
            </w:pPr>
            <w:r w:rsidRPr="00757079">
              <w:rPr>
                <w:lang w:val="ru-RU"/>
              </w:rPr>
              <w:t>Основные направления психолого- педагогического сопровождения</w:t>
            </w:r>
          </w:p>
        </w:tc>
        <w:tc>
          <w:tcPr>
            <w:tcW w:w="12539" w:type="dxa"/>
            <w:gridSpan w:val="6"/>
          </w:tcPr>
          <w:p w:rsidR="00397683" w:rsidRDefault="00757079">
            <w:pPr>
              <w:pStyle w:val="TableParagraph"/>
              <w:spacing w:line="232" w:lineRule="exact"/>
              <w:ind w:left="28"/>
              <w:rPr>
                <w:b/>
              </w:rPr>
            </w:pPr>
            <w:r>
              <w:rPr>
                <w:b/>
              </w:rPr>
              <w:t>Формы сопровождения</w:t>
            </w:r>
          </w:p>
        </w:tc>
      </w:tr>
      <w:tr w:rsidR="00397683">
        <w:trPr>
          <w:trHeight w:val="1041"/>
        </w:trPr>
        <w:tc>
          <w:tcPr>
            <w:tcW w:w="2088" w:type="dxa"/>
            <w:vMerge/>
            <w:tcBorders>
              <w:top w:val="nil"/>
            </w:tcBorders>
          </w:tcPr>
          <w:p w:rsidR="00397683" w:rsidRDefault="00397683">
            <w:pPr>
              <w:rPr>
                <w:sz w:val="2"/>
                <w:szCs w:val="2"/>
              </w:rPr>
            </w:pPr>
          </w:p>
        </w:tc>
        <w:tc>
          <w:tcPr>
            <w:tcW w:w="2088" w:type="dxa"/>
          </w:tcPr>
          <w:p w:rsidR="00397683" w:rsidRDefault="00397683">
            <w:pPr>
              <w:pStyle w:val="TableParagraph"/>
              <w:spacing w:before="10"/>
              <w:rPr>
                <w:b/>
                <w:sz w:val="33"/>
              </w:rPr>
            </w:pPr>
          </w:p>
          <w:p w:rsidR="00397683" w:rsidRDefault="00757079">
            <w:pPr>
              <w:pStyle w:val="TableParagraph"/>
              <w:ind w:left="28"/>
            </w:pPr>
            <w:r>
              <w:t>Консультирование</w:t>
            </w:r>
          </w:p>
        </w:tc>
        <w:tc>
          <w:tcPr>
            <w:tcW w:w="2090" w:type="dxa"/>
          </w:tcPr>
          <w:p w:rsidR="00397683" w:rsidRDefault="00397683">
            <w:pPr>
              <w:pStyle w:val="TableParagraph"/>
              <w:spacing w:before="10"/>
              <w:rPr>
                <w:b/>
                <w:sz w:val="33"/>
              </w:rPr>
            </w:pPr>
          </w:p>
          <w:p w:rsidR="00397683" w:rsidRDefault="00757079">
            <w:pPr>
              <w:pStyle w:val="TableParagraph"/>
              <w:ind w:left="29"/>
            </w:pPr>
            <w:r>
              <w:t>Диагностика</w:t>
            </w:r>
          </w:p>
        </w:tc>
        <w:tc>
          <w:tcPr>
            <w:tcW w:w="2088" w:type="dxa"/>
          </w:tcPr>
          <w:p w:rsidR="00397683" w:rsidRDefault="00397683">
            <w:pPr>
              <w:pStyle w:val="TableParagraph"/>
              <w:spacing w:before="10"/>
              <w:rPr>
                <w:b/>
                <w:sz w:val="33"/>
              </w:rPr>
            </w:pPr>
          </w:p>
          <w:p w:rsidR="00397683" w:rsidRDefault="00757079">
            <w:pPr>
              <w:pStyle w:val="TableParagraph"/>
              <w:ind w:left="29"/>
            </w:pPr>
            <w:r>
              <w:t>Профилактика</w:t>
            </w:r>
          </w:p>
        </w:tc>
        <w:tc>
          <w:tcPr>
            <w:tcW w:w="2088" w:type="dxa"/>
          </w:tcPr>
          <w:p w:rsidR="00397683" w:rsidRDefault="00397683">
            <w:pPr>
              <w:pStyle w:val="TableParagraph"/>
              <w:spacing w:before="9"/>
              <w:rPr>
                <w:b/>
              </w:rPr>
            </w:pPr>
          </w:p>
          <w:p w:rsidR="00397683" w:rsidRDefault="00757079">
            <w:pPr>
              <w:pStyle w:val="TableParagraph"/>
              <w:ind w:left="30" w:right="765"/>
            </w:pPr>
            <w:r>
              <w:t>Развивающая работа</w:t>
            </w:r>
          </w:p>
        </w:tc>
        <w:tc>
          <w:tcPr>
            <w:tcW w:w="2097" w:type="dxa"/>
          </w:tcPr>
          <w:p w:rsidR="00397683" w:rsidRDefault="00397683">
            <w:pPr>
              <w:pStyle w:val="TableParagraph"/>
              <w:spacing w:before="9"/>
              <w:rPr>
                <w:b/>
              </w:rPr>
            </w:pPr>
          </w:p>
          <w:p w:rsidR="00397683" w:rsidRDefault="00757079">
            <w:pPr>
              <w:pStyle w:val="TableParagraph"/>
              <w:ind w:left="86" w:right="575" w:hanging="56"/>
            </w:pPr>
            <w:r>
              <w:t>Коррекционная работа</w:t>
            </w:r>
          </w:p>
        </w:tc>
        <w:tc>
          <w:tcPr>
            <w:tcW w:w="2088" w:type="dxa"/>
          </w:tcPr>
          <w:p w:rsidR="00397683" w:rsidRDefault="00397683">
            <w:pPr>
              <w:pStyle w:val="TableParagraph"/>
              <w:spacing w:before="10"/>
              <w:rPr>
                <w:b/>
                <w:sz w:val="33"/>
              </w:rPr>
            </w:pPr>
          </w:p>
          <w:p w:rsidR="00397683" w:rsidRDefault="00757079">
            <w:pPr>
              <w:pStyle w:val="TableParagraph"/>
              <w:ind w:left="31"/>
            </w:pPr>
            <w:r>
              <w:t>Просвещение</w:t>
            </w:r>
          </w:p>
        </w:tc>
      </w:tr>
      <w:tr w:rsidR="00397683" w:rsidRPr="0011303D">
        <w:trPr>
          <w:trHeight w:val="3511"/>
        </w:trPr>
        <w:tc>
          <w:tcPr>
            <w:tcW w:w="2088" w:type="dxa"/>
          </w:tcPr>
          <w:p w:rsidR="00397683" w:rsidRPr="00757079" w:rsidRDefault="00757079">
            <w:pPr>
              <w:pStyle w:val="TableParagraph"/>
              <w:ind w:left="28" w:right="326"/>
              <w:rPr>
                <w:lang w:val="ru-RU"/>
              </w:rPr>
            </w:pPr>
            <w:r w:rsidRPr="00757079">
              <w:rPr>
                <w:lang w:val="ru-RU"/>
              </w:rPr>
              <w:t>Сохранение и укрепление психологического здоровья</w:t>
            </w:r>
          </w:p>
          <w:p w:rsidR="00397683" w:rsidRPr="00757079" w:rsidRDefault="00757079">
            <w:pPr>
              <w:pStyle w:val="TableParagraph"/>
              <w:ind w:left="28"/>
              <w:rPr>
                <w:lang w:val="ru-RU"/>
              </w:rPr>
            </w:pPr>
            <w:r w:rsidRPr="00757079">
              <w:rPr>
                <w:lang w:val="ru-RU"/>
              </w:rPr>
              <w:t>обучающихся</w:t>
            </w:r>
          </w:p>
        </w:tc>
        <w:tc>
          <w:tcPr>
            <w:tcW w:w="2088" w:type="dxa"/>
            <w:vMerge w:val="restart"/>
          </w:tcPr>
          <w:p w:rsidR="00397683" w:rsidRPr="00757079" w:rsidRDefault="00757079">
            <w:pPr>
              <w:pStyle w:val="TableParagraph"/>
              <w:spacing w:line="242" w:lineRule="auto"/>
              <w:ind w:left="28" w:right="157"/>
              <w:rPr>
                <w:lang w:val="ru-RU"/>
              </w:rPr>
            </w:pPr>
            <w:r w:rsidRPr="00757079">
              <w:rPr>
                <w:lang w:val="ru-RU"/>
              </w:rPr>
              <w:t>Оказание помощи и создание условий</w:t>
            </w:r>
          </w:p>
          <w:p w:rsidR="00397683" w:rsidRPr="00757079" w:rsidRDefault="00757079">
            <w:pPr>
              <w:pStyle w:val="TableParagraph"/>
              <w:spacing w:line="242" w:lineRule="auto"/>
              <w:ind w:left="28" w:right="820"/>
              <w:rPr>
                <w:lang w:val="ru-RU"/>
              </w:rPr>
            </w:pPr>
            <w:r w:rsidRPr="00757079">
              <w:rPr>
                <w:lang w:val="ru-RU"/>
              </w:rPr>
              <w:t>для развития личности,</w:t>
            </w:r>
          </w:p>
          <w:p w:rsidR="00397683" w:rsidRPr="00757079" w:rsidRDefault="00757079">
            <w:pPr>
              <w:pStyle w:val="TableParagraph"/>
              <w:spacing w:line="242" w:lineRule="auto"/>
              <w:ind w:left="28" w:right="845"/>
              <w:rPr>
                <w:lang w:val="ru-RU"/>
              </w:rPr>
            </w:pPr>
            <w:r w:rsidRPr="00757079">
              <w:rPr>
                <w:lang w:val="ru-RU"/>
              </w:rPr>
              <w:t>способности выбирать и</w:t>
            </w:r>
          </w:p>
          <w:p w:rsidR="00397683" w:rsidRPr="00757079" w:rsidRDefault="00757079">
            <w:pPr>
              <w:pStyle w:val="TableParagraph"/>
              <w:ind w:left="28" w:right="614"/>
              <w:rPr>
                <w:lang w:val="ru-RU"/>
              </w:rPr>
            </w:pPr>
            <w:r w:rsidRPr="00757079">
              <w:rPr>
                <w:lang w:val="ru-RU"/>
              </w:rPr>
              <w:t>действовать по собственному усмотрению,</w:t>
            </w:r>
          </w:p>
          <w:p w:rsidR="00397683" w:rsidRPr="00757079" w:rsidRDefault="00757079">
            <w:pPr>
              <w:pStyle w:val="TableParagraph"/>
              <w:ind w:left="28" w:right="348"/>
              <w:rPr>
                <w:lang w:val="ru-RU"/>
              </w:rPr>
            </w:pPr>
            <w:r w:rsidRPr="00757079">
              <w:rPr>
                <w:lang w:val="ru-RU"/>
              </w:rPr>
              <w:t>обучаться новому поведению.</w:t>
            </w:r>
          </w:p>
          <w:p w:rsidR="00397683" w:rsidRPr="00757079" w:rsidRDefault="00757079">
            <w:pPr>
              <w:pStyle w:val="TableParagraph"/>
              <w:ind w:left="28" w:right="85"/>
              <w:rPr>
                <w:lang w:val="ru-RU"/>
              </w:rPr>
            </w:pPr>
            <w:r w:rsidRPr="00757079">
              <w:rPr>
                <w:lang w:val="ru-RU"/>
              </w:rPr>
              <w:t>Разработка рекомен- даций</w:t>
            </w:r>
          </w:p>
          <w:p w:rsidR="00397683" w:rsidRPr="00757079" w:rsidRDefault="00757079">
            <w:pPr>
              <w:pStyle w:val="TableParagraph"/>
              <w:ind w:left="28"/>
              <w:rPr>
                <w:lang w:val="ru-RU"/>
              </w:rPr>
            </w:pPr>
            <w:r w:rsidRPr="00757079">
              <w:rPr>
                <w:lang w:val="ru-RU"/>
              </w:rPr>
              <w:t>педагогическим работникам, родите- лям по оказанию помощи в вопросах воспитания,</w:t>
            </w:r>
          </w:p>
          <w:p w:rsidR="00397683" w:rsidRPr="00757079" w:rsidRDefault="00757079">
            <w:pPr>
              <w:pStyle w:val="TableParagraph"/>
              <w:ind w:left="28" w:right="80"/>
              <w:rPr>
                <w:lang w:val="ru-RU"/>
              </w:rPr>
            </w:pPr>
            <w:r w:rsidRPr="00757079">
              <w:rPr>
                <w:lang w:val="ru-RU"/>
              </w:rPr>
              <w:t>обучения и развития с учетом возрастных и индивидуальных особенностей, формирования и</w:t>
            </w:r>
          </w:p>
          <w:p w:rsidR="00397683" w:rsidRDefault="00757079">
            <w:pPr>
              <w:pStyle w:val="TableParagraph"/>
              <w:spacing w:line="253" w:lineRule="exact"/>
              <w:ind w:left="28"/>
            </w:pPr>
            <w:r>
              <w:t>сохранения</w:t>
            </w:r>
          </w:p>
          <w:p w:rsidR="00397683" w:rsidRDefault="00757079">
            <w:pPr>
              <w:pStyle w:val="TableParagraph"/>
              <w:ind w:left="28" w:right="417"/>
            </w:pPr>
            <w:r>
              <w:t>здорового образа жизни</w:t>
            </w:r>
          </w:p>
        </w:tc>
        <w:tc>
          <w:tcPr>
            <w:tcW w:w="2090" w:type="dxa"/>
            <w:vMerge w:val="restart"/>
          </w:tcPr>
          <w:p w:rsidR="00397683" w:rsidRPr="00757079" w:rsidRDefault="00757079">
            <w:pPr>
              <w:pStyle w:val="TableParagraph"/>
              <w:ind w:left="29" w:right="327"/>
              <w:rPr>
                <w:lang w:val="ru-RU"/>
              </w:rPr>
            </w:pPr>
            <w:r w:rsidRPr="00757079">
              <w:rPr>
                <w:lang w:val="ru-RU"/>
              </w:rPr>
              <w:t>Исследование психологического климата в педагогическом</w:t>
            </w:r>
          </w:p>
          <w:p w:rsidR="00397683" w:rsidRPr="00757079" w:rsidRDefault="00757079">
            <w:pPr>
              <w:pStyle w:val="TableParagraph"/>
              <w:ind w:left="29" w:right="642"/>
              <w:rPr>
                <w:lang w:val="ru-RU"/>
              </w:rPr>
            </w:pPr>
            <w:r w:rsidRPr="00757079">
              <w:rPr>
                <w:lang w:val="ru-RU"/>
              </w:rPr>
              <w:t>и ученическом коллективах.</w:t>
            </w:r>
          </w:p>
          <w:p w:rsidR="00397683" w:rsidRPr="00757079" w:rsidRDefault="00397683">
            <w:pPr>
              <w:pStyle w:val="TableParagraph"/>
              <w:spacing w:before="6"/>
              <w:rPr>
                <w:b/>
                <w:sz w:val="21"/>
                <w:lang w:val="ru-RU"/>
              </w:rPr>
            </w:pPr>
          </w:p>
          <w:p w:rsidR="00397683" w:rsidRPr="00757079" w:rsidRDefault="00757079">
            <w:pPr>
              <w:pStyle w:val="TableParagraph"/>
              <w:ind w:left="29" w:right="283"/>
              <w:rPr>
                <w:lang w:val="ru-RU"/>
              </w:rPr>
            </w:pPr>
            <w:r w:rsidRPr="00757079">
              <w:rPr>
                <w:lang w:val="ru-RU"/>
              </w:rPr>
              <w:t>Выявление уровня психологического</w:t>
            </w:r>
          </w:p>
          <w:p w:rsidR="00397683" w:rsidRPr="00757079" w:rsidRDefault="00757079">
            <w:pPr>
              <w:pStyle w:val="TableParagraph"/>
              <w:ind w:left="29" w:right="39"/>
              <w:rPr>
                <w:lang w:val="ru-RU"/>
              </w:rPr>
            </w:pPr>
            <w:r w:rsidRPr="00757079">
              <w:rPr>
                <w:lang w:val="ru-RU"/>
              </w:rPr>
              <w:t>здоровья педагогов и обучающихся.</w:t>
            </w:r>
          </w:p>
        </w:tc>
        <w:tc>
          <w:tcPr>
            <w:tcW w:w="2088" w:type="dxa"/>
            <w:vMerge w:val="restart"/>
          </w:tcPr>
          <w:p w:rsidR="00397683" w:rsidRPr="00757079" w:rsidRDefault="00757079">
            <w:pPr>
              <w:pStyle w:val="TableParagraph"/>
              <w:ind w:left="29" w:right="420"/>
              <w:rPr>
                <w:lang w:val="ru-RU"/>
              </w:rPr>
            </w:pPr>
            <w:r w:rsidRPr="00757079">
              <w:rPr>
                <w:lang w:val="ru-RU"/>
              </w:rPr>
              <w:t>Предупреждение возникновения явлений</w:t>
            </w:r>
          </w:p>
          <w:p w:rsidR="00397683" w:rsidRPr="00757079" w:rsidRDefault="00757079">
            <w:pPr>
              <w:pStyle w:val="TableParagraph"/>
              <w:ind w:left="29" w:right="503"/>
              <w:rPr>
                <w:lang w:val="ru-RU"/>
              </w:rPr>
            </w:pPr>
            <w:r w:rsidRPr="00757079">
              <w:rPr>
                <w:lang w:val="ru-RU"/>
              </w:rPr>
              <w:t>дезадаптации обучающихся. Проведение психопрофилак-</w:t>
            </w:r>
          </w:p>
          <w:p w:rsidR="00397683" w:rsidRPr="00757079" w:rsidRDefault="00757079">
            <w:pPr>
              <w:pStyle w:val="TableParagraph"/>
              <w:ind w:left="29" w:right="142"/>
              <w:rPr>
                <w:lang w:val="ru-RU"/>
              </w:rPr>
            </w:pPr>
            <w:r w:rsidRPr="00757079">
              <w:rPr>
                <w:lang w:val="ru-RU"/>
              </w:rPr>
              <w:t>тических мероприя- тий, направленных на формирование и</w:t>
            </w:r>
          </w:p>
          <w:p w:rsidR="00397683" w:rsidRPr="00757079" w:rsidRDefault="00757079">
            <w:pPr>
              <w:pStyle w:val="TableParagraph"/>
              <w:ind w:left="29" w:right="54"/>
              <w:rPr>
                <w:lang w:val="ru-RU"/>
              </w:rPr>
            </w:pPr>
            <w:r w:rsidRPr="00757079">
              <w:rPr>
                <w:lang w:val="ru-RU"/>
              </w:rPr>
              <w:t>сохранение психоло- гического здоровья педагогов и обучаю- щихся.</w:t>
            </w:r>
          </w:p>
          <w:p w:rsidR="00397683" w:rsidRPr="00757079" w:rsidRDefault="00757079">
            <w:pPr>
              <w:pStyle w:val="TableParagraph"/>
              <w:ind w:left="29" w:right="564"/>
              <w:rPr>
                <w:lang w:val="ru-RU"/>
              </w:rPr>
            </w:pPr>
            <w:r w:rsidRPr="00757079">
              <w:rPr>
                <w:lang w:val="ru-RU"/>
              </w:rPr>
              <w:t>Профилактика зависимостей, аддиктивного и девиантного поведения (в</w:t>
            </w:r>
          </w:p>
          <w:p w:rsidR="00397683" w:rsidRDefault="00757079">
            <w:pPr>
              <w:pStyle w:val="TableParagraph"/>
              <w:ind w:left="29" w:right="401"/>
            </w:pPr>
            <w:r>
              <w:t>сотрудничестве с учителями)</w:t>
            </w:r>
          </w:p>
        </w:tc>
        <w:tc>
          <w:tcPr>
            <w:tcW w:w="2088" w:type="dxa"/>
            <w:vMerge w:val="restart"/>
          </w:tcPr>
          <w:p w:rsidR="00397683" w:rsidRPr="00757079" w:rsidRDefault="00757079">
            <w:pPr>
              <w:pStyle w:val="TableParagraph"/>
              <w:spacing w:line="242" w:lineRule="auto"/>
              <w:ind w:left="30" w:right="565"/>
              <w:rPr>
                <w:lang w:val="ru-RU"/>
              </w:rPr>
            </w:pPr>
            <w:r w:rsidRPr="00757079">
              <w:rPr>
                <w:lang w:val="ru-RU"/>
              </w:rPr>
              <w:t>Формирование экологического</w:t>
            </w:r>
          </w:p>
          <w:p w:rsidR="00397683" w:rsidRPr="00757079" w:rsidRDefault="00757079">
            <w:pPr>
              <w:pStyle w:val="TableParagraph"/>
              <w:ind w:left="30" w:right="106"/>
              <w:rPr>
                <w:lang w:val="ru-RU"/>
              </w:rPr>
            </w:pPr>
            <w:r w:rsidRPr="00757079">
              <w:rPr>
                <w:lang w:val="ru-RU"/>
              </w:rPr>
              <w:t>мышления, развитие опыта экологически ориентированной рефлексивно- оценочной и практической</w:t>
            </w:r>
          </w:p>
          <w:p w:rsidR="00397683" w:rsidRDefault="00757079">
            <w:pPr>
              <w:pStyle w:val="TableParagraph"/>
              <w:ind w:left="30" w:right="615"/>
            </w:pPr>
            <w:r>
              <w:t>деятельности в жизненных</w:t>
            </w:r>
          </w:p>
          <w:p w:rsidR="00397683" w:rsidRDefault="00757079">
            <w:pPr>
              <w:pStyle w:val="TableParagraph"/>
              <w:ind w:left="30"/>
            </w:pPr>
            <w:r>
              <w:t>ситуациях.</w:t>
            </w:r>
          </w:p>
        </w:tc>
        <w:tc>
          <w:tcPr>
            <w:tcW w:w="2097" w:type="dxa"/>
            <w:vMerge w:val="restart"/>
          </w:tcPr>
          <w:p w:rsidR="00397683" w:rsidRPr="00757079" w:rsidRDefault="00757079">
            <w:pPr>
              <w:pStyle w:val="TableParagraph"/>
              <w:ind w:left="110" w:right="486"/>
              <w:rPr>
                <w:lang w:val="ru-RU"/>
              </w:rPr>
            </w:pPr>
            <w:r w:rsidRPr="00757079">
              <w:rPr>
                <w:lang w:val="ru-RU"/>
              </w:rPr>
              <w:t>Организация работы, прежде всего,</w:t>
            </w:r>
            <w:r w:rsidRPr="00757079">
              <w:rPr>
                <w:spacing w:val="53"/>
                <w:lang w:val="ru-RU"/>
              </w:rPr>
              <w:t xml:space="preserve"> </w:t>
            </w:r>
            <w:r w:rsidRPr="00757079">
              <w:rPr>
                <w:lang w:val="ru-RU"/>
              </w:rPr>
              <w:t>с</w:t>
            </w:r>
          </w:p>
          <w:p w:rsidR="00397683" w:rsidRPr="00757079" w:rsidRDefault="00757079">
            <w:pPr>
              <w:pStyle w:val="TableParagraph"/>
              <w:ind w:left="110" w:right="792"/>
              <w:rPr>
                <w:lang w:val="ru-RU"/>
              </w:rPr>
            </w:pPr>
            <w:r w:rsidRPr="00757079">
              <w:rPr>
                <w:lang w:val="ru-RU"/>
              </w:rPr>
              <w:t>учащимися, имеющими проблемы в обучении, поведении и личностном развитии,</w:t>
            </w:r>
          </w:p>
          <w:p w:rsidR="00397683" w:rsidRDefault="00757079">
            <w:pPr>
              <w:pStyle w:val="TableParagraph"/>
              <w:ind w:left="110" w:right="653"/>
            </w:pPr>
            <w:r>
              <w:t>выявленные в процессе</w:t>
            </w:r>
          </w:p>
          <w:p w:rsidR="00397683" w:rsidRDefault="00757079">
            <w:pPr>
              <w:pStyle w:val="TableParagraph"/>
              <w:spacing w:line="251" w:lineRule="exact"/>
              <w:ind w:left="110"/>
            </w:pPr>
            <w:r>
              <w:t>диагностики.</w:t>
            </w:r>
          </w:p>
        </w:tc>
        <w:tc>
          <w:tcPr>
            <w:tcW w:w="2088" w:type="dxa"/>
            <w:vMerge w:val="restart"/>
          </w:tcPr>
          <w:p w:rsidR="00397683" w:rsidRPr="00757079" w:rsidRDefault="00757079">
            <w:pPr>
              <w:pStyle w:val="TableParagraph"/>
              <w:ind w:left="31" w:right="337"/>
              <w:rPr>
                <w:lang w:val="ru-RU"/>
              </w:rPr>
            </w:pPr>
            <w:r w:rsidRPr="00757079">
              <w:rPr>
                <w:lang w:val="ru-RU"/>
              </w:rPr>
              <w:t>Формирование потребности в психологических знаниях, желания использовать их в интересах</w:t>
            </w:r>
          </w:p>
          <w:p w:rsidR="00397683" w:rsidRPr="00757079" w:rsidRDefault="00757079">
            <w:pPr>
              <w:pStyle w:val="TableParagraph"/>
              <w:ind w:left="31" w:right="242"/>
              <w:rPr>
                <w:lang w:val="ru-RU"/>
              </w:rPr>
            </w:pPr>
            <w:r w:rsidRPr="00757079">
              <w:rPr>
                <w:lang w:val="ru-RU"/>
              </w:rPr>
              <w:t>собственного развития; создание условий для полноценного</w:t>
            </w:r>
          </w:p>
          <w:p w:rsidR="00397683" w:rsidRPr="00757079" w:rsidRDefault="00757079">
            <w:pPr>
              <w:pStyle w:val="TableParagraph"/>
              <w:ind w:left="31" w:right="671"/>
              <w:rPr>
                <w:lang w:val="ru-RU"/>
              </w:rPr>
            </w:pPr>
            <w:r w:rsidRPr="00757079">
              <w:rPr>
                <w:lang w:val="ru-RU"/>
              </w:rPr>
              <w:t>личностного развития обучающихся,</w:t>
            </w:r>
          </w:p>
          <w:p w:rsidR="00397683" w:rsidRPr="00757079" w:rsidRDefault="00757079">
            <w:pPr>
              <w:pStyle w:val="TableParagraph"/>
              <w:ind w:left="31" w:right="252"/>
              <w:rPr>
                <w:lang w:val="ru-RU"/>
              </w:rPr>
            </w:pPr>
            <w:r w:rsidRPr="00757079">
              <w:rPr>
                <w:lang w:val="ru-RU"/>
              </w:rPr>
              <w:t>информирование о своевременном предупреждении возможных нарушений в</w:t>
            </w:r>
          </w:p>
          <w:p w:rsidR="00397683" w:rsidRPr="00757079" w:rsidRDefault="00757079">
            <w:pPr>
              <w:pStyle w:val="TableParagraph"/>
              <w:ind w:left="31" w:right="74"/>
              <w:rPr>
                <w:lang w:val="ru-RU"/>
              </w:rPr>
            </w:pPr>
            <w:r w:rsidRPr="00757079">
              <w:rPr>
                <w:lang w:val="ru-RU"/>
              </w:rPr>
              <w:t>становлении личности и развитии интеллекта (родительские</w:t>
            </w:r>
          </w:p>
          <w:p w:rsidR="00397683" w:rsidRPr="00757079" w:rsidRDefault="00757079">
            <w:pPr>
              <w:pStyle w:val="TableParagraph"/>
              <w:ind w:left="31" w:right="180"/>
              <w:rPr>
                <w:lang w:val="ru-RU"/>
              </w:rPr>
            </w:pPr>
            <w:r w:rsidRPr="00757079">
              <w:rPr>
                <w:lang w:val="ru-RU"/>
              </w:rPr>
              <w:t>собрания, классные часы, стендовая информация,</w:t>
            </w:r>
          </w:p>
          <w:p w:rsidR="00397683" w:rsidRPr="00757079" w:rsidRDefault="00757079">
            <w:pPr>
              <w:pStyle w:val="TableParagraph"/>
              <w:ind w:left="31" w:right="474"/>
              <w:rPr>
                <w:lang w:val="ru-RU"/>
              </w:rPr>
            </w:pPr>
            <w:r w:rsidRPr="00757079">
              <w:rPr>
                <w:lang w:val="ru-RU"/>
              </w:rPr>
              <w:t>размещение информации о здоровом</w:t>
            </w:r>
            <w:r w:rsidRPr="00757079">
              <w:rPr>
                <w:spacing w:val="1"/>
                <w:lang w:val="ru-RU"/>
              </w:rPr>
              <w:t xml:space="preserve"> </w:t>
            </w:r>
            <w:r w:rsidRPr="00757079">
              <w:rPr>
                <w:lang w:val="ru-RU"/>
              </w:rPr>
              <w:t>образе</w:t>
            </w:r>
          </w:p>
          <w:p w:rsidR="00397683" w:rsidRPr="00757079" w:rsidRDefault="00757079">
            <w:pPr>
              <w:pStyle w:val="TableParagraph"/>
              <w:spacing w:line="237" w:lineRule="exact"/>
              <w:ind w:left="31"/>
              <w:rPr>
                <w:lang w:val="ru-RU"/>
              </w:rPr>
            </w:pPr>
            <w:r w:rsidRPr="00757079">
              <w:rPr>
                <w:lang w:val="ru-RU"/>
              </w:rPr>
              <w:t>жизни на</w:t>
            </w:r>
            <w:r w:rsidRPr="00757079">
              <w:rPr>
                <w:spacing w:val="-4"/>
                <w:lang w:val="ru-RU"/>
              </w:rPr>
              <w:t xml:space="preserve"> </w:t>
            </w:r>
            <w:r w:rsidRPr="00757079">
              <w:rPr>
                <w:lang w:val="ru-RU"/>
              </w:rPr>
              <w:t>сайте).</w:t>
            </w:r>
          </w:p>
        </w:tc>
      </w:tr>
      <w:tr w:rsidR="00397683" w:rsidRPr="0011303D">
        <w:trPr>
          <w:trHeight w:val="3816"/>
        </w:trPr>
        <w:tc>
          <w:tcPr>
            <w:tcW w:w="2088" w:type="dxa"/>
          </w:tcPr>
          <w:p w:rsidR="00397683" w:rsidRPr="00757079" w:rsidRDefault="00757079">
            <w:pPr>
              <w:pStyle w:val="TableParagraph"/>
              <w:ind w:left="28" w:right="95"/>
              <w:rPr>
                <w:lang w:val="ru-RU"/>
              </w:rPr>
            </w:pPr>
            <w:r w:rsidRPr="00757079">
              <w:rPr>
                <w:lang w:val="ru-RU"/>
              </w:rPr>
              <w:t>Формирование ценности здоровья и безопасного образа жизни, развитие экологической культуры</w:t>
            </w:r>
          </w:p>
        </w:tc>
        <w:tc>
          <w:tcPr>
            <w:tcW w:w="2088" w:type="dxa"/>
            <w:vMerge/>
            <w:tcBorders>
              <w:top w:val="nil"/>
            </w:tcBorders>
          </w:tcPr>
          <w:p w:rsidR="00397683" w:rsidRPr="00757079" w:rsidRDefault="00397683">
            <w:pPr>
              <w:rPr>
                <w:sz w:val="2"/>
                <w:szCs w:val="2"/>
                <w:lang w:val="ru-RU"/>
              </w:rPr>
            </w:pPr>
          </w:p>
        </w:tc>
        <w:tc>
          <w:tcPr>
            <w:tcW w:w="2090" w:type="dxa"/>
            <w:vMerge/>
            <w:tcBorders>
              <w:top w:val="nil"/>
            </w:tcBorders>
          </w:tcPr>
          <w:p w:rsidR="00397683" w:rsidRPr="00757079" w:rsidRDefault="00397683">
            <w:pPr>
              <w:rPr>
                <w:sz w:val="2"/>
                <w:szCs w:val="2"/>
                <w:lang w:val="ru-RU"/>
              </w:rPr>
            </w:pPr>
          </w:p>
        </w:tc>
        <w:tc>
          <w:tcPr>
            <w:tcW w:w="2088" w:type="dxa"/>
            <w:vMerge/>
            <w:tcBorders>
              <w:top w:val="nil"/>
            </w:tcBorders>
          </w:tcPr>
          <w:p w:rsidR="00397683" w:rsidRPr="00757079" w:rsidRDefault="00397683">
            <w:pPr>
              <w:rPr>
                <w:sz w:val="2"/>
                <w:szCs w:val="2"/>
                <w:lang w:val="ru-RU"/>
              </w:rPr>
            </w:pPr>
          </w:p>
        </w:tc>
        <w:tc>
          <w:tcPr>
            <w:tcW w:w="2088" w:type="dxa"/>
            <w:vMerge/>
            <w:tcBorders>
              <w:top w:val="nil"/>
            </w:tcBorders>
          </w:tcPr>
          <w:p w:rsidR="00397683" w:rsidRPr="00757079" w:rsidRDefault="00397683">
            <w:pPr>
              <w:rPr>
                <w:sz w:val="2"/>
                <w:szCs w:val="2"/>
                <w:lang w:val="ru-RU"/>
              </w:rPr>
            </w:pPr>
          </w:p>
        </w:tc>
        <w:tc>
          <w:tcPr>
            <w:tcW w:w="2097" w:type="dxa"/>
            <w:vMerge/>
            <w:tcBorders>
              <w:top w:val="nil"/>
            </w:tcBorders>
          </w:tcPr>
          <w:p w:rsidR="00397683" w:rsidRPr="00757079" w:rsidRDefault="00397683">
            <w:pPr>
              <w:rPr>
                <w:sz w:val="2"/>
                <w:szCs w:val="2"/>
                <w:lang w:val="ru-RU"/>
              </w:rPr>
            </w:pPr>
          </w:p>
        </w:tc>
        <w:tc>
          <w:tcPr>
            <w:tcW w:w="2088" w:type="dxa"/>
            <w:vMerge/>
            <w:tcBorders>
              <w:top w:val="nil"/>
            </w:tcBorders>
          </w:tcPr>
          <w:p w:rsidR="00397683" w:rsidRPr="00757079" w:rsidRDefault="00397683">
            <w:pPr>
              <w:rPr>
                <w:sz w:val="2"/>
                <w:szCs w:val="2"/>
                <w:lang w:val="ru-RU"/>
              </w:rPr>
            </w:pPr>
          </w:p>
        </w:tc>
      </w:tr>
    </w:tbl>
    <w:p w:rsidR="00397683" w:rsidRPr="00757079" w:rsidRDefault="00397683">
      <w:pPr>
        <w:rPr>
          <w:sz w:val="2"/>
          <w:szCs w:val="2"/>
          <w:lang w:val="ru-RU"/>
        </w:rPr>
        <w:sectPr w:rsidR="00397683" w:rsidRPr="00757079">
          <w:pgSz w:w="16840" w:h="11910" w:orient="landscape"/>
          <w:pgMar w:top="480" w:right="900" w:bottom="280" w:left="98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088"/>
        <w:gridCol w:w="2090"/>
        <w:gridCol w:w="2088"/>
        <w:gridCol w:w="2088"/>
        <w:gridCol w:w="2097"/>
        <w:gridCol w:w="2088"/>
      </w:tblGrid>
      <w:tr w:rsidR="00397683" w:rsidRPr="0011303D">
        <w:trPr>
          <w:trHeight w:val="2529"/>
        </w:trPr>
        <w:tc>
          <w:tcPr>
            <w:tcW w:w="2088" w:type="dxa"/>
          </w:tcPr>
          <w:p w:rsidR="00397683" w:rsidRPr="00757079" w:rsidRDefault="00757079">
            <w:pPr>
              <w:pStyle w:val="TableParagraph"/>
              <w:spacing w:line="242" w:lineRule="auto"/>
              <w:ind w:left="28" w:right="180"/>
              <w:rPr>
                <w:lang w:val="ru-RU"/>
              </w:rPr>
            </w:pPr>
            <w:r w:rsidRPr="00757079">
              <w:rPr>
                <w:lang w:val="ru-RU"/>
              </w:rPr>
              <w:lastRenderedPageBreak/>
              <w:t>Поддержка детских объединений,</w:t>
            </w:r>
          </w:p>
          <w:p w:rsidR="00397683" w:rsidRPr="00757079" w:rsidRDefault="00757079">
            <w:pPr>
              <w:pStyle w:val="TableParagraph"/>
              <w:spacing w:line="249" w:lineRule="exact"/>
              <w:ind w:left="28"/>
              <w:rPr>
                <w:lang w:val="ru-RU"/>
              </w:rPr>
            </w:pPr>
            <w:r w:rsidRPr="00757079">
              <w:rPr>
                <w:lang w:val="ru-RU"/>
              </w:rPr>
              <w:t>ученического</w:t>
            </w:r>
          </w:p>
          <w:p w:rsidR="00397683" w:rsidRPr="00757079" w:rsidRDefault="00757079">
            <w:pPr>
              <w:pStyle w:val="TableParagraph"/>
              <w:ind w:left="28"/>
              <w:rPr>
                <w:lang w:val="ru-RU"/>
              </w:rPr>
            </w:pPr>
            <w:r w:rsidRPr="00757079">
              <w:rPr>
                <w:lang w:val="ru-RU"/>
              </w:rPr>
              <w:t>самоуправления</w:t>
            </w:r>
          </w:p>
        </w:tc>
        <w:tc>
          <w:tcPr>
            <w:tcW w:w="2088" w:type="dxa"/>
          </w:tcPr>
          <w:p w:rsidR="00397683" w:rsidRPr="00757079" w:rsidRDefault="00757079">
            <w:pPr>
              <w:pStyle w:val="TableParagraph"/>
              <w:ind w:left="28" w:right="269"/>
              <w:rPr>
                <w:lang w:val="ru-RU"/>
              </w:rPr>
            </w:pPr>
            <w:r w:rsidRPr="00757079">
              <w:rPr>
                <w:lang w:val="ru-RU"/>
              </w:rPr>
              <w:t>Консультирование педагогических работников по формированию</w:t>
            </w:r>
          </w:p>
          <w:p w:rsidR="00397683" w:rsidRPr="00757079" w:rsidRDefault="00757079">
            <w:pPr>
              <w:pStyle w:val="TableParagraph"/>
              <w:ind w:left="28" w:right="440"/>
              <w:rPr>
                <w:lang w:val="ru-RU"/>
              </w:rPr>
            </w:pPr>
            <w:r w:rsidRPr="00757079">
              <w:rPr>
                <w:lang w:val="ru-RU"/>
              </w:rPr>
              <w:t>актива учащихся и содействию развития</w:t>
            </w:r>
          </w:p>
          <w:p w:rsidR="00397683" w:rsidRDefault="00757079">
            <w:pPr>
              <w:pStyle w:val="TableParagraph"/>
              <w:spacing w:line="252" w:lineRule="exact"/>
              <w:ind w:left="28"/>
            </w:pPr>
            <w:r>
              <w:t>ученического</w:t>
            </w:r>
          </w:p>
          <w:p w:rsidR="00397683" w:rsidRDefault="00757079">
            <w:pPr>
              <w:pStyle w:val="TableParagraph"/>
              <w:ind w:left="28"/>
            </w:pPr>
            <w:r>
              <w:t>самоуправления.</w:t>
            </w:r>
          </w:p>
        </w:tc>
        <w:tc>
          <w:tcPr>
            <w:tcW w:w="2090" w:type="dxa"/>
          </w:tcPr>
          <w:p w:rsidR="00397683" w:rsidRPr="00757079" w:rsidRDefault="00757079">
            <w:pPr>
              <w:pStyle w:val="TableParagraph"/>
              <w:spacing w:line="242" w:lineRule="auto"/>
              <w:ind w:left="29" w:right="796"/>
              <w:rPr>
                <w:lang w:val="ru-RU"/>
              </w:rPr>
            </w:pPr>
            <w:r w:rsidRPr="00757079">
              <w:rPr>
                <w:lang w:val="ru-RU"/>
              </w:rPr>
              <w:t>Определение лидерских,</w:t>
            </w:r>
          </w:p>
          <w:p w:rsidR="00397683" w:rsidRPr="00757079" w:rsidRDefault="00757079">
            <w:pPr>
              <w:pStyle w:val="TableParagraph"/>
              <w:ind w:left="29" w:right="281"/>
              <w:rPr>
                <w:lang w:val="ru-RU"/>
              </w:rPr>
            </w:pPr>
            <w:r w:rsidRPr="00757079">
              <w:rPr>
                <w:lang w:val="ru-RU"/>
              </w:rPr>
              <w:t>организаторских и коммуникативных способностей представителей</w:t>
            </w:r>
          </w:p>
          <w:p w:rsidR="00397683" w:rsidRPr="00757079" w:rsidRDefault="00757079">
            <w:pPr>
              <w:pStyle w:val="TableParagraph"/>
              <w:spacing w:line="252" w:lineRule="exact"/>
              <w:ind w:left="29"/>
              <w:rPr>
                <w:lang w:val="ru-RU"/>
              </w:rPr>
            </w:pPr>
            <w:r w:rsidRPr="00757079">
              <w:rPr>
                <w:lang w:val="ru-RU"/>
              </w:rPr>
              <w:t>детских</w:t>
            </w:r>
          </w:p>
          <w:p w:rsidR="00397683" w:rsidRPr="00757079" w:rsidRDefault="00757079">
            <w:pPr>
              <w:pStyle w:val="TableParagraph"/>
              <w:ind w:left="29" w:right="626"/>
              <w:rPr>
                <w:lang w:val="ru-RU"/>
              </w:rPr>
            </w:pPr>
            <w:r w:rsidRPr="00757079">
              <w:rPr>
                <w:lang w:val="ru-RU"/>
              </w:rPr>
              <w:t>объединений и ученического</w:t>
            </w:r>
          </w:p>
          <w:p w:rsidR="00397683" w:rsidRPr="00757079" w:rsidRDefault="00757079">
            <w:pPr>
              <w:pStyle w:val="TableParagraph"/>
              <w:spacing w:line="238" w:lineRule="exact"/>
              <w:ind w:left="29"/>
              <w:rPr>
                <w:lang w:val="ru-RU"/>
              </w:rPr>
            </w:pPr>
            <w:r w:rsidRPr="00757079">
              <w:rPr>
                <w:lang w:val="ru-RU"/>
              </w:rPr>
              <w:t>самоуправления .</w:t>
            </w:r>
          </w:p>
        </w:tc>
        <w:tc>
          <w:tcPr>
            <w:tcW w:w="2088" w:type="dxa"/>
          </w:tcPr>
          <w:p w:rsidR="00397683" w:rsidRPr="00757079" w:rsidRDefault="00757079">
            <w:pPr>
              <w:pStyle w:val="TableParagraph"/>
              <w:ind w:left="29" w:right="302"/>
              <w:rPr>
                <w:lang w:val="ru-RU"/>
              </w:rPr>
            </w:pPr>
            <w:r w:rsidRPr="00757079">
              <w:rPr>
                <w:lang w:val="ru-RU"/>
              </w:rPr>
              <w:t>Психологическое сопровождение школьной службы примирения (школьной</w:t>
            </w:r>
          </w:p>
          <w:p w:rsidR="00397683" w:rsidRDefault="00757079">
            <w:pPr>
              <w:pStyle w:val="TableParagraph"/>
              <w:ind w:left="29"/>
            </w:pPr>
            <w:r>
              <w:t>медиации)</w:t>
            </w:r>
          </w:p>
        </w:tc>
        <w:tc>
          <w:tcPr>
            <w:tcW w:w="2088" w:type="dxa"/>
          </w:tcPr>
          <w:p w:rsidR="00397683" w:rsidRPr="00757079" w:rsidRDefault="00757079">
            <w:pPr>
              <w:pStyle w:val="TableParagraph"/>
              <w:ind w:left="30" w:right="153"/>
              <w:rPr>
                <w:lang w:val="ru-RU"/>
              </w:rPr>
            </w:pPr>
            <w:r w:rsidRPr="00757079">
              <w:rPr>
                <w:lang w:val="ru-RU"/>
              </w:rPr>
              <w:t>Развитие лидерских качеств и навыков эффективной коммуникации и</w:t>
            </w:r>
          </w:p>
          <w:p w:rsidR="00397683" w:rsidRDefault="00757079">
            <w:pPr>
              <w:pStyle w:val="TableParagraph"/>
              <w:ind w:left="30" w:right="781"/>
            </w:pPr>
            <w:r>
              <w:t>ассертивного поведения.</w:t>
            </w:r>
          </w:p>
        </w:tc>
        <w:tc>
          <w:tcPr>
            <w:tcW w:w="2097" w:type="dxa"/>
          </w:tcPr>
          <w:p w:rsidR="00397683" w:rsidRPr="00757079" w:rsidRDefault="00757079">
            <w:pPr>
              <w:pStyle w:val="TableParagraph"/>
              <w:spacing w:line="247" w:lineRule="exact"/>
              <w:ind w:left="110"/>
              <w:rPr>
                <w:lang w:val="ru-RU"/>
              </w:rPr>
            </w:pPr>
            <w:r w:rsidRPr="00757079">
              <w:rPr>
                <w:lang w:val="ru-RU"/>
              </w:rPr>
              <w:t>Коррекция</w:t>
            </w:r>
          </w:p>
          <w:p w:rsidR="00397683" w:rsidRPr="00757079" w:rsidRDefault="00757079">
            <w:pPr>
              <w:pStyle w:val="TableParagraph"/>
              <w:spacing w:before="1"/>
              <w:ind w:left="110" w:right="466"/>
              <w:rPr>
                <w:lang w:val="ru-RU"/>
              </w:rPr>
            </w:pPr>
            <w:r w:rsidRPr="00757079">
              <w:rPr>
                <w:lang w:val="ru-RU"/>
              </w:rPr>
              <w:t>эмоциональных состояний, личностных особенностей обучающихся.</w:t>
            </w:r>
          </w:p>
        </w:tc>
        <w:tc>
          <w:tcPr>
            <w:tcW w:w="2088" w:type="dxa"/>
          </w:tcPr>
          <w:p w:rsidR="00397683" w:rsidRPr="00757079" w:rsidRDefault="00757079">
            <w:pPr>
              <w:pStyle w:val="TableParagraph"/>
              <w:ind w:left="31" w:right="133"/>
              <w:rPr>
                <w:lang w:val="ru-RU"/>
              </w:rPr>
            </w:pPr>
            <w:r w:rsidRPr="00757079">
              <w:rPr>
                <w:lang w:val="ru-RU"/>
              </w:rPr>
              <w:t>Формирование психологической культуры субъектов образовательного процесса.</w:t>
            </w:r>
          </w:p>
        </w:tc>
      </w:tr>
      <w:tr w:rsidR="00397683" w:rsidRPr="0011303D">
        <w:trPr>
          <w:trHeight w:val="4303"/>
        </w:trPr>
        <w:tc>
          <w:tcPr>
            <w:tcW w:w="2088" w:type="dxa"/>
          </w:tcPr>
          <w:p w:rsidR="00397683" w:rsidRPr="00757079" w:rsidRDefault="00757079">
            <w:pPr>
              <w:pStyle w:val="TableParagraph"/>
              <w:ind w:left="28" w:right="585"/>
              <w:rPr>
                <w:lang w:val="ru-RU"/>
              </w:rPr>
            </w:pPr>
            <w:r w:rsidRPr="00757079">
              <w:rPr>
                <w:lang w:val="ru-RU"/>
              </w:rPr>
              <w:t>Обеспечение осознанного и ответственного</w:t>
            </w:r>
          </w:p>
          <w:p w:rsidR="00397683" w:rsidRPr="00757079" w:rsidRDefault="00757079">
            <w:pPr>
              <w:pStyle w:val="TableParagraph"/>
              <w:ind w:left="28" w:right="125"/>
              <w:rPr>
                <w:lang w:val="ru-RU"/>
              </w:rPr>
            </w:pPr>
            <w:r w:rsidRPr="00757079">
              <w:rPr>
                <w:lang w:val="ru-RU"/>
              </w:rPr>
              <w:t>выбора дальнейшей профессиональной сферы деятельности</w:t>
            </w:r>
          </w:p>
        </w:tc>
        <w:tc>
          <w:tcPr>
            <w:tcW w:w="2088" w:type="dxa"/>
          </w:tcPr>
          <w:p w:rsidR="00397683" w:rsidRPr="00757079" w:rsidRDefault="00757079">
            <w:pPr>
              <w:pStyle w:val="TableParagraph"/>
              <w:ind w:left="28" w:right="157"/>
              <w:rPr>
                <w:lang w:val="ru-RU"/>
              </w:rPr>
            </w:pPr>
            <w:r w:rsidRPr="00757079">
              <w:rPr>
                <w:lang w:val="ru-RU"/>
              </w:rPr>
              <w:t>Оказание помощи и создание условий</w:t>
            </w:r>
          </w:p>
          <w:p w:rsidR="00397683" w:rsidRPr="00757079" w:rsidRDefault="00757079">
            <w:pPr>
              <w:pStyle w:val="TableParagraph"/>
              <w:spacing w:line="252" w:lineRule="exact"/>
              <w:ind w:left="28"/>
              <w:rPr>
                <w:lang w:val="ru-RU"/>
              </w:rPr>
            </w:pPr>
            <w:r w:rsidRPr="00757079">
              <w:rPr>
                <w:lang w:val="ru-RU"/>
              </w:rPr>
              <w:t>для</w:t>
            </w:r>
          </w:p>
          <w:p w:rsidR="00397683" w:rsidRPr="00757079" w:rsidRDefault="00757079">
            <w:pPr>
              <w:pStyle w:val="TableParagraph"/>
              <w:ind w:left="28" w:right="82"/>
              <w:rPr>
                <w:lang w:val="ru-RU"/>
              </w:rPr>
            </w:pPr>
            <w:r w:rsidRPr="00757079">
              <w:rPr>
                <w:lang w:val="ru-RU"/>
              </w:rPr>
              <w:t>самоопределения, осознанного выбора будущей профессии. Обсуждение направления</w:t>
            </w:r>
          </w:p>
          <w:p w:rsidR="00397683" w:rsidRPr="00757079" w:rsidRDefault="00757079">
            <w:pPr>
              <w:pStyle w:val="TableParagraph"/>
              <w:ind w:left="28" w:right="258"/>
              <w:rPr>
                <w:lang w:val="ru-RU"/>
              </w:rPr>
            </w:pPr>
            <w:r w:rsidRPr="00757079">
              <w:rPr>
                <w:lang w:val="ru-RU"/>
              </w:rPr>
              <w:t>обучения и видов профессиональной деятельности в</w:t>
            </w:r>
          </w:p>
          <w:p w:rsidR="00397683" w:rsidRDefault="00757079">
            <w:pPr>
              <w:pStyle w:val="TableParagraph"/>
              <w:ind w:left="28" w:right="291"/>
            </w:pPr>
            <w:r>
              <w:t>соответствии с индивидуальными особенностями.</w:t>
            </w:r>
          </w:p>
        </w:tc>
        <w:tc>
          <w:tcPr>
            <w:tcW w:w="2090" w:type="dxa"/>
          </w:tcPr>
          <w:p w:rsidR="00397683" w:rsidRPr="00757079" w:rsidRDefault="00757079">
            <w:pPr>
              <w:pStyle w:val="TableParagraph"/>
              <w:ind w:left="29" w:right="333" w:firstLine="55"/>
              <w:rPr>
                <w:lang w:val="ru-RU"/>
              </w:rPr>
            </w:pPr>
            <w:r w:rsidRPr="00757079">
              <w:rPr>
                <w:lang w:val="ru-RU"/>
              </w:rPr>
              <w:t>Психологическое обследование</w:t>
            </w:r>
          </w:p>
          <w:p w:rsidR="00397683" w:rsidRPr="00757079" w:rsidRDefault="00757079">
            <w:pPr>
              <w:pStyle w:val="TableParagraph"/>
              <w:ind w:left="29" w:right="738"/>
              <w:rPr>
                <w:lang w:val="ru-RU"/>
              </w:rPr>
            </w:pPr>
            <w:r w:rsidRPr="00757079">
              <w:rPr>
                <w:lang w:val="ru-RU"/>
              </w:rPr>
              <w:t>учащихся для выявления профильной</w:t>
            </w:r>
          </w:p>
          <w:p w:rsidR="00397683" w:rsidRPr="00757079" w:rsidRDefault="00757079">
            <w:pPr>
              <w:pStyle w:val="TableParagraph"/>
              <w:ind w:left="29" w:right="619"/>
              <w:rPr>
                <w:lang w:val="ru-RU"/>
              </w:rPr>
            </w:pPr>
            <w:r w:rsidRPr="00757079">
              <w:rPr>
                <w:lang w:val="ru-RU"/>
              </w:rPr>
              <w:t>специализации обучения</w:t>
            </w:r>
          </w:p>
          <w:p w:rsidR="00397683" w:rsidRPr="00757079" w:rsidRDefault="00757079">
            <w:pPr>
              <w:pStyle w:val="TableParagraph"/>
              <w:spacing w:line="252" w:lineRule="exact"/>
              <w:ind w:left="29"/>
              <w:rPr>
                <w:lang w:val="ru-RU"/>
              </w:rPr>
            </w:pPr>
            <w:r w:rsidRPr="00757079">
              <w:rPr>
                <w:lang w:val="ru-RU"/>
              </w:rPr>
              <w:t>Выявление</w:t>
            </w:r>
          </w:p>
          <w:p w:rsidR="00397683" w:rsidRPr="00757079" w:rsidRDefault="00757079">
            <w:pPr>
              <w:pStyle w:val="TableParagraph"/>
              <w:ind w:left="29" w:right="809"/>
              <w:rPr>
                <w:lang w:val="ru-RU"/>
              </w:rPr>
            </w:pPr>
            <w:r w:rsidRPr="00757079">
              <w:rPr>
                <w:spacing w:val="-1"/>
                <w:lang w:val="ru-RU"/>
              </w:rPr>
              <w:t xml:space="preserve">склонностей, </w:t>
            </w:r>
            <w:r w:rsidRPr="00757079">
              <w:rPr>
                <w:lang w:val="ru-RU"/>
              </w:rPr>
              <w:t>интересов,</w:t>
            </w:r>
          </w:p>
          <w:p w:rsidR="00397683" w:rsidRPr="00757079" w:rsidRDefault="00757079">
            <w:pPr>
              <w:pStyle w:val="TableParagraph"/>
              <w:ind w:left="29" w:right="522"/>
              <w:rPr>
                <w:lang w:val="ru-RU"/>
              </w:rPr>
            </w:pPr>
            <w:r w:rsidRPr="00757079">
              <w:rPr>
                <w:lang w:val="ru-RU"/>
              </w:rPr>
              <w:t>способностей и личностных особенностей обучающихся, а также</w:t>
            </w:r>
            <w:r w:rsidRPr="00757079">
              <w:rPr>
                <w:spacing w:val="53"/>
                <w:lang w:val="ru-RU"/>
              </w:rPr>
              <w:t xml:space="preserve"> </w:t>
            </w:r>
            <w:r w:rsidRPr="00757079">
              <w:rPr>
                <w:lang w:val="ru-RU"/>
              </w:rPr>
              <w:t>ведущих</w:t>
            </w:r>
          </w:p>
          <w:p w:rsidR="00397683" w:rsidRDefault="00757079">
            <w:pPr>
              <w:pStyle w:val="TableParagraph"/>
              <w:spacing w:before="1" w:line="252" w:lineRule="exact"/>
              <w:ind w:left="29" w:right="513"/>
            </w:pPr>
            <w:r>
              <w:t>мотивов выбора профессии.</w:t>
            </w:r>
          </w:p>
        </w:tc>
        <w:tc>
          <w:tcPr>
            <w:tcW w:w="4176" w:type="dxa"/>
            <w:gridSpan w:val="2"/>
          </w:tcPr>
          <w:p w:rsidR="00397683" w:rsidRPr="00757079" w:rsidRDefault="00757079">
            <w:pPr>
              <w:pStyle w:val="TableParagraph"/>
              <w:ind w:left="29" w:right="363"/>
              <w:rPr>
                <w:lang w:val="ru-RU"/>
              </w:rPr>
            </w:pPr>
            <w:r w:rsidRPr="00757079">
              <w:rPr>
                <w:lang w:val="ru-RU"/>
              </w:rPr>
              <w:t>Групповые психопрофилактические и развивающие занятия, направленные на осознание и развитие профессионально важных качеств личности учащихся,</w:t>
            </w:r>
          </w:p>
          <w:p w:rsidR="00397683" w:rsidRPr="00757079" w:rsidRDefault="00757079">
            <w:pPr>
              <w:pStyle w:val="TableParagraph"/>
              <w:spacing w:line="252" w:lineRule="exact"/>
              <w:ind w:left="29"/>
              <w:rPr>
                <w:lang w:val="ru-RU"/>
              </w:rPr>
            </w:pPr>
            <w:r w:rsidRPr="00757079">
              <w:rPr>
                <w:lang w:val="ru-RU"/>
              </w:rPr>
              <w:t>способствующих саморазвитию,</w:t>
            </w:r>
          </w:p>
          <w:p w:rsidR="00397683" w:rsidRPr="00757079" w:rsidRDefault="00757079">
            <w:pPr>
              <w:pStyle w:val="TableParagraph"/>
              <w:ind w:left="29" w:right="767"/>
              <w:rPr>
                <w:lang w:val="ru-RU"/>
              </w:rPr>
            </w:pPr>
            <w:r w:rsidRPr="00757079">
              <w:rPr>
                <w:lang w:val="ru-RU"/>
              </w:rPr>
              <w:t>сознательному профессиональному выбору.</w:t>
            </w:r>
          </w:p>
          <w:p w:rsidR="00397683" w:rsidRPr="00757079" w:rsidRDefault="00397683">
            <w:pPr>
              <w:pStyle w:val="TableParagraph"/>
              <w:spacing w:before="8"/>
              <w:rPr>
                <w:b/>
                <w:sz w:val="21"/>
                <w:lang w:val="ru-RU"/>
              </w:rPr>
            </w:pPr>
          </w:p>
          <w:p w:rsidR="00397683" w:rsidRPr="00757079" w:rsidRDefault="00757079">
            <w:pPr>
              <w:pStyle w:val="TableParagraph"/>
              <w:ind w:left="29" w:right="114"/>
              <w:rPr>
                <w:lang w:val="ru-RU"/>
              </w:rPr>
            </w:pPr>
            <w:r w:rsidRPr="00757079">
              <w:rPr>
                <w:lang w:val="ru-RU"/>
              </w:rPr>
              <w:t>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w:t>
            </w:r>
          </w:p>
          <w:p w:rsidR="00397683" w:rsidRDefault="00757079">
            <w:pPr>
              <w:pStyle w:val="TableParagraph"/>
              <w:ind w:left="29"/>
            </w:pPr>
            <w:r>
              <w:t>самоопределения обучающихся.</w:t>
            </w:r>
          </w:p>
        </w:tc>
        <w:tc>
          <w:tcPr>
            <w:tcW w:w="2097" w:type="dxa"/>
          </w:tcPr>
          <w:p w:rsidR="00397683" w:rsidRPr="00757079" w:rsidRDefault="00757079">
            <w:pPr>
              <w:pStyle w:val="TableParagraph"/>
              <w:ind w:left="110" w:right="216"/>
              <w:rPr>
                <w:lang w:val="ru-RU"/>
              </w:rPr>
            </w:pPr>
            <w:r w:rsidRPr="00757079">
              <w:rPr>
                <w:lang w:val="ru-RU"/>
              </w:rPr>
              <w:t xml:space="preserve">Помощь в </w:t>
            </w:r>
            <w:r w:rsidRPr="00757079">
              <w:rPr>
                <w:spacing w:val="-1"/>
                <w:lang w:val="ru-RU"/>
              </w:rPr>
              <w:t xml:space="preserve">переформулирова- </w:t>
            </w:r>
            <w:r w:rsidRPr="00757079">
              <w:rPr>
                <w:lang w:val="ru-RU"/>
              </w:rPr>
              <w:t>нии</w:t>
            </w:r>
            <w:r w:rsidRPr="00757079">
              <w:rPr>
                <w:spacing w:val="-1"/>
                <w:lang w:val="ru-RU"/>
              </w:rPr>
              <w:t xml:space="preserve"> </w:t>
            </w:r>
            <w:r w:rsidRPr="00757079">
              <w:rPr>
                <w:lang w:val="ru-RU"/>
              </w:rPr>
              <w:t>ошибочно</w:t>
            </w:r>
          </w:p>
          <w:p w:rsidR="00397683" w:rsidRPr="00757079" w:rsidRDefault="00757079">
            <w:pPr>
              <w:pStyle w:val="TableParagraph"/>
              <w:ind w:left="110" w:right="97"/>
              <w:rPr>
                <w:lang w:val="ru-RU"/>
              </w:rPr>
            </w:pPr>
            <w:r w:rsidRPr="00757079">
              <w:rPr>
                <w:lang w:val="ru-RU"/>
              </w:rPr>
              <w:t>выбранных профессиональных целей по запросу обучающихся или в соответствии</w:t>
            </w:r>
            <w:r w:rsidRPr="00757079">
              <w:rPr>
                <w:spacing w:val="-2"/>
                <w:lang w:val="ru-RU"/>
              </w:rPr>
              <w:t xml:space="preserve"> </w:t>
            </w:r>
            <w:r w:rsidRPr="00757079">
              <w:rPr>
                <w:lang w:val="ru-RU"/>
              </w:rPr>
              <w:t>с</w:t>
            </w:r>
          </w:p>
          <w:p w:rsidR="00397683" w:rsidRDefault="00757079">
            <w:pPr>
              <w:pStyle w:val="TableParagraph"/>
              <w:ind w:left="110" w:right="335"/>
            </w:pPr>
            <w:r>
              <w:t>данными психологической диагностики.</w:t>
            </w:r>
          </w:p>
        </w:tc>
        <w:tc>
          <w:tcPr>
            <w:tcW w:w="2088" w:type="dxa"/>
          </w:tcPr>
          <w:p w:rsidR="00397683" w:rsidRPr="00757079" w:rsidRDefault="00757079">
            <w:pPr>
              <w:pStyle w:val="TableParagraph"/>
              <w:ind w:left="31" w:right="926"/>
              <w:rPr>
                <w:lang w:val="ru-RU"/>
              </w:rPr>
            </w:pPr>
            <w:r w:rsidRPr="00757079">
              <w:rPr>
                <w:lang w:val="ru-RU"/>
              </w:rPr>
              <w:t>Помощь в ориентации</w:t>
            </w:r>
          </w:p>
          <w:p w:rsidR="00397683" w:rsidRPr="00757079" w:rsidRDefault="00757079">
            <w:pPr>
              <w:pStyle w:val="TableParagraph"/>
              <w:ind w:left="31" w:right="133"/>
              <w:rPr>
                <w:lang w:val="ru-RU"/>
              </w:rPr>
            </w:pPr>
            <w:r w:rsidRPr="00757079">
              <w:rPr>
                <w:lang w:val="ru-RU"/>
              </w:rPr>
              <w:t>старшеклассников в сложном мире профессий,</w:t>
            </w:r>
          </w:p>
          <w:p w:rsidR="00397683" w:rsidRPr="00757079" w:rsidRDefault="00757079">
            <w:pPr>
              <w:pStyle w:val="TableParagraph"/>
              <w:ind w:left="31" w:right="209"/>
              <w:rPr>
                <w:lang w:val="ru-RU"/>
              </w:rPr>
            </w:pPr>
            <w:r w:rsidRPr="00757079">
              <w:rPr>
                <w:lang w:val="ru-RU"/>
              </w:rPr>
              <w:t>в осознании потребности рынка труда в разных профессиях; формирование представления о профессиональных компетенциях.</w:t>
            </w:r>
          </w:p>
        </w:tc>
      </w:tr>
      <w:tr w:rsidR="00397683" w:rsidRPr="0011303D">
        <w:trPr>
          <w:trHeight w:val="1073"/>
        </w:trPr>
        <w:tc>
          <w:tcPr>
            <w:tcW w:w="2088" w:type="dxa"/>
          </w:tcPr>
          <w:p w:rsidR="00397683" w:rsidRPr="00757079" w:rsidRDefault="00397683">
            <w:pPr>
              <w:pStyle w:val="TableParagraph"/>
              <w:rPr>
                <w:b/>
                <w:sz w:val="24"/>
                <w:lang w:val="ru-RU"/>
              </w:rPr>
            </w:pPr>
          </w:p>
          <w:p w:rsidR="00397683" w:rsidRDefault="00757079">
            <w:pPr>
              <w:pStyle w:val="TableParagraph"/>
              <w:spacing w:before="1" w:line="252" w:lineRule="exact"/>
              <w:ind w:left="28"/>
            </w:pPr>
            <w:r>
              <w:t>Уровни</w:t>
            </w:r>
          </w:p>
          <w:p w:rsidR="00397683" w:rsidRDefault="00757079">
            <w:pPr>
              <w:pStyle w:val="TableParagraph"/>
              <w:spacing w:line="252" w:lineRule="exact"/>
              <w:ind w:left="28"/>
            </w:pPr>
            <w:r>
              <w:t>сопровождения</w:t>
            </w:r>
          </w:p>
        </w:tc>
        <w:tc>
          <w:tcPr>
            <w:tcW w:w="2088" w:type="dxa"/>
          </w:tcPr>
          <w:p w:rsidR="00397683" w:rsidRPr="00757079" w:rsidRDefault="00757079">
            <w:pPr>
              <w:pStyle w:val="TableParagraph"/>
              <w:spacing w:before="149"/>
              <w:ind w:left="28" w:right="447"/>
              <w:rPr>
                <w:lang w:val="ru-RU"/>
              </w:rPr>
            </w:pPr>
            <w:r w:rsidRPr="00757079">
              <w:rPr>
                <w:lang w:val="ru-RU"/>
              </w:rPr>
              <w:t>Индивидуальное Групповое</w:t>
            </w:r>
          </w:p>
          <w:p w:rsidR="00397683" w:rsidRPr="00757079" w:rsidRDefault="00757079">
            <w:pPr>
              <w:pStyle w:val="TableParagraph"/>
              <w:spacing w:before="1"/>
              <w:ind w:left="28"/>
              <w:rPr>
                <w:lang w:val="ru-RU"/>
              </w:rPr>
            </w:pPr>
            <w:r w:rsidRPr="00757079">
              <w:rPr>
                <w:lang w:val="ru-RU"/>
              </w:rPr>
              <w:t>На уровне класса</w:t>
            </w:r>
          </w:p>
        </w:tc>
        <w:tc>
          <w:tcPr>
            <w:tcW w:w="2090" w:type="dxa"/>
          </w:tcPr>
          <w:p w:rsidR="00397683" w:rsidRPr="00757079" w:rsidRDefault="00757079">
            <w:pPr>
              <w:pStyle w:val="TableParagraph"/>
              <w:spacing w:before="22"/>
              <w:ind w:left="29" w:right="448"/>
              <w:rPr>
                <w:lang w:val="ru-RU"/>
              </w:rPr>
            </w:pPr>
            <w:r w:rsidRPr="00757079">
              <w:rPr>
                <w:lang w:val="ru-RU"/>
              </w:rPr>
              <w:t>Индивидуальное Групповое</w:t>
            </w:r>
          </w:p>
          <w:p w:rsidR="00397683" w:rsidRPr="00757079" w:rsidRDefault="00757079">
            <w:pPr>
              <w:pStyle w:val="TableParagraph"/>
              <w:spacing w:before="1"/>
              <w:ind w:left="29" w:right="407"/>
              <w:rPr>
                <w:lang w:val="ru-RU"/>
              </w:rPr>
            </w:pPr>
            <w:r w:rsidRPr="00757079">
              <w:rPr>
                <w:lang w:val="ru-RU"/>
              </w:rPr>
              <w:t>На уровне класса На уровне ОУ</w:t>
            </w:r>
          </w:p>
        </w:tc>
        <w:tc>
          <w:tcPr>
            <w:tcW w:w="2088" w:type="dxa"/>
          </w:tcPr>
          <w:p w:rsidR="00397683" w:rsidRPr="00757079" w:rsidRDefault="00757079">
            <w:pPr>
              <w:pStyle w:val="TableParagraph"/>
              <w:spacing w:before="22"/>
              <w:ind w:left="29" w:right="446"/>
              <w:rPr>
                <w:lang w:val="ru-RU"/>
              </w:rPr>
            </w:pPr>
            <w:r w:rsidRPr="00757079">
              <w:rPr>
                <w:lang w:val="ru-RU"/>
              </w:rPr>
              <w:t>Индивидуальное Групповое</w:t>
            </w:r>
          </w:p>
          <w:p w:rsidR="00397683" w:rsidRPr="00757079" w:rsidRDefault="00757079">
            <w:pPr>
              <w:pStyle w:val="TableParagraph"/>
              <w:spacing w:before="1"/>
              <w:ind w:left="29" w:right="405"/>
              <w:rPr>
                <w:lang w:val="ru-RU"/>
              </w:rPr>
            </w:pPr>
            <w:r w:rsidRPr="00757079">
              <w:rPr>
                <w:lang w:val="ru-RU"/>
              </w:rPr>
              <w:t>На уровне класса На уровне ОУ</w:t>
            </w:r>
          </w:p>
        </w:tc>
        <w:tc>
          <w:tcPr>
            <w:tcW w:w="2088" w:type="dxa"/>
          </w:tcPr>
          <w:p w:rsidR="00397683" w:rsidRPr="00757079" w:rsidRDefault="00757079">
            <w:pPr>
              <w:pStyle w:val="TableParagraph"/>
              <w:spacing w:before="149"/>
              <w:ind w:left="30" w:right="445"/>
              <w:rPr>
                <w:lang w:val="ru-RU"/>
              </w:rPr>
            </w:pPr>
            <w:r w:rsidRPr="00757079">
              <w:rPr>
                <w:lang w:val="ru-RU"/>
              </w:rPr>
              <w:t>Индивидуальное Групповое</w:t>
            </w:r>
          </w:p>
          <w:p w:rsidR="00397683" w:rsidRPr="00757079" w:rsidRDefault="00757079">
            <w:pPr>
              <w:pStyle w:val="TableParagraph"/>
              <w:spacing w:before="1"/>
              <w:ind w:left="30"/>
              <w:rPr>
                <w:lang w:val="ru-RU"/>
              </w:rPr>
            </w:pPr>
            <w:r w:rsidRPr="00757079">
              <w:rPr>
                <w:lang w:val="ru-RU"/>
              </w:rPr>
              <w:t>На уровне класса</w:t>
            </w:r>
          </w:p>
        </w:tc>
        <w:tc>
          <w:tcPr>
            <w:tcW w:w="2097" w:type="dxa"/>
          </w:tcPr>
          <w:p w:rsidR="00397683" w:rsidRPr="00757079" w:rsidRDefault="00757079">
            <w:pPr>
              <w:pStyle w:val="TableParagraph"/>
              <w:spacing w:before="149"/>
              <w:ind w:left="30" w:right="454"/>
              <w:rPr>
                <w:lang w:val="ru-RU"/>
              </w:rPr>
            </w:pPr>
            <w:r w:rsidRPr="00757079">
              <w:rPr>
                <w:lang w:val="ru-RU"/>
              </w:rPr>
              <w:t>Индивидуальное Групповое</w:t>
            </w:r>
          </w:p>
          <w:p w:rsidR="00397683" w:rsidRPr="00757079" w:rsidRDefault="00757079">
            <w:pPr>
              <w:pStyle w:val="TableParagraph"/>
              <w:spacing w:before="1"/>
              <w:ind w:left="30"/>
              <w:rPr>
                <w:lang w:val="ru-RU"/>
              </w:rPr>
            </w:pPr>
            <w:r w:rsidRPr="00757079">
              <w:rPr>
                <w:lang w:val="ru-RU"/>
              </w:rPr>
              <w:t>На уровне класса</w:t>
            </w:r>
          </w:p>
        </w:tc>
        <w:tc>
          <w:tcPr>
            <w:tcW w:w="2088" w:type="dxa"/>
          </w:tcPr>
          <w:p w:rsidR="00397683" w:rsidRPr="00757079" w:rsidRDefault="00757079">
            <w:pPr>
              <w:pStyle w:val="TableParagraph"/>
              <w:spacing w:before="22"/>
              <w:ind w:left="31" w:right="444"/>
              <w:rPr>
                <w:lang w:val="ru-RU"/>
              </w:rPr>
            </w:pPr>
            <w:r w:rsidRPr="00757079">
              <w:rPr>
                <w:lang w:val="ru-RU"/>
              </w:rPr>
              <w:t>Индивидуальное Групповое</w:t>
            </w:r>
          </w:p>
          <w:p w:rsidR="00397683" w:rsidRPr="00757079" w:rsidRDefault="00757079">
            <w:pPr>
              <w:pStyle w:val="TableParagraph"/>
              <w:spacing w:before="1"/>
              <w:ind w:left="31" w:right="403"/>
              <w:rPr>
                <w:lang w:val="ru-RU"/>
              </w:rPr>
            </w:pPr>
            <w:r w:rsidRPr="00757079">
              <w:rPr>
                <w:lang w:val="ru-RU"/>
              </w:rPr>
              <w:t>На уровне класса На уровне ОУ</w:t>
            </w:r>
          </w:p>
        </w:tc>
      </w:tr>
    </w:tbl>
    <w:p w:rsidR="00397683" w:rsidRPr="00757079" w:rsidRDefault="00397683">
      <w:pPr>
        <w:rPr>
          <w:lang w:val="ru-RU"/>
        </w:rPr>
        <w:sectPr w:rsidR="00397683" w:rsidRPr="00757079">
          <w:pgSz w:w="16840" w:h="11910" w:orient="landscape"/>
          <w:pgMar w:top="560" w:right="900" w:bottom="280" w:left="980" w:header="720" w:footer="720" w:gutter="0"/>
          <w:cols w:space="720"/>
        </w:sectPr>
      </w:pPr>
    </w:p>
    <w:p w:rsidR="00397683" w:rsidRDefault="00757079">
      <w:pPr>
        <w:pStyle w:val="a5"/>
        <w:numPr>
          <w:ilvl w:val="0"/>
          <w:numId w:val="40"/>
        </w:numPr>
        <w:tabs>
          <w:tab w:val="left" w:pos="553"/>
        </w:tabs>
        <w:spacing w:before="79"/>
        <w:ind w:left="552" w:hanging="400"/>
        <w:rPr>
          <w:b/>
          <w:sz w:val="24"/>
        </w:rPr>
      </w:pPr>
      <w:r>
        <w:rPr>
          <w:b/>
          <w:sz w:val="24"/>
        </w:rPr>
        <w:lastRenderedPageBreak/>
        <w:t>Программа коррекционной</w:t>
      </w:r>
      <w:r>
        <w:rPr>
          <w:b/>
          <w:spacing w:val="-3"/>
          <w:sz w:val="24"/>
        </w:rPr>
        <w:t xml:space="preserve"> </w:t>
      </w:r>
      <w:r>
        <w:rPr>
          <w:b/>
          <w:sz w:val="24"/>
        </w:rPr>
        <w:t>работы</w:t>
      </w:r>
    </w:p>
    <w:p w:rsidR="00397683" w:rsidRDefault="00397683">
      <w:pPr>
        <w:pStyle w:val="a3"/>
        <w:spacing w:before="1" w:after="1"/>
        <w:ind w:left="0" w:firstLine="0"/>
        <w:jc w:val="left"/>
        <w:rPr>
          <w:b/>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2448"/>
        <w:gridCol w:w="2450"/>
        <w:gridCol w:w="2447"/>
        <w:gridCol w:w="2450"/>
        <w:gridCol w:w="2457"/>
      </w:tblGrid>
      <w:tr w:rsidR="00397683">
        <w:trPr>
          <w:trHeight w:val="252"/>
        </w:trPr>
        <w:tc>
          <w:tcPr>
            <w:tcW w:w="2448" w:type="dxa"/>
            <w:vMerge w:val="restart"/>
          </w:tcPr>
          <w:p w:rsidR="00397683" w:rsidRDefault="00757079">
            <w:pPr>
              <w:pStyle w:val="TableParagraph"/>
              <w:spacing w:before="140"/>
              <w:ind w:left="28" w:right="210"/>
            </w:pPr>
            <w:r>
              <w:t>Основные направления психолого-</w:t>
            </w:r>
          </w:p>
          <w:p w:rsidR="00397683" w:rsidRDefault="00757079">
            <w:pPr>
              <w:pStyle w:val="TableParagraph"/>
              <w:spacing w:before="1"/>
              <w:ind w:left="28" w:right="833"/>
            </w:pPr>
            <w:r>
              <w:t>педагогического сопровождения</w:t>
            </w:r>
          </w:p>
        </w:tc>
        <w:tc>
          <w:tcPr>
            <w:tcW w:w="12252" w:type="dxa"/>
            <w:gridSpan w:val="5"/>
          </w:tcPr>
          <w:p w:rsidR="00397683" w:rsidRDefault="00757079">
            <w:pPr>
              <w:pStyle w:val="TableParagraph"/>
              <w:spacing w:line="232" w:lineRule="exact"/>
              <w:ind w:left="28"/>
              <w:rPr>
                <w:b/>
              </w:rPr>
            </w:pPr>
            <w:r>
              <w:rPr>
                <w:b/>
              </w:rPr>
              <w:t>Формы сопровождения</w:t>
            </w:r>
          </w:p>
        </w:tc>
      </w:tr>
      <w:tr w:rsidR="00397683">
        <w:trPr>
          <w:trHeight w:val="1041"/>
        </w:trPr>
        <w:tc>
          <w:tcPr>
            <w:tcW w:w="2448" w:type="dxa"/>
            <w:vMerge/>
            <w:tcBorders>
              <w:top w:val="nil"/>
            </w:tcBorders>
          </w:tcPr>
          <w:p w:rsidR="00397683" w:rsidRDefault="00397683">
            <w:pPr>
              <w:rPr>
                <w:sz w:val="2"/>
                <w:szCs w:val="2"/>
              </w:rPr>
            </w:pPr>
          </w:p>
        </w:tc>
        <w:tc>
          <w:tcPr>
            <w:tcW w:w="2448" w:type="dxa"/>
          </w:tcPr>
          <w:p w:rsidR="00397683" w:rsidRDefault="00397683">
            <w:pPr>
              <w:pStyle w:val="TableParagraph"/>
              <w:spacing w:before="10"/>
              <w:rPr>
                <w:b/>
                <w:sz w:val="33"/>
              </w:rPr>
            </w:pPr>
          </w:p>
          <w:p w:rsidR="00397683" w:rsidRDefault="00757079">
            <w:pPr>
              <w:pStyle w:val="TableParagraph"/>
              <w:ind w:left="28"/>
            </w:pPr>
            <w:r>
              <w:t>Консультирование</w:t>
            </w:r>
          </w:p>
        </w:tc>
        <w:tc>
          <w:tcPr>
            <w:tcW w:w="2450" w:type="dxa"/>
          </w:tcPr>
          <w:p w:rsidR="00397683" w:rsidRDefault="00397683">
            <w:pPr>
              <w:pStyle w:val="TableParagraph"/>
              <w:spacing w:before="10"/>
              <w:rPr>
                <w:b/>
                <w:sz w:val="33"/>
              </w:rPr>
            </w:pPr>
          </w:p>
          <w:p w:rsidR="00397683" w:rsidRDefault="00757079">
            <w:pPr>
              <w:pStyle w:val="TableParagraph"/>
              <w:ind w:left="29"/>
            </w:pPr>
            <w:r>
              <w:t>Диагностика</w:t>
            </w:r>
          </w:p>
        </w:tc>
        <w:tc>
          <w:tcPr>
            <w:tcW w:w="2447" w:type="dxa"/>
          </w:tcPr>
          <w:p w:rsidR="00397683" w:rsidRDefault="00757079">
            <w:pPr>
              <w:pStyle w:val="TableParagraph"/>
              <w:spacing w:before="135"/>
              <w:ind w:left="30" w:right="941"/>
            </w:pPr>
            <w:r>
              <w:t>Коррекционно- развивающая работа</w:t>
            </w:r>
          </w:p>
        </w:tc>
        <w:tc>
          <w:tcPr>
            <w:tcW w:w="2450" w:type="dxa"/>
          </w:tcPr>
          <w:p w:rsidR="00397683" w:rsidRDefault="00397683">
            <w:pPr>
              <w:pStyle w:val="TableParagraph"/>
              <w:spacing w:before="10"/>
              <w:rPr>
                <w:b/>
                <w:sz w:val="33"/>
              </w:rPr>
            </w:pPr>
          </w:p>
          <w:p w:rsidR="00397683" w:rsidRDefault="00757079">
            <w:pPr>
              <w:pStyle w:val="TableParagraph"/>
              <w:ind w:left="31"/>
            </w:pPr>
            <w:r>
              <w:t>Просвещение</w:t>
            </w:r>
          </w:p>
        </w:tc>
        <w:tc>
          <w:tcPr>
            <w:tcW w:w="2457" w:type="dxa"/>
          </w:tcPr>
          <w:p w:rsidR="00397683" w:rsidRDefault="00397683">
            <w:pPr>
              <w:pStyle w:val="TableParagraph"/>
              <w:spacing w:before="10"/>
              <w:rPr>
                <w:b/>
                <w:sz w:val="33"/>
              </w:rPr>
            </w:pPr>
          </w:p>
          <w:p w:rsidR="00397683" w:rsidRDefault="00757079">
            <w:pPr>
              <w:pStyle w:val="TableParagraph"/>
              <w:ind w:left="111"/>
            </w:pPr>
            <w:r>
              <w:t>Экспертиза</w:t>
            </w:r>
          </w:p>
        </w:tc>
      </w:tr>
      <w:tr w:rsidR="00397683" w:rsidRPr="0011303D">
        <w:trPr>
          <w:trHeight w:val="2249"/>
        </w:trPr>
        <w:tc>
          <w:tcPr>
            <w:tcW w:w="2448" w:type="dxa"/>
          </w:tcPr>
          <w:p w:rsidR="00397683" w:rsidRDefault="00757079">
            <w:pPr>
              <w:pStyle w:val="TableParagraph"/>
              <w:ind w:left="28" w:right="634"/>
            </w:pPr>
            <w:r>
              <w:t>Дифференциация индивидуализация обучения</w:t>
            </w:r>
          </w:p>
        </w:tc>
        <w:tc>
          <w:tcPr>
            <w:tcW w:w="2448" w:type="dxa"/>
            <w:vMerge w:val="restart"/>
          </w:tcPr>
          <w:p w:rsidR="00397683" w:rsidRPr="00757079" w:rsidRDefault="00757079">
            <w:pPr>
              <w:pStyle w:val="TableParagraph"/>
              <w:ind w:left="28" w:right="197"/>
              <w:rPr>
                <w:lang w:val="ru-RU"/>
              </w:rPr>
            </w:pPr>
            <w:r w:rsidRPr="00757079">
              <w:rPr>
                <w:lang w:val="ru-RU"/>
              </w:rPr>
              <w:t>Индивидуальное и групповое консультирование обучающихся и их родителей по вопросам</w:t>
            </w:r>
          </w:p>
          <w:p w:rsidR="00397683" w:rsidRPr="00757079" w:rsidRDefault="00757079">
            <w:pPr>
              <w:pStyle w:val="TableParagraph"/>
              <w:ind w:left="28" w:right="68"/>
              <w:rPr>
                <w:lang w:val="ru-RU"/>
              </w:rPr>
            </w:pPr>
            <w:r w:rsidRPr="00757079">
              <w:rPr>
                <w:lang w:val="ru-RU"/>
              </w:rPr>
              <w:t>преодоления трудностей в обучении.</w:t>
            </w:r>
          </w:p>
          <w:p w:rsidR="00397683" w:rsidRPr="00757079" w:rsidRDefault="00397683">
            <w:pPr>
              <w:pStyle w:val="TableParagraph"/>
              <w:spacing w:before="7"/>
              <w:rPr>
                <w:b/>
                <w:sz w:val="21"/>
                <w:lang w:val="ru-RU"/>
              </w:rPr>
            </w:pPr>
          </w:p>
          <w:p w:rsidR="00397683" w:rsidRPr="00757079" w:rsidRDefault="00757079">
            <w:pPr>
              <w:pStyle w:val="TableParagraph"/>
              <w:ind w:left="28" w:right="26"/>
              <w:rPr>
                <w:lang w:val="ru-RU"/>
              </w:rPr>
            </w:pPr>
            <w:r w:rsidRPr="00757079">
              <w:rPr>
                <w:lang w:val="ru-RU"/>
              </w:rPr>
              <w:t>Индивидуальное и групповое консультирование педагогов и родителей по сопровождению детей с особыми</w:t>
            </w:r>
          </w:p>
          <w:p w:rsidR="00397683" w:rsidRPr="00757079" w:rsidRDefault="00757079">
            <w:pPr>
              <w:pStyle w:val="TableParagraph"/>
              <w:ind w:left="28"/>
              <w:rPr>
                <w:lang w:val="ru-RU"/>
              </w:rPr>
            </w:pPr>
            <w:r w:rsidRPr="00757079">
              <w:rPr>
                <w:lang w:val="ru-RU"/>
              </w:rPr>
              <w:t>образовательными потребностями, а также детей, испытывающих трудности в развитии и адаптации.</w:t>
            </w:r>
          </w:p>
        </w:tc>
        <w:tc>
          <w:tcPr>
            <w:tcW w:w="2450" w:type="dxa"/>
            <w:vMerge w:val="restart"/>
          </w:tcPr>
          <w:p w:rsidR="00397683" w:rsidRPr="00757079" w:rsidRDefault="00757079">
            <w:pPr>
              <w:pStyle w:val="TableParagraph"/>
              <w:spacing w:line="247" w:lineRule="exact"/>
              <w:ind w:left="29"/>
              <w:rPr>
                <w:lang w:val="ru-RU"/>
              </w:rPr>
            </w:pPr>
            <w:r w:rsidRPr="00757079">
              <w:rPr>
                <w:lang w:val="ru-RU"/>
              </w:rPr>
              <w:t>Организация и</w:t>
            </w:r>
          </w:p>
          <w:p w:rsidR="00397683" w:rsidRPr="00757079" w:rsidRDefault="00757079">
            <w:pPr>
              <w:pStyle w:val="TableParagraph"/>
              <w:spacing w:before="1"/>
              <w:ind w:left="29" w:right="93"/>
              <w:jc w:val="both"/>
              <w:rPr>
                <w:lang w:val="ru-RU"/>
              </w:rPr>
            </w:pPr>
            <w:r w:rsidRPr="00757079">
              <w:rPr>
                <w:lang w:val="ru-RU"/>
              </w:rPr>
              <w:t>обеспечение психолого- медико-педагогического обследования</w:t>
            </w:r>
          </w:p>
          <w:p w:rsidR="00397683" w:rsidRPr="00757079" w:rsidRDefault="00757079">
            <w:pPr>
              <w:pStyle w:val="TableParagraph"/>
              <w:ind w:left="29"/>
              <w:rPr>
                <w:lang w:val="ru-RU"/>
              </w:rPr>
            </w:pPr>
            <w:r w:rsidRPr="00757079">
              <w:rPr>
                <w:lang w:val="ru-RU"/>
              </w:rPr>
              <w:t>обучающихся для</w:t>
            </w:r>
          </w:p>
          <w:p w:rsidR="00397683" w:rsidRPr="00757079" w:rsidRDefault="00757079">
            <w:pPr>
              <w:pStyle w:val="TableParagraph"/>
              <w:spacing w:before="2"/>
              <w:ind w:left="29" w:right="30"/>
              <w:rPr>
                <w:lang w:val="ru-RU"/>
              </w:rPr>
            </w:pPr>
            <w:r w:rsidRPr="00757079">
              <w:rPr>
                <w:lang w:val="ru-RU"/>
              </w:rPr>
              <w:t>выявления недостатков в развитии, адаптации и особых образовательных потребностей</w:t>
            </w:r>
          </w:p>
          <w:p w:rsidR="00397683" w:rsidRPr="00757079" w:rsidRDefault="00757079">
            <w:pPr>
              <w:pStyle w:val="TableParagraph"/>
              <w:ind w:left="29" w:right="277"/>
              <w:rPr>
                <w:lang w:val="ru-RU"/>
              </w:rPr>
            </w:pPr>
            <w:r w:rsidRPr="00757079">
              <w:rPr>
                <w:lang w:val="ru-RU"/>
              </w:rPr>
              <w:t>обучающихся, а также детей с ОВЗ.</w:t>
            </w:r>
          </w:p>
        </w:tc>
        <w:tc>
          <w:tcPr>
            <w:tcW w:w="2447" w:type="dxa"/>
            <w:vMerge w:val="restart"/>
          </w:tcPr>
          <w:p w:rsidR="00397683" w:rsidRPr="00757079" w:rsidRDefault="00757079">
            <w:pPr>
              <w:pStyle w:val="TableParagraph"/>
              <w:spacing w:line="242" w:lineRule="auto"/>
              <w:ind w:left="30" w:right="191"/>
              <w:rPr>
                <w:lang w:val="ru-RU"/>
              </w:rPr>
            </w:pPr>
            <w:r w:rsidRPr="00757079">
              <w:rPr>
                <w:lang w:val="ru-RU"/>
              </w:rPr>
              <w:t>Реализация следующих коррекционно-</w:t>
            </w:r>
          </w:p>
          <w:p w:rsidR="00397683" w:rsidRPr="00757079" w:rsidRDefault="00757079">
            <w:pPr>
              <w:pStyle w:val="TableParagraph"/>
              <w:ind w:left="30" w:right="947"/>
              <w:rPr>
                <w:lang w:val="ru-RU"/>
              </w:rPr>
            </w:pPr>
            <w:r w:rsidRPr="00757079">
              <w:rPr>
                <w:lang w:val="ru-RU"/>
              </w:rPr>
              <w:t>развивающих программы для школьников:</w:t>
            </w:r>
          </w:p>
          <w:p w:rsidR="00397683" w:rsidRPr="00757079" w:rsidRDefault="00757079">
            <w:pPr>
              <w:pStyle w:val="TableParagraph"/>
              <w:numPr>
                <w:ilvl w:val="0"/>
                <w:numId w:val="39"/>
              </w:numPr>
              <w:tabs>
                <w:tab w:val="left" w:pos="345"/>
              </w:tabs>
              <w:spacing w:line="235" w:lineRule="auto"/>
              <w:ind w:right="53" w:firstLine="31"/>
              <w:rPr>
                <w:rFonts w:ascii="Comic Sans MS" w:hAnsi="Comic Sans MS"/>
                <w:lang w:val="ru-RU"/>
              </w:rPr>
            </w:pPr>
            <w:r w:rsidRPr="00757079">
              <w:rPr>
                <w:lang w:val="ru-RU"/>
              </w:rPr>
              <w:t>««Программа психологической работы по развитию и коррекции</w:t>
            </w:r>
          </w:p>
          <w:p w:rsidR="00397683" w:rsidRPr="00757079" w:rsidRDefault="00757079">
            <w:pPr>
              <w:pStyle w:val="TableParagraph"/>
              <w:ind w:left="30" w:right="93"/>
              <w:rPr>
                <w:lang w:val="ru-RU"/>
              </w:rPr>
            </w:pPr>
            <w:r w:rsidRPr="00757079">
              <w:rPr>
                <w:lang w:val="ru-RU"/>
              </w:rPr>
              <w:t>эмоционально-волевой сферы подростков 15-17 лет».</w:t>
            </w:r>
          </w:p>
          <w:p w:rsidR="00397683" w:rsidRDefault="00757079">
            <w:pPr>
              <w:pStyle w:val="TableParagraph"/>
              <w:numPr>
                <w:ilvl w:val="0"/>
                <w:numId w:val="39"/>
              </w:numPr>
              <w:tabs>
                <w:tab w:val="left" w:pos="345"/>
              </w:tabs>
              <w:spacing w:line="297" w:lineRule="exact"/>
              <w:ind w:firstLine="31"/>
              <w:rPr>
                <w:rFonts w:ascii="Comic Sans MS" w:hAnsi="Comic Sans MS"/>
              </w:rPr>
            </w:pPr>
            <w:r>
              <w:t>««Коррекция</w:t>
            </w:r>
          </w:p>
          <w:p w:rsidR="00397683" w:rsidRDefault="00757079">
            <w:pPr>
              <w:pStyle w:val="TableParagraph"/>
              <w:ind w:left="30" w:right="116"/>
            </w:pPr>
            <w:r>
              <w:t>агрессивного поведения подростков».</w:t>
            </w:r>
          </w:p>
          <w:p w:rsidR="00397683" w:rsidRPr="00757079" w:rsidRDefault="00757079">
            <w:pPr>
              <w:pStyle w:val="TableParagraph"/>
              <w:numPr>
                <w:ilvl w:val="0"/>
                <w:numId w:val="39"/>
              </w:numPr>
              <w:tabs>
                <w:tab w:val="left" w:pos="345"/>
              </w:tabs>
              <w:spacing w:before="9" w:line="220" w:lineRule="auto"/>
              <w:ind w:right="154" w:firstLine="31"/>
              <w:rPr>
                <w:rFonts w:ascii="Comic Sans MS" w:hAnsi="Comic Sans MS"/>
                <w:sz w:val="24"/>
                <w:lang w:val="ru-RU"/>
              </w:rPr>
            </w:pPr>
            <w:r w:rsidRPr="00757079">
              <w:rPr>
                <w:lang w:val="ru-RU"/>
              </w:rPr>
              <w:t>Программа работы с одаренными</w:t>
            </w:r>
            <w:r w:rsidRPr="00757079">
              <w:rPr>
                <w:spacing w:val="-2"/>
                <w:lang w:val="ru-RU"/>
              </w:rPr>
              <w:t xml:space="preserve"> </w:t>
            </w:r>
            <w:r w:rsidRPr="00757079">
              <w:rPr>
                <w:lang w:val="ru-RU"/>
              </w:rPr>
              <w:t>детьми,</w:t>
            </w:r>
          </w:p>
          <w:p w:rsidR="00397683" w:rsidRDefault="00757079">
            <w:pPr>
              <w:pStyle w:val="TableParagraph"/>
              <w:spacing w:before="4"/>
              <w:ind w:left="30" w:right="12"/>
            </w:pPr>
            <w:r>
              <w:t>имеющими повышенную тревожность.</w:t>
            </w:r>
          </w:p>
        </w:tc>
        <w:tc>
          <w:tcPr>
            <w:tcW w:w="2450" w:type="dxa"/>
            <w:vMerge w:val="restart"/>
          </w:tcPr>
          <w:p w:rsidR="00397683" w:rsidRPr="00757079" w:rsidRDefault="00757079">
            <w:pPr>
              <w:pStyle w:val="TableParagraph"/>
              <w:spacing w:line="242" w:lineRule="auto"/>
              <w:ind w:left="31" w:right="274"/>
              <w:rPr>
                <w:lang w:val="ru-RU"/>
              </w:rPr>
            </w:pPr>
            <w:r w:rsidRPr="00757079">
              <w:rPr>
                <w:lang w:val="ru-RU"/>
              </w:rPr>
              <w:t>Информирование всех участников</w:t>
            </w:r>
          </w:p>
          <w:p w:rsidR="00397683" w:rsidRPr="00757079" w:rsidRDefault="00757079">
            <w:pPr>
              <w:pStyle w:val="TableParagraph"/>
              <w:ind w:left="31" w:right="264"/>
              <w:rPr>
                <w:lang w:val="ru-RU"/>
              </w:rPr>
            </w:pPr>
            <w:r w:rsidRPr="00757079">
              <w:rPr>
                <w:lang w:val="ru-RU"/>
              </w:rPr>
              <w:t>образовательного процесса по вопросам, связанным с</w:t>
            </w:r>
          </w:p>
          <w:p w:rsidR="00397683" w:rsidRPr="00757079" w:rsidRDefault="00757079">
            <w:pPr>
              <w:pStyle w:val="TableParagraph"/>
              <w:ind w:left="31" w:right="437"/>
              <w:rPr>
                <w:lang w:val="ru-RU"/>
              </w:rPr>
            </w:pPr>
            <w:r w:rsidRPr="00757079">
              <w:rPr>
                <w:lang w:val="ru-RU"/>
              </w:rPr>
              <w:t>особенностями образовательного процесса для данной категории детей.</w:t>
            </w:r>
          </w:p>
          <w:p w:rsidR="00397683" w:rsidRPr="00757079" w:rsidRDefault="00757079">
            <w:pPr>
              <w:pStyle w:val="TableParagraph"/>
              <w:ind w:left="31" w:right="76"/>
              <w:rPr>
                <w:lang w:val="ru-RU"/>
              </w:rPr>
            </w:pPr>
            <w:r w:rsidRPr="00757079">
              <w:rPr>
                <w:lang w:val="ru-RU"/>
              </w:rPr>
              <w:t>Разработаны программы обучающего семинара</w:t>
            </w:r>
          </w:p>
          <w:p w:rsidR="00397683" w:rsidRPr="00757079" w:rsidRDefault="00757079">
            <w:pPr>
              <w:pStyle w:val="TableParagraph"/>
              <w:spacing w:line="252" w:lineRule="exact"/>
              <w:ind w:left="31"/>
              <w:rPr>
                <w:lang w:val="ru-RU"/>
              </w:rPr>
            </w:pPr>
            <w:r w:rsidRPr="00757079">
              <w:rPr>
                <w:lang w:val="ru-RU"/>
              </w:rPr>
              <w:t>для педагогов</w:t>
            </w:r>
          </w:p>
          <w:p w:rsidR="00397683" w:rsidRPr="00757079" w:rsidRDefault="00757079">
            <w:pPr>
              <w:pStyle w:val="TableParagraph"/>
              <w:ind w:left="31" w:right="296"/>
              <w:rPr>
                <w:lang w:val="ru-RU"/>
              </w:rPr>
            </w:pPr>
            <w:r w:rsidRPr="00757079">
              <w:rPr>
                <w:lang w:val="ru-RU"/>
              </w:rPr>
              <w:t>«Проблемы школьной неуспеваемости»</w:t>
            </w:r>
          </w:p>
          <w:p w:rsidR="00397683" w:rsidRPr="00757079" w:rsidRDefault="00757079">
            <w:pPr>
              <w:pStyle w:val="TableParagraph"/>
              <w:ind w:left="31" w:right="737"/>
              <w:rPr>
                <w:lang w:val="ru-RU"/>
              </w:rPr>
            </w:pPr>
            <w:r w:rsidRPr="00757079">
              <w:rPr>
                <w:lang w:val="ru-RU"/>
              </w:rPr>
              <w:t>и «Тренинга эффективного взаимодействия с неуспевающим учеником».</w:t>
            </w:r>
          </w:p>
        </w:tc>
        <w:tc>
          <w:tcPr>
            <w:tcW w:w="2457" w:type="dxa"/>
            <w:vMerge w:val="restart"/>
          </w:tcPr>
          <w:p w:rsidR="00397683" w:rsidRPr="00757079" w:rsidRDefault="00757079">
            <w:pPr>
              <w:pStyle w:val="TableParagraph"/>
              <w:ind w:left="111" w:right="502"/>
              <w:jc w:val="both"/>
              <w:rPr>
                <w:lang w:val="ru-RU"/>
              </w:rPr>
            </w:pPr>
            <w:r w:rsidRPr="00757079">
              <w:rPr>
                <w:lang w:val="ru-RU"/>
              </w:rPr>
              <w:t>Экспертная оценка образовательных и учебных программ, проектов, пособий, профессиональной деятельности</w:t>
            </w:r>
          </w:p>
          <w:p w:rsidR="00397683" w:rsidRPr="00757079" w:rsidRDefault="00757079">
            <w:pPr>
              <w:pStyle w:val="TableParagraph"/>
              <w:spacing w:line="252" w:lineRule="exact"/>
              <w:ind w:left="111"/>
              <w:rPr>
                <w:lang w:val="ru-RU"/>
              </w:rPr>
            </w:pPr>
            <w:r w:rsidRPr="00757079">
              <w:rPr>
                <w:lang w:val="ru-RU"/>
              </w:rPr>
              <w:t>специалистов.</w:t>
            </w:r>
          </w:p>
          <w:p w:rsidR="00397683" w:rsidRPr="00757079" w:rsidRDefault="00757079">
            <w:pPr>
              <w:pStyle w:val="TableParagraph"/>
              <w:ind w:left="111" w:right="106"/>
              <w:rPr>
                <w:lang w:val="ru-RU"/>
              </w:rPr>
            </w:pPr>
            <w:r w:rsidRPr="00757079">
              <w:rPr>
                <w:lang w:val="ru-RU"/>
              </w:rPr>
              <w:t>Психологическое обследование детей с проблемами развития и поведения.</w:t>
            </w:r>
          </w:p>
        </w:tc>
      </w:tr>
      <w:tr w:rsidR="00397683">
        <w:trPr>
          <w:trHeight w:val="3084"/>
        </w:trPr>
        <w:tc>
          <w:tcPr>
            <w:tcW w:w="2448" w:type="dxa"/>
          </w:tcPr>
          <w:p w:rsidR="00397683" w:rsidRPr="00757079" w:rsidRDefault="00757079">
            <w:pPr>
              <w:pStyle w:val="TableParagraph"/>
              <w:ind w:left="28" w:right="645"/>
              <w:rPr>
                <w:lang w:val="ru-RU"/>
              </w:rPr>
            </w:pPr>
            <w:r w:rsidRPr="00757079">
              <w:rPr>
                <w:lang w:val="ru-RU"/>
              </w:rPr>
              <w:t>Выявление и поддержка детей с ограниченными</w:t>
            </w:r>
          </w:p>
          <w:p w:rsidR="00397683" w:rsidRDefault="00757079">
            <w:pPr>
              <w:pStyle w:val="TableParagraph"/>
              <w:spacing w:line="252" w:lineRule="exact"/>
              <w:ind w:left="28"/>
            </w:pPr>
            <w:r>
              <w:t>возможностями здоровья</w:t>
            </w:r>
          </w:p>
        </w:tc>
        <w:tc>
          <w:tcPr>
            <w:tcW w:w="2448" w:type="dxa"/>
            <w:vMerge/>
            <w:tcBorders>
              <w:top w:val="nil"/>
            </w:tcBorders>
          </w:tcPr>
          <w:p w:rsidR="00397683" w:rsidRDefault="00397683">
            <w:pPr>
              <w:rPr>
                <w:sz w:val="2"/>
                <w:szCs w:val="2"/>
              </w:rPr>
            </w:pPr>
          </w:p>
        </w:tc>
        <w:tc>
          <w:tcPr>
            <w:tcW w:w="2450" w:type="dxa"/>
            <w:vMerge/>
            <w:tcBorders>
              <w:top w:val="nil"/>
            </w:tcBorders>
          </w:tcPr>
          <w:p w:rsidR="00397683" w:rsidRDefault="00397683">
            <w:pPr>
              <w:rPr>
                <w:sz w:val="2"/>
                <w:szCs w:val="2"/>
              </w:rPr>
            </w:pPr>
          </w:p>
        </w:tc>
        <w:tc>
          <w:tcPr>
            <w:tcW w:w="2447" w:type="dxa"/>
            <w:vMerge/>
            <w:tcBorders>
              <w:top w:val="nil"/>
            </w:tcBorders>
          </w:tcPr>
          <w:p w:rsidR="00397683" w:rsidRDefault="00397683">
            <w:pPr>
              <w:rPr>
                <w:sz w:val="2"/>
                <w:szCs w:val="2"/>
              </w:rPr>
            </w:pPr>
          </w:p>
        </w:tc>
        <w:tc>
          <w:tcPr>
            <w:tcW w:w="2450" w:type="dxa"/>
            <w:vMerge/>
            <w:tcBorders>
              <w:top w:val="nil"/>
            </w:tcBorders>
          </w:tcPr>
          <w:p w:rsidR="00397683" w:rsidRDefault="00397683">
            <w:pPr>
              <w:rPr>
                <w:sz w:val="2"/>
                <w:szCs w:val="2"/>
              </w:rPr>
            </w:pPr>
          </w:p>
        </w:tc>
        <w:tc>
          <w:tcPr>
            <w:tcW w:w="2457" w:type="dxa"/>
            <w:vMerge/>
            <w:tcBorders>
              <w:top w:val="nil"/>
            </w:tcBorders>
          </w:tcPr>
          <w:p w:rsidR="00397683" w:rsidRDefault="00397683">
            <w:pPr>
              <w:rPr>
                <w:sz w:val="2"/>
                <w:szCs w:val="2"/>
              </w:rPr>
            </w:pPr>
          </w:p>
        </w:tc>
      </w:tr>
      <w:tr w:rsidR="00397683">
        <w:trPr>
          <w:trHeight w:val="1193"/>
        </w:trPr>
        <w:tc>
          <w:tcPr>
            <w:tcW w:w="2448" w:type="dxa"/>
          </w:tcPr>
          <w:p w:rsidR="00397683" w:rsidRDefault="00397683">
            <w:pPr>
              <w:pStyle w:val="TableParagraph"/>
              <w:rPr>
                <w:b/>
                <w:sz w:val="24"/>
              </w:rPr>
            </w:pPr>
          </w:p>
          <w:p w:rsidR="00397683" w:rsidRDefault="00757079">
            <w:pPr>
              <w:pStyle w:val="TableParagraph"/>
              <w:spacing w:before="188"/>
              <w:ind w:left="28"/>
            </w:pPr>
            <w:r>
              <w:t>Уровни сопровождения</w:t>
            </w:r>
          </w:p>
        </w:tc>
        <w:tc>
          <w:tcPr>
            <w:tcW w:w="2448" w:type="dxa"/>
          </w:tcPr>
          <w:p w:rsidR="00397683" w:rsidRPr="00757079" w:rsidRDefault="00757079">
            <w:pPr>
              <w:pStyle w:val="TableParagraph"/>
              <w:spacing w:before="209"/>
              <w:ind w:left="28" w:right="749"/>
              <w:rPr>
                <w:lang w:val="ru-RU"/>
              </w:rPr>
            </w:pPr>
            <w:r w:rsidRPr="00757079">
              <w:rPr>
                <w:lang w:val="ru-RU"/>
              </w:rPr>
              <w:t>Индивидуальный Групповой</w:t>
            </w:r>
          </w:p>
          <w:p w:rsidR="00397683" w:rsidRPr="00757079" w:rsidRDefault="00757079">
            <w:pPr>
              <w:pStyle w:val="TableParagraph"/>
              <w:spacing w:before="1"/>
              <w:ind w:left="28"/>
              <w:rPr>
                <w:lang w:val="ru-RU"/>
              </w:rPr>
            </w:pPr>
            <w:r w:rsidRPr="00757079">
              <w:rPr>
                <w:lang w:val="ru-RU"/>
              </w:rPr>
              <w:t>На уровне класса</w:t>
            </w:r>
          </w:p>
        </w:tc>
        <w:tc>
          <w:tcPr>
            <w:tcW w:w="2450" w:type="dxa"/>
          </w:tcPr>
          <w:p w:rsidR="00397683" w:rsidRPr="00757079" w:rsidRDefault="00757079">
            <w:pPr>
              <w:pStyle w:val="TableParagraph"/>
              <w:spacing w:before="85"/>
              <w:ind w:left="29" w:right="750"/>
              <w:rPr>
                <w:lang w:val="ru-RU"/>
              </w:rPr>
            </w:pPr>
            <w:r w:rsidRPr="00757079">
              <w:rPr>
                <w:lang w:val="ru-RU"/>
              </w:rPr>
              <w:t>Индивидуальный Групповой</w:t>
            </w:r>
          </w:p>
          <w:p w:rsidR="00397683" w:rsidRPr="00757079" w:rsidRDefault="00757079">
            <w:pPr>
              <w:pStyle w:val="TableParagraph"/>
              <w:spacing w:before="1"/>
              <w:ind w:left="29" w:right="767"/>
              <w:rPr>
                <w:lang w:val="ru-RU"/>
              </w:rPr>
            </w:pPr>
            <w:r w:rsidRPr="00757079">
              <w:rPr>
                <w:lang w:val="ru-RU"/>
              </w:rPr>
              <w:t>На уровне класса На уровне ОУ</w:t>
            </w:r>
          </w:p>
        </w:tc>
        <w:tc>
          <w:tcPr>
            <w:tcW w:w="2447" w:type="dxa"/>
          </w:tcPr>
          <w:p w:rsidR="00397683" w:rsidRPr="00757079" w:rsidRDefault="00757079">
            <w:pPr>
              <w:pStyle w:val="TableParagraph"/>
              <w:spacing w:before="209"/>
              <w:ind w:left="30" w:right="746"/>
              <w:rPr>
                <w:lang w:val="ru-RU"/>
              </w:rPr>
            </w:pPr>
            <w:r w:rsidRPr="00757079">
              <w:rPr>
                <w:lang w:val="ru-RU"/>
              </w:rPr>
              <w:t>Индивидуальный Групповой</w:t>
            </w:r>
          </w:p>
          <w:p w:rsidR="00397683" w:rsidRPr="00757079" w:rsidRDefault="00757079">
            <w:pPr>
              <w:pStyle w:val="TableParagraph"/>
              <w:spacing w:before="1"/>
              <w:ind w:left="30"/>
              <w:rPr>
                <w:lang w:val="ru-RU"/>
              </w:rPr>
            </w:pPr>
            <w:r w:rsidRPr="00757079">
              <w:rPr>
                <w:lang w:val="ru-RU"/>
              </w:rPr>
              <w:t>На уровне класса</w:t>
            </w:r>
          </w:p>
        </w:tc>
        <w:tc>
          <w:tcPr>
            <w:tcW w:w="2450" w:type="dxa"/>
          </w:tcPr>
          <w:p w:rsidR="00397683" w:rsidRPr="00757079" w:rsidRDefault="00757079">
            <w:pPr>
              <w:pStyle w:val="TableParagraph"/>
              <w:spacing w:before="85"/>
              <w:ind w:left="31" w:right="748"/>
              <w:rPr>
                <w:lang w:val="ru-RU"/>
              </w:rPr>
            </w:pPr>
            <w:r w:rsidRPr="00757079">
              <w:rPr>
                <w:lang w:val="ru-RU"/>
              </w:rPr>
              <w:t>Индивидуальный Групповой</w:t>
            </w:r>
          </w:p>
          <w:p w:rsidR="00397683" w:rsidRPr="00757079" w:rsidRDefault="00757079">
            <w:pPr>
              <w:pStyle w:val="TableParagraph"/>
              <w:spacing w:before="1"/>
              <w:ind w:left="31" w:right="765"/>
              <w:rPr>
                <w:lang w:val="ru-RU"/>
              </w:rPr>
            </w:pPr>
            <w:r w:rsidRPr="00757079">
              <w:rPr>
                <w:lang w:val="ru-RU"/>
              </w:rPr>
              <w:t>На уровне класса На уровне ОУ</w:t>
            </w:r>
          </w:p>
        </w:tc>
        <w:tc>
          <w:tcPr>
            <w:tcW w:w="2457" w:type="dxa"/>
          </w:tcPr>
          <w:p w:rsidR="00397683" w:rsidRPr="00757079" w:rsidRDefault="00397683">
            <w:pPr>
              <w:pStyle w:val="TableParagraph"/>
              <w:spacing w:before="3"/>
              <w:rPr>
                <w:b/>
                <w:sz w:val="29"/>
                <w:lang w:val="ru-RU"/>
              </w:rPr>
            </w:pPr>
          </w:p>
          <w:p w:rsidR="00397683" w:rsidRDefault="00757079">
            <w:pPr>
              <w:pStyle w:val="TableParagraph"/>
              <w:ind w:left="111"/>
            </w:pPr>
            <w:r>
              <w:t>Индивидуальный</w:t>
            </w:r>
          </w:p>
        </w:tc>
      </w:tr>
    </w:tbl>
    <w:p w:rsidR="00397683" w:rsidRDefault="00397683">
      <w:pPr>
        <w:sectPr w:rsidR="00397683">
          <w:pgSz w:w="16840" w:h="11910" w:orient="landscape"/>
          <w:pgMar w:top="480" w:right="900" w:bottom="280" w:left="980" w:header="720" w:footer="720" w:gutter="0"/>
          <w:cols w:space="720"/>
        </w:sectPr>
      </w:pPr>
    </w:p>
    <w:p w:rsidR="00397683" w:rsidRPr="00757079" w:rsidRDefault="00757079">
      <w:pPr>
        <w:pStyle w:val="a3"/>
        <w:spacing w:before="67"/>
        <w:ind w:left="222" w:right="409" w:firstLine="707"/>
        <w:rPr>
          <w:lang w:val="ru-RU"/>
        </w:rPr>
      </w:pPr>
      <w:r w:rsidRPr="00757079">
        <w:rPr>
          <w:lang w:val="ru-RU"/>
        </w:rPr>
        <w:lastRenderedPageBreak/>
        <w:t>Федеральный государственный образовательный стандарт задает качественно новое представление о том, какими должны быть содержание среднего образования и его образовательный результат. Меняются учебники, требования к образовательным программам учреждений и учебным планам. Меняется представление о критериях профессионального мастерства педагогических работников, функциях, целях и методах их работы.</w:t>
      </w:r>
    </w:p>
    <w:p w:rsidR="00397683" w:rsidRPr="00757079" w:rsidRDefault="00757079">
      <w:pPr>
        <w:pStyle w:val="a3"/>
        <w:spacing w:before="3"/>
        <w:ind w:left="222" w:right="408" w:firstLine="707"/>
        <w:rPr>
          <w:b/>
          <w:lang w:val="ru-RU"/>
        </w:rPr>
      </w:pPr>
      <w:r w:rsidRPr="00757079">
        <w:rPr>
          <w:lang w:val="ru-RU"/>
        </w:rPr>
        <w:t xml:space="preserve">Согласно новым </w:t>
      </w:r>
      <w:r w:rsidRPr="00757079">
        <w:rPr>
          <w:b/>
          <w:lang w:val="ru-RU"/>
        </w:rPr>
        <w:t xml:space="preserve">квалификационным </w:t>
      </w:r>
      <w:r w:rsidRPr="00757079">
        <w:rPr>
          <w:lang w:val="ru-RU"/>
        </w:rPr>
        <w:t>характеристикам педагогу- психологу вменены новые должностные обязанности, напрямую связанные с реализацией государственных образовательных стандартов</w:t>
      </w:r>
      <w:r w:rsidRPr="00757079">
        <w:rPr>
          <w:b/>
          <w:lang w:val="ru-RU"/>
        </w:rPr>
        <w:t>:</w:t>
      </w:r>
    </w:p>
    <w:p w:rsidR="00397683" w:rsidRPr="00757079" w:rsidRDefault="00757079">
      <w:pPr>
        <w:pStyle w:val="a5"/>
        <w:numPr>
          <w:ilvl w:val="1"/>
          <w:numId w:val="40"/>
        </w:numPr>
        <w:tabs>
          <w:tab w:val="left" w:pos="1355"/>
        </w:tabs>
        <w:ind w:right="408" w:firstLine="708"/>
        <w:rPr>
          <w:sz w:val="28"/>
          <w:lang w:val="ru-RU"/>
        </w:rPr>
      </w:pPr>
      <w:r w:rsidRPr="00757079">
        <w:rPr>
          <w:sz w:val="28"/>
          <w:lang w:val="ru-RU"/>
        </w:rPr>
        <w:t xml:space="preserve">участвовать в </w:t>
      </w:r>
      <w:r w:rsidRPr="00757079">
        <w:rPr>
          <w:b/>
          <w:i/>
          <w:sz w:val="28"/>
          <w:lang w:val="ru-RU"/>
        </w:rPr>
        <w:t>обеспечении уровня подготовки обучающихся</w:t>
      </w:r>
      <w:r w:rsidRPr="00757079">
        <w:rPr>
          <w:sz w:val="28"/>
          <w:lang w:val="ru-RU"/>
        </w:rPr>
        <w:t>, воспитанников, соответствующего требованиям федерального государственного</w:t>
      </w:r>
      <w:r w:rsidRPr="00757079">
        <w:rPr>
          <w:spacing w:val="-4"/>
          <w:sz w:val="28"/>
          <w:lang w:val="ru-RU"/>
        </w:rPr>
        <w:t xml:space="preserve"> </w:t>
      </w:r>
      <w:r w:rsidRPr="00757079">
        <w:rPr>
          <w:sz w:val="28"/>
          <w:lang w:val="ru-RU"/>
        </w:rPr>
        <w:t>образовательного;</w:t>
      </w:r>
    </w:p>
    <w:p w:rsidR="00397683" w:rsidRPr="00757079" w:rsidRDefault="00757079">
      <w:pPr>
        <w:pStyle w:val="a5"/>
        <w:numPr>
          <w:ilvl w:val="0"/>
          <w:numId w:val="38"/>
        </w:numPr>
        <w:tabs>
          <w:tab w:val="left" w:pos="1355"/>
        </w:tabs>
        <w:ind w:right="408" w:firstLine="708"/>
        <w:rPr>
          <w:sz w:val="28"/>
          <w:lang w:val="ru-RU"/>
        </w:rPr>
      </w:pPr>
      <w:r w:rsidRPr="00757079">
        <w:rPr>
          <w:sz w:val="28"/>
          <w:lang w:val="ru-RU"/>
        </w:rPr>
        <w:t xml:space="preserve">участвовать </w:t>
      </w:r>
      <w:r w:rsidRPr="00757079">
        <w:rPr>
          <w:b/>
          <w:i/>
          <w:sz w:val="28"/>
          <w:lang w:val="ru-RU"/>
        </w:rPr>
        <w:t xml:space="preserve">в подготовке и проведении </w:t>
      </w:r>
      <w:r w:rsidRPr="00757079">
        <w:rPr>
          <w:sz w:val="28"/>
          <w:lang w:val="ru-RU"/>
        </w:rPr>
        <w:t xml:space="preserve">родительских собраний, оздоровительных, воспитательных и других мероприятий, предусмотренных образовательной программой, в организации и проведении </w:t>
      </w:r>
      <w:r w:rsidRPr="00757079">
        <w:rPr>
          <w:b/>
          <w:i/>
          <w:sz w:val="28"/>
          <w:lang w:val="ru-RU"/>
        </w:rPr>
        <w:t>методической и консультативной помощи</w:t>
      </w:r>
      <w:r w:rsidRPr="00757079">
        <w:rPr>
          <w:b/>
          <w:i/>
          <w:spacing w:val="-6"/>
          <w:sz w:val="28"/>
          <w:lang w:val="ru-RU"/>
        </w:rPr>
        <w:t xml:space="preserve"> </w:t>
      </w:r>
      <w:r w:rsidRPr="00757079">
        <w:rPr>
          <w:sz w:val="28"/>
          <w:lang w:val="ru-RU"/>
        </w:rPr>
        <w:t>родителям;</w:t>
      </w:r>
    </w:p>
    <w:p w:rsidR="00397683" w:rsidRPr="00757079" w:rsidRDefault="00757079">
      <w:pPr>
        <w:pStyle w:val="a5"/>
        <w:numPr>
          <w:ilvl w:val="0"/>
          <w:numId w:val="38"/>
        </w:numPr>
        <w:tabs>
          <w:tab w:val="left" w:pos="1355"/>
        </w:tabs>
        <w:ind w:right="413" w:firstLine="708"/>
        <w:rPr>
          <w:sz w:val="28"/>
          <w:lang w:val="ru-RU"/>
        </w:rPr>
      </w:pPr>
      <w:r w:rsidRPr="00757079">
        <w:rPr>
          <w:b/>
          <w:i/>
          <w:sz w:val="28"/>
          <w:lang w:val="ru-RU"/>
        </w:rPr>
        <w:t xml:space="preserve">оценивать эффективность образовательной деятельности </w:t>
      </w:r>
      <w:r w:rsidRPr="00757079">
        <w:rPr>
          <w:sz w:val="28"/>
          <w:lang w:val="ru-RU"/>
        </w:rPr>
        <w:t>педагогических работников и педагогического коллектива через призму развития личности</w:t>
      </w:r>
      <w:r w:rsidRPr="00757079">
        <w:rPr>
          <w:spacing w:val="-1"/>
          <w:sz w:val="28"/>
          <w:lang w:val="ru-RU"/>
        </w:rPr>
        <w:t xml:space="preserve"> </w:t>
      </w:r>
      <w:r w:rsidRPr="00757079">
        <w:rPr>
          <w:sz w:val="28"/>
          <w:lang w:val="ru-RU"/>
        </w:rPr>
        <w:t>обучающихся;</w:t>
      </w:r>
    </w:p>
    <w:p w:rsidR="00397683" w:rsidRPr="00757079" w:rsidRDefault="00757079">
      <w:pPr>
        <w:pStyle w:val="3"/>
        <w:numPr>
          <w:ilvl w:val="0"/>
          <w:numId w:val="38"/>
        </w:numPr>
        <w:tabs>
          <w:tab w:val="left" w:pos="1355"/>
        </w:tabs>
        <w:spacing w:line="240" w:lineRule="auto"/>
        <w:ind w:right="413" w:firstLine="708"/>
        <w:jc w:val="both"/>
        <w:rPr>
          <w:b w:val="0"/>
          <w:i w:val="0"/>
          <w:lang w:val="ru-RU"/>
        </w:rPr>
      </w:pPr>
      <w:r w:rsidRPr="00757079">
        <w:rPr>
          <w:lang w:val="ru-RU"/>
        </w:rPr>
        <w:t>анализировать достижение и подтверждение обучающимися уровней развития и</w:t>
      </w:r>
      <w:r w:rsidRPr="00757079">
        <w:rPr>
          <w:spacing w:val="-7"/>
          <w:lang w:val="ru-RU"/>
        </w:rPr>
        <w:t xml:space="preserve"> </w:t>
      </w:r>
      <w:r w:rsidRPr="00757079">
        <w:rPr>
          <w:lang w:val="ru-RU"/>
        </w:rPr>
        <w:t>образования</w:t>
      </w:r>
      <w:r w:rsidRPr="00757079">
        <w:rPr>
          <w:b w:val="0"/>
          <w:i w:val="0"/>
          <w:lang w:val="ru-RU"/>
        </w:rPr>
        <w:t>.</w:t>
      </w:r>
    </w:p>
    <w:p w:rsidR="00397683" w:rsidRPr="00757079" w:rsidRDefault="00757079">
      <w:pPr>
        <w:pStyle w:val="a3"/>
        <w:ind w:left="222" w:right="406" w:firstLine="707"/>
        <w:rPr>
          <w:lang w:val="ru-RU"/>
        </w:rPr>
      </w:pPr>
      <w:r w:rsidRPr="00757079">
        <w:rPr>
          <w:lang w:val="ru-RU"/>
        </w:rPr>
        <w:t xml:space="preserve">Общность должностных обязанностей учителя и педагога-психолога означает, что им необходимо работать вместе, в составе команды – в тандеме создавать необходимые условия для достижения планируемых в образовательной программе результатов развития обучающихся. У </w:t>
      </w:r>
      <w:r w:rsidRPr="00757079">
        <w:rPr>
          <w:i/>
          <w:lang w:val="ru-RU"/>
        </w:rPr>
        <w:t>каждого – своя зона ответственности</w:t>
      </w:r>
      <w:r w:rsidRPr="00757079">
        <w:rPr>
          <w:lang w:val="ru-RU"/>
        </w:rPr>
        <w:t>: учитель отвечает за обр</w:t>
      </w:r>
      <w:r w:rsidR="00094D95">
        <w:rPr>
          <w:lang w:val="ru-RU"/>
        </w:rPr>
        <w:t>азовательный процесс, а социал</w:t>
      </w:r>
      <w:r w:rsidR="00094D95" w:rsidRPr="00094D95">
        <w:rPr>
          <w:lang w:val="ru-RU"/>
        </w:rPr>
        <w:t>ь</w:t>
      </w:r>
      <w:r w:rsidR="00094D95">
        <w:rPr>
          <w:lang w:val="ru-RU"/>
        </w:rPr>
        <w:t>но-психологическая служба</w:t>
      </w:r>
      <w:r w:rsidRPr="00757079">
        <w:rPr>
          <w:lang w:val="ru-RU"/>
        </w:rPr>
        <w:t xml:space="preserve"> – за его психологическое обеспечение.</w:t>
      </w:r>
    </w:p>
    <w:p w:rsidR="00397683" w:rsidRPr="00757079" w:rsidRDefault="00094D95">
      <w:pPr>
        <w:tabs>
          <w:tab w:val="left" w:pos="1320"/>
          <w:tab w:val="left" w:pos="2212"/>
          <w:tab w:val="left" w:pos="4136"/>
          <w:tab w:val="left" w:pos="5558"/>
          <w:tab w:val="left" w:pos="7301"/>
        </w:tabs>
        <w:spacing w:line="322" w:lineRule="exact"/>
        <w:ind w:left="930"/>
        <w:rPr>
          <w:i/>
          <w:sz w:val="28"/>
          <w:lang w:val="ru-RU"/>
        </w:rPr>
      </w:pPr>
      <w:r>
        <w:rPr>
          <w:sz w:val="28"/>
          <w:lang w:val="ru-RU"/>
        </w:rPr>
        <w:t>В</w:t>
      </w:r>
      <w:r>
        <w:rPr>
          <w:sz w:val="28"/>
          <w:lang w:val="ru-RU"/>
        </w:rPr>
        <w:tab/>
        <w:t>школе</w:t>
      </w:r>
      <w:r w:rsidR="00757079" w:rsidRPr="00757079">
        <w:rPr>
          <w:sz w:val="28"/>
          <w:lang w:val="ru-RU"/>
        </w:rPr>
        <w:tab/>
        <w:t>реализуются</w:t>
      </w:r>
      <w:r w:rsidR="00757079" w:rsidRPr="00757079">
        <w:rPr>
          <w:sz w:val="28"/>
          <w:lang w:val="ru-RU"/>
        </w:rPr>
        <w:tab/>
        <w:t>несколько</w:t>
      </w:r>
      <w:r w:rsidR="00757079" w:rsidRPr="00757079">
        <w:rPr>
          <w:sz w:val="28"/>
          <w:lang w:val="ru-RU"/>
        </w:rPr>
        <w:tab/>
        <w:t>направлений</w:t>
      </w:r>
      <w:r w:rsidR="00757079" w:rsidRPr="00757079">
        <w:rPr>
          <w:sz w:val="28"/>
          <w:lang w:val="ru-RU"/>
        </w:rPr>
        <w:tab/>
      </w:r>
      <w:r w:rsidR="00757079" w:rsidRPr="00757079">
        <w:rPr>
          <w:i/>
          <w:sz w:val="28"/>
          <w:lang w:val="ru-RU"/>
        </w:rPr>
        <w:t>сотрудничества</w:t>
      </w:r>
    </w:p>
    <w:p w:rsidR="00397683" w:rsidRPr="00094D95" w:rsidRDefault="00094D95">
      <w:pPr>
        <w:pStyle w:val="a3"/>
        <w:spacing w:line="322" w:lineRule="exact"/>
        <w:ind w:left="222" w:firstLine="0"/>
        <w:jc w:val="left"/>
        <w:rPr>
          <w:lang w:val="ru-RU"/>
        </w:rPr>
      </w:pPr>
      <w:r>
        <w:rPr>
          <w:lang w:val="ru-RU"/>
        </w:rPr>
        <w:t>у</w:t>
      </w:r>
      <w:r w:rsidRPr="00094D95">
        <w:rPr>
          <w:lang w:val="ru-RU"/>
        </w:rPr>
        <w:t xml:space="preserve">чителей </w:t>
      </w:r>
      <w:r>
        <w:rPr>
          <w:lang w:val="ru-RU"/>
        </w:rPr>
        <w:t xml:space="preserve">и социально-психологической службы. </w:t>
      </w:r>
    </w:p>
    <w:p w:rsidR="00397683" w:rsidRPr="00757079" w:rsidRDefault="00757079" w:rsidP="00094D95">
      <w:pPr>
        <w:pStyle w:val="a5"/>
        <w:numPr>
          <w:ilvl w:val="0"/>
          <w:numId w:val="37"/>
        </w:numPr>
        <w:tabs>
          <w:tab w:val="left" w:pos="1343"/>
        </w:tabs>
        <w:ind w:right="407"/>
        <w:rPr>
          <w:sz w:val="28"/>
          <w:lang w:val="ru-RU"/>
        </w:rPr>
      </w:pPr>
      <w:r w:rsidRPr="00757079">
        <w:rPr>
          <w:sz w:val="28"/>
          <w:lang w:val="ru-RU"/>
        </w:rPr>
        <w:t>Совместное учас</w:t>
      </w:r>
      <w:r w:rsidR="00094D95">
        <w:rPr>
          <w:sz w:val="28"/>
          <w:lang w:val="ru-RU"/>
        </w:rPr>
        <w:t xml:space="preserve">тие </w:t>
      </w:r>
      <w:r w:rsidR="00094D95" w:rsidRPr="00094D95">
        <w:rPr>
          <w:sz w:val="28"/>
          <w:lang w:val="ru-RU"/>
        </w:rPr>
        <w:t>учителей и социально-психологической службы</w:t>
      </w:r>
      <w:r w:rsidR="00094D95">
        <w:rPr>
          <w:sz w:val="28"/>
          <w:lang w:val="ru-RU"/>
        </w:rPr>
        <w:t xml:space="preserve"> </w:t>
      </w:r>
      <w:r w:rsidRPr="00757079">
        <w:rPr>
          <w:sz w:val="28"/>
          <w:lang w:val="ru-RU"/>
        </w:rPr>
        <w:t xml:space="preserve"> наряду с другими специалистами в </w:t>
      </w:r>
      <w:r w:rsidRPr="00757079">
        <w:rPr>
          <w:i/>
          <w:sz w:val="28"/>
          <w:lang w:val="ru-RU"/>
        </w:rPr>
        <w:t xml:space="preserve">проектировании </w:t>
      </w:r>
      <w:r w:rsidRPr="00757079">
        <w:rPr>
          <w:sz w:val="28"/>
          <w:lang w:val="ru-RU"/>
        </w:rPr>
        <w:t>следующих разделов основной образовательной программы, некоторые из которых являются подпрограммами:</w:t>
      </w:r>
    </w:p>
    <w:p w:rsidR="00397683" w:rsidRPr="00757079" w:rsidRDefault="00757079">
      <w:pPr>
        <w:pStyle w:val="a5"/>
        <w:numPr>
          <w:ilvl w:val="0"/>
          <w:numId w:val="38"/>
        </w:numPr>
        <w:tabs>
          <w:tab w:val="left" w:pos="1355"/>
        </w:tabs>
        <w:spacing w:before="1"/>
        <w:ind w:right="410" w:firstLine="708"/>
        <w:rPr>
          <w:sz w:val="28"/>
          <w:lang w:val="ru-RU"/>
        </w:rPr>
      </w:pPr>
      <w:r w:rsidRPr="00757079">
        <w:rPr>
          <w:sz w:val="28"/>
          <w:lang w:val="ru-RU"/>
        </w:rPr>
        <w:t>планируемые результаты освоения обучающимися основной образовательной</w:t>
      </w:r>
      <w:r w:rsidRPr="00757079">
        <w:rPr>
          <w:spacing w:val="-4"/>
          <w:sz w:val="28"/>
          <w:lang w:val="ru-RU"/>
        </w:rPr>
        <w:t xml:space="preserve"> </w:t>
      </w:r>
      <w:r w:rsidRPr="00757079">
        <w:rPr>
          <w:sz w:val="28"/>
          <w:lang w:val="ru-RU"/>
        </w:rPr>
        <w:t>программы;</w:t>
      </w:r>
    </w:p>
    <w:p w:rsidR="00397683" w:rsidRPr="00757079" w:rsidRDefault="00757079">
      <w:pPr>
        <w:pStyle w:val="a5"/>
        <w:numPr>
          <w:ilvl w:val="0"/>
          <w:numId w:val="38"/>
        </w:numPr>
        <w:tabs>
          <w:tab w:val="left" w:pos="1354"/>
          <w:tab w:val="left" w:pos="1355"/>
          <w:tab w:val="left" w:pos="4814"/>
        </w:tabs>
        <w:ind w:left="1650" w:right="412" w:hanging="720"/>
        <w:jc w:val="left"/>
        <w:rPr>
          <w:sz w:val="28"/>
          <w:lang w:val="ru-RU"/>
        </w:rPr>
      </w:pPr>
      <w:r w:rsidRPr="00757079">
        <w:rPr>
          <w:sz w:val="28"/>
          <w:lang w:val="ru-RU"/>
        </w:rPr>
        <w:t>программа</w:t>
      </w:r>
      <w:r w:rsidRPr="00757079">
        <w:rPr>
          <w:spacing w:val="62"/>
          <w:sz w:val="28"/>
          <w:lang w:val="ru-RU"/>
        </w:rPr>
        <w:t xml:space="preserve"> </w:t>
      </w:r>
      <w:r w:rsidRPr="00757079">
        <w:rPr>
          <w:sz w:val="28"/>
          <w:lang w:val="ru-RU"/>
        </w:rPr>
        <w:t>формирования</w:t>
      </w:r>
      <w:r w:rsidRPr="00757079">
        <w:rPr>
          <w:sz w:val="28"/>
          <w:lang w:val="ru-RU"/>
        </w:rPr>
        <w:tab/>
        <w:t>и развития универсальных учебных действий;</w:t>
      </w:r>
    </w:p>
    <w:p w:rsidR="00397683" w:rsidRPr="00757079" w:rsidRDefault="00757079">
      <w:pPr>
        <w:pStyle w:val="a5"/>
        <w:numPr>
          <w:ilvl w:val="0"/>
          <w:numId w:val="38"/>
        </w:numPr>
        <w:tabs>
          <w:tab w:val="left" w:pos="1354"/>
          <w:tab w:val="left" w:pos="1355"/>
        </w:tabs>
        <w:spacing w:before="1"/>
        <w:ind w:firstLine="708"/>
        <w:jc w:val="left"/>
        <w:rPr>
          <w:sz w:val="28"/>
          <w:lang w:val="ru-RU"/>
        </w:rPr>
      </w:pPr>
      <w:r w:rsidRPr="00757079">
        <w:rPr>
          <w:sz w:val="28"/>
          <w:lang w:val="ru-RU"/>
        </w:rPr>
        <w:t>программа воспитания и социализации</w:t>
      </w:r>
      <w:r w:rsidRPr="00757079">
        <w:rPr>
          <w:spacing w:val="-6"/>
          <w:sz w:val="28"/>
          <w:lang w:val="ru-RU"/>
        </w:rPr>
        <w:t xml:space="preserve"> </w:t>
      </w:r>
      <w:r w:rsidRPr="00757079">
        <w:rPr>
          <w:sz w:val="28"/>
          <w:lang w:val="ru-RU"/>
        </w:rPr>
        <w:t>обучающихся;</w:t>
      </w:r>
    </w:p>
    <w:p w:rsidR="00397683" w:rsidRDefault="00757079">
      <w:pPr>
        <w:pStyle w:val="a5"/>
        <w:numPr>
          <w:ilvl w:val="0"/>
          <w:numId w:val="38"/>
        </w:numPr>
        <w:tabs>
          <w:tab w:val="left" w:pos="1354"/>
          <w:tab w:val="left" w:pos="1355"/>
        </w:tabs>
        <w:spacing w:line="322" w:lineRule="exact"/>
        <w:ind w:firstLine="708"/>
        <w:jc w:val="left"/>
        <w:rPr>
          <w:sz w:val="28"/>
        </w:rPr>
      </w:pPr>
      <w:r>
        <w:rPr>
          <w:sz w:val="28"/>
        </w:rPr>
        <w:t>программа коррекционной</w:t>
      </w:r>
      <w:r>
        <w:rPr>
          <w:spacing w:val="-4"/>
          <w:sz w:val="28"/>
        </w:rPr>
        <w:t xml:space="preserve"> </w:t>
      </w:r>
      <w:r>
        <w:rPr>
          <w:sz w:val="28"/>
        </w:rPr>
        <w:t>работы;</w:t>
      </w:r>
    </w:p>
    <w:p w:rsidR="00397683" w:rsidRPr="00757079" w:rsidRDefault="00757079">
      <w:pPr>
        <w:pStyle w:val="a5"/>
        <w:numPr>
          <w:ilvl w:val="0"/>
          <w:numId w:val="38"/>
        </w:numPr>
        <w:tabs>
          <w:tab w:val="left" w:pos="1354"/>
          <w:tab w:val="left" w:pos="1355"/>
        </w:tabs>
        <w:ind w:left="1649" w:right="413" w:hanging="720"/>
        <w:jc w:val="left"/>
        <w:rPr>
          <w:sz w:val="28"/>
          <w:lang w:val="ru-RU"/>
        </w:rPr>
      </w:pPr>
      <w:r w:rsidRPr="00757079">
        <w:rPr>
          <w:sz w:val="28"/>
          <w:lang w:val="ru-RU"/>
        </w:rPr>
        <w:t>система оценки достижения планируемых результатов освоения основной образовательной</w:t>
      </w:r>
      <w:r w:rsidRPr="00757079">
        <w:rPr>
          <w:spacing w:val="-1"/>
          <w:sz w:val="28"/>
          <w:lang w:val="ru-RU"/>
        </w:rPr>
        <w:t xml:space="preserve"> </w:t>
      </w:r>
      <w:r w:rsidRPr="00757079">
        <w:rPr>
          <w:sz w:val="28"/>
          <w:lang w:val="ru-RU"/>
        </w:rPr>
        <w:t>программы.</w:t>
      </w:r>
    </w:p>
    <w:p w:rsidR="00397683" w:rsidRPr="00757079" w:rsidRDefault="00397683">
      <w:pPr>
        <w:rPr>
          <w:sz w:val="28"/>
          <w:lang w:val="ru-RU"/>
        </w:rPr>
        <w:sectPr w:rsidR="00397683" w:rsidRPr="00757079">
          <w:pgSz w:w="11910" w:h="16840"/>
          <w:pgMar w:top="1040" w:right="720" w:bottom="280" w:left="1480" w:header="720" w:footer="720" w:gutter="0"/>
          <w:cols w:space="720"/>
        </w:sectPr>
      </w:pPr>
    </w:p>
    <w:p w:rsidR="00397683" w:rsidRPr="00757079" w:rsidRDefault="00757079">
      <w:pPr>
        <w:pStyle w:val="a3"/>
        <w:spacing w:before="67"/>
        <w:ind w:left="222" w:right="408" w:firstLine="707"/>
        <w:rPr>
          <w:lang w:val="ru-RU"/>
        </w:rPr>
      </w:pPr>
      <w:r w:rsidRPr="00757079">
        <w:rPr>
          <w:lang w:val="ru-RU"/>
        </w:rPr>
        <w:lastRenderedPageBreak/>
        <w:t>Сопровождение каждой из этих программ (подпрограмм) включает в себя в той или иной степени все формы</w:t>
      </w:r>
      <w:r w:rsidR="00094D95">
        <w:rPr>
          <w:lang w:val="ru-RU"/>
        </w:rPr>
        <w:t xml:space="preserve"> деятельности  социал</w:t>
      </w:r>
      <w:r w:rsidR="00094D95" w:rsidRPr="00094D95">
        <w:rPr>
          <w:lang w:val="ru-RU"/>
        </w:rPr>
        <w:t>ь</w:t>
      </w:r>
      <w:r w:rsidR="00094D95">
        <w:rPr>
          <w:lang w:val="ru-RU"/>
        </w:rPr>
        <w:t xml:space="preserve">но-психологической службы </w:t>
      </w:r>
      <w:r w:rsidRPr="00757079">
        <w:rPr>
          <w:lang w:val="ru-RU"/>
        </w:rPr>
        <w:t xml:space="preserve"> (таб.1-3).</w:t>
      </w:r>
    </w:p>
    <w:p w:rsidR="00397683" w:rsidRPr="00757079" w:rsidRDefault="00757079" w:rsidP="00094D95">
      <w:pPr>
        <w:pStyle w:val="a5"/>
        <w:numPr>
          <w:ilvl w:val="0"/>
          <w:numId w:val="37"/>
        </w:numPr>
        <w:tabs>
          <w:tab w:val="left" w:pos="1348"/>
        </w:tabs>
        <w:spacing w:before="2"/>
        <w:ind w:right="408"/>
        <w:rPr>
          <w:sz w:val="28"/>
          <w:lang w:val="ru-RU"/>
        </w:rPr>
      </w:pPr>
      <w:r w:rsidRPr="00757079">
        <w:rPr>
          <w:i/>
          <w:sz w:val="28"/>
          <w:lang w:val="ru-RU"/>
        </w:rPr>
        <w:t>Проектирование учебных и внеучебных ситуаций</w:t>
      </w:r>
      <w:r w:rsidRPr="00757079">
        <w:rPr>
          <w:sz w:val="28"/>
          <w:lang w:val="ru-RU"/>
        </w:rPr>
        <w:t>, направленных на развитие УУД разных видов, а также оперативный анализ уроков и внеурочной деятельнос</w:t>
      </w:r>
      <w:r w:rsidR="00094D95">
        <w:rPr>
          <w:sz w:val="28"/>
          <w:lang w:val="ru-RU"/>
        </w:rPr>
        <w:t>ти. Такое проектирование в школе</w:t>
      </w:r>
      <w:r w:rsidRPr="00757079">
        <w:rPr>
          <w:sz w:val="28"/>
          <w:lang w:val="ru-RU"/>
        </w:rPr>
        <w:t xml:space="preserve"> осуществляется в рамках «консультаций-со</w:t>
      </w:r>
      <w:r w:rsidR="00094D95">
        <w:rPr>
          <w:sz w:val="28"/>
          <w:lang w:val="ru-RU"/>
        </w:rPr>
        <w:t>беседований»</w:t>
      </w:r>
      <w:r w:rsidRPr="00757079">
        <w:rPr>
          <w:sz w:val="28"/>
          <w:lang w:val="ru-RU"/>
        </w:rPr>
        <w:t>,  на заседаниях методич</w:t>
      </w:r>
      <w:r w:rsidR="00094D95">
        <w:rPr>
          <w:sz w:val="28"/>
          <w:lang w:val="ru-RU"/>
        </w:rPr>
        <w:t xml:space="preserve">еских объединений учителей школы с участием представителей </w:t>
      </w:r>
      <w:r w:rsidR="00094D95" w:rsidRPr="00094D95">
        <w:rPr>
          <w:sz w:val="28"/>
          <w:lang w:val="ru-RU"/>
        </w:rPr>
        <w:t>со</w:t>
      </w:r>
      <w:r w:rsidR="00094D95">
        <w:rPr>
          <w:sz w:val="28"/>
          <w:lang w:val="ru-RU"/>
        </w:rPr>
        <w:t xml:space="preserve">циально-психологической службы </w:t>
      </w:r>
      <w:r w:rsidRPr="00757079">
        <w:rPr>
          <w:sz w:val="28"/>
          <w:lang w:val="ru-RU"/>
        </w:rPr>
        <w:t>. Этим обеспечивается выработка единой позиции в отношении выбора педагогических технологий, методов, средств, приемов, направленных на достижение планируемых</w:t>
      </w:r>
      <w:r w:rsidRPr="00757079">
        <w:rPr>
          <w:spacing w:val="-7"/>
          <w:sz w:val="28"/>
          <w:lang w:val="ru-RU"/>
        </w:rPr>
        <w:t xml:space="preserve"> </w:t>
      </w:r>
      <w:r w:rsidRPr="00757079">
        <w:rPr>
          <w:sz w:val="28"/>
          <w:lang w:val="ru-RU"/>
        </w:rPr>
        <w:t>результатов.</w:t>
      </w:r>
    </w:p>
    <w:p w:rsidR="00397683" w:rsidRPr="00757079" w:rsidRDefault="00757079">
      <w:pPr>
        <w:pStyle w:val="a5"/>
        <w:numPr>
          <w:ilvl w:val="0"/>
          <w:numId w:val="37"/>
        </w:numPr>
        <w:tabs>
          <w:tab w:val="left" w:pos="1382"/>
        </w:tabs>
        <w:ind w:right="407" w:firstLine="708"/>
        <w:rPr>
          <w:sz w:val="28"/>
          <w:lang w:val="ru-RU"/>
        </w:rPr>
      </w:pPr>
      <w:r w:rsidRPr="00757079">
        <w:rPr>
          <w:i/>
          <w:sz w:val="28"/>
          <w:lang w:val="ru-RU"/>
        </w:rPr>
        <w:t>Разработка и реализация индивидуальных образовательных маршрутов</w:t>
      </w:r>
      <w:r w:rsidRPr="00757079">
        <w:rPr>
          <w:sz w:val="28"/>
          <w:lang w:val="ru-RU"/>
        </w:rPr>
        <w:t>. Согласно ФГОС каждый ребенок должен обучаться в соответствии со своими индивидуальными образовательными потребностями, поэтому задача учителя – индивидуализировать образовательный процесс на основе отслеживания индивидуальной динамики развития обучающихся, что невозможно сделать без участия психолога.</w:t>
      </w:r>
    </w:p>
    <w:p w:rsidR="00397683" w:rsidRPr="00757079" w:rsidRDefault="00757079">
      <w:pPr>
        <w:pStyle w:val="a5"/>
        <w:numPr>
          <w:ilvl w:val="0"/>
          <w:numId w:val="37"/>
        </w:numPr>
        <w:tabs>
          <w:tab w:val="left" w:pos="1243"/>
        </w:tabs>
        <w:ind w:right="408" w:firstLine="708"/>
        <w:rPr>
          <w:sz w:val="28"/>
          <w:lang w:val="ru-RU"/>
        </w:rPr>
      </w:pPr>
      <w:r w:rsidRPr="00757079">
        <w:rPr>
          <w:i/>
          <w:sz w:val="28"/>
          <w:lang w:val="ru-RU"/>
        </w:rPr>
        <w:t xml:space="preserve">Мониторинг сформированности и развития УУД </w:t>
      </w:r>
      <w:r w:rsidRPr="00757079">
        <w:rPr>
          <w:sz w:val="28"/>
          <w:lang w:val="ru-RU"/>
        </w:rPr>
        <w:t>и ведение базы результатов мониторинга. Такой мониторинг представляет собой отслеживание уровня сформированности разных видов УУД каждого ученика на разных этапах обучения. Он проводится по показателям конкретных умений познавательного, организационного или коммуникативного характера с помощью мониторинговых</w:t>
      </w:r>
      <w:r w:rsidRPr="00757079">
        <w:rPr>
          <w:spacing w:val="-15"/>
          <w:sz w:val="28"/>
          <w:lang w:val="ru-RU"/>
        </w:rPr>
        <w:t xml:space="preserve"> </w:t>
      </w:r>
      <w:r w:rsidRPr="00757079">
        <w:rPr>
          <w:sz w:val="28"/>
          <w:lang w:val="ru-RU"/>
        </w:rPr>
        <w:t>процедур.</w:t>
      </w:r>
    </w:p>
    <w:p w:rsidR="00397683" w:rsidRPr="00757079" w:rsidRDefault="00757079">
      <w:pPr>
        <w:pStyle w:val="a3"/>
        <w:ind w:left="222" w:right="408" w:firstLine="707"/>
        <w:rPr>
          <w:lang w:val="ru-RU"/>
        </w:rPr>
      </w:pPr>
      <w:r w:rsidRPr="00757079">
        <w:rPr>
          <w:lang w:val="ru-RU"/>
        </w:rPr>
        <w:t xml:space="preserve">В соответствии с требованиями Стандарта </w:t>
      </w:r>
      <w:r w:rsidRPr="00757079">
        <w:rPr>
          <w:i/>
          <w:lang w:val="ru-RU"/>
        </w:rPr>
        <w:t xml:space="preserve">личностные </w:t>
      </w:r>
      <w:r w:rsidRPr="00757079">
        <w:rPr>
          <w:lang w:val="ru-RU"/>
        </w:rPr>
        <w:t>результаты школьников могут быть измерены и проинтерпретированы только специалистом-психологом. Достижение обучающимися личностных результатов не выносится на итоговую оценку, предоставляется администрации для информации и принятия управленческих решений исключительно в обобщенном виде.</w:t>
      </w:r>
    </w:p>
    <w:p w:rsidR="00397683" w:rsidRPr="00757079" w:rsidRDefault="00757079">
      <w:pPr>
        <w:spacing w:before="1"/>
        <w:ind w:left="222" w:right="411" w:firstLine="707"/>
        <w:jc w:val="both"/>
        <w:rPr>
          <w:sz w:val="28"/>
          <w:lang w:val="ru-RU"/>
        </w:rPr>
      </w:pPr>
      <w:r w:rsidRPr="00757079">
        <w:rPr>
          <w:i/>
          <w:sz w:val="28"/>
          <w:lang w:val="ru-RU"/>
        </w:rPr>
        <w:t xml:space="preserve">Обязательными составляющими </w:t>
      </w:r>
      <w:r w:rsidRPr="00757079">
        <w:rPr>
          <w:sz w:val="28"/>
          <w:lang w:val="ru-RU"/>
        </w:rPr>
        <w:t>системы внутрилицейского мониторинга метапредметных образовательных достижений являются материалы:</w:t>
      </w:r>
    </w:p>
    <w:p w:rsidR="00397683" w:rsidRPr="00757079" w:rsidRDefault="00757079">
      <w:pPr>
        <w:pStyle w:val="a5"/>
        <w:numPr>
          <w:ilvl w:val="1"/>
          <w:numId w:val="37"/>
        </w:numPr>
        <w:tabs>
          <w:tab w:val="left" w:pos="1639"/>
        </w:tabs>
        <w:spacing w:before="1"/>
        <w:ind w:right="406" w:firstLine="1068"/>
        <w:rPr>
          <w:sz w:val="28"/>
          <w:lang w:val="ru-RU"/>
        </w:rPr>
      </w:pPr>
      <w:r w:rsidRPr="00757079">
        <w:rPr>
          <w:i/>
          <w:sz w:val="28"/>
          <w:lang w:val="ru-RU"/>
        </w:rPr>
        <w:t xml:space="preserve">стартовой диагностики </w:t>
      </w:r>
      <w:r w:rsidRPr="00757079">
        <w:rPr>
          <w:sz w:val="28"/>
          <w:lang w:val="ru-RU"/>
        </w:rPr>
        <w:t>(проводится в начале обучения в 10- ом классе);</w:t>
      </w:r>
    </w:p>
    <w:p w:rsidR="00397683" w:rsidRPr="00757079" w:rsidRDefault="00757079">
      <w:pPr>
        <w:pStyle w:val="a5"/>
        <w:numPr>
          <w:ilvl w:val="1"/>
          <w:numId w:val="37"/>
        </w:numPr>
        <w:tabs>
          <w:tab w:val="left" w:pos="1639"/>
        </w:tabs>
        <w:ind w:right="407" w:firstLine="1068"/>
        <w:rPr>
          <w:sz w:val="28"/>
          <w:lang w:val="ru-RU"/>
        </w:rPr>
      </w:pPr>
      <w:r w:rsidRPr="00757079">
        <w:rPr>
          <w:i/>
          <w:sz w:val="28"/>
          <w:lang w:val="ru-RU"/>
        </w:rPr>
        <w:t xml:space="preserve">промежуточной диагностики, </w:t>
      </w:r>
      <w:r w:rsidRPr="00757079">
        <w:rPr>
          <w:sz w:val="28"/>
          <w:lang w:val="ru-RU"/>
        </w:rPr>
        <w:t>направленной на оценку сформированности познавательных, регулятивных и коммуникативных действий;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саморегуляции и рефлексии и т.д. (планируется проводить</w:t>
      </w:r>
      <w:r w:rsidR="00094D95">
        <w:rPr>
          <w:sz w:val="28"/>
          <w:lang w:val="ru-RU"/>
        </w:rPr>
        <w:t xml:space="preserve"> в конце 10 класса</w:t>
      </w:r>
      <w:r w:rsidRPr="00757079">
        <w:rPr>
          <w:sz w:val="28"/>
          <w:lang w:val="ru-RU"/>
        </w:rPr>
        <w:t>);</w:t>
      </w:r>
    </w:p>
    <w:p w:rsidR="00397683" w:rsidRPr="00757079" w:rsidRDefault="00757079">
      <w:pPr>
        <w:pStyle w:val="a5"/>
        <w:numPr>
          <w:ilvl w:val="1"/>
          <w:numId w:val="37"/>
        </w:numPr>
        <w:tabs>
          <w:tab w:val="left" w:pos="1639"/>
        </w:tabs>
        <w:ind w:right="416" w:firstLine="1068"/>
        <w:rPr>
          <w:sz w:val="28"/>
          <w:lang w:val="ru-RU"/>
        </w:rPr>
      </w:pPr>
      <w:r w:rsidRPr="00757079">
        <w:rPr>
          <w:i/>
          <w:sz w:val="28"/>
          <w:lang w:val="ru-RU"/>
        </w:rPr>
        <w:t xml:space="preserve">итоговой </w:t>
      </w:r>
      <w:r w:rsidRPr="00757079">
        <w:rPr>
          <w:sz w:val="28"/>
          <w:lang w:val="ru-RU"/>
        </w:rPr>
        <w:t>диагностики сформированности метапредметных и личностных компетенций.</w:t>
      </w:r>
    </w:p>
    <w:p w:rsidR="00397683" w:rsidRPr="00757079" w:rsidRDefault="00757079">
      <w:pPr>
        <w:pStyle w:val="a3"/>
        <w:ind w:left="222" w:right="410" w:firstLine="707"/>
        <w:rPr>
          <w:lang w:val="ru-RU"/>
        </w:rPr>
      </w:pPr>
      <w:r w:rsidRPr="00757079">
        <w:rPr>
          <w:lang w:val="ru-RU"/>
        </w:rPr>
        <w:t>Сведения о степени сформированности метапредметных и личностных универсальных учеб</w:t>
      </w:r>
      <w:r w:rsidR="001076B0">
        <w:rPr>
          <w:lang w:val="ru-RU"/>
        </w:rPr>
        <w:t>ных действий у выпускников школы</w:t>
      </w:r>
      <w:r w:rsidRPr="00757079">
        <w:rPr>
          <w:spacing w:val="60"/>
          <w:lang w:val="ru-RU"/>
        </w:rPr>
        <w:t xml:space="preserve"> </w:t>
      </w:r>
      <w:r w:rsidRPr="00757079">
        <w:rPr>
          <w:lang w:val="ru-RU"/>
        </w:rPr>
        <w:t>в</w:t>
      </w:r>
    </w:p>
    <w:p w:rsidR="00397683" w:rsidRPr="00757079" w:rsidRDefault="00397683">
      <w:pPr>
        <w:rPr>
          <w:lang w:val="ru-RU"/>
        </w:rPr>
        <w:sectPr w:rsidR="00397683" w:rsidRPr="00757079">
          <w:pgSz w:w="11910" w:h="16840"/>
          <w:pgMar w:top="1040" w:right="720" w:bottom="280" w:left="1480" w:header="720" w:footer="720" w:gutter="0"/>
          <w:cols w:space="720"/>
        </w:sectPr>
      </w:pPr>
    </w:p>
    <w:p w:rsidR="00397683" w:rsidRPr="00757079" w:rsidRDefault="00757079">
      <w:pPr>
        <w:pStyle w:val="a3"/>
        <w:spacing w:before="67"/>
        <w:ind w:left="222" w:right="405" w:firstLine="0"/>
        <w:rPr>
          <w:lang w:val="ru-RU"/>
        </w:rPr>
      </w:pPr>
      <w:r w:rsidRPr="00757079">
        <w:rPr>
          <w:lang w:val="ru-RU"/>
        </w:rPr>
        <w:lastRenderedPageBreak/>
        <w:t>обобщенном виде предоставляются администрации и всем заинтересованным лицам. Индивидуальные метапредметные результаты планируется фиксировать в «Индивидуальном оценочном листе обучающегося».</w:t>
      </w:r>
    </w:p>
    <w:p w:rsidR="00397683" w:rsidRDefault="00757079">
      <w:pPr>
        <w:pStyle w:val="2"/>
        <w:numPr>
          <w:ilvl w:val="2"/>
          <w:numId w:val="44"/>
        </w:numPr>
        <w:tabs>
          <w:tab w:val="left" w:pos="1491"/>
        </w:tabs>
        <w:spacing w:before="6"/>
        <w:ind w:left="1490" w:hanging="560"/>
        <w:jc w:val="left"/>
      </w:pPr>
      <w:r>
        <w:t>.Финансово-экономические</w:t>
      </w:r>
      <w:r>
        <w:rPr>
          <w:spacing w:val="-1"/>
        </w:rPr>
        <w:t xml:space="preserve"> </w:t>
      </w:r>
      <w:r>
        <w:t>условия.</w:t>
      </w:r>
    </w:p>
    <w:p w:rsidR="00397683" w:rsidRPr="00757079" w:rsidRDefault="00757079">
      <w:pPr>
        <w:pStyle w:val="a3"/>
        <w:ind w:left="222" w:right="410" w:firstLine="707"/>
        <w:rPr>
          <w:lang w:val="ru-RU"/>
        </w:rPr>
      </w:pPr>
      <w:r w:rsidRPr="00757079">
        <w:rPr>
          <w:lang w:val="ru-RU"/>
        </w:rPr>
        <w:t>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w:t>
      </w:r>
      <w:r w:rsidR="001076B0">
        <w:rPr>
          <w:lang w:val="ru-RU"/>
        </w:rPr>
        <w:t>ступного и бесплатного среднего</w:t>
      </w:r>
      <w:r w:rsidRPr="00757079">
        <w:rPr>
          <w:lang w:val="ru-RU"/>
        </w:rPr>
        <w:t xml:space="preserve"> общего образования. Объем действующих расходных обязательств отражается в муниципальном задании</w:t>
      </w:r>
      <w:r w:rsidRPr="00757079">
        <w:rPr>
          <w:spacing w:val="-1"/>
          <w:lang w:val="ru-RU"/>
        </w:rPr>
        <w:t xml:space="preserve"> </w:t>
      </w:r>
      <w:r w:rsidR="001076B0">
        <w:rPr>
          <w:lang w:val="ru-RU"/>
        </w:rPr>
        <w:t>школы</w:t>
      </w:r>
      <w:r w:rsidRPr="00757079">
        <w:rPr>
          <w:lang w:val="ru-RU"/>
        </w:rPr>
        <w:t>.</w:t>
      </w:r>
    </w:p>
    <w:p w:rsidR="00397683" w:rsidRPr="00757079" w:rsidRDefault="00757079">
      <w:pPr>
        <w:pStyle w:val="a3"/>
        <w:tabs>
          <w:tab w:val="left" w:pos="3668"/>
          <w:tab w:val="left" w:pos="5391"/>
          <w:tab w:val="left" w:pos="7898"/>
        </w:tabs>
        <w:ind w:left="222" w:right="410" w:firstLine="707"/>
        <w:rPr>
          <w:lang w:val="ru-RU"/>
        </w:rPr>
      </w:pPr>
      <w:r w:rsidRPr="00757079">
        <w:rPr>
          <w:lang w:val="ru-RU"/>
        </w:rPr>
        <w:t>Муниципальное</w:t>
      </w:r>
      <w:r w:rsidRPr="00757079">
        <w:rPr>
          <w:lang w:val="ru-RU"/>
        </w:rPr>
        <w:tab/>
        <w:t>задание</w:t>
      </w:r>
      <w:r w:rsidRPr="00757079">
        <w:rPr>
          <w:lang w:val="ru-RU"/>
        </w:rPr>
        <w:tab/>
        <w:t>устанавливает</w:t>
      </w:r>
      <w:r w:rsidRPr="00757079">
        <w:rPr>
          <w:lang w:val="ru-RU"/>
        </w:rPr>
        <w:tab/>
        <w:t>показатели, характеризующие качество и объем муниципальной услуги, а также порядок ее</w:t>
      </w:r>
      <w:r w:rsidRPr="00757079">
        <w:rPr>
          <w:spacing w:val="-4"/>
          <w:lang w:val="ru-RU"/>
        </w:rPr>
        <w:t xml:space="preserve"> </w:t>
      </w:r>
      <w:r w:rsidRPr="00757079">
        <w:rPr>
          <w:lang w:val="ru-RU"/>
        </w:rPr>
        <w:t>оказания.</w:t>
      </w:r>
    </w:p>
    <w:p w:rsidR="00397683" w:rsidRPr="00757079" w:rsidRDefault="00757079">
      <w:pPr>
        <w:pStyle w:val="a3"/>
        <w:ind w:left="222" w:right="406" w:firstLine="707"/>
        <w:rPr>
          <w:lang w:val="ru-RU"/>
        </w:rPr>
      </w:pPr>
      <w:r w:rsidRPr="00757079">
        <w:rPr>
          <w:lang w:val="ru-RU"/>
        </w:rPr>
        <w:t>Финансовое обеспечение реализации образовательной программы среднег</w:t>
      </w:r>
      <w:r w:rsidR="001076B0">
        <w:rPr>
          <w:lang w:val="ru-RU"/>
        </w:rPr>
        <w:t>о общего образования нашего</w:t>
      </w:r>
      <w:r w:rsidRPr="00757079">
        <w:rPr>
          <w:lang w:val="ru-RU"/>
        </w:rPr>
        <w:t xml:space="preserve">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397683" w:rsidRPr="00757079" w:rsidRDefault="00757079">
      <w:pPr>
        <w:pStyle w:val="a3"/>
        <w:ind w:left="222" w:right="409" w:firstLine="707"/>
        <w:rPr>
          <w:lang w:val="ru-RU"/>
        </w:rPr>
      </w:pPr>
      <w:r w:rsidRPr="00757079">
        <w:rPr>
          <w:lang w:val="ru-RU"/>
        </w:rPr>
        <w:t>Обеспечение государственных гарантий реализации прав на получение общедоступного и бесплатного сре</w:t>
      </w:r>
      <w:r w:rsidR="001076B0">
        <w:rPr>
          <w:lang w:val="ru-RU"/>
        </w:rPr>
        <w:t>днего общего образования в школе</w:t>
      </w:r>
      <w:r w:rsidRPr="00757079">
        <w:rPr>
          <w:lang w:val="ru-RU"/>
        </w:rPr>
        <w:t xml:space="preserve"> осуществляется в соответствии с нормативами, определяемыми</w:t>
      </w:r>
      <w:r w:rsidR="001076B0">
        <w:rPr>
          <w:lang w:val="ru-RU"/>
        </w:rPr>
        <w:t xml:space="preserve"> органами власти. </w:t>
      </w:r>
    </w:p>
    <w:p w:rsidR="00397683" w:rsidRPr="00757079" w:rsidRDefault="00757079">
      <w:pPr>
        <w:pStyle w:val="a3"/>
        <w:ind w:left="222" w:right="413" w:firstLine="707"/>
        <w:rPr>
          <w:lang w:val="ru-RU"/>
        </w:rPr>
      </w:pPr>
      <w:r w:rsidRPr="00757079">
        <w:rPr>
          <w:lang w:val="ru-RU"/>
        </w:rP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включая:</w:t>
      </w:r>
    </w:p>
    <w:p w:rsidR="00397683" w:rsidRPr="00757079" w:rsidRDefault="00757079">
      <w:pPr>
        <w:pStyle w:val="a5"/>
        <w:numPr>
          <w:ilvl w:val="0"/>
          <w:numId w:val="36"/>
        </w:numPr>
        <w:tabs>
          <w:tab w:val="left" w:pos="1216"/>
        </w:tabs>
        <w:ind w:right="415" w:firstLine="708"/>
        <w:rPr>
          <w:sz w:val="28"/>
          <w:lang w:val="ru-RU"/>
        </w:rPr>
      </w:pPr>
      <w:r w:rsidRPr="00757079">
        <w:rPr>
          <w:sz w:val="28"/>
          <w:lang w:val="ru-RU"/>
        </w:rPr>
        <w:t>расходы на оплату труда работников, реализующих образовательную</w:t>
      </w:r>
      <w:r w:rsidRPr="00757079">
        <w:rPr>
          <w:spacing w:val="-2"/>
          <w:sz w:val="28"/>
          <w:lang w:val="ru-RU"/>
        </w:rPr>
        <w:t xml:space="preserve"> </w:t>
      </w:r>
      <w:r w:rsidRPr="00757079">
        <w:rPr>
          <w:sz w:val="28"/>
          <w:lang w:val="ru-RU"/>
        </w:rPr>
        <w:t>программу;</w:t>
      </w:r>
    </w:p>
    <w:p w:rsidR="00397683" w:rsidRPr="00757079" w:rsidRDefault="00757079">
      <w:pPr>
        <w:pStyle w:val="a5"/>
        <w:numPr>
          <w:ilvl w:val="0"/>
          <w:numId w:val="36"/>
        </w:numPr>
        <w:tabs>
          <w:tab w:val="left" w:pos="1216"/>
        </w:tabs>
        <w:ind w:right="405" w:firstLine="708"/>
        <w:rPr>
          <w:sz w:val="28"/>
          <w:lang w:val="ru-RU"/>
        </w:rPr>
      </w:pPr>
      <w:r w:rsidRPr="00757079">
        <w:rPr>
          <w:sz w:val="28"/>
          <w:lang w:val="ru-RU"/>
        </w:rPr>
        <w:t>расходы на приобретение учебников и учебных пособий, средств обучения;</w:t>
      </w:r>
    </w:p>
    <w:p w:rsidR="00397683" w:rsidRPr="00757079" w:rsidRDefault="00757079" w:rsidP="001076B0">
      <w:pPr>
        <w:pStyle w:val="a5"/>
        <w:numPr>
          <w:ilvl w:val="0"/>
          <w:numId w:val="36"/>
        </w:numPr>
        <w:tabs>
          <w:tab w:val="left" w:pos="1216"/>
        </w:tabs>
        <w:ind w:right="419"/>
        <w:rPr>
          <w:sz w:val="28"/>
          <w:lang w:val="ru-RU"/>
        </w:rPr>
      </w:pPr>
      <w:r w:rsidRPr="00757079">
        <w:rPr>
          <w:sz w:val="28"/>
          <w:lang w:val="ru-RU"/>
        </w:rPr>
        <w:t>прочие расходы (за исключением расходов на содержание зданий и оплату коммунальных усл</w:t>
      </w:r>
      <w:r w:rsidR="001076B0">
        <w:rPr>
          <w:sz w:val="28"/>
          <w:lang w:val="ru-RU"/>
        </w:rPr>
        <w:t>уг, осуществляемых из муниципал</w:t>
      </w:r>
      <w:r w:rsidR="001076B0" w:rsidRPr="001076B0">
        <w:rPr>
          <w:sz w:val="28"/>
          <w:lang w:val="ru-RU"/>
        </w:rPr>
        <w:t>ь</w:t>
      </w:r>
      <w:r w:rsidR="001076B0">
        <w:rPr>
          <w:sz w:val="28"/>
          <w:lang w:val="ru-RU"/>
        </w:rPr>
        <w:t>ного</w:t>
      </w:r>
      <w:r w:rsidRPr="00757079">
        <w:rPr>
          <w:spacing w:val="-15"/>
          <w:sz w:val="28"/>
          <w:lang w:val="ru-RU"/>
        </w:rPr>
        <w:t xml:space="preserve"> </w:t>
      </w:r>
      <w:r w:rsidRPr="00757079">
        <w:rPr>
          <w:sz w:val="28"/>
          <w:lang w:val="ru-RU"/>
        </w:rPr>
        <w:t>бюджета).</w:t>
      </w:r>
    </w:p>
    <w:p w:rsidR="00397683" w:rsidRPr="00757079" w:rsidRDefault="00757079" w:rsidP="001076B0">
      <w:pPr>
        <w:pStyle w:val="a3"/>
        <w:ind w:left="222" w:right="415" w:firstLine="0"/>
        <w:rPr>
          <w:lang w:val="ru-RU"/>
        </w:rPr>
      </w:pPr>
      <w:r w:rsidRPr="00757079">
        <w:rPr>
          <w:lang w:val="ru-RU"/>
        </w:rPr>
        <w:t>Реализация подхода нормативного финансирования в расчете на одного обучающегося осуществляется на трех следующих уровнях:</w:t>
      </w:r>
    </w:p>
    <w:p w:rsidR="00397683" w:rsidRPr="00757079" w:rsidRDefault="00757079">
      <w:pPr>
        <w:pStyle w:val="a5"/>
        <w:numPr>
          <w:ilvl w:val="0"/>
          <w:numId w:val="36"/>
        </w:numPr>
        <w:tabs>
          <w:tab w:val="left" w:pos="1355"/>
        </w:tabs>
        <w:ind w:right="415" w:firstLine="707"/>
        <w:rPr>
          <w:sz w:val="28"/>
          <w:lang w:val="ru-RU"/>
        </w:rPr>
      </w:pPr>
      <w:r w:rsidRPr="00757079">
        <w:rPr>
          <w:sz w:val="28"/>
          <w:lang w:val="ru-RU"/>
        </w:rPr>
        <w:t>межбюджетные отношения (бюджет субъекта Российской Федерации – местный</w:t>
      </w:r>
      <w:r w:rsidRPr="00757079">
        <w:rPr>
          <w:spacing w:val="-5"/>
          <w:sz w:val="28"/>
          <w:lang w:val="ru-RU"/>
        </w:rPr>
        <w:t xml:space="preserve"> </w:t>
      </w:r>
      <w:r w:rsidRPr="00757079">
        <w:rPr>
          <w:sz w:val="28"/>
          <w:lang w:val="ru-RU"/>
        </w:rPr>
        <w:t>бюджет);</w:t>
      </w:r>
    </w:p>
    <w:p w:rsidR="00397683" w:rsidRPr="00757079" w:rsidRDefault="00757079">
      <w:pPr>
        <w:pStyle w:val="a5"/>
        <w:numPr>
          <w:ilvl w:val="0"/>
          <w:numId w:val="36"/>
        </w:numPr>
        <w:tabs>
          <w:tab w:val="left" w:pos="1355"/>
        </w:tabs>
        <w:ind w:right="409" w:firstLine="707"/>
        <w:rPr>
          <w:sz w:val="28"/>
          <w:lang w:val="ru-RU"/>
        </w:rPr>
      </w:pPr>
      <w:r w:rsidRPr="00757079">
        <w:rPr>
          <w:sz w:val="28"/>
          <w:lang w:val="ru-RU"/>
        </w:rPr>
        <w:t>внутрибюджетные отношения (местный бюджет – муниципальная общеобразовательная</w:t>
      </w:r>
      <w:r w:rsidRPr="00757079">
        <w:rPr>
          <w:spacing w:val="-2"/>
          <w:sz w:val="28"/>
          <w:lang w:val="ru-RU"/>
        </w:rPr>
        <w:t xml:space="preserve"> </w:t>
      </w:r>
      <w:r w:rsidRPr="00757079">
        <w:rPr>
          <w:sz w:val="28"/>
          <w:lang w:val="ru-RU"/>
        </w:rPr>
        <w:t>организация);</w:t>
      </w:r>
    </w:p>
    <w:p w:rsidR="00397683" w:rsidRDefault="00757079">
      <w:pPr>
        <w:pStyle w:val="a5"/>
        <w:numPr>
          <w:ilvl w:val="0"/>
          <w:numId w:val="36"/>
        </w:numPr>
        <w:tabs>
          <w:tab w:val="left" w:pos="1354"/>
          <w:tab w:val="left" w:pos="1355"/>
        </w:tabs>
        <w:spacing w:line="340" w:lineRule="exact"/>
        <w:ind w:left="1354" w:hanging="425"/>
        <w:jc w:val="left"/>
        <w:rPr>
          <w:sz w:val="28"/>
        </w:rPr>
      </w:pPr>
      <w:r>
        <w:rPr>
          <w:sz w:val="28"/>
        </w:rPr>
        <w:t>общеобразовательная</w:t>
      </w:r>
      <w:r>
        <w:rPr>
          <w:spacing w:val="-1"/>
          <w:sz w:val="28"/>
        </w:rPr>
        <w:t xml:space="preserve"> </w:t>
      </w:r>
      <w:r>
        <w:rPr>
          <w:sz w:val="28"/>
        </w:rPr>
        <w:t>организация.</w:t>
      </w:r>
    </w:p>
    <w:p w:rsidR="00397683" w:rsidRPr="00757079" w:rsidRDefault="00757079">
      <w:pPr>
        <w:pStyle w:val="a3"/>
        <w:ind w:left="222" w:right="407" w:firstLine="707"/>
        <w:rPr>
          <w:lang w:val="ru-RU"/>
        </w:rPr>
      </w:pPr>
      <w:r w:rsidRPr="00757079">
        <w:rPr>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397683" w:rsidRPr="00757079" w:rsidRDefault="00397683">
      <w:pPr>
        <w:rPr>
          <w:lang w:val="ru-RU"/>
        </w:rPr>
        <w:sectPr w:rsidR="00397683" w:rsidRPr="00757079">
          <w:pgSz w:w="11910" w:h="16840"/>
          <w:pgMar w:top="1040" w:right="720" w:bottom="280" w:left="1480" w:header="720" w:footer="720" w:gutter="0"/>
          <w:cols w:space="720"/>
        </w:sectPr>
      </w:pPr>
    </w:p>
    <w:p w:rsidR="00397683" w:rsidRPr="00757079" w:rsidRDefault="00757079">
      <w:pPr>
        <w:pStyle w:val="a5"/>
        <w:numPr>
          <w:ilvl w:val="0"/>
          <w:numId w:val="36"/>
        </w:numPr>
        <w:tabs>
          <w:tab w:val="left" w:pos="1355"/>
        </w:tabs>
        <w:spacing w:before="86"/>
        <w:ind w:right="414" w:firstLine="708"/>
        <w:rPr>
          <w:sz w:val="28"/>
          <w:lang w:val="ru-RU"/>
        </w:rPr>
      </w:pPr>
      <w:r w:rsidRPr="00757079">
        <w:rPr>
          <w:sz w:val="28"/>
          <w:lang w:val="ru-RU"/>
        </w:rPr>
        <w:lastRenderedPageBreak/>
        <w:t>сохранение уровня финансирования по статьям расходов, включенным в величину норматива затрат на реализацию образовательной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w:t>
      </w:r>
      <w:r w:rsidRPr="00757079">
        <w:rPr>
          <w:spacing w:val="-5"/>
          <w:sz w:val="28"/>
          <w:lang w:val="ru-RU"/>
        </w:rPr>
        <w:t xml:space="preserve"> </w:t>
      </w:r>
      <w:r w:rsidRPr="00757079">
        <w:rPr>
          <w:sz w:val="28"/>
          <w:lang w:val="ru-RU"/>
        </w:rPr>
        <w:t>организаций);</w:t>
      </w:r>
    </w:p>
    <w:p w:rsidR="00397683" w:rsidRPr="00757079" w:rsidRDefault="00757079">
      <w:pPr>
        <w:pStyle w:val="a5"/>
        <w:numPr>
          <w:ilvl w:val="0"/>
          <w:numId w:val="36"/>
        </w:numPr>
        <w:tabs>
          <w:tab w:val="left" w:pos="1355"/>
        </w:tabs>
        <w:spacing w:before="2"/>
        <w:ind w:right="407" w:firstLine="708"/>
        <w:rPr>
          <w:sz w:val="28"/>
          <w:lang w:val="ru-RU"/>
        </w:rPr>
      </w:pPr>
      <w:r w:rsidRPr="00757079">
        <w:rPr>
          <w:sz w:val="28"/>
          <w:lang w:val="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397683" w:rsidRPr="00757079" w:rsidRDefault="001076B0">
      <w:pPr>
        <w:pStyle w:val="a3"/>
        <w:ind w:left="222" w:right="414" w:firstLine="707"/>
        <w:rPr>
          <w:lang w:val="ru-RU"/>
        </w:rPr>
      </w:pPr>
      <w:r>
        <w:rPr>
          <w:lang w:val="ru-RU"/>
        </w:rPr>
        <w:t>Школа</w:t>
      </w:r>
      <w:r w:rsidR="00757079" w:rsidRPr="00757079">
        <w:rPr>
          <w:lang w:val="ru-RU"/>
        </w:rPr>
        <w:t xml:space="preserve">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397683" w:rsidRPr="00757079" w:rsidRDefault="00757079">
      <w:pPr>
        <w:pStyle w:val="a3"/>
        <w:ind w:left="222" w:right="413" w:firstLine="707"/>
        <w:rPr>
          <w:lang w:val="ru-RU"/>
        </w:rPr>
      </w:pPr>
      <w:r w:rsidRPr="00757079">
        <w:rPr>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для детей с ОВЗ учитывает расходы необходимые для коррекции нарушения развития.</w:t>
      </w:r>
    </w:p>
    <w:p w:rsidR="00397683" w:rsidRPr="00757079" w:rsidRDefault="00757079">
      <w:pPr>
        <w:pStyle w:val="a3"/>
        <w:ind w:left="222" w:right="410" w:firstLine="707"/>
        <w:rPr>
          <w:lang w:val="ru-RU"/>
        </w:rPr>
      </w:pPr>
      <w:r w:rsidRPr="00757079">
        <w:rPr>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w:t>
      </w:r>
      <w:r w:rsidR="000C7E61">
        <w:rPr>
          <w:lang w:val="ru-RU"/>
        </w:rPr>
        <w:t xml:space="preserve">асти субъектов Липецкой области. </w:t>
      </w:r>
      <w:r w:rsidRPr="00757079">
        <w:rPr>
          <w:lang w:val="ru-RU"/>
        </w:rPr>
        <w:t>Расходы на оплату труда</w:t>
      </w:r>
      <w:r w:rsidR="000C7E61">
        <w:rPr>
          <w:lang w:val="ru-RU"/>
        </w:rPr>
        <w:t xml:space="preserve"> педагогических работников школы</w:t>
      </w:r>
      <w:r w:rsidRPr="00757079">
        <w:rPr>
          <w:lang w:val="ru-RU"/>
        </w:rPr>
        <w:t xml:space="preserve"> не могут быть ниже уровня, соответствующего средней заработной плате в Ли</w:t>
      </w:r>
      <w:r w:rsidR="000C7E61">
        <w:rPr>
          <w:lang w:val="ru-RU"/>
        </w:rPr>
        <w:t>пецкой области</w:t>
      </w:r>
      <w:r w:rsidRPr="00757079">
        <w:rPr>
          <w:lang w:val="ru-RU"/>
        </w:rPr>
        <w:t>.</w:t>
      </w:r>
    </w:p>
    <w:p w:rsidR="00397683" w:rsidRPr="00757079" w:rsidRDefault="00757079">
      <w:pPr>
        <w:pStyle w:val="a3"/>
        <w:spacing w:before="1"/>
        <w:ind w:left="222" w:right="410" w:firstLine="707"/>
        <w:rPr>
          <w:lang w:val="ru-RU"/>
        </w:rPr>
      </w:pPr>
      <w:r w:rsidRPr="00757079">
        <w:rPr>
          <w:lang w:val="ru-RU"/>
        </w:rPr>
        <w:t>В связи с требованиями ФГОС СОО при расчете регионального норматива учитываются затраты рабочего времени</w:t>
      </w:r>
      <w:r w:rsidR="000C7E61">
        <w:rPr>
          <w:lang w:val="ru-RU"/>
        </w:rPr>
        <w:t xml:space="preserve"> педагогических работников школы</w:t>
      </w:r>
      <w:r w:rsidRPr="00757079">
        <w:rPr>
          <w:lang w:val="ru-RU"/>
        </w:rPr>
        <w:t xml:space="preserve"> на урочную и внеурочную деятельность</w:t>
      </w:r>
    </w:p>
    <w:p w:rsidR="00397683" w:rsidRPr="00757079" w:rsidRDefault="00757079">
      <w:pPr>
        <w:pStyle w:val="a3"/>
        <w:ind w:left="222" w:right="411" w:firstLine="707"/>
        <w:rPr>
          <w:lang w:val="ru-RU"/>
        </w:rPr>
      </w:pPr>
      <w:r w:rsidRPr="00757079">
        <w:rPr>
          <w:lang w:val="ru-RU"/>
        </w:rPr>
        <w:t>Форми</w:t>
      </w:r>
      <w:r w:rsidR="000C7E61">
        <w:rPr>
          <w:lang w:val="ru-RU"/>
        </w:rPr>
        <w:t xml:space="preserve">рование фонда оплаты труда школы  </w:t>
      </w:r>
      <w:r w:rsidRPr="00757079">
        <w:rPr>
          <w:lang w:val="ru-RU"/>
        </w:rPr>
        <w:t>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Липецкой области, количеством обучающихся, соответствующими поправочными коэффициентами (при их наличии) и л</w:t>
      </w:r>
      <w:r w:rsidR="000C7E61">
        <w:rPr>
          <w:lang w:val="ru-RU"/>
        </w:rPr>
        <w:t>окальным нормативным актом</w:t>
      </w:r>
      <w:r w:rsidRPr="00757079">
        <w:rPr>
          <w:lang w:val="ru-RU"/>
        </w:rPr>
        <w:t>, устанавливающим положение об оплате труда работников</w:t>
      </w:r>
      <w:r w:rsidRPr="00757079">
        <w:rPr>
          <w:spacing w:val="-14"/>
          <w:lang w:val="ru-RU"/>
        </w:rPr>
        <w:t xml:space="preserve"> </w:t>
      </w:r>
      <w:r w:rsidR="000C7E61">
        <w:rPr>
          <w:lang w:val="ru-RU"/>
        </w:rPr>
        <w:t>школы</w:t>
      </w:r>
      <w:r w:rsidRPr="00757079">
        <w:rPr>
          <w:lang w:val="ru-RU"/>
        </w:rPr>
        <w:t>.</w:t>
      </w:r>
    </w:p>
    <w:p w:rsidR="00397683" w:rsidRPr="00757079" w:rsidRDefault="00757079">
      <w:pPr>
        <w:pStyle w:val="a3"/>
        <w:ind w:left="222" w:right="409" w:firstLine="707"/>
        <w:rPr>
          <w:lang w:val="ru-RU"/>
        </w:rPr>
      </w:pPr>
      <w:r w:rsidRPr="00757079">
        <w:rPr>
          <w:lang w:val="ru-RU"/>
        </w:rPr>
        <w:t>Справочно: в соответствии с установленным порядком финансирован</w:t>
      </w:r>
      <w:r w:rsidR="000C7E61">
        <w:rPr>
          <w:lang w:val="ru-RU"/>
        </w:rPr>
        <w:t>ия оплаты труда работников школы</w:t>
      </w:r>
      <w:r w:rsidRPr="00757079">
        <w:rPr>
          <w:lang w:val="ru-RU"/>
        </w:rPr>
        <w:t>:</w:t>
      </w:r>
    </w:p>
    <w:p w:rsidR="00397683" w:rsidRPr="00757079" w:rsidRDefault="00757079">
      <w:pPr>
        <w:pStyle w:val="a5"/>
        <w:numPr>
          <w:ilvl w:val="1"/>
          <w:numId w:val="36"/>
        </w:numPr>
        <w:tabs>
          <w:tab w:val="left" w:pos="1355"/>
        </w:tabs>
        <w:ind w:right="412" w:firstLine="852"/>
        <w:rPr>
          <w:sz w:val="28"/>
          <w:lang w:val="ru-RU"/>
        </w:rPr>
      </w:pPr>
      <w:r w:rsidRPr="00757079">
        <w:rPr>
          <w:sz w:val="28"/>
          <w:lang w:val="ru-RU"/>
        </w:rPr>
        <w:t>фонд оплаты труда образовательной организации состоит из базовой и стимулирующей частей. Диапазон стимулиру</w:t>
      </w:r>
      <w:r w:rsidR="000C7E61">
        <w:rPr>
          <w:sz w:val="28"/>
          <w:lang w:val="ru-RU"/>
        </w:rPr>
        <w:t>ющей доли фонда оплаты труда – от 4</w:t>
      </w:r>
      <w:r w:rsidRPr="00757079">
        <w:rPr>
          <w:sz w:val="28"/>
          <w:lang w:val="ru-RU"/>
        </w:rPr>
        <w:t>0%</w:t>
      </w:r>
      <w:r w:rsidR="000C7E61">
        <w:rPr>
          <w:sz w:val="28"/>
          <w:lang w:val="ru-RU"/>
        </w:rPr>
        <w:t xml:space="preserve"> до 60%</w:t>
      </w:r>
      <w:r w:rsidRPr="00757079">
        <w:rPr>
          <w:sz w:val="28"/>
          <w:lang w:val="ru-RU"/>
        </w:rPr>
        <w:t>. Значение стимули</w:t>
      </w:r>
      <w:r w:rsidR="000C7E61">
        <w:rPr>
          <w:sz w:val="28"/>
          <w:lang w:val="ru-RU"/>
        </w:rPr>
        <w:t>рующей части определяется школой</w:t>
      </w:r>
      <w:r w:rsidRPr="00757079">
        <w:rPr>
          <w:sz w:val="28"/>
          <w:lang w:val="ru-RU"/>
        </w:rPr>
        <w:t xml:space="preserve"> самостоятельно;</w:t>
      </w:r>
    </w:p>
    <w:p w:rsidR="00397683" w:rsidRPr="00757079" w:rsidRDefault="00397683">
      <w:pPr>
        <w:jc w:val="both"/>
        <w:rPr>
          <w:sz w:val="28"/>
          <w:lang w:val="ru-RU"/>
        </w:rPr>
        <w:sectPr w:rsidR="00397683" w:rsidRPr="00757079">
          <w:pgSz w:w="11910" w:h="16840"/>
          <w:pgMar w:top="1020" w:right="720" w:bottom="280" w:left="1480" w:header="720" w:footer="720" w:gutter="0"/>
          <w:cols w:space="720"/>
        </w:sectPr>
      </w:pPr>
    </w:p>
    <w:p w:rsidR="00397683" w:rsidRPr="00757079" w:rsidRDefault="00757079">
      <w:pPr>
        <w:pStyle w:val="a5"/>
        <w:numPr>
          <w:ilvl w:val="1"/>
          <w:numId w:val="36"/>
        </w:numPr>
        <w:tabs>
          <w:tab w:val="left" w:pos="1355"/>
        </w:tabs>
        <w:spacing w:before="86"/>
        <w:ind w:right="414" w:firstLine="852"/>
        <w:rPr>
          <w:sz w:val="28"/>
          <w:lang w:val="ru-RU"/>
        </w:rPr>
      </w:pPr>
      <w:r w:rsidRPr="00757079">
        <w:rPr>
          <w:sz w:val="28"/>
          <w:lang w:val="ru-RU"/>
        </w:rPr>
        <w:lastRenderedPageBreak/>
        <w:t>базовая часть фонда оплаты труда обеспечивает гарантированную заработную плату</w:t>
      </w:r>
      <w:r w:rsidRPr="00757079">
        <w:rPr>
          <w:spacing w:val="-8"/>
          <w:sz w:val="28"/>
          <w:lang w:val="ru-RU"/>
        </w:rPr>
        <w:t xml:space="preserve"> </w:t>
      </w:r>
      <w:r w:rsidRPr="00757079">
        <w:rPr>
          <w:sz w:val="28"/>
          <w:lang w:val="ru-RU"/>
        </w:rPr>
        <w:t>работников;</w:t>
      </w:r>
    </w:p>
    <w:p w:rsidR="00397683" w:rsidRPr="00757079" w:rsidRDefault="00757079">
      <w:pPr>
        <w:pStyle w:val="a5"/>
        <w:numPr>
          <w:ilvl w:val="1"/>
          <w:numId w:val="36"/>
        </w:numPr>
        <w:tabs>
          <w:tab w:val="left" w:pos="1355"/>
        </w:tabs>
        <w:ind w:right="410" w:firstLine="852"/>
        <w:rPr>
          <w:sz w:val="28"/>
          <w:lang w:val="ru-RU"/>
        </w:rPr>
      </w:pPr>
      <w:r w:rsidRPr="00757079">
        <w:rPr>
          <w:sz w:val="28"/>
          <w:lang w:val="ru-RU"/>
        </w:rPr>
        <w:t>рекомендуемое оптимальное значение объема фонда оплаты труда педагогического персонала – 65 % от общего объема фонда оплаты труда. Значение или диапазон фонда оплаты труда педагогического персонала определяется самостоятельно</w:t>
      </w:r>
      <w:r w:rsidRPr="00757079">
        <w:rPr>
          <w:spacing w:val="-6"/>
          <w:sz w:val="28"/>
          <w:lang w:val="ru-RU"/>
        </w:rPr>
        <w:t xml:space="preserve"> </w:t>
      </w:r>
      <w:r w:rsidR="000C7E61">
        <w:rPr>
          <w:sz w:val="28"/>
          <w:lang w:val="ru-RU"/>
        </w:rPr>
        <w:t>школой</w:t>
      </w:r>
      <w:r w:rsidRPr="00757079">
        <w:rPr>
          <w:sz w:val="28"/>
          <w:lang w:val="ru-RU"/>
        </w:rPr>
        <w:t>;</w:t>
      </w:r>
    </w:p>
    <w:p w:rsidR="00397683" w:rsidRPr="00757079" w:rsidRDefault="00757079">
      <w:pPr>
        <w:pStyle w:val="a5"/>
        <w:numPr>
          <w:ilvl w:val="1"/>
          <w:numId w:val="36"/>
        </w:numPr>
        <w:tabs>
          <w:tab w:val="left" w:pos="1355"/>
        </w:tabs>
        <w:ind w:right="414" w:firstLine="852"/>
        <w:rPr>
          <w:sz w:val="28"/>
          <w:lang w:val="ru-RU"/>
        </w:rPr>
      </w:pPr>
      <w:r w:rsidRPr="00757079">
        <w:rPr>
          <w:sz w:val="28"/>
          <w:lang w:val="ru-RU"/>
        </w:rPr>
        <w:t>базовая часть фонда оплаты труда для педагогического персонала, осуществляющего учебный процесс, состоит из общей и специальной</w:t>
      </w:r>
      <w:r w:rsidRPr="00757079">
        <w:rPr>
          <w:spacing w:val="-1"/>
          <w:sz w:val="28"/>
          <w:lang w:val="ru-RU"/>
        </w:rPr>
        <w:t xml:space="preserve"> </w:t>
      </w:r>
      <w:r w:rsidRPr="00757079">
        <w:rPr>
          <w:sz w:val="28"/>
          <w:lang w:val="ru-RU"/>
        </w:rPr>
        <w:t>частей;</w:t>
      </w:r>
    </w:p>
    <w:p w:rsidR="00397683" w:rsidRPr="00757079" w:rsidRDefault="00757079">
      <w:pPr>
        <w:pStyle w:val="a5"/>
        <w:numPr>
          <w:ilvl w:val="1"/>
          <w:numId w:val="36"/>
        </w:numPr>
        <w:tabs>
          <w:tab w:val="left" w:pos="1355"/>
        </w:tabs>
        <w:ind w:right="413" w:firstLine="852"/>
        <w:rPr>
          <w:sz w:val="28"/>
          <w:lang w:val="ru-RU"/>
        </w:rPr>
      </w:pPr>
      <w:r w:rsidRPr="00757079">
        <w:rPr>
          <w:sz w:val="28"/>
          <w:lang w:val="ru-RU"/>
        </w:rPr>
        <w:t>общая часть фонда оплаты труда обеспечивает гарантированную оплату труда педагогического</w:t>
      </w:r>
      <w:r w:rsidRPr="00757079">
        <w:rPr>
          <w:spacing w:val="-7"/>
          <w:sz w:val="28"/>
          <w:lang w:val="ru-RU"/>
        </w:rPr>
        <w:t xml:space="preserve"> </w:t>
      </w:r>
      <w:r w:rsidRPr="00757079">
        <w:rPr>
          <w:sz w:val="28"/>
          <w:lang w:val="ru-RU"/>
        </w:rPr>
        <w:t>работника.</w:t>
      </w:r>
    </w:p>
    <w:p w:rsidR="00397683" w:rsidRPr="00757079" w:rsidRDefault="00757079">
      <w:pPr>
        <w:pStyle w:val="a3"/>
        <w:spacing w:after="8"/>
        <w:ind w:left="222" w:right="407" w:firstLine="707"/>
        <w:rPr>
          <w:lang w:val="ru-RU"/>
        </w:rPr>
      </w:pPr>
      <w:r w:rsidRPr="00757079">
        <w:rPr>
          <w:lang w:val="ru-RU"/>
        </w:rPr>
        <w:t>Размеры, порядок и условия осуществления стимулирующих выплат определяются лока</w:t>
      </w:r>
      <w:r w:rsidR="000C7E61">
        <w:rPr>
          <w:lang w:val="ru-RU"/>
        </w:rPr>
        <w:t>льными нормативными актами школой</w:t>
      </w:r>
      <w:r w:rsidRPr="00757079">
        <w:rPr>
          <w:lang w:val="ru-RU"/>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w:t>
      </w:r>
      <w:r w:rsidR="000C7E61">
        <w:rPr>
          <w:lang w:val="ru-RU"/>
        </w:rPr>
        <w:t>азовательной программы среднего</w:t>
      </w:r>
      <w:r w:rsidRPr="00757079">
        <w:rPr>
          <w:lang w:val="ru-RU"/>
        </w:rPr>
        <w:t xml:space="preserve"> общего образования. В них включаются: динамика учебных достижений 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97683" w:rsidRPr="0011303D" w:rsidRDefault="00397683">
      <w:pPr>
        <w:spacing w:line="257" w:lineRule="exact"/>
        <w:rPr>
          <w:lang w:val="ru-RU"/>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423"/>
        <w:gridCol w:w="3843"/>
      </w:tblGrid>
      <w:tr w:rsidR="00E14BDA" w:rsidRPr="009B13B7" w:rsidTr="00E14BDA">
        <w:tc>
          <w:tcPr>
            <w:tcW w:w="1809" w:type="dxa"/>
          </w:tcPr>
          <w:p w:rsidR="00E14BDA" w:rsidRPr="009B13B7" w:rsidRDefault="00E14BDA" w:rsidP="00920A04">
            <w:pPr>
              <w:jc w:val="center"/>
              <w:rPr>
                <w:b/>
                <w:sz w:val="28"/>
                <w:szCs w:val="28"/>
              </w:rPr>
            </w:pPr>
            <w:r w:rsidRPr="009B13B7">
              <w:rPr>
                <w:b/>
                <w:sz w:val="28"/>
                <w:szCs w:val="28"/>
              </w:rPr>
              <w:t>Показатели</w:t>
            </w:r>
          </w:p>
        </w:tc>
        <w:tc>
          <w:tcPr>
            <w:tcW w:w="4423" w:type="dxa"/>
          </w:tcPr>
          <w:p w:rsidR="00E14BDA" w:rsidRPr="009B13B7" w:rsidRDefault="00E14BDA" w:rsidP="00920A04">
            <w:pPr>
              <w:jc w:val="center"/>
              <w:rPr>
                <w:b/>
                <w:sz w:val="28"/>
                <w:szCs w:val="28"/>
              </w:rPr>
            </w:pPr>
            <w:r w:rsidRPr="009B13B7">
              <w:rPr>
                <w:b/>
                <w:sz w:val="28"/>
                <w:szCs w:val="28"/>
              </w:rPr>
              <w:t>Критерии</w:t>
            </w:r>
          </w:p>
        </w:tc>
        <w:tc>
          <w:tcPr>
            <w:tcW w:w="3843" w:type="dxa"/>
          </w:tcPr>
          <w:p w:rsidR="00E14BDA" w:rsidRPr="009B13B7" w:rsidRDefault="00E14BDA" w:rsidP="00920A04">
            <w:pPr>
              <w:jc w:val="center"/>
              <w:rPr>
                <w:b/>
                <w:sz w:val="28"/>
                <w:szCs w:val="28"/>
              </w:rPr>
            </w:pPr>
            <w:r w:rsidRPr="009B13B7">
              <w:rPr>
                <w:b/>
                <w:sz w:val="28"/>
                <w:szCs w:val="28"/>
              </w:rPr>
              <w:t>Шкала оценивания</w:t>
            </w:r>
          </w:p>
        </w:tc>
      </w:tr>
      <w:tr w:rsidR="00E14BDA" w:rsidRPr="009B13B7" w:rsidTr="00E14BDA">
        <w:trPr>
          <w:trHeight w:val="2475"/>
        </w:trPr>
        <w:tc>
          <w:tcPr>
            <w:tcW w:w="1809" w:type="dxa"/>
            <w:vMerge w:val="restart"/>
          </w:tcPr>
          <w:p w:rsidR="00E14BDA" w:rsidRPr="00E14BDA" w:rsidRDefault="00E14BDA" w:rsidP="00920A04">
            <w:pPr>
              <w:rPr>
                <w:i/>
                <w:lang w:val="ru-RU"/>
              </w:rPr>
            </w:pPr>
            <w:r w:rsidRPr="00E14BDA">
              <w:rPr>
                <w:i/>
                <w:lang w:val="ru-RU"/>
              </w:rPr>
              <w:t>Мотивация учащихся к обучению; учебные и творческие  достижения учащихся</w:t>
            </w:r>
          </w:p>
          <w:p w:rsidR="00E14BDA" w:rsidRPr="009B13B7" w:rsidRDefault="00E14BDA" w:rsidP="00920A04">
            <w:pPr>
              <w:rPr>
                <w:b/>
                <w:i/>
              </w:rPr>
            </w:pPr>
            <w:r>
              <w:rPr>
                <w:b/>
                <w:i/>
              </w:rPr>
              <w:t>49 баллов</w:t>
            </w:r>
          </w:p>
        </w:tc>
        <w:tc>
          <w:tcPr>
            <w:tcW w:w="4423" w:type="dxa"/>
          </w:tcPr>
          <w:p w:rsidR="00E14BDA" w:rsidRPr="00E14BDA" w:rsidRDefault="00E14BDA" w:rsidP="00920A04">
            <w:pPr>
              <w:rPr>
                <w:b/>
                <w:lang w:val="ru-RU"/>
              </w:rPr>
            </w:pPr>
            <w:r w:rsidRPr="00E14BDA">
              <w:rPr>
                <w:b/>
                <w:lang w:val="ru-RU"/>
              </w:rPr>
              <w:t>К1</w:t>
            </w:r>
          </w:p>
          <w:p w:rsidR="00E14BDA" w:rsidRPr="00E14BDA" w:rsidRDefault="00E14BDA" w:rsidP="00920A04">
            <w:pPr>
              <w:jc w:val="both"/>
              <w:rPr>
                <w:szCs w:val="28"/>
                <w:lang w:val="ru-RU"/>
              </w:rPr>
            </w:pPr>
            <w:r w:rsidRPr="00E14BDA">
              <w:rPr>
                <w:szCs w:val="28"/>
                <w:lang w:val="ru-RU"/>
              </w:rPr>
              <w:t xml:space="preserve">Наличие победителей и призеров во Всероссийской предметной олимпиаде школьников (за каждого участника отдельно): </w:t>
            </w:r>
          </w:p>
          <w:p w:rsidR="00E14BDA" w:rsidRPr="009B13B7" w:rsidRDefault="00E14BDA" w:rsidP="00920A04">
            <w:pPr>
              <w:jc w:val="both"/>
              <w:rPr>
                <w:szCs w:val="28"/>
              </w:rPr>
            </w:pPr>
            <w:r w:rsidRPr="009B13B7">
              <w:rPr>
                <w:szCs w:val="28"/>
              </w:rPr>
              <w:t>-муниципальный этап</w:t>
            </w:r>
          </w:p>
          <w:p w:rsidR="00E14BDA" w:rsidRPr="009B13B7" w:rsidRDefault="00E14BDA" w:rsidP="00920A04">
            <w:pPr>
              <w:ind w:firstLine="708"/>
              <w:jc w:val="both"/>
              <w:rPr>
                <w:szCs w:val="28"/>
              </w:rPr>
            </w:pPr>
          </w:p>
          <w:p w:rsidR="00E14BDA" w:rsidRPr="009B13B7" w:rsidRDefault="00E14BDA" w:rsidP="00920A04">
            <w:pPr>
              <w:jc w:val="both"/>
              <w:rPr>
                <w:szCs w:val="28"/>
              </w:rPr>
            </w:pPr>
          </w:p>
          <w:p w:rsidR="00E14BDA" w:rsidRPr="009B13B7" w:rsidRDefault="00E14BDA" w:rsidP="00920A04">
            <w:pPr>
              <w:jc w:val="both"/>
              <w:rPr>
                <w:szCs w:val="28"/>
              </w:rPr>
            </w:pPr>
            <w:r w:rsidRPr="009B13B7">
              <w:rPr>
                <w:szCs w:val="28"/>
              </w:rPr>
              <w:t>-региональный этап</w:t>
            </w:r>
          </w:p>
        </w:tc>
        <w:tc>
          <w:tcPr>
            <w:tcW w:w="3843" w:type="dxa"/>
          </w:tcPr>
          <w:p w:rsidR="00E14BDA" w:rsidRPr="00E14BDA" w:rsidRDefault="00E14BDA" w:rsidP="00920A04">
            <w:pPr>
              <w:ind w:left="360"/>
              <w:jc w:val="both"/>
              <w:rPr>
                <w:szCs w:val="28"/>
                <w:lang w:val="ru-RU"/>
              </w:rPr>
            </w:pPr>
          </w:p>
          <w:p w:rsidR="00E14BDA" w:rsidRPr="00E14BDA" w:rsidRDefault="00E14BDA" w:rsidP="00920A04">
            <w:pPr>
              <w:ind w:left="360"/>
              <w:jc w:val="both"/>
              <w:rPr>
                <w:szCs w:val="28"/>
                <w:lang w:val="ru-RU"/>
              </w:rPr>
            </w:pPr>
          </w:p>
          <w:p w:rsidR="00E14BDA" w:rsidRPr="00E14BDA" w:rsidRDefault="00E14BDA" w:rsidP="00920A04">
            <w:pPr>
              <w:jc w:val="both"/>
              <w:rPr>
                <w:sz w:val="20"/>
                <w:szCs w:val="28"/>
                <w:lang w:val="ru-RU"/>
              </w:rPr>
            </w:pPr>
          </w:p>
          <w:p w:rsidR="00E14BDA" w:rsidRPr="00E14BDA" w:rsidRDefault="00E14BDA" w:rsidP="00920A04">
            <w:pPr>
              <w:jc w:val="both"/>
              <w:rPr>
                <w:sz w:val="20"/>
                <w:szCs w:val="28"/>
                <w:lang w:val="ru-RU"/>
              </w:rPr>
            </w:pPr>
          </w:p>
          <w:p w:rsidR="00E14BDA" w:rsidRPr="00E14BDA" w:rsidRDefault="00E14BDA" w:rsidP="00920A04">
            <w:pPr>
              <w:jc w:val="both"/>
              <w:rPr>
                <w:sz w:val="20"/>
                <w:szCs w:val="28"/>
                <w:lang w:val="ru-RU"/>
              </w:rPr>
            </w:pPr>
          </w:p>
          <w:p w:rsidR="00E14BDA" w:rsidRPr="00E14BDA" w:rsidRDefault="00E14BDA" w:rsidP="00920A04">
            <w:pPr>
              <w:jc w:val="both"/>
              <w:rPr>
                <w:lang w:val="ru-RU"/>
              </w:rPr>
            </w:pPr>
            <w:r w:rsidRPr="00E14BDA">
              <w:rPr>
                <w:lang w:val="ru-RU"/>
              </w:rPr>
              <w:t>Победитель – 5 баллов</w:t>
            </w:r>
          </w:p>
          <w:p w:rsidR="00E14BDA" w:rsidRPr="00E14BDA" w:rsidRDefault="00E14BDA" w:rsidP="00920A04">
            <w:pPr>
              <w:jc w:val="both"/>
              <w:rPr>
                <w:lang w:val="ru-RU"/>
              </w:rPr>
            </w:pPr>
            <w:r w:rsidRPr="00E14BDA">
              <w:rPr>
                <w:lang w:val="ru-RU"/>
              </w:rPr>
              <w:t>Призер – 3 балла</w:t>
            </w:r>
          </w:p>
          <w:p w:rsidR="00E14BDA" w:rsidRPr="00E14BDA" w:rsidRDefault="00E14BDA" w:rsidP="00920A04">
            <w:pPr>
              <w:jc w:val="both"/>
              <w:rPr>
                <w:lang w:val="ru-RU"/>
              </w:rPr>
            </w:pPr>
          </w:p>
          <w:p w:rsidR="00E14BDA" w:rsidRPr="00E14BDA" w:rsidRDefault="00E14BDA" w:rsidP="00920A04">
            <w:pPr>
              <w:jc w:val="both"/>
              <w:rPr>
                <w:lang w:val="ru-RU"/>
              </w:rPr>
            </w:pPr>
            <w:r w:rsidRPr="00E14BDA">
              <w:rPr>
                <w:lang w:val="ru-RU"/>
              </w:rPr>
              <w:t>Победитель – 8 баллов</w:t>
            </w:r>
          </w:p>
          <w:p w:rsidR="00E14BDA" w:rsidRPr="009B13B7" w:rsidRDefault="00E14BDA" w:rsidP="00920A04">
            <w:pPr>
              <w:jc w:val="both"/>
              <w:rPr>
                <w:sz w:val="20"/>
                <w:szCs w:val="28"/>
              </w:rPr>
            </w:pPr>
            <w:r w:rsidRPr="009B13B7">
              <w:t>Призер – 6 баллов</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К2</w:t>
            </w:r>
          </w:p>
          <w:p w:rsidR="00E14BDA" w:rsidRPr="00E14BDA" w:rsidRDefault="00E14BDA" w:rsidP="00920A04">
            <w:pPr>
              <w:rPr>
                <w:lang w:val="ru-RU"/>
              </w:rPr>
            </w:pPr>
            <w:r w:rsidRPr="00E14BDA">
              <w:rPr>
                <w:lang w:val="ru-RU"/>
              </w:rPr>
              <w:t>Участие обучающихся учителя-предметника в муниципальных и региональных предметных и творческих конкурсах (с указанием конкурса, количества участников)</w:t>
            </w:r>
          </w:p>
        </w:tc>
        <w:tc>
          <w:tcPr>
            <w:tcW w:w="3843" w:type="dxa"/>
          </w:tcPr>
          <w:p w:rsidR="00E14BDA" w:rsidRPr="00E14BDA" w:rsidRDefault="00E14BDA" w:rsidP="00920A04">
            <w:pPr>
              <w:jc w:val="both"/>
              <w:rPr>
                <w:lang w:val="ru-RU"/>
              </w:rPr>
            </w:pPr>
            <w:r w:rsidRPr="00E14BDA">
              <w:rPr>
                <w:lang w:val="ru-RU"/>
              </w:rPr>
              <w:t xml:space="preserve"> </w:t>
            </w:r>
          </w:p>
          <w:p w:rsidR="00E14BDA" w:rsidRPr="009B13B7" w:rsidRDefault="00E14BDA" w:rsidP="00920A04">
            <w:pPr>
              <w:jc w:val="both"/>
            </w:pPr>
            <w:r w:rsidRPr="009B13B7">
              <w:t>1-2 конкурса – 1 балл</w:t>
            </w:r>
          </w:p>
          <w:p w:rsidR="00E14BDA" w:rsidRPr="009B13B7" w:rsidRDefault="00E14BDA" w:rsidP="00920A04">
            <w:pPr>
              <w:jc w:val="both"/>
              <w:rPr>
                <w:sz w:val="20"/>
                <w:szCs w:val="28"/>
              </w:rPr>
            </w:pPr>
            <w:r w:rsidRPr="009B13B7">
              <w:t>2-4 конкурса – 2 балла</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К3</w:t>
            </w:r>
          </w:p>
          <w:p w:rsidR="00E14BDA" w:rsidRPr="00E14BDA" w:rsidRDefault="00E14BDA" w:rsidP="00920A04">
            <w:pPr>
              <w:jc w:val="both"/>
              <w:rPr>
                <w:szCs w:val="28"/>
                <w:lang w:val="ru-RU"/>
              </w:rPr>
            </w:pPr>
            <w:r w:rsidRPr="00E14BDA">
              <w:rPr>
                <w:szCs w:val="28"/>
                <w:lang w:val="ru-RU"/>
              </w:rPr>
              <w:t xml:space="preserve">Наличие </w:t>
            </w:r>
            <w:r w:rsidRPr="00E14BDA">
              <w:rPr>
                <w:b/>
                <w:szCs w:val="28"/>
                <w:lang w:val="ru-RU"/>
              </w:rPr>
              <w:t>призовых мест</w:t>
            </w:r>
            <w:r w:rsidRPr="00E14BDA">
              <w:rPr>
                <w:szCs w:val="28"/>
                <w:lang w:val="ru-RU"/>
              </w:rPr>
              <w:t xml:space="preserve"> на других предметных или творческих  конкурсах, олимпиадах, соревнованиях и т.д. (кроме дистанционных) (за каждого участника отдельно): </w:t>
            </w:r>
          </w:p>
          <w:p w:rsidR="00E14BDA" w:rsidRPr="00E14BDA" w:rsidRDefault="00E14BDA" w:rsidP="00920A04">
            <w:pPr>
              <w:jc w:val="both"/>
              <w:rPr>
                <w:szCs w:val="28"/>
                <w:lang w:val="ru-RU"/>
              </w:rPr>
            </w:pPr>
            <w:r w:rsidRPr="00E14BDA">
              <w:rPr>
                <w:szCs w:val="28"/>
                <w:lang w:val="ru-RU"/>
              </w:rPr>
              <w:t>-муниципальный уровень</w:t>
            </w:r>
          </w:p>
          <w:p w:rsidR="00E14BDA" w:rsidRPr="00E14BDA" w:rsidRDefault="00E14BDA" w:rsidP="00920A04">
            <w:pPr>
              <w:jc w:val="both"/>
              <w:rPr>
                <w:szCs w:val="28"/>
                <w:lang w:val="ru-RU"/>
              </w:rPr>
            </w:pPr>
            <w:r w:rsidRPr="00E14BDA">
              <w:rPr>
                <w:szCs w:val="28"/>
                <w:lang w:val="ru-RU"/>
              </w:rPr>
              <w:t>-региональный уровень</w:t>
            </w:r>
          </w:p>
          <w:p w:rsidR="00E14BDA" w:rsidRPr="00E14BDA" w:rsidRDefault="00E14BDA" w:rsidP="00920A04">
            <w:pPr>
              <w:jc w:val="both"/>
              <w:rPr>
                <w:szCs w:val="28"/>
                <w:lang w:val="ru-RU"/>
              </w:rPr>
            </w:pPr>
            <w:r w:rsidRPr="00E14BDA">
              <w:rPr>
                <w:szCs w:val="28"/>
                <w:lang w:val="ru-RU"/>
              </w:rPr>
              <w:t>-всероссийский уровень</w:t>
            </w:r>
          </w:p>
        </w:tc>
        <w:tc>
          <w:tcPr>
            <w:tcW w:w="3843" w:type="dxa"/>
          </w:tcPr>
          <w:p w:rsidR="00E14BDA" w:rsidRPr="00E14BDA" w:rsidRDefault="00E14BDA" w:rsidP="00920A04">
            <w:pPr>
              <w:rPr>
                <w:szCs w:val="28"/>
                <w:lang w:val="ru-RU"/>
              </w:rPr>
            </w:pPr>
          </w:p>
          <w:p w:rsidR="00E14BDA" w:rsidRPr="00E14BDA" w:rsidRDefault="00E14BDA" w:rsidP="00920A04">
            <w:pPr>
              <w:rPr>
                <w:szCs w:val="28"/>
                <w:lang w:val="ru-RU"/>
              </w:rPr>
            </w:pPr>
          </w:p>
          <w:p w:rsidR="00E14BDA" w:rsidRPr="00E14BDA" w:rsidRDefault="00E14BDA" w:rsidP="00920A04">
            <w:pPr>
              <w:rPr>
                <w:szCs w:val="28"/>
                <w:lang w:val="ru-RU"/>
              </w:rPr>
            </w:pPr>
          </w:p>
          <w:p w:rsidR="00E14BDA" w:rsidRPr="00E14BDA" w:rsidRDefault="00E14BDA" w:rsidP="00920A04">
            <w:pPr>
              <w:rPr>
                <w:szCs w:val="28"/>
                <w:lang w:val="ru-RU"/>
              </w:rPr>
            </w:pPr>
          </w:p>
          <w:p w:rsidR="00E14BDA" w:rsidRPr="00E14BDA" w:rsidRDefault="00E14BDA" w:rsidP="00920A04">
            <w:pPr>
              <w:rPr>
                <w:szCs w:val="28"/>
                <w:lang w:val="ru-RU"/>
              </w:rPr>
            </w:pPr>
          </w:p>
          <w:p w:rsidR="00E14BDA" w:rsidRPr="00E14BDA" w:rsidRDefault="00E14BDA" w:rsidP="00920A04">
            <w:pPr>
              <w:rPr>
                <w:szCs w:val="28"/>
                <w:lang w:val="ru-RU"/>
              </w:rPr>
            </w:pPr>
          </w:p>
          <w:p w:rsidR="00E14BDA" w:rsidRPr="00E14BDA" w:rsidRDefault="00E14BDA" w:rsidP="00920A04">
            <w:pPr>
              <w:rPr>
                <w:szCs w:val="28"/>
                <w:lang w:val="ru-RU"/>
              </w:rPr>
            </w:pPr>
          </w:p>
          <w:p w:rsidR="00E14BDA" w:rsidRPr="009B13B7" w:rsidRDefault="00E14BDA" w:rsidP="00920A04">
            <w:pPr>
              <w:rPr>
                <w:szCs w:val="28"/>
              </w:rPr>
            </w:pPr>
            <w:r w:rsidRPr="009B13B7">
              <w:rPr>
                <w:szCs w:val="28"/>
              </w:rPr>
              <w:t>2 балла</w:t>
            </w:r>
          </w:p>
          <w:p w:rsidR="00E14BDA" w:rsidRPr="009B13B7" w:rsidRDefault="00E14BDA" w:rsidP="00920A04">
            <w:pPr>
              <w:rPr>
                <w:szCs w:val="28"/>
              </w:rPr>
            </w:pPr>
            <w:r w:rsidRPr="009B13B7">
              <w:rPr>
                <w:szCs w:val="28"/>
              </w:rPr>
              <w:t>3 балла</w:t>
            </w:r>
          </w:p>
          <w:p w:rsidR="00E14BDA" w:rsidRPr="009B13B7" w:rsidRDefault="00E14BDA" w:rsidP="00920A04">
            <w:pPr>
              <w:rPr>
                <w:szCs w:val="28"/>
              </w:rPr>
            </w:pPr>
            <w:r w:rsidRPr="009B13B7">
              <w:rPr>
                <w:szCs w:val="28"/>
              </w:rPr>
              <w:t>5 баллов</w:t>
            </w:r>
          </w:p>
        </w:tc>
      </w:tr>
      <w:tr w:rsidR="00E14BDA" w:rsidRPr="009B13B7" w:rsidTr="00E14BDA">
        <w:tc>
          <w:tcPr>
            <w:tcW w:w="1809" w:type="dxa"/>
            <w:vMerge/>
          </w:tcPr>
          <w:p w:rsidR="00E14BDA" w:rsidRPr="009B13B7" w:rsidRDefault="00E14BDA" w:rsidP="00920A04"/>
        </w:tc>
        <w:tc>
          <w:tcPr>
            <w:tcW w:w="4423" w:type="dxa"/>
          </w:tcPr>
          <w:p w:rsidR="00E14BDA" w:rsidRPr="0011303D" w:rsidRDefault="00E14BDA" w:rsidP="00920A04">
            <w:pPr>
              <w:rPr>
                <w:b/>
                <w:lang w:val="ru-RU"/>
              </w:rPr>
            </w:pPr>
            <w:r w:rsidRPr="0011303D">
              <w:rPr>
                <w:b/>
                <w:lang w:val="ru-RU"/>
              </w:rPr>
              <w:t xml:space="preserve">К4 </w:t>
            </w:r>
          </w:p>
          <w:p w:rsidR="00E14BDA" w:rsidRPr="00E14BDA" w:rsidRDefault="00E14BDA" w:rsidP="00920A04">
            <w:pPr>
              <w:rPr>
                <w:lang w:val="ru-RU"/>
              </w:rPr>
            </w:pPr>
            <w:r w:rsidRPr="00E14BDA">
              <w:rPr>
                <w:lang w:val="ru-RU"/>
              </w:rPr>
              <w:t xml:space="preserve">Наличие </w:t>
            </w:r>
            <w:r w:rsidRPr="00E14BDA">
              <w:rPr>
                <w:b/>
                <w:lang w:val="ru-RU"/>
              </w:rPr>
              <w:t>призовых мест</w:t>
            </w:r>
            <w:r w:rsidRPr="00E14BDA">
              <w:rPr>
                <w:lang w:val="ru-RU"/>
              </w:rPr>
              <w:t xml:space="preserve"> различного уровня </w:t>
            </w:r>
            <w:r w:rsidRPr="00E14BDA">
              <w:rPr>
                <w:lang w:val="ru-RU"/>
              </w:rPr>
              <w:lastRenderedPageBreak/>
              <w:t>в дистанционных конкурсах и олимпиадах (Эрудит, Мультитест, Олимпус и т.д.) :</w:t>
            </w:r>
          </w:p>
          <w:p w:rsidR="00E14BDA" w:rsidRPr="00230898" w:rsidRDefault="00E14BDA" w:rsidP="00920A04">
            <w:r w:rsidRPr="00230898">
              <w:t xml:space="preserve">призеры </w:t>
            </w:r>
          </w:p>
          <w:p w:rsidR="00E14BDA" w:rsidRPr="009B13B7" w:rsidRDefault="00E14BDA" w:rsidP="00920A04">
            <w:r w:rsidRPr="00230898">
              <w:t>победители</w:t>
            </w:r>
          </w:p>
        </w:tc>
        <w:tc>
          <w:tcPr>
            <w:tcW w:w="3843" w:type="dxa"/>
          </w:tcPr>
          <w:p w:rsidR="00E14BDA" w:rsidRPr="009B13B7" w:rsidRDefault="00E14BDA" w:rsidP="00920A04">
            <w:pPr>
              <w:rPr>
                <w:szCs w:val="28"/>
              </w:rPr>
            </w:pPr>
          </w:p>
          <w:p w:rsidR="00E14BDA" w:rsidRPr="009B13B7" w:rsidRDefault="00E14BDA" w:rsidP="00920A04">
            <w:pPr>
              <w:rPr>
                <w:szCs w:val="28"/>
              </w:rPr>
            </w:pPr>
          </w:p>
          <w:p w:rsidR="00E14BDA" w:rsidRPr="009B13B7" w:rsidRDefault="00E14BDA" w:rsidP="00920A04">
            <w:pPr>
              <w:rPr>
                <w:szCs w:val="28"/>
              </w:rPr>
            </w:pPr>
          </w:p>
          <w:p w:rsidR="00E14BDA" w:rsidRPr="009B13B7" w:rsidRDefault="00E14BDA" w:rsidP="00920A04">
            <w:pPr>
              <w:rPr>
                <w:szCs w:val="28"/>
              </w:rPr>
            </w:pPr>
          </w:p>
          <w:p w:rsidR="00E14BDA" w:rsidRDefault="00E14BDA" w:rsidP="00920A04">
            <w:pPr>
              <w:rPr>
                <w:szCs w:val="28"/>
              </w:rPr>
            </w:pPr>
          </w:p>
          <w:p w:rsidR="00E14BDA" w:rsidRPr="009B13B7" w:rsidRDefault="00E14BDA" w:rsidP="00920A04">
            <w:pPr>
              <w:rPr>
                <w:szCs w:val="28"/>
              </w:rPr>
            </w:pPr>
            <w:r w:rsidRPr="009B13B7">
              <w:rPr>
                <w:szCs w:val="28"/>
              </w:rPr>
              <w:t>2 балла</w:t>
            </w:r>
          </w:p>
          <w:p w:rsidR="00E14BDA" w:rsidRPr="009B13B7" w:rsidRDefault="00E14BDA" w:rsidP="00920A04">
            <w:pPr>
              <w:rPr>
                <w:szCs w:val="28"/>
              </w:rPr>
            </w:pPr>
            <w:r>
              <w:rPr>
                <w:szCs w:val="28"/>
              </w:rPr>
              <w:t>4</w:t>
            </w:r>
            <w:r w:rsidRPr="009B13B7">
              <w:rPr>
                <w:szCs w:val="28"/>
              </w:rPr>
              <w:t xml:space="preserve"> балла</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К5</w:t>
            </w:r>
          </w:p>
          <w:p w:rsidR="00E14BDA" w:rsidRPr="00E14BDA" w:rsidRDefault="00E14BDA" w:rsidP="00920A04">
            <w:pPr>
              <w:jc w:val="both"/>
              <w:rPr>
                <w:lang w:val="ru-RU"/>
              </w:rPr>
            </w:pPr>
            <w:r w:rsidRPr="00E14BDA">
              <w:rPr>
                <w:lang w:val="ru-RU"/>
              </w:rPr>
              <w:t>Качество освоения учебных программ по результатам внешней экспертизы:</w:t>
            </w:r>
          </w:p>
          <w:p w:rsidR="00E14BDA" w:rsidRPr="00E14BDA" w:rsidRDefault="00E14BDA" w:rsidP="00920A04">
            <w:pPr>
              <w:jc w:val="both"/>
              <w:rPr>
                <w:szCs w:val="28"/>
                <w:lang w:val="ru-RU"/>
              </w:rPr>
            </w:pPr>
            <w:r w:rsidRPr="00E14BDA">
              <w:rPr>
                <w:szCs w:val="28"/>
                <w:lang w:val="ru-RU"/>
              </w:rPr>
              <w:t xml:space="preserve"> - результаты итоговой аттестации обучающихся в форме ЕГЭ (11 кл.):</w:t>
            </w:r>
          </w:p>
          <w:p w:rsidR="00E14BDA" w:rsidRPr="00E14BDA" w:rsidRDefault="00E14BDA" w:rsidP="00920A04">
            <w:pPr>
              <w:jc w:val="both"/>
              <w:rPr>
                <w:szCs w:val="28"/>
                <w:lang w:val="ru-RU"/>
              </w:rPr>
            </w:pPr>
            <w:r w:rsidRPr="00E14BDA">
              <w:rPr>
                <w:szCs w:val="28"/>
                <w:lang w:val="ru-RU"/>
              </w:rPr>
              <w:t>по обязательным предметам (ря, мат)</w:t>
            </w: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9B13B7" w:rsidRDefault="00E14BDA" w:rsidP="00920A04">
            <w:pPr>
              <w:jc w:val="both"/>
              <w:rPr>
                <w:szCs w:val="28"/>
              </w:rPr>
            </w:pPr>
            <w:r w:rsidRPr="009B13B7">
              <w:rPr>
                <w:szCs w:val="28"/>
              </w:rPr>
              <w:t>по предметам по выбору:</w:t>
            </w:r>
          </w:p>
          <w:p w:rsidR="00E14BDA" w:rsidRPr="009B13B7" w:rsidRDefault="00E14BDA" w:rsidP="00920A04"/>
          <w:p w:rsidR="00E14BDA" w:rsidRPr="009B13B7" w:rsidRDefault="00E14BDA" w:rsidP="00920A04"/>
          <w:p w:rsidR="00E14BDA" w:rsidRPr="009B13B7" w:rsidRDefault="00E14BDA" w:rsidP="00920A04">
            <w:pPr>
              <w:jc w:val="both"/>
              <w:rPr>
                <w:sz w:val="20"/>
                <w:szCs w:val="28"/>
              </w:rPr>
            </w:pPr>
          </w:p>
        </w:tc>
        <w:tc>
          <w:tcPr>
            <w:tcW w:w="3843" w:type="dxa"/>
          </w:tcPr>
          <w:p w:rsidR="00E14BDA" w:rsidRPr="00E14BDA" w:rsidRDefault="00E14BDA" w:rsidP="00920A04">
            <w:pPr>
              <w:rPr>
                <w:lang w:val="ru-RU"/>
              </w:rPr>
            </w:pPr>
          </w:p>
          <w:p w:rsidR="00E14BDA" w:rsidRPr="00E14BDA" w:rsidRDefault="00E14BDA" w:rsidP="00920A04">
            <w:pPr>
              <w:rPr>
                <w:lang w:val="ru-RU"/>
              </w:rPr>
            </w:pPr>
          </w:p>
          <w:p w:rsidR="00E14BDA" w:rsidRPr="00E14BDA" w:rsidRDefault="00E14BDA" w:rsidP="00920A04">
            <w:pPr>
              <w:rPr>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Успеваемость выше средних показателей по району – 3 б</w:t>
            </w:r>
          </w:p>
          <w:p w:rsidR="00E14BDA" w:rsidRPr="00E14BDA" w:rsidRDefault="00E14BDA" w:rsidP="00920A04">
            <w:pPr>
              <w:jc w:val="both"/>
              <w:rPr>
                <w:szCs w:val="28"/>
                <w:lang w:val="ru-RU"/>
              </w:rPr>
            </w:pPr>
            <w:r w:rsidRPr="00E14BDA">
              <w:rPr>
                <w:szCs w:val="28"/>
                <w:lang w:val="ru-RU"/>
              </w:rPr>
              <w:t>На уровне  района –2 б</w:t>
            </w:r>
          </w:p>
          <w:p w:rsidR="00E14BDA" w:rsidRPr="00E14BDA" w:rsidRDefault="00E14BDA" w:rsidP="00920A04">
            <w:pPr>
              <w:jc w:val="both"/>
              <w:rPr>
                <w:szCs w:val="28"/>
                <w:lang w:val="ru-RU"/>
              </w:rPr>
            </w:pPr>
            <w:r w:rsidRPr="00E14BDA">
              <w:rPr>
                <w:szCs w:val="28"/>
                <w:lang w:val="ru-RU"/>
              </w:rPr>
              <w:t>Средний балл выше средних показателей по району – 5 б</w:t>
            </w:r>
          </w:p>
          <w:p w:rsidR="00E14BDA" w:rsidRPr="00E14BDA" w:rsidRDefault="00E14BDA" w:rsidP="00920A04">
            <w:pPr>
              <w:jc w:val="both"/>
              <w:rPr>
                <w:szCs w:val="28"/>
                <w:lang w:val="ru-RU"/>
              </w:rPr>
            </w:pPr>
            <w:r w:rsidRPr="00E14BDA">
              <w:rPr>
                <w:szCs w:val="28"/>
                <w:lang w:val="ru-RU"/>
              </w:rPr>
              <w:t>На  уровне района – 3 б</w:t>
            </w:r>
          </w:p>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Средний балл выше средних показателей по району – 4 б</w:t>
            </w:r>
          </w:p>
          <w:p w:rsidR="00E14BDA" w:rsidRPr="009B13B7" w:rsidRDefault="00E14BDA" w:rsidP="00920A04">
            <w:pPr>
              <w:jc w:val="both"/>
              <w:rPr>
                <w:szCs w:val="28"/>
              </w:rPr>
            </w:pPr>
            <w:r w:rsidRPr="009B13B7">
              <w:rPr>
                <w:szCs w:val="28"/>
              </w:rPr>
              <w:t>На  уровне района – 2 б</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К6</w:t>
            </w:r>
          </w:p>
          <w:p w:rsidR="00E14BDA" w:rsidRPr="00E14BDA" w:rsidRDefault="00E14BDA" w:rsidP="00920A04">
            <w:pPr>
              <w:jc w:val="both"/>
              <w:rPr>
                <w:lang w:val="ru-RU"/>
              </w:rPr>
            </w:pPr>
            <w:r w:rsidRPr="00E14BDA">
              <w:rPr>
                <w:lang w:val="ru-RU"/>
              </w:rPr>
              <w:t>Качество освоения учебных программ по результатам внешней экспертизы:</w:t>
            </w:r>
          </w:p>
          <w:p w:rsidR="00E14BDA" w:rsidRPr="00E14BDA" w:rsidRDefault="00E14BDA" w:rsidP="00920A04">
            <w:pPr>
              <w:jc w:val="both"/>
              <w:rPr>
                <w:szCs w:val="28"/>
                <w:lang w:val="ru-RU"/>
              </w:rPr>
            </w:pPr>
            <w:r w:rsidRPr="00E14BDA">
              <w:rPr>
                <w:szCs w:val="28"/>
                <w:lang w:val="ru-RU"/>
              </w:rPr>
              <w:t>- результаты итоговой аттестации (9 кл.) в форме ОГЭ:</w:t>
            </w:r>
          </w:p>
          <w:p w:rsidR="00E14BDA" w:rsidRPr="00E14BDA" w:rsidRDefault="00E14BDA" w:rsidP="00920A04">
            <w:pPr>
              <w:jc w:val="both"/>
              <w:rPr>
                <w:szCs w:val="28"/>
                <w:lang w:val="ru-RU"/>
              </w:rPr>
            </w:pPr>
            <w:r w:rsidRPr="00E14BDA">
              <w:rPr>
                <w:szCs w:val="28"/>
                <w:lang w:val="ru-RU"/>
              </w:rPr>
              <w:t>по обязательным предметам (ря, мат)</w:t>
            </w:r>
          </w:p>
          <w:p w:rsidR="00E14BDA" w:rsidRPr="00E14BDA" w:rsidRDefault="00E14BDA" w:rsidP="00920A04">
            <w:pPr>
              <w:jc w:val="both"/>
              <w:rPr>
                <w:szCs w:val="28"/>
                <w:lang w:val="ru-RU"/>
              </w:rPr>
            </w:pPr>
          </w:p>
          <w:p w:rsidR="00E14BDA" w:rsidRPr="00E14BDA" w:rsidRDefault="00E14BDA" w:rsidP="00920A04">
            <w:pPr>
              <w:rPr>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по предметам по выбору (в форме ОГЭ):</w:t>
            </w:r>
          </w:p>
        </w:tc>
        <w:tc>
          <w:tcPr>
            <w:tcW w:w="3843" w:type="dxa"/>
          </w:tcPr>
          <w:p w:rsidR="00E14BDA" w:rsidRPr="00E14BDA" w:rsidRDefault="00E14BDA" w:rsidP="00920A04">
            <w:pPr>
              <w:rPr>
                <w:lang w:val="ru-RU"/>
              </w:rPr>
            </w:pPr>
          </w:p>
          <w:p w:rsidR="00E14BDA" w:rsidRPr="00E14BDA" w:rsidRDefault="00E14BDA" w:rsidP="00920A04">
            <w:pPr>
              <w:rPr>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Успеваемость выше средних показателей по району – 2 б</w:t>
            </w:r>
          </w:p>
          <w:p w:rsidR="00E14BDA" w:rsidRPr="00E14BDA" w:rsidRDefault="00E14BDA" w:rsidP="00920A04">
            <w:pPr>
              <w:jc w:val="both"/>
              <w:rPr>
                <w:szCs w:val="28"/>
                <w:lang w:val="ru-RU"/>
              </w:rPr>
            </w:pPr>
            <w:r w:rsidRPr="00E14BDA">
              <w:rPr>
                <w:szCs w:val="28"/>
                <w:lang w:val="ru-RU"/>
              </w:rPr>
              <w:t>На уровне  района – 1б</w:t>
            </w:r>
          </w:p>
          <w:p w:rsidR="00E14BDA" w:rsidRPr="00E14BDA" w:rsidRDefault="00E14BDA" w:rsidP="00920A04">
            <w:pPr>
              <w:jc w:val="both"/>
              <w:rPr>
                <w:szCs w:val="28"/>
                <w:lang w:val="ru-RU"/>
              </w:rPr>
            </w:pPr>
            <w:r w:rsidRPr="00E14BDA">
              <w:rPr>
                <w:szCs w:val="28"/>
                <w:lang w:val="ru-RU"/>
              </w:rPr>
              <w:t>Качество знаний выше средних показателей по району – 3 б</w:t>
            </w:r>
          </w:p>
          <w:p w:rsidR="00E14BDA" w:rsidRPr="00E14BDA" w:rsidRDefault="00E14BDA" w:rsidP="00920A04">
            <w:pPr>
              <w:jc w:val="both"/>
              <w:rPr>
                <w:szCs w:val="28"/>
                <w:lang w:val="ru-RU"/>
              </w:rPr>
            </w:pPr>
            <w:r w:rsidRPr="00E14BDA">
              <w:rPr>
                <w:szCs w:val="28"/>
                <w:lang w:val="ru-RU"/>
              </w:rPr>
              <w:t>На  уровне района – 2 б</w:t>
            </w:r>
          </w:p>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Качество знаний выше средних показателей по району – 2 б</w:t>
            </w:r>
          </w:p>
          <w:p w:rsidR="00E14BDA" w:rsidRPr="009B13B7" w:rsidRDefault="00E14BDA" w:rsidP="00920A04">
            <w:pPr>
              <w:jc w:val="both"/>
              <w:rPr>
                <w:szCs w:val="28"/>
              </w:rPr>
            </w:pPr>
            <w:r w:rsidRPr="009B13B7">
              <w:rPr>
                <w:szCs w:val="28"/>
              </w:rPr>
              <w:t>На  уровне района – 1 б</w:t>
            </w:r>
          </w:p>
        </w:tc>
      </w:tr>
      <w:tr w:rsidR="00E14BDA" w:rsidRPr="0011303D"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К7</w:t>
            </w:r>
          </w:p>
          <w:p w:rsidR="00E14BDA" w:rsidRPr="00E14BDA" w:rsidRDefault="00E14BDA" w:rsidP="00920A04">
            <w:pPr>
              <w:jc w:val="both"/>
              <w:rPr>
                <w:sz w:val="20"/>
                <w:szCs w:val="28"/>
                <w:lang w:val="ru-RU"/>
              </w:rPr>
            </w:pPr>
            <w:r w:rsidRPr="00E14BDA">
              <w:rPr>
                <w:lang w:val="ru-RU"/>
              </w:rPr>
              <w:t>Создание и поддержка системы дополнительных занятий для  учащихся (отстающих, по подготовке к ГИА, по подготовке к олимпиадам, конкурсам и т.п.)</w:t>
            </w:r>
            <w:r w:rsidRPr="00E14BDA">
              <w:rPr>
                <w:sz w:val="20"/>
                <w:szCs w:val="28"/>
                <w:lang w:val="ru-RU"/>
              </w:rPr>
              <w:t>:</w:t>
            </w:r>
          </w:p>
        </w:tc>
        <w:tc>
          <w:tcPr>
            <w:tcW w:w="3843" w:type="dxa"/>
          </w:tcPr>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2-3 часа инд.работы  - 2 б</w:t>
            </w:r>
          </w:p>
          <w:p w:rsidR="00E14BDA" w:rsidRPr="00E14BDA" w:rsidRDefault="00E14BDA" w:rsidP="00920A04">
            <w:pPr>
              <w:rPr>
                <w:lang w:val="ru-RU"/>
              </w:rPr>
            </w:pPr>
            <w:r w:rsidRPr="00E14BDA">
              <w:rPr>
                <w:lang w:val="ru-RU"/>
              </w:rPr>
              <w:t>1-2 час инд.работы – 1б</w:t>
            </w:r>
          </w:p>
        </w:tc>
      </w:tr>
      <w:tr w:rsidR="00E14BDA" w:rsidRPr="009B13B7" w:rsidTr="00E14BDA">
        <w:tc>
          <w:tcPr>
            <w:tcW w:w="1809" w:type="dxa"/>
            <w:vMerge/>
          </w:tcPr>
          <w:p w:rsidR="00E14BDA" w:rsidRPr="00E14BDA" w:rsidRDefault="00E14BDA" w:rsidP="00920A04">
            <w:pPr>
              <w:rPr>
                <w:lang w:val="ru-RU"/>
              </w:rPr>
            </w:pPr>
          </w:p>
        </w:tc>
        <w:tc>
          <w:tcPr>
            <w:tcW w:w="4423" w:type="dxa"/>
          </w:tcPr>
          <w:p w:rsidR="00E14BDA" w:rsidRPr="00E14BDA" w:rsidRDefault="00E14BDA" w:rsidP="00920A04">
            <w:pPr>
              <w:rPr>
                <w:b/>
                <w:lang w:val="ru-RU"/>
              </w:rPr>
            </w:pPr>
            <w:r w:rsidRPr="00E14BDA">
              <w:rPr>
                <w:b/>
                <w:lang w:val="ru-RU"/>
              </w:rPr>
              <w:t>К8</w:t>
            </w:r>
          </w:p>
          <w:p w:rsidR="00E14BDA" w:rsidRPr="00E14BDA" w:rsidRDefault="00E14BDA" w:rsidP="00920A04">
            <w:pPr>
              <w:rPr>
                <w:lang w:val="ru-RU"/>
              </w:rPr>
            </w:pPr>
            <w:r w:rsidRPr="00E14BDA">
              <w:rPr>
                <w:lang w:val="ru-RU"/>
              </w:rPr>
              <w:t>Профессиональный уровень  общения учителя  (умение разрешать конфликтные ситуации, отсутствие жалоб со стороны учащихся, родителей, отсутствие травм и т.п.)</w:t>
            </w:r>
          </w:p>
        </w:tc>
        <w:tc>
          <w:tcPr>
            <w:tcW w:w="3843" w:type="dxa"/>
          </w:tcPr>
          <w:p w:rsidR="00E14BDA" w:rsidRPr="00E14BDA" w:rsidRDefault="00E14BDA" w:rsidP="00920A04">
            <w:pPr>
              <w:jc w:val="both"/>
              <w:rPr>
                <w:szCs w:val="28"/>
                <w:lang w:val="ru-RU"/>
              </w:rPr>
            </w:pPr>
            <w:r w:rsidRPr="00E14BDA">
              <w:rPr>
                <w:szCs w:val="28"/>
                <w:lang w:val="ru-RU"/>
              </w:rPr>
              <w:t>Отсутствие конфликтов, жалоб  – 1 балл</w:t>
            </w:r>
          </w:p>
          <w:p w:rsidR="00E14BDA" w:rsidRPr="00E14BDA" w:rsidRDefault="00E14BDA" w:rsidP="00920A04">
            <w:pPr>
              <w:jc w:val="both"/>
              <w:rPr>
                <w:szCs w:val="28"/>
                <w:lang w:val="ru-RU"/>
              </w:rPr>
            </w:pPr>
            <w:r w:rsidRPr="00E14BDA">
              <w:rPr>
                <w:szCs w:val="28"/>
                <w:lang w:val="ru-RU"/>
              </w:rPr>
              <w:t>Наличие жалоб, конфликтов - «минус» 2 балла»</w:t>
            </w:r>
          </w:p>
          <w:p w:rsidR="00E14BDA" w:rsidRPr="009B13B7" w:rsidRDefault="00E14BDA" w:rsidP="00920A04">
            <w:pPr>
              <w:jc w:val="both"/>
              <w:rPr>
                <w:szCs w:val="28"/>
              </w:rPr>
            </w:pPr>
            <w:r w:rsidRPr="009B13B7">
              <w:rPr>
                <w:szCs w:val="28"/>
              </w:rPr>
              <w:t>Наличие травм – «минус» 5 баллов</w:t>
            </w:r>
          </w:p>
        </w:tc>
      </w:tr>
      <w:tr w:rsidR="00E14BDA" w:rsidRPr="009B13B7" w:rsidTr="00E14BDA">
        <w:tc>
          <w:tcPr>
            <w:tcW w:w="1809" w:type="dxa"/>
            <w:vMerge w:val="restart"/>
          </w:tcPr>
          <w:p w:rsidR="00E14BDA" w:rsidRPr="00E14BDA" w:rsidRDefault="00E14BDA" w:rsidP="00920A04">
            <w:pPr>
              <w:rPr>
                <w:i/>
                <w:lang w:val="ru-RU"/>
              </w:rPr>
            </w:pPr>
            <w:r w:rsidRPr="00E14BDA">
              <w:rPr>
                <w:i/>
                <w:lang w:val="ru-RU"/>
              </w:rPr>
              <w:t>Активность во внеурочной и воспитательной деятельности</w:t>
            </w:r>
          </w:p>
          <w:p w:rsidR="00E14BDA" w:rsidRPr="009B13B7" w:rsidRDefault="00E14BDA" w:rsidP="00920A04">
            <w:pPr>
              <w:rPr>
                <w:b/>
                <w:i/>
              </w:rPr>
            </w:pPr>
            <w:r w:rsidRPr="009B13B7">
              <w:rPr>
                <w:b/>
                <w:i/>
              </w:rPr>
              <w:t>17 баллов</w:t>
            </w:r>
          </w:p>
        </w:tc>
        <w:tc>
          <w:tcPr>
            <w:tcW w:w="4423" w:type="dxa"/>
          </w:tcPr>
          <w:p w:rsidR="00E14BDA" w:rsidRPr="00E14BDA" w:rsidRDefault="00E14BDA" w:rsidP="00920A04">
            <w:pPr>
              <w:rPr>
                <w:b/>
                <w:lang w:val="ru-RU"/>
              </w:rPr>
            </w:pPr>
            <w:r w:rsidRPr="00E14BDA">
              <w:rPr>
                <w:b/>
                <w:lang w:val="ru-RU"/>
              </w:rPr>
              <w:t>К9</w:t>
            </w:r>
          </w:p>
          <w:p w:rsidR="00E14BDA" w:rsidRPr="00E14BDA" w:rsidRDefault="00E14BDA" w:rsidP="00920A04">
            <w:pPr>
              <w:rPr>
                <w:lang w:val="ru-RU"/>
              </w:rPr>
            </w:pPr>
            <w:r w:rsidRPr="00E14BDA">
              <w:rPr>
                <w:lang w:val="ru-RU"/>
              </w:rPr>
              <w:t xml:space="preserve">Качество участия  классного коллектива  и классного руководителя в общешкольных и  муниципальных мероприятиях </w:t>
            </w:r>
          </w:p>
        </w:tc>
        <w:tc>
          <w:tcPr>
            <w:tcW w:w="3843" w:type="dxa"/>
          </w:tcPr>
          <w:p w:rsidR="00E14BDA" w:rsidRPr="00E14BDA" w:rsidRDefault="00E14BDA" w:rsidP="00920A04">
            <w:pPr>
              <w:rPr>
                <w:lang w:val="ru-RU"/>
              </w:rPr>
            </w:pPr>
          </w:p>
          <w:p w:rsidR="00E14BDA" w:rsidRPr="00E14BDA" w:rsidRDefault="00E14BDA" w:rsidP="00920A04">
            <w:pPr>
              <w:rPr>
                <w:lang w:val="ru-RU"/>
              </w:rPr>
            </w:pPr>
          </w:p>
          <w:p w:rsidR="00E14BDA" w:rsidRPr="009B13B7" w:rsidRDefault="00E14BDA" w:rsidP="00920A04">
            <w:r w:rsidRPr="009B13B7">
              <w:t>До 2 баллов</w:t>
            </w:r>
          </w:p>
        </w:tc>
      </w:tr>
      <w:tr w:rsidR="00E14BDA" w:rsidRPr="009B13B7" w:rsidTr="00E14BDA">
        <w:tc>
          <w:tcPr>
            <w:tcW w:w="1809" w:type="dxa"/>
            <w:vMerge/>
          </w:tcPr>
          <w:p w:rsidR="00E14BDA" w:rsidRPr="009B13B7" w:rsidRDefault="00E14BDA" w:rsidP="00920A04">
            <w:pPr>
              <w:rPr>
                <w:i/>
              </w:rPr>
            </w:pPr>
          </w:p>
        </w:tc>
        <w:tc>
          <w:tcPr>
            <w:tcW w:w="4423" w:type="dxa"/>
          </w:tcPr>
          <w:p w:rsidR="00E14BDA" w:rsidRPr="00E14BDA" w:rsidRDefault="00E14BDA" w:rsidP="00920A04">
            <w:pPr>
              <w:rPr>
                <w:b/>
                <w:lang w:val="ru-RU"/>
              </w:rPr>
            </w:pPr>
            <w:r w:rsidRPr="00E14BDA">
              <w:rPr>
                <w:b/>
                <w:lang w:val="ru-RU"/>
              </w:rPr>
              <w:t>К10</w:t>
            </w:r>
          </w:p>
          <w:p w:rsidR="00E14BDA" w:rsidRPr="00E14BDA" w:rsidRDefault="00E14BDA" w:rsidP="00920A04">
            <w:pPr>
              <w:rPr>
                <w:lang w:val="ru-RU"/>
              </w:rPr>
            </w:pPr>
            <w:r w:rsidRPr="00E14BDA">
              <w:rPr>
                <w:lang w:val="ru-RU"/>
              </w:rPr>
              <w:t>Участие воспитанников  классного руководителя  в муниципальных и региональных предметных и творческих конкурсах (с указанием конкурса, количества участников)</w:t>
            </w:r>
          </w:p>
        </w:tc>
        <w:tc>
          <w:tcPr>
            <w:tcW w:w="3843" w:type="dxa"/>
          </w:tcPr>
          <w:p w:rsidR="00E14BDA" w:rsidRPr="00E14BDA" w:rsidRDefault="00E14BDA" w:rsidP="00920A04">
            <w:pPr>
              <w:jc w:val="both"/>
              <w:rPr>
                <w:lang w:val="ru-RU"/>
              </w:rPr>
            </w:pPr>
            <w:r w:rsidRPr="00E14BDA">
              <w:rPr>
                <w:lang w:val="ru-RU"/>
              </w:rPr>
              <w:t xml:space="preserve"> </w:t>
            </w:r>
          </w:p>
          <w:p w:rsidR="00E14BDA" w:rsidRPr="009B13B7" w:rsidRDefault="00E14BDA" w:rsidP="00920A04">
            <w:pPr>
              <w:jc w:val="both"/>
            </w:pPr>
            <w:r w:rsidRPr="009B13B7">
              <w:t>1-2 конкурса – 1 балл</w:t>
            </w:r>
          </w:p>
          <w:p w:rsidR="00E14BDA" w:rsidRPr="009B13B7" w:rsidRDefault="00E14BDA" w:rsidP="00920A04">
            <w:pPr>
              <w:jc w:val="both"/>
              <w:rPr>
                <w:sz w:val="20"/>
                <w:szCs w:val="28"/>
              </w:rPr>
            </w:pPr>
            <w:r w:rsidRPr="009B13B7">
              <w:t>2-4 конкурса – 2 балла</w:t>
            </w:r>
          </w:p>
        </w:tc>
      </w:tr>
      <w:tr w:rsidR="00E14BDA" w:rsidRPr="0011303D"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К11</w:t>
            </w:r>
          </w:p>
          <w:p w:rsidR="00E14BDA" w:rsidRPr="00E14BDA" w:rsidRDefault="00E14BDA" w:rsidP="00920A04">
            <w:pPr>
              <w:rPr>
                <w:lang w:val="ru-RU"/>
              </w:rPr>
            </w:pPr>
            <w:r w:rsidRPr="00E14BDA">
              <w:rPr>
                <w:lang w:val="ru-RU"/>
              </w:rPr>
              <w:t xml:space="preserve">Достижения (призовые места в конкурсах)  </w:t>
            </w:r>
            <w:r w:rsidRPr="00E14BDA">
              <w:rPr>
                <w:lang w:val="ru-RU"/>
              </w:rPr>
              <w:lastRenderedPageBreak/>
              <w:t>классного коллектива и классного руководителя на  муниципальном и региональном уровнях</w:t>
            </w:r>
          </w:p>
        </w:tc>
        <w:tc>
          <w:tcPr>
            <w:tcW w:w="3843" w:type="dxa"/>
          </w:tcPr>
          <w:p w:rsidR="00E14BDA" w:rsidRPr="00E14BDA" w:rsidRDefault="00E14BDA" w:rsidP="00920A04">
            <w:pPr>
              <w:rPr>
                <w:lang w:val="ru-RU"/>
              </w:rPr>
            </w:pPr>
            <w:r w:rsidRPr="00E14BDA">
              <w:rPr>
                <w:lang w:val="ru-RU"/>
              </w:rPr>
              <w:lastRenderedPageBreak/>
              <w:t>На уровне района – 2 балла</w:t>
            </w:r>
          </w:p>
          <w:p w:rsidR="00E14BDA" w:rsidRPr="00E14BDA" w:rsidRDefault="00E14BDA" w:rsidP="00920A04">
            <w:pPr>
              <w:rPr>
                <w:lang w:val="ru-RU"/>
              </w:rPr>
            </w:pPr>
            <w:r w:rsidRPr="00E14BDA">
              <w:rPr>
                <w:lang w:val="ru-RU"/>
              </w:rPr>
              <w:t xml:space="preserve"> на уровне региона – 4 балла</w:t>
            </w:r>
          </w:p>
        </w:tc>
      </w:tr>
      <w:tr w:rsidR="00E14BDA" w:rsidRPr="0011303D" w:rsidTr="00E14BDA">
        <w:tc>
          <w:tcPr>
            <w:tcW w:w="1809" w:type="dxa"/>
            <w:vMerge/>
          </w:tcPr>
          <w:p w:rsidR="00E14BDA" w:rsidRPr="00E14BDA" w:rsidRDefault="00E14BDA" w:rsidP="00920A04">
            <w:pPr>
              <w:rPr>
                <w:lang w:val="ru-RU"/>
              </w:rPr>
            </w:pPr>
          </w:p>
        </w:tc>
        <w:tc>
          <w:tcPr>
            <w:tcW w:w="4423" w:type="dxa"/>
          </w:tcPr>
          <w:p w:rsidR="00E14BDA" w:rsidRPr="00E14BDA" w:rsidRDefault="00E14BDA" w:rsidP="00920A04">
            <w:pPr>
              <w:rPr>
                <w:b/>
                <w:lang w:val="ru-RU"/>
              </w:rPr>
            </w:pPr>
            <w:r w:rsidRPr="00E14BDA">
              <w:rPr>
                <w:b/>
                <w:lang w:val="ru-RU"/>
              </w:rPr>
              <w:t>К12</w:t>
            </w:r>
          </w:p>
          <w:p w:rsidR="00E14BDA" w:rsidRPr="00E14BDA" w:rsidRDefault="00E14BDA" w:rsidP="00920A04">
            <w:pPr>
              <w:rPr>
                <w:lang w:val="ru-RU"/>
              </w:rPr>
            </w:pPr>
            <w:r w:rsidRPr="00E14BDA">
              <w:rPr>
                <w:lang w:val="ru-RU"/>
              </w:rPr>
              <w:t>Организация тематических экскурсий, поездок, походов, профориентационной работы (за каждую поездку отдельно) (при условии, что в поездке было задействовано более 50% учащихся класса)</w:t>
            </w:r>
          </w:p>
        </w:tc>
        <w:tc>
          <w:tcPr>
            <w:tcW w:w="3843" w:type="dxa"/>
          </w:tcPr>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Поход в кино, тематическая экскурсия – 1 балл</w:t>
            </w:r>
          </w:p>
          <w:p w:rsidR="00E14BDA" w:rsidRPr="00E14BDA" w:rsidRDefault="00E14BDA" w:rsidP="00920A04">
            <w:pPr>
              <w:jc w:val="both"/>
              <w:rPr>
                <w:szCs w:val="28"/>
                <w:lang w:val="ru-RU"/>
              </w:rPr>
            </w:pPr>
            <w:r w:rsidRPr="00E14BDA">
              <w:rPr>
                <w:szCs w:val="28"/>
                <w:lang w:val="ru-RU"/>
              </w:rPr>
              <w:t>Поездка по области, театр – 2 балла</w:t>
            </w:r>
          </w:p>
          <w:p w:rsidR="00E14BDA" w:rsidRPr="00E14BDA" w:rsidRDefault="00E14BDA" w:rsidP="00920A04">
            <w:pPr>
              <w:jc w:val="both"/>
              <w:rPr>
                <w:szCs w:val="28"/>
                <w:lang w:val="ru-RU"/>
              </w:rPr>
            </w:pPr>
            <w:r w:rsidRPr="00E14BDA">
              <w:rPr>
                <w:szCs w:val="28"/>
                <w:lang w:val="ru-RU"/>
              </w:rPr>
              <w:t>Поездка по России – 3 балла</w:t>
            </w:r>
          </w:p>
        </w:tc>
      </w:tr>
      <w:tr w:rsidR="00E14BDA" w:rsidRPr="009B13B7" w:rsidTr="00E14BDA">
        <w:tc>
          <w:tcPr>
            <w:tcW w:w="1809" w:type="dxa"/>
            <w:vMerge/>
          </w:tcPr>
          <w:p w:rsidR="00E14BDA" w:rsidRPr="00E14BDA" w:rsidRDefault="00E14BDA" w:rsidP="00920A04">
            <w:pPr>
              <w:rPr>
                <w:lang w:val="ru-RU"/>
              </w:rPr>
            </w:pPr>
          </w:p>
        </w:tc>
        <w:tc>
          <w:tcPr>
            <w:tcW w:w="4423" w:type="dxa"/>
          </w:tcPr>
          <w:p w:rsidR="00E14BDA" w:rsidRPr="00E14BDA" w:rsidRDefault="00E14BDA" w:rsidP="00920A04">
            <w:pPr>
              <w:rPr>
                <w:b/>
                <w:lang w:val="ru-RU"/>
              </w:rPr>
            </w:pPr>
            <w:r w:rsidRPr="00E14BDA">
              <w:rPr>
                <w:b/>
                <w:lang w:val="ru-RU"/>
              </w:rPr>
              <w:t>К13</w:t>
            </w:r>
          </w:p>
          <w:p w:rsidR="00E14BDA" w:rsidRPr="00E14BDA" w:rsidRDefault="00E14BDA" w:rsidP="00920A04">
            <w:pPr>
              <w:rPr>
                <w:lang w:val="ru-RU"/>
              </w:rPr>
            </w:pPr>
            <w:r w:rsidRPr="00E14BDA">
              <w:rPr>
                <w:lang w:val="ru-RU"/>
              </w:rPr>
              <w:t>Наличие публикаций в прессе, повышающих имидж школы</w:t>
            </w:r>
          </w:p>
        </w:tc>
        <w:tc>
          <w:tcPr>
            <w:tcW w:w="3843" w:type="dxa"/>
          </w:tcPr>
          <w:p w:rsidR="00E14BDA" w:rsidRPr="009B13B7" w:rsidRDefault="00E14BDA" w:rsidP="00920A04">
            <w:pPr>
              <w:jc w:val="both"/>
              <w:rPr>
                <w:szCs w:val="28"/>
              </w:rPr>
            </w:pPr>
            <w:r w:rsidRPr="009B13B7">
              <w:rPr>
                <w:szCs w:val="28"/>
              </w:rPr>
              <w:t>По 1 б за публикацию</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К14</w:t>
            </w:r>
          </w:p>
          <w:p w:rsidR="00E14BDA" w:rsidRPr="00E14BDA" w:rsidRDefault="00E14BDA" w:rsidP="00920A04">
            <w:pPr>
              <w:rPr>
                <w:b/>
                <w:lang w:val="ru-RU"/>
              </w:rPr>
            </w:pPr>
            <w:r w:rsidRPr="00E14BDA">
              <w:rPr>
                <w:lang w:val="ru-RU"/>
              </w:rPr>
              <w:t>Уровень создания информационной базы класса (Портфолио класса, учащихся)</w:t>
            </w:r>
          </w:p>
        </w:tc>
        <w:tc>
          <w:tcPr>
            <w:tcW w:w="3843" w:type="dxa"/>
          </w:tcPr>
          <w:p w:rsidR="00E14BDA" w:rsidRPr="009B13B7" w:rsidRDefault="00E14BDA" w:rsidP="00920A04">
            <w:pPr>
              <w:jc w:val="both"/>
              <w:rPr>
                <w:szCs w:val="28"/>
              </w:rPr>
            </w:pPr>
            <w:r w:rsidRPr="009B13B7">
              <w:rPr>
                <w:szCs w:val="28"/>
              </w:rPr>
              <w:t>До 2 баллов</w:t>
            </w:r>
          </w:p>
        </w:tc>
      </w:tr>
      <w:tr w:rsidR="00E14BDA" w:rsidRPr="009B13B7" w:rsidTr="00E14BDA">
        <w:tc>
          <w:tcPr>
            <w:tcW w:w="1809" w:type="dxa"/>
            <w:vMerge w:val="restart"/>
          </w:tcPr>
          <w:p w:rsidR="00E14BDA" w:rsidRPr="00E14BDA" w:rsidRDefault="00E14BDA" w:rsidP="00920A04">
            <w:pPr>
              <w:rPr>
                <w:i/>
                <w:lang w:val="ru-RU"/>
              </w:rPr>
            </w:pPr>
            <w:r w:rsidRPr="00E14BDA">
              <w:rPr>
                <w:i/>
                <w:lang w:val="ru-RU"/>
              </w:rPr>
              <w:t>Участие в методической и научно-исследовательской работе</w:t>
            </w:r>
          </w:p>
          <w:p w:rsidR="00E14BDA" w:rsidRPr="009B13B7" w:rsidRDefault="00E14BDA" w:rsidP="00920A04">
            <w:pPr>
              <w:rPr>
                <w:b/>
                <w:i/>
              </w:rPr>
            </w:pPr>
            <w:r>
              <w:rPr>
                <w:b/>
                <w:i/>
              </w:rPr>
              <w:t>14</w:t>
            </w:r>
            <w:r w:rsidRPr="009B13B7">
              <w:rPr>
                <w:b/>
                <w:i/>
              </w:rPr>
              <w:t xml:space="preserve"> баллов</w:t>
            </w:r>
          </w:p>
        </w:tc>
        <w:tc>
          <w:tcPr>
            <w:tcW w:w="4423" w:type="dxa"/>
          </w:tcPr>
          <w:p w:rsidR="00E14BDA" w:rsidRPr="00E14BDA" w:rsidRDefault="00E14BDA" w:rsidP="00920A04">
            <w:pPr>
              <w:rPr>
                <w:b/>
                <w:lang w:val="ru-RU"/>
              </w:rPr>
            </w:pPr>
            <w:r w:rsidRPr="00E14BDA">
              <w:rPr>
                <w:b/>
                <w:lang w:val="ru-RU"/>
              </w:rPr>
              <w:t>К15</w:t>
            </w:r>
          </w:p>
          <w:p w:rsidR="00E14BDA" w:rsidRPr="00E14BDA" w:rsidRDefault="00E14BDA" w:rsidP="00920A04">
            <w:pPr>
              <w:rPr>
                <w:lang w:val="ru-RU"/>
              </w:rPr>
            </w:pPr>
            <w:r w:rsidRPr="00E14BDA">
              <w:rPr>
                <w:lang w:val="ru-RU"/>
              </w:rPr>
              <w:t>Участие в реализации программы развития ОУ по конкретному направлению, закрепленное приказом по учреждению (руководство  научным обществом старшеклассников, творческой группой учителей и т.п.)</w:t>
            </w:r>
          </w:p>
        </w:tc>
        <w:tc>
          <w:tcPr>
            <w:tcW w:w="3843" w:type="dxa"/>
          </w:tcPr>
          <w:p w:rsidR="00E14BDA" w:rsidRPr="009B13B7" w:rsidRDefault="00E14BDA" w:rsidP="00920A04">
            <w:r>
              <w:t xml:space="preserve">На уровне школы – 2-3 </w:t>
            </w:r>
            <w:r w:rsidRPr="009B13B7">
              <w:t xml:space="preserve"> балла</w:t>
            </w:r>
          </w:p>
          <w:p w:rsidR="00E14BDA" w:rsidRPr="009B13B7" w:rsidRDefault="00E14BDA" w:rsidP="00920A04"/>
        </w:tc>
      </w:tr>
      <w:tr w:rsidR="00E14BDA" w:rsidRPr="0011303D"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К16</w:t>
            </w:r>
          </w:p>
          <w:p w:rsidR="00E14BDA" w:rsidRPr="00E14BDA" w:rsidRDefault="00E14BDA" w:rsidP="00920A04">
            <w:pPr>
              <w:rPr>
                <w:lang w:val="ru-RU"/>
              </w:rPr>
            </w:pPr>
            <w:r w:rsidRPr="00E14BDA">
              <w:rPr>
                <w:lang w:val="ru-RU"/>
              </w:rPr>
              <w:t>Организация научно-исследовательской работы с учащимися</w:t>
            </w:r>
          </w:p>
        </w:tc>
        <w:tc>
          <w:tcPr>
            <w:tcW w:w="3843" w:type="dxa"/>
          </w:tcPr>
          <w:p w:rsidR="00E14BDA" w:rsidRPr="00E14BDA" w:rsidRDefault="00E14BDA" w:rsidP="00920A04">
            <w:pPr>
              <w:jc w:val="both"/>
              <w:rPr>
                <w:szCs w:val="28"/>
                <w:lang w:val="ru-RU"/>
              </w:rPr>
            </w:pPr>
            <w:r w:rsidRPr="00E14BDA">
              <w:rPr>
                <w:szCs w:val="28"/>
                <w:lang w:val="ru-RU"/>
              </w:rPr>
              <w:t>Ведется работа на школьном уровне – 1 балл</w:t>
            </w:r>
          </w:p>
          <w:p w:rsidR="00E14BDA" w:rsidRPr="00E14BDA" w:rsidRDefault="00E14BDA" w:rsidP="00920A04">
            <w:pPr>
              <w:jc w:val="both"/>
              <w:rPr>
                <w:szCs w:val="28"/>
                <w:lang w:val="ru-RU"/>
              </w:rPr>
            </w:pPr>
            <w:r w:rsidRPr="00E14BDA">
              <w:rPr>
                <w:szCs w:val="28"/>
                <w:lang w:val="ru-RU"/>
              </w:rPr>
              <w:t>Выход на районный уровень – 2 балла</w:t>
            </w:r>
          </w:p>
          <w:p w:rsidR="00E14BDA" w:rsidRPr="00E14BDA" w:rsidRDefault="00E14BDA" w:rsidP="00920A04">
            <w:pPr>
              <w:jc w:val="both"/>
              <w:rPr>
                <w:szCs w:val="28"/>
                <w:lang w:val="ru-RU"/>
              </w:rPr>
            </w:pPr>
            <w:r w:rsidRPr="00E14BDA">
              <w:rPr>
                <w:szCs w:val="28"/>
                <w:lang w:val="ru-RU"/>
              </w:rPr>
              <w:t>Призер районного уровня – 3 балла</w:t>
            </w:r>
          </w:p>
          <w:p w:rsidR="00E14BDA" w:rsidRPr="00E14BDA" w:rsidRDefault="00E14BDA" w:rsidP="00920A04">
            <w:pPr>
              <w:jc w:val="both"/>
              <w:rPr>
                <w:szCs w:val="28"/>
                <w:lang w:val="ru-RU"/>
              </w:rPr>
            </w:pPr>
            <w:r w:rsidRPr="00E14BDA">
              <w:rPr>
                <w:szCs w:val="28"/>
                <w:lang w:val="ru-RU"/>
              </w:rPr>
              <w:t>Выход на  областной – 4 балла</w:t>
            </w:r>
          </w:p>
          <w:p w:rsidR="00E14BDA" w:rsidRPr="00E14BDA" w:rsidRDefault="00E14BDA" w:rsidP="00920A04">
            <w:pPr>
              <w:jc w:val="both"/>
              <w:rPr>
                <w:szCs w:val="28"/>
                <w:lang w:val="ru-RU"/>
              </w:rPr>
            </w:pPr>
            <w:r w:rsidRPr="00E14BDA">
              <w:rPr>
                <w:szCs w:val="28"/>
                <w:lang w:val="ru-RU"/>
              </w:rPr>
              <w:t>Призер областного уровня – 5 баллов</w:t>
            </w:r>
          </w:p>
        </w:tc>
      </w:tr>
      <w:tr w:rsidR="00E14BDA" w:rsidRPr="0011303D" w:rsidTr="00E14BDA">
        <w:tc>
          <w:tcPr>
            <w:tcW w:w="1809" w:type="dxa"/>
            <w:vMerge/>
          </w:tcPr>
          <w:p w:rsidR="00E14BDA" w:rsidRPr="00E14BDA" w:rsidRDefault="00E14BDA" w:rsidP="00920A04">
            <w:pPr>
              <w:rPr>
                <w:lang w:val="ru-RU"/>
              </w:rPr>
            </w:pPr>
          </w:p>
        </w:tc>
        <w:tc>
          <w:tcPr>
            <w:tcW w:w="4423" w:type="dxa"/>
          </w:tcPr>
          <w:p w:rsidR="00E14BDA" w:rsidRPr="00E14BDA" w:rsidRDefault="00E14BDA" w:rsidP="00920A04">
            <w:pPr>
              <w:rPr>
                <w:b/>
                <w:lang w:val="ru-RU"/>
              </w:rPr>
            </w:pPr>
            <w:r w:rsidRPr="00E14BDA">
              <w:rPr>
                <w:b/>
                <w:lang w:val="ru-RU"/>
              </w:rPr>
              <w:t>К 17</w:t>
            </w:r>
          </w:p>
          <w:p w:rsidR="00E14BDA" w:rsidRPr="00E14BDA" w:rsidRDefault="00E14BDA" w:rsidP="00920A04">
            <w:pPr>
              <w:rPr>
                <w:lang w:val="ru-RU"/>
              </w:rPr>
            </w:pPr>
            <w:r w:rsidRPr="00E14BDA">
              <w:rPr>
                <w:lang w:val="ru-RU"/>
              </w:rPr>
              <w:t>За организацию работы в предпрофильных и профильных классах (разработка программ элективных курсов (курсов), изучение курса углубленно по профильным УМК  и т.д.)</w:t>
            </w:r>
          </w:p>
        </w:tc>
        <w:tc>
          <w:tcPr>
            <w:tcW w:w="3843" w:type="dxa"/>
          </w:tcPr>
          <w:p w:rsidR="00E14BDA" w:rsidRPr="00E14BDA" w:rsidRDefault="00E14BDA" w:rsidP="00920A04">
            <w:pPr>
              <w:rPr>
                <w:lang w:val="ru-RU"/>
              </w:rPr>
            </w:pPr>
          </w:p>
          <w:p w:rsidR="00E14BDA" w:rsidRPr="00E14BDA" w:rsidRDefault="00E14BDA" w:rsidP="00920A04">
            <w:pPr>
              <w:rPr>
                <w:lang w:val="ru-RU"/>
              </w:rPr>
            </w:pPr>
            <w:r w:rsidRPr="00E14BDA">
              <w:rPr>
                <w:lang w:val="ru-RU"/>
              </w:rPr>
              <w:t>По 1 баллу за профильный класс и (или) элективный курс (курс)</w:t>
            </w:r>
          </w:p>
        </w:tc>
      </w:tr>
      <w:tr w:rsidR="00E14BDA" w:rsidRPr="009B13B7" w:rsidTr="00E14BDA">
        <w:tc>
          <w:tcPr>
            <w:tcW w:w="1809" w:type="dxa"/>
            <w:vMerge/>
          </w:tcPr>
          <w:p w:rsidR="00E14BDA" w:rsidRPr="00E14BDA" w:rsidRDefault="00E14BDA" w:rsidP="00920A04">
            <w:pPr>
              <w:rPr>
                <w:lang w:val="ru-RU"/>
              </w:rPr>
            </w:pPr>
          </w:p>
        </w:tc>
        <w:tc>
          <w:tcPr>
            <w:tcW w:w="4423" w:type="dxa"/>
          </w:tcPr>
          <w:p w:rsidR="00E14BDA" w:rsidRPr="00E14BDA" w:rsidRDefault="00E14BDA" w:rsidP="00920A04">
            <w:pPr>
              <w:rPr>
                <w:b/>
                <w:lang w:val="ru-RU"/>
              </w:rPr>
            </w:pPr>
            <w:r w:rsidRPr="00E14BDA">
              <w:rPr>
                <w:b/>
                <w:lang w:val="ru-RU"/>
              </w:rPr>
              <w:t>К18</w:t>
            </w:r>
          </w:p>
          <w:p w:rsidR="00E14BDA" w:rsidRPr="00E14BDA" w:rsidRDefault="00E14BDA" w:rsidP="00920A04">
            <w:pPr>
              <w:rPr>
                <w:lang w:val="ru-RU"/>
              </w:rPr>
            </w:pPr>
            <w:r w:rsidRPr="00E14BDA">
              <w:rPr>
                <w:lang w:val="ru-RU"/>
              </w:rPr>
              <w:t>Повышение  педагогической квалификации (прохождение за отчетный период аттестации)</w:t>
            </w:r>
          </w:p>
        </w:tc>
        <w:tc>
          <w:tcPr>
            <w:tcW w:w="3843" w:type="dxa"/>
          </w:tcPr>
          <w:p w:rsidR="00E14BDA" w:rsidRPr="00E14BDA" w:rsidRDefault="00E14BDA" w:rsidP="00920A04">
            <w:pPr>
              <w:rPr>
                <w:lang w:val="ru-RU"/>
              </w:rPr>
            </w:pPr>
            <w:r w:rsidRPr="00E14BDA">
              <w:rPr>
                <w:lang w:val="ru-RU"/>
              </w:rPr>
              <w:t>Подтв. катег. – 2 балла</w:t>
            </w:r>
          </w:p>
          <w:p w:rsidR="00E14BDA" w:rsidRPr="009B13B7" w:rsidRDefault="00E14BDA" w:rsidP="00920A04">
            <w:r w:rsidRPr="00E14BDA">
              <w:rPr>
                <w:lang w:val="ru-RU"/>
              </w:rPr>
              <w:t xml:space="preserve">Повыш.катег.  </w:t>
            </w:r>
            <w:r w:rsidRPr="000D631B">
              <w:t>– 4 балла</w:t>
            </w:r>
          </w:p>
        </w:tc>
      </w:tr>
      <w:tr w:rsidR="00E14BDA" w:rsidRPr="009B13B7" w:rsidTr="00E14BDA">
        <w:tc>
          <w:tcPr>
            <w:tcW w:w="1809" w:type="dxa"/>
          </w:tcPr>
          <w:p w:rsidR="00E14BDA" w:rsidRPr="00E14BDA" w:rsidRDefault="00E14BDA" w:rsidP="00920A04">
            <w:pPr>
              <w:rPr>
                <w:i/>
                <w:lang w:val="ru-RU"/>
              </w:rPr>
            </w:pPr>
            <w:r w:rsidRPr="00E14BDA">
              <w:rPr>
                <w:i/>
                <w:lang w:val="ru-RU"/>
              </w:rPr>
              <w:t>Внедрение  новых федеральных стандартов в образовательный процесс</w:t>
            </w:r>
          </w:p>
          <w:p w:rsidR="00E14BDA" w:rsidRPr="009B13B7" w:rsidRDefault="00E14BDA" w:rsidP="00920A04">
            <w:pPr>
              <w:rPr>
                <w:b/>
                <w:i/>
              </w:rPr>
            </w:pPr>
            <w:r w:rsidRPr="009B13B7">
              <w:rPr>
                <w:b/>
                <w:i/>
              </w:rPr>
              <w:t>3 балла</w:t>
            </w:r>
          </w:p>
        </w:tc>
        <w:tc>
          <w:tcPr>
            <w:tcW w:w="4423" w:type="dxa"/>
          </w:tcPr>
          <w:p w:rsidR="00E14BDA" w:rsidRPr="00E14BDA" w:rsidRDefault="00E14BDA" w:rsidP="00920A04">
            <w:pPr>
              <w:rPr>
                <w:b/>
                <w:lang w:val="ru-RU"/>
              </w:rPr>
            </w:pPr>
            <w:r w:rsidRPr="00E14BDA">
              <w:rPr>
                <w:b/>
                <w:lang w:val="ru-RU"/>
              </w:rPr>
              <w:t>К19</w:t>
            </w:r>
          </w:p>
          <w:p w:rsidR="00E14BDA" w:rsidRPr="00E14BDA" w:rsidRDefault="00E14BDA" w:rsidP="00920A04">
            <w:pPr>
              <w:rPr>
                <w:lang w:val="ru-RU"/>
              </w:rPr>
            </w:pPr>
            <w:r w:rsidRPr="00E14BDA">
              <w:rPr>
                <w:lang w:val="ru-RU"/>
              </w:rPr>
              <w:t>Качество введения новых федеральных стандартов в образовательную деятельность, активное освоение и использование технических средств обучения при внедрении ФГОС  и т.п.</w:t>
            </w:r>
          </w:p>
        </w:tc>
        <w:tc>
          <w:tcPr>
            <w:tcW w:w="3843" w:type="dxa"/>
          </w:tcPr>
          <w:p w:rsidR="00E14BDA" w:rsidRPr="009B13B7" w:rsidRDefault="00E14BDA" w:rsidP="00920A04">
            <w:r w:rsidRPr="009B13B7">
              <w:t>До 3 баллов</w:t>
            </w:r>
          </w:p>
        </w:tc>
      </w:tr>
      <w:tr w:rsidR="00E14BDA" w:rsidRPr="0011303D" w:rsidTr="00E14BDA">
        <w:tc>
          <w:tcPr>
            <w:tcW w:w="1809" w:type="dxa"/>
            <w:vMerge w:val="restart"/>
          </w:tcPr>
          <w:p w:rsidR="00E14BDA" w:rsidRPr="00E14BDA" w:rsidRDefault="00E14BDA" w:rsidP="00920A04">
            <w:pPr>
              <w:rPr>
                <w:i/>
                <w:lang w:val="ru-RU"/>
              </w:rPr>
            </w:pPr>
            <w:r w:rsidRPr="00E14BDA">
              <w:rPr>
                <w:i/>
                <w:lang w:val="ru-RU"/>
              </w:rPr>
              <w:t>Участие в мероприятиях, повышающих имидж школы (обобщение и распространение передового педагогического опыта)</w:t>
            </w:r>
          </w:p>
          <w:p w:rsidR="00E14BDA" w:rsidRPr="009B13B7" w:rsidRDefault="00E14BDA" w:rsidP="00920A04">
            <w:pPr>
              <w:rPr>
                <w:b/>
                <w:i/>
              </w:rPr>
            </w:pPr>
            <w:r>
              <w:rPr>
                <w:b/>
                <w:i/>
              </w:rPr>
              <w:t>14</w:t>
            </w:r>
            <w:r w:rsidRPr="009B13B7">
              <w:rPr>
                <w:b/>
                <w:i/>
              </w:rPr>
              <w:t xml:space="preserve">  баллов</w:t>
            </w:r>
          </w:p>
        </w:tc>
        <w:tc>
          <w:tcPr>
            <w:tcW w:w="4423" w:type="dxa"/>
          </w:tcPr>
          <w:p w:rsidR="00E14BDA" w:rsidRPr="00E14BDA" w:rsidRDefault="00E14BDA" w:rsidP="00920A04">
            <w:pPr>
              <w:rPr>
                <w:b/>
                <w:lang w:val="ru-RU"/>
              </w:rPr>
            </w:pPr>
            <w:r w:rsidRPr="00E14BDA">
              <w:rPr>
                <w:b/>
                <w:lang w:val="ru-RU"/>
              </w:rPr>
              <w:t>К20</w:t>
            </w:r>
          </w:p>
          <w:p w:rsidR="00E14BDA" w:rsidRPr="00E14BDA" w:rsidRDefault="00E14BDA" w:rsidP="00920A04">
            <w:pPr>
              <w:jc w:val="both"/>
              <w:rPr>
                <w:szCs w:val="28"/>
                <w:lang w:val="ru-RU"/>
              </w:rPr>
            </w:pPr>
            <w:r w:rsidRPr="00E14BDA">
              <w:rPr>
                <w:szCs w:val="28"/>
                <w:lang w:val="ru-RU"/>
              </w:rPr>
              <w:t xml:space="preserve">Наличие выступлений на районных методических семинарах, объединениях, конференциях (за каждое выст. отдельно) </w:t>
            </w:r>
          </w:p>
        </w:tc>
        <w:tc>
          <w:tcPr>
            <w:tcW w:w="3843" w:type="dxa"/>
          </w:tcPr>
          <w:p w:rsidR="00E14BDA" w:rsidRPr="00E14BDA" w:rsidRDefault="00E14BDA" w:rsidP="00920A04">
            <w:pPr>
              <w:jc w:val="both"/>
              <w:rPr>
                <w:szCs w:val="28"/>
                <w:lang w:val="ru-RU"/>
              </w:rPr>
            </w:pPr>
          </w:p>
          <w:p w:rsidR="00E14BDA" w:rsidRPr="00E14BDA" w:rsidRDefault="00E14BDA" w:rsidP="00920A04">
            <w:pPr>
              <w:jc w:val="both"/>
              <w:rPr>
                <w:szCs w:val="28"/>
                <w:lang w:val="ru-RU"/>
              </w:rPr>
            </w:pPr>
            <w:r w:rsidRPr="00E14BDA">
              <w:rPr>
                <w:szCs w:val="28"/>
                <w:lang w:val="ru-RU"/>
              </w:rPr>
              <w:t>районного уровня – 2б</w:t>
            </w:r>
          </w:p>
          <w:p w:rsidR="00E14BDA" w:rsidRPr="00E14BDA" w:rsidRDefault="00E14BDA" w:rsidP="00920A04">
            <w:pPr>
              <w:jc w:val="both"/>
              <w:rPr>
                <w:szCs w:val="28"/>
                <w:lang w:val="ru-RU"/>
              </w:rPr>
            </w:pPr>
            <w:r w:rsidRPr="00E14BDA">
              <w:rPr>
                <w:szCs w:val="28"/>
                <w:lang w:val="ru-RU"/>
              </w:rPr>
              <w:t>регионального уровня – 3б</w:t>
            </w:r>
          </w:p>
        </w:tc>
      </w:tr>
      <w:tr w:rsidR="00E14BDA" w:rsidRPr="009B13B7" w:rsidTr="00E14BDA">
        <w:tc>
          <w:tcPr>
            <w:tcW w:w="1809" w:type="dxa"/>
            <w:vMerge/>
          </w:tcPr>
          <w:p w:rsidR="00E14BDA" w:rsidRPr="00E14BDA" w:rsidRDefault="00E14BDA" w:rsidP="00920A04">
            <w:pPr>
              <w:rPr>
                <w:i/>
                <w:lang w:val="ru-RU"/>
              </w:rPr>
            </w:pPr>
          </w:p>
        </w:tc>
        <w:tc>
          <w:tcPr>
            <w:tcW w:w="4423" w:type="dxa"/>
          </w:tcPr>
          <w:p w:rsidR="00E14BDA" w:rsidRPr="00E14BDA" w:rsidRDefault="00E14BDA" w:rsidP="00920A04">
            <w:pPr>
              <w:rPr>
                <w:b/>
                <w:lang w:val="ru-RU"/>
              </w:rPr>
            </w:pPr>
            <w:r w:rsidRPr="00E14BDA">
              <w:rPr>
                <w:b/>
                <w:lang w:val="ru-RU"/>
              </w:rPr>
              <w:t>К21</w:t>
            </w:r>
          </w:p>
          <w:p w:rsidR="00E14BDA" w:rsidRPr="00E14BDA" w:rsidRDefault="00E14BDA" w:rsidP="00920A04">
            <w:pPr>
              <w:rPr>
                <w:lang w:val="ru-RU"/>
              </w:rPr>
            </w:pPr>
            <w:r w:rsidRPr="00E14BDA">
              <w:rPr>
                <w:lang w:val="ru-RU"/>
              </w:rPr>
              <w:t>Наличие у педагога публикаций на Интернет-сайтах, страницах, ведение собственного сайта</w:t>
            </w:r>
          </w:p>
        </w:tc>
        <w:tc>
          <w:tcPr>
            <w:tcW w:w="3843" w:type="dxa"/>
          </w:tcPr>
          <w:p w:rsidR="00E14BDA" w:rsidRPr="00230898" w:rsidRDefault="00E14BDA" w:rsidP="00920A04">
            <w:r w:rsidRPr="00230898">
              <w:t>До 2 баллов</w:t>
            </w:r>
          </w:p>
        </w:tc>
      </w:tr>
      <w:tr w:rsidR="00E14BDA" w:rsidRPr="009B13B7" w:rsidTr="00E14BDA">
        <w:tc>
          <w:tcPr>
            <w:tcW w:w="1809" w:type="dxa"/>
            <w:vMerge/>
          </w:tcPr>
          <w:p w:rsidR="00E14BDA" w:rsidRPr="009B13B7" w:rsidRDefault="00E14BDA" w:rsidP="00920A04"/>
        </w:tc>
        <w:tc>
          <w:tcPr>
            <w:tcW w:w="4423" w:type="dxa"/>
          </w:tcPr>
          <w:p w:rsidR="00E14BDA" w:rsidRPr="00E14BDA" w:rsidRDefault="00E14BDA" w:rsidP="00920A04">
            <w:pPr>
              <w:rPr>
                <w:b/>
                <w:lang w:val="ru-RU"/>
              </w:rPr>
            </w:pPr>
            <w:r w:rsidRPr="00E14BDA">
              <w:rPr>
                <w:b/>
                <w:lang w:val="ru-RU"/>
              </w:rPr>
              <w:t>К22</w:t>
            </w:r>
          </w:p>
          <w:p w:rsidR="00E14BDA" w:rsidRPr="00E14BDA" w:rsidRDefault="00E14BDA" w:rsidP="00920A04">
            <w:pPr>
              <w:jc w:val="both"/>
              <w:rPr>
                <w:szCs w:val="28"/>
                <w:lang w:val="ru-RU"/>
              </w:rPr>
            </w:pPr>
            <w:r w:rsidRPr="00E14BDA">
              <w:rPr>
                <w:szCs w:val="28"/>
                <w:lang w:val="ru-RU"/>
              </w:rPr>
              <w:t>Подготовка и проведение открытых уроков, классных часов, мероприятий  (мастер - классы) (за каждый  отдельно).</w:t>
            </w:r>
          </w:p>
        </w:tc>
        <w:tc>
          <w:tcPr>
            <w:tcW w:w="3843" w:type="dxa"/>
          </w:tcPr>
          <w:p w:rsidR="00E14BDA" w:rsidRPr="00E14BDA" w:rsidRDefault="00E14BDA" w:rsidP="00920A04">
            <w:pPr>
              <w:rPr>
                <w:lang w:val="ru-RU"/>
              </w:rPr>
            </w:pPr>
          </w:p>
          <w:p w:rsidR="00E14BDA" w:rsidRPr="00E14BDA" w:rsidRDefault="00E14BDA" w:rsidP="00920A04">
            <w:pPr>
              <w:jc w:val="both"/>
              <w:rPr>
                <w:szCs w:val="28"/>
                <w:lang w:val="ru-RU"/>
              </w:rPr>
            </w:pPr>
            <w:r w:rsidRPr="00E14BDA">
              <w:rPr>
                <w:szCs w:val="28"/>
                <w:lang w:val="ru-RU"/>
              </w:rPr>
              <w:t>внутри учреждения – до 3 баллов</w:t>
            </w:r>
          </w:p>
          <w:p w:rsidR="00E14BDA" w:rsidRPr="00E14BDA" w:rsidRDefault="00E14BDA" w:rsidP="00920A04">
            <w:pPr>
              <w:jc w:val="both"/>
              <w:rPr>
                <w:szCs w:val="28"/>
                <w:lang w:val="ru-RU"/>
              </w:rPr>
            </w:pPr>
            <w:r w:rsidRPr="00E14BDA">
              <w:rPr>
                <w:szCs w:val="28"/>
                <w:lang w:val="ru-RU"/>
              </w:rPr>
              <w:t>районного уровня – до 4б</w:t>
            </w:r>
          </w:p>
          <w:p w:rsidR="00E14BDA" w:rsidRPr="009B13B7" w:rsidRDefault="00E14BDA" w:rsidP="00920A04">
            <w:pPr>
              <w:jc w:val="both"/>
              <w:rPr>
                <w:szCs w:val="28"/>
              </w:rPr>
            </w:pPr>
            <w:r w:rsidRPr="009B13B7">
              <w:rPr>
                <w:szCs w:val="28"/>
              </w:rPr>
              <w:t>регионального  уровня – до 6 баллов</w:t>
            </w:r>
          </w:p>
        </w:tc>
      </w:tr>
      <w:tr w:rsidR="00E14BDA" w:rsidRPr="009B13B7" w:rsidTr="00E14BDA">
        <w:tc>
          <w:tcPr>
            <w:tcW w:w="1809" w:type="dxa"/>
            <w:vMerge/>
          </w:tcPr>
          <w:p w:rsidR="00E14BDA" w:rsidRPr="009B13B7" w:rsidRDefault="00E14BDA" w:rsidP="00920A04"/>
        </w:tc>
        <w:tc>
          <w:tcPr>
            <w:tcW w:w="4423" w:type="dxa"/>
          </w:tcPr>
          <w:p w:rsidR="00E14BDA" w:rsidRPr="0011303D" w:rsidRDefault="00E14BDA" w:rsidP="00920A04">
            <w:pPr>
              <w:rPr>
                <w:b/>
                <w:lang w:val="ru-RU"/>
              </w:rPr>
            </w:pPr>
            <w:r w:rsidRPr="0011303D">
              <w:rPr>
                <w:b/>
                <w:lang w:val="ru-RU"/>
              </w:rPr>
              <w:t>К23</w:t>
            </w:r>
          </w:p>
          <w:p w:rsidR="00E14BDA" w:rsidRPr="00E14BDA" w:rsidRDefault="00E14BDA" w:rsidP="00920A04">
            <w:pPr>
              <w:rPr>
                <w:lang w:val="ru-RU"/>
              </w:rPr>
            </w:pPr>
            <w:r w:rsidRPr="00E14BDA">
              <w:rPr>
                <w:lang w:val="ru-RU"/>
              </w:rPr>
              <w:t xml:space="preserve">Личный вклад педагога в повышение имиджа ОУ: личные награды (грамоты)  от </w:t>
            </w:r>
            <w:r w:rsidRPr="00E14BDA">
              <w:rPr>
                <w:lang w:val="ru-RU"/>
              </w:rPr>
              <w:lastRenderedPageBreak/>
              <w:t>ОО, администрации района, УОИН</w:t>
            </w:r>
          </w:p>
        </w:tc>
        <w:tc>
          <w:tcPr>
            <w:tcW w:w="3843" w:type="dxa"/>
          </w:tcPr>
          <w:p w:rsidR="00E14BDA" w:rsidRPr="00E14BDA" w:rsidRDefault="00E14BDA" w:rsidP="00920A04">
            <w:pPr>
              <w:jc w:val="both"/>
              <w:rPr>
                <w:szCs w:val="28"/>
                <w:lang w:val="ru-RU"/>
              </w:rPr>
            </w:pPr>
          </w:p>
          <w:p w:rsidR="00E14BDA" w:rsidRPr="009B13B7" w:rsidRDefault="00E14BDA" w:rsidP="00920A04">
            <w:pPr>
              <w:jc w:val="both"/>
              <w:rPr>
                <w:szCs w:val="28"/>
              </w:rPr>
            </w:pPr>
            <w:r w:rsidRPr="009B13B7">
              <w:rPr>
                <w:szCs w:val="28"/>
              </w:rPr>
              <w:t>1 грамота – 1 балл</w:t>
            </w:r>
          </w:p>
        </w:tc>
      </w:tr>
      <w:tr w:rsidR="00E14BDA" w:rsidRPr="009B13B7" w:rsidTr="00E14BDA">
        <w:tc>
          <w:tcPr>
            <w:tcW w:w="1809" w:type="dxa"/>
          </w:tcPr>
          <w:p w:rsidR="00E14BDA" w:rsidRPr="00E14BDA" w:rsidRDefault="00E14BDA" w:rsidP="00920A04">
            <w:pPr>
              <w:rPr>
                <w:i/>
                <w:lang w:val="ru-RU"/>
              </w:rPr>
            </w:pPr>
            <w:r w:rsidRPr="00E14BDA">
              <w:rPr>
                <w:i/>
                <w:lang w:val="ru-RU"/>
              </w:rPr>
              <w:t>Выплаты за выслугу лет</w:t>
            </w:r>
          </w:p>
          <w:p w:rsidR="00E14BDA" w:rsidRPr="00E14BDA" w:rsidRDefault="00E14BDA" w:rsidP="00920A04">
            <w:pPr>
              <w:rPr>
                <w:b/>
                <w:i/>
                <w:lang w:val="ru-RU"/>
              </w:rPr>
            </w:pPr>
            <w:r w:rsidRPr="00E14BDA">
              <w:rPr>
                <w:b/>
                <w:i/>
                <w:lang w:val="ru-RU"/>
              </w:rPr>
              <w:t>3 балла</w:t>
            </w:r>
          </w:p>
        </w:tc>
        <w:tc>
          <w:tcPr>
            <w:tcW w:w="4423" w:type="dxa"/>
          </w:tcPr>
          <w:p w:rsidR="00E14BDA" w:rsidRPr="00E14BDA" w:rsidRDefault="00E14BDA" w:rsidP="00920A04">
            <w:pPr>
              <w:rPr>
                <w:b/>
                <w:lang w:val="ru-RU"/>
              </w:rPr>
            </w:pPr>
            <w:r w:rsidRPr="00E14BDA">
              <w:rPr>
                <w:b/>
                <w:lang w:val="ru-RU"/>
              </w:rPr>
              <w:t>К 24</w:t>
            </w:r>
          </w:p>
          <w:p w:rsidR="00E14BDA" w:rsidRPr="00E14BDA" w:rsidRDefault="00E14BDA" w:rsidP="00920A04">
            <w:pPr>
              <w:rPr>
                <w:lang w:val="ru-RU"/>
              </w:rPr>
            </w:pPr>
            <w:r w:rsidRPr="00E14BDA">
              <w:rPr>
                <w:lang w:val="ru-RU"/>
              </w:rPr>
              <w:t>За стаж работы в данной должности, выслугу лет</w:t>
            </w:r>
          </w:p>
        </w:tc>
        <w:tc>
          <w:tcPr>
            <w:tcW w:w="3843" w:type="dxa"/>
          </w:tcPr>
          <w:p w:rsidR="00E14BDA" w:rsidRPr="00E14BDA" w:rsidRDefault="00E14BDA" w:rsidP="00920A04">
            <w:pPr>
              <w:jc w:val="both"/>
              <w:rPr>
                <w:szCs w:val="28"/>
                <w:lang w:val="ru-RU"/>
              </w:rPr>
            </w:pPr>
            <w:r w:rsidRPr="00E14BDA">
              <w:rPr>
                <w:szCs w:val="28"/>
                <w:lang w:val="ru-RU"/>
              </w:rPr>
              <w:t>От 1  до 10 лет – 1 балл</w:t>
            </w:r>
          </w:p>
          <w:p w:rsidR="00E14BDA" w:rsidRPr="00E14BDA" w:rsidRDefault="00E14BDA" w:rsidP="00920A04">
            <w:pPr>
              <w:jc w:val="both"/>
              <w:rPr>
                <w:szCs w:val="28"/>
                <w:lang w:val="ru-RU"/>
              </w:rPr>
            </w:pPr>
            <w:r w:rsidRPr="00E14BDA">
              <w:rPr>
                <w:szCs w:val="28"/>
                <w:lang w:val="ru-RU"/>
              </w:rPr>
              <w:t>От 10 до 20 лет – 2 балла</w:t>
            </w:r>
          </w:p>
          <w:p w:rsidR="00E14BDA" w:rsidRPr="009B13B7" w:rsidRDefault="00E14BDA" w:rsidP="00920A04">
            <w:pPr>
              <w:jc w:val="both"/>
              <w:rPr>
                <w:szCs w:val="28"/>
              </w:rPr>
            </w:pPr>
            <w:r>
              <w:rPr>
                <w:szCs w:val="28"/>
              </w:rPr>
              <w:t>Свыше 20 лет – 3 балла</w:t>
            </w:r>
          </w:p>
        </w:tc>
      </w:tr>
    </w:tbl>
    <w:p w:rsidR="00397683" w:rsidRPr="00757079" w:rsidRDefault="00397683">
      <w:pPr>
        <w:pStyle w:val="a3"/>
        <w:spacing w:before="2"/>
        <w:ind w:left="0" w:firstLine="0"/>
        <w:jc w:val="left"/>
        <w:rPr>
          <w:sz w:val="15"/>
          <w:lang w:val="ru-RU"/>
        </w:rPr>
      </w:pPr>
    </w:p>
    <w:p w:rsidR="00397683" w:rsidRDefault="00E14BDA">
      <w:pPr>
        <w:pStyle w:val="a3"/>
        <w:spacing w:before="89" w:line="321" w:lineRule="exact"/>
        <w:ind w:left="930" w:firstLine="0"/>
        <w:jc w:val="left"/>
      </w:pPr>
      <w:r>
        <w:rPr>
          <w:lang w:val="ru-RU"/>
        </w:rPr>
        <w:t>Школа</w:t>
      </w:r>
      <w:r w:rsidR="00757079">
        <w:t xml:space="preserve"> самостоятельно определяет:</w:t>
      </w:r>
    </w:p>
    <w:p w:rsidR="00397683" w:rsidRPr="00757079" w:rsidRDefault="00757079">
      <w:pPr>
        <w:pStyle w:val="a5"/>
        <w:numPr>
          <w:ilvl w:val="0"/>
          <w:numId w:val="36"/>
        </w:numPr>
        <w:tabs>
          <w:tab w:val="left" w:pos="1355"/>
        </w:tabs>
        <w:ind w:right="418" w:firstLine="708"/>
        <w:rPr>
          <w:sz w:val="28"/>
          <w:lang w:val="ru-RU"/>
        </w:rPr>
      </w:pPr>
      <w:r w:rsidRPr="00757079">
        <w:rPr>
          <w:sz w:val="28"/>
          <w:lang w:val="ru-RU"/>
        </w:rPr>
        <w:t>соотношение базовой и стимулирующей части фонда оплаты труда;</w:t>
      </w:r>
    </w:p>
    <w:p w:rsidR="00397683" w:rsidRPr="00757079" w:rsidRDefault="00757079">
      <w:pPr>
        <w:pStyle w:val="a5"/>
        <w:numPr>
          <w:ilvl w:val="0"/>
          <w:numId w:val="36"/>
        </w:numPr>
        <w:tabs>
          <w:tab w:val="left" w:pos="1355"/>
        </w:tabs>
        <w:ind w:right="404" w:firstLine="708"/>
        <w:rPr>
          <w:sz w:val="28"/>
          <w:lang w:val="ru-RU"/>
        </w:rPr>
      </w:pPr>
      <w:r w:rsidRPr="00757079">
        <w:rPr>
          <w:spacing w:val="-5"/>
          <w:sz w:val="28"/>
          <w:lang w:val="ru-RU"/>
        </w:rPr>
        <w:t xml:space="preserve">соотношение </w:t>
      </w:r>
      <w:r w:rsidRPr="00757079">
        <w:rPr>
          <w:spacing w:val="-4"/>
          <w:sz w:val="28"/>
          <w:lang w:val="ru-RU"/>
        </w:rPr>
        <w:t xml:space="preserve">фонда </w:t>
      </w:r>
      <w:r w:rsidRPr="00757079">
        <w:rPr>
          <w:spacing w:val="-5"/>
          <w:sz w:val="28"/>
          <w:lang w:val="ru-RU"/>
        </w:rPr>
        <w:t xml:space="preserve">оплаты труда руководящего, педагогического, административно-хозяйственного, учебно-вспомогательного </w:t>
      </w:r>
      <w:r w:rsidRPr="00757079">
        <w:rPr>
          <w:sz w:val="28"/>
          <w:lang w:val="ru-RU"/>
        </w:rPr>
        <w:t xml:space="preserve">и </w:t>
      </w:r>
      <w:r w:rsidRPr="00757079">
        <w:rPr>
          <w:spacing w:val="-4"/>
          <w:sz w:val="28"/>
          <w:lang w:val="ru-RU"/>
        </w:rPr>
        <w:t xml:space="preserve">иного </w:t>
      </w:r>
      <w:r w:rsidRPr="00757079">
        <w:rPr>
          <w:sz w:val="28"/>
          <w:lang w:val="ru-RU"/>
        </w:rPr>
        <w:t>персонала;</w:t>
      </w:r>
    </w:p>
    <w:p w:rsidR="00397683" w:rsidRPr="00757079" w:rsidRDefault="00757079">
      <w:pPr>
        <w:pStyle w:val="a5"/>
        <w:numPr>
          <w:ilvl w:val="0"/>
          <w:numId w:val="36"/>
        </w:numPr>
        <w:tabs>
          <w:tab w:val="left" w:pos="1355"/>
        </w:tabs>
        <w:ind w:right="419" w:firstLine="708"/>
        <w:rPr>
          <w:sz w:val="28"/>
          <w:lang w:val="ru-RU"/>
        </w:rPr>
      </w:pPr>
      <w:r w:rsidRPr="00757079">
        <w:rPr>
          <w:sz w:val="28"/>
          <w:lang w:val="ru-RU"/>
        </w:rPr>
        <w:t>соотношение общей и специальной частей внутри базовой части фонда оплаты</w:t>
      </w:r>
      <w:r w:rsidRPr="00757079">
        <w:rPr>
          <w:spacing w:val="-4"/>
          <w:sz w:val="28"/>
          <w:lang w:val="ru-RU"/>
        </w:rPr>
        <w:t xml:space="preserve"> </w:t>
      </w:r>
      <w:r w:rsidRPr="00757079">
        <w:rPr>
          <w:sz w:val="28"/>
          <w:lang w:val="ru-RU"/>
        </w:rPr>
        <w:t>труда;</w:t>
      </w:r>
    </w:p>
    <w:p w:rsidR="00397683" w:rsidRPr="00757079" w:rsidRDefault="00757079">
      <w:pPr>
        <w:pStyle w:val="a5"/>
        <w:numPr>
          <w:ilvl w:val="0"/>
          <w:numId w:val="36"/>
        </w:numPr>
        <w:tabs>
          <w:tab w:val="left" w:pos="1355"/>
        </w:tabs>
        <w:ind w:right="416" w:firstLine="708"/>
        <w:rPr>
          <w:sz w:val="28"/>
          <w:lang w:val="ru-RU"/>
        </w:rPr>
      </w:pPr>
      <w:r w:rsidRPr="00757079">
        <w:rPr>
          <w:sz w:val="28"/>
          <w:lang w:val="ru-RU"/>
        </w:rPr>
        <w:t>порядок распределения стимулирующей части фонда оплаты труда в соответствии с региональными и муниципальными нормативными правовыми</w:t>
      </w:r>
      <w:r w:rsidRPr="00757079">
        <w:rPr>
          <w:spacing w:val="-1"/>
          <w:sz w:val="28"/>
          <w:lang w:val="ru-RU"/>
        </w:rPr>
        <w:t xml:space="preserve"> </w:t>
      </w:r>
      <w:r w:rsidRPr="00757079">
        <w:rPr>
          <w:sz w:val="28"/>
          <w:lang w:val="ru-RU"/>
        </w:rPr>
        <w:t>актами.</w:t>
      </w:r>
    </w:p>
    <w:p w:rsidR="00397683" w:rsidRPr="00757079" w:rsidRDefault="00757079">
      <w:pPr>
        <w:pStyle w:val="a3"/>
        <w:ind w:left="222" w:right="408" w:firstLine="707"/>
        <w:rPr>
          <w:lang w:val="ru-RU"/>
        </w:rPr>
      </w:pPr>
      <w:r w:rsidRPr="00757079">
        <w:rPr>
          <w:lang w:val="ru-RU"/>
        </w:rPr>
        <w:t>В распределении стимулирующей части фонда оплаты труда учитывается мнение коллегиальных о</w:t>
      </w:r>
      <w:r w:rsidR="00E14BDA">
        <w:rPr>
          <w:lang w:val="ru-RU"/>
        </w:rPr>
        <w:t>рганов управления школы (например, Совета Школы</w:t>
      </w:r>
      <w:r w:rsidRPr="00757079">
        <w:rPr>
          <w:lang w:val="ru-RU"/>
        </w:rPr>
        <w:t>), профсоюзной организации.</w:t>
      </w:r>
    </w:p>
    <w:p w:rsidR="00397683" w:rsidRPr="00757079" w:rsidRDefault="00757079">
      <w:pPr>
        <w:pStyle w:val="a3"/>
        <w:ind w:left="222" w:right="412" w:firstLine="707"/>
        <w:rPr>
          <w:lang w:val="ru-RU"/>
        </w:rPr>
      </w:pPr>
      <w:r w:rsidRPr="00757079">
        <w:rPr>
          <w:lang w:val="ru-RU"/>
        </w:rPr>
        <w:t>Для обеспечения требований ФГОС на основе проведенного анализа материально-технических условий реализации обр</w:t>
      </w:r>
      <w:r w:rsidR="00E14BDA">
        <w:rPr>
          <w:lang w:val="ru-RU"/>
        </w:rPr>
        <w:t>азовательной программы среднего</w:t>
      </w:r>
      <w:r w:rsidRPr="00757079">
        <w:rPr>
          <w:lang w:val="ru-RU"/>
        </w:rPr>
        <w:t xml:space="preserve"> общего образования</w:t>
      </w:r>
      <w:r w:rsidRPr="00757079">
        <w:rPr>
          <w:spacing w:val="-5"/>
          <w:lang w:val="ru-RU"/>
        </w:rPr>
        <w:t xml:space="preserve"> </w:t>
      </w:r>
      <w:r w:rsidR="00E14BDA">
        <w:rPr>
          <w:lang w:val="ru-RU"/>
        </w:rPr>
        <w:t xml:space="preserve"> школа</w:t>
      </w:r>
      <w:r w:rsidRPr="00757079">
        <w:rPr>
          <w:lang w:val="ru-RU"/>
        </w:rPr>
        <w:t>:</w:t>
      </w:r>
    </w:p>
    <w:p w:rsidR="00397683" w:rsidRPr="00757079" w:rsidRDefault="00757079">
      <w:pPr>
        <w:pStyle w:val="a5"/>
        <w:numPr>
          <w:ilvl w:val="0"/>
          <w:numId w:val="26"/>
        </w:numPr>
        <w:tabs>
          <w:tab w:val="left" w:pos="1494"/>
        </w:tabs>
        <w:ind w:right="417" w:firstLine="708"/>
        <w:rPr>
          <w:sz w:val="28"/>
          <w:lang w:val="ru-RU"/>
        </w:rPr>
      </w:pPr>
      <w:r w:rsidRPr="00757079">
        <w:rPr>
          <w:sz w:val="28"/>
          <w:lang w:val="ru-RU"/>
        </w:rPr>
        <w:t>проводит экономический расчет стоимости обеспечения требований</w:t>
      </w:r>
      <w:r w:rsidRPr="00757079">
        <w:rPr>
          <w:spacing w:val="-1"/>
          <w:sz w:val="28"/>
          <w:lang w:val="ru-RU"/>
        </w:rPr>
        <w:t xml:space="preserve"> </w:t>
      </w:r>
      <w:r w:rsidRPr="00757079">
        <w:rPr>
          <w:sz w:val="28"/>
          <w:lang w:val="ru-RU"/>
        </w:rPr>
        <w:t>ФГОС;</w:t>
      </w:r>
    </w:p>
    <w:p w:rsidR="00397683" w:rsidRPr="00757079" w:rsidRDefault="00757079">
      <w:pPr>
        <w:pStyle w:val="a5"/>
        <w:numPr>
          <w:ilvl w:val="0"/>
          <w:numId w:val="26"/>
        </w:numPr>
        <w:tabs>
          <w:tab w:val="left" w:pos="1448"/>
        </w:tabs>
        <w:ind w:right="414" w:firstLine="708"/>
        <w:rPr>
          <w:sz w:val="28"/>
          <w:lang w:val="ru-RU"/>
        </w:rPr>
      </w:pPr>
      <w:r w:rsidRPr="00757079">
        <w:rPr>
          <w:sz w:val="28"/>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w:t>
      </w:r>
      <w:r w:rsidR="00E14BDA">
        <w:rPr>
          <w:sz w:val="28"/>
          <w:lang w:val="ru-RU"/>
        </w:rPr>
        <w:t>рограммы среднего</w:t>
      </w:r>
      <w:r w:rsidRPr="00757079">
        <w:rPr>
          <w:sz w:val="28"/>
          <w:lang w:val="ru-RU"/>
        </w:rPr>
        <w:t xml:space="preserve"> общего образования;</w:t>
      </w:r>
    </w:p>
    <w:p w:rsidR="00397683" w:rsidRPr="00757079" w:rsidRDefault="00757079">
      <w:pPr>
        <w:pStyle w:val="a5"/>
        <w:numPr>
          <w:ilvl w:val="0"/>
          <w:numId w:val="26"/>
        </w:numPr>
        <w:tabs>
          <w:tab w:val="left" w:pos="1398"/>
        </w:tabs>
        <w:ind w:right="407" w:firstLine="708"/>
        <w:rPr>
          <w:sz w:val="28"/>
          <w:lang w:val="ru-RU"/>
        </w:rPr>
      </w:pPr>
      <w:r w:rsidRPr="00757079">
        <w:rPr>
          <w:sz w:val="28"/>
          <w:lang w:val="ru-RU"/>
        </w:rPr>
        <w:t>определяет величину затрат на обеспечение требований к условиям реализации обр</w:t>
      </w:r>
      <w:r w:rsidR="00E14BDA">
        <w:rPr>
          <w:sz w:val="28"/>
          <w:lang w:val="ru-RU"/>
        </w:rPr>
        <w:t>азовательной программы среднего</w:t>
      </w:r>
      <w:r w:rsidRPr="00757079">
        <w:rPr>
          <w:sz w:val="28"/>
          <w:lang w:val="ru-RU"/>
        </w:rPr>
        <w:t xml:space="preserve"> общего образования;</w:t>
      </w:r>
    </w:p>
    <w:p w:rsidR="00397683" w:rsidRPr="00757079" w:rsidRDefault="00397683">
      <w:pPr>
        <w:jc w:val="both"/>
        <w:rPr>
          <w:sz w:val="28"/>
          <w:lang w:val="ru-RU"/>
        </w:rPr>
        <w:sectPr w:rsidR="00397683" w:rsidRPr="00757079">
          <w:pgSz w:w="11910" w:h="16840"/>
          <w:pgMar w:top="1120" w:right="720" w:bottom="280" w:left="1480" w:header="720" w:footer="720" w:gutter="0"/>
          <w:cols w:space="720"/>
        </w:sectPr>
      </w:pPr>
    </w:p>
    <w:p w:rsidR="00397683" w:rsidRPr="00757079" w:rsidRDefault="00757079">
      <w:pPr>
        <w:pStyle w:val="a5"/>
        <w:numPr>
          <w:ilvl w:val="0"/>
          <w:numId w:val="26"/>
        </w:numPr>
        <w:tabs>
          <w:tab w:val="left" w:pos="1669"/>
        </w:tabs>
        <w:spacing w:before="67"/>
        <w:ind w:right="409" w:firstLine="708"/>
        <w:rPr>
          <w:sz w:val="28"/>
          <w:lang w:val="ru-RU"/>
        </w:rPr>
      </w:pPr>
      <w:r w:rsidRPr="00757079">
        <w:rPr>
          <w:sz w:val="28"/>
          <w:lang w:val="ru-RU"/>
        </w:rPr>
        <w:lastRenderedPageBreak/>
        <w:t xml:space="preserve">соотносит необходимые затраты с региональным (муниципальным) графиком внедрения ФГОС </w:t>
      </w:r>
      <w:r w:rsidR="00E14BDA">
        <w:rPr>
          <w:sz w:val="28"/>
          <w:lang w:val="ru-RU"/>
        </w:rPr>
        <w:t>С</w:t>
      </w:r>
      <w:r w:rsidRPr="00757079">
        <w:rPr>
          <w:sz w:val="28"/>
          <w:lang w:val="ru-RU"/>
        </w:rPr>
        <w:t>ОО и определяет распределение по годам освоения средств на обеспечение требований к условиям реализации обр</w:t>
      </w:r>
      <w:r w:rsidR="00E14BDA">
        <w:rPr>
          <w:sz w:val="28"/>
          <w:lang w:val="ru-RU"/>
        </w:rPr>
        <w:t>азовательной программы среднего</w:t>
      </w:r>
      <w:r w:rsidRPr="00757079">
        <w:rPr>
          <w:sz w:val="28"/>
          <w:lang w:val="ru-RU"/>
        </w:rPr>
        <w:t xml:space="preserve"> общего образования;</w:t>
      </w:r>
    </w:p>
    <w:p w:rsidR="00397683" w:rsidRPr="00E14BDA" w:rsidRDefault="00757079">
      <w:pPr>
        <w:pStyle w:val="a5"/>
        <w:numPr>
          <w:ilvl w:val="0"/>
          <w:numId w:val="26"/>
        </w:numPr>
        <w:tabs>
          <w:tab w:val="left" w:pos="1381"/>
        </w:tabs>
        <w:spacing w:before="1"/>
        <w:ind w:right="408" w:firstLine="708"/>
        <w:rPr>
          <w:sz w:val="28"/>
          <w:lang w:val="ru-RU"/>
        </w:rPr>
      </w:pPr>
      <w:r w:rsidRPr="00757079">
        <w:rPr>
          <w:sz w:val="28"/>
          <w:lang w:val="ru-RU"/>
        </w:rPr>
        <w:t>разрабатывает финансовый меха</w:t>
      </w:r>
      <w:r w:rsidR="00E14BDA">
        <w:rPr>
          <w:sz w:val="28"/>
          <w:lang w:val="ru-RU"/>
        </w:rPr>
        <w:t>низм взаимодействия между школой</w:t>
      </w:r>
      <w:r w:rsidRPr="00757079">
        <w:rPr>
          <w:sz w:val="28"/>
          <w:lang w:val="ru-RU"/>
        </w:rPr>
        <w:t xml:space="preserve">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r w:rsidRPr="00E14BDA">
        <w:rPr>
          <w:sz w:val="28"/>
          <w:lang w:val="ru-RU"/>
        </w:rPr>
        <w:t>При этом учитывается, что взаимодействие может осуществляться:</w:t>
      </w:r>
    </w:p>
    <w:p w:rsidR="00397683" w:rsidRPr="00757079" w:rsidRDefault="00757079">
      <w:pPr>
        <w:pStyle w:val="a5"/>
        <w:numPr>
          <w:ilvl w:val="0"/>
          <w:numId w:val="36"/>
        </w:numPr>
        <w:tabs>
          <w:tab w:val="left" w:pos="1216"/>
        </w:tabs>
        <w:ind w:right="409" w:firstLine="708"/>
        <w:rPr>
          <w:sz w:val="28"/>
          <w:lang w:val="ru-RU"/>
        </w:rPr>
      </w:pPr>
      <w:r w:rsidRPr="00757079">
        <w:rPr>
          <w:sz w:val="28"/>
          <w:lang w:val="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w:t>
      </w:r>
      <w:r w:rsidR="00E14BDA">
        <w:rPr>
          <w:sz w:val="28"/>
          <w:lang w:val="ru-RU"/>
        </w:rPr>
        <w:t>очной деятельности на базе школы</w:t>
      </w:r>
      <w:r w:rsidRPr="00757079">
        <w:rPr>
          <w:sz w:val="28"/>
          <w:lang w:val="ru-RU"/>
        </w:rPr>
        <w:t xml:space="preserve"> или (организации дополнительного образования, клуба, спортивного  комплекса и</w:t>
      </w:r>
      <w:r w:rsidRPr="00757079">
        <w:rPr>
          <w:spacing w:val="-3"/>
          <w:sz w:val="28"/>
          <w:lang w:val="ru-RU"/>
        </w:rPr>
        <w:t xml:space="preserve"> </w:t>
      </w:r>
      <w:r w:rsidRPr="00757079">
        <w:rPr>
          <w:sz w:val="28"/>
          <w:lang w:val="ru-RU"/>
        </w:rPr>
        <w:t>др.);</w:t>
      </w:r>
    </w:p>
    <w:p w:rsidR="00397683" w:rsidRPr="00757079" w:rsidRDefault="00757079">
      <w:pPr>
        <w:pStyle w:val="a5"/>
        <w:numPr>
          <w:ilvl w:val="0"/>
          <w:numId w:val="36"/>
        </w:numPr>
        <w:tabs>
          <w:tab w:val="left" w:pos="1216"/>
        </w:tabs>
        <w:ind w:right="413" w:firstLine="708"/>
        <w:rPr>
          <w:sz w:val="28"/>
          <w:lang w:val="ru-RU"/>
        </w:rPr>
      </w:pPr>
      <w:r w:rsidRPr="00757079">
        <w:rPr>
          <w:sz w:val="28"/>
          <w:lang w:val="ru-RU"/>
        </w:rPr>
        <w:t xml:space="preserve">за счет выделения ставок педагогов дополнительного образования, которые обеспечивают </w:t>
      </w:r>
      <w:r w:rsidR="00BF6D2E">
        <w:rPr>
          <w:sz w:val="28"/>
          <w:lang w:val="ru-RU"/>
        </w:rPr>
        <w:t>реализацию для обучающихся школы</w:t>
      </w:r>
      <w:r w:rsidRPr="00757079">
        <w:rPr>
          <w:sz w:val="28"/>
          <w:lang w:val="ru-RU"/>
        </w:rPr>
        <w:t xml:space="preserve"> широкого спектра программ внеурочной</w:t>
      </w:r>
      <w:r w:rsidRPr="00757079">
        <w:rPr>
          <w:spacing w:val="-4"/>
          <w:sz w:val="28"/>
          <w:lang w:val="ru-RU"/>
        </w:rPr>
        <w:t xml:space="preserve"> </w:t>
      </w:r>
      <w:r w:rsidRPr="00757079">
        <w:rPr>
          <w:sz w:val="28"/>
          <w:lang w:val="ru-RU"/>
        </w:rPr>
        <w:t>деятельности.</w:t>
      </w:r>
    </w:p>
    <w:p w:rsidR="00397683" w:rsidRPr="00757079" w:rsidRDefault="00757079">
      <w:pPr>
        <w:pStyle w:val="a3"/>
        <w:ind w:left="222" w:right="408" w:firstLine="707"/>
        <w:rPr>
          <w:lang w:val="ru-RU"/>
        </w:rPr>
      </w:pPr>
      <w:r w:rsidRPr="00757079">
        <w:rPr>
          <w:lang w:val="ru-RU"/>
        </w:rPr>
        <w:t xml:space="preserve">Финансовое обеспечение оказания муниципальных услуг </w:t>
      </w:r>
      <w:r w:rsidRPr="00757079">
        <w:rPr>
          <w:spacing w:val="-4"/>
          <w:lang w:val="ru-RU"/>
        </w:rPr>
        <w:t>осуществляется</w:t>
      </w:r>
      <w:r w:rsidRPr="00757079">
        <w:rPr>
          <w:spacing w:val="62"/>
          <w:lang w:val="ru-RU"/>
        </w:rPr>
        <w:t xml:space="preserve"> </w:t>
      </w:r>
      <w:r w:rsidRPr="00757079">
        <w:rPr>
          <w:lang w:val="ru-RU"/>
        </w:rPr>
        <w:t xml:space="preserve">в </w:t>
      </w:r>
      <w:r w:rsidRPr="00757079">
        <w:rPr>
          <w:spacing w:val="-4"/>
          <w:lang w:val="ru-RU"/>
        </w:rPr>
        <w:t>пределах</w:t>
      </w:r>
      <w:r w:rsidRPr="00757079">
        <w:rPr>
          <w:spacing w:val="62"/>
          <w:lang w:val="ru-RU"/>
        </w:rPr>
        <w:t xml:space="preserve"> </w:t>
      </w:r>
      <w:r w:rsidRPr="00757079">
        <w:rPr>
          <w:spacing w:val="-4"/>
          <w:lang w:val="ru-RU"/>
        </w:rPr>
        <w:t>бюджетных</w:t>
      </w:r>
      <w:r w:rsidRPr="00757079">
        <w:rPr>
          <w:spacing w:val="62"/>
          <w:lang w:val="ru-RU"/>
        </w:rPr>
        <w:t xml:space="preserve"> </w:t>
      </w:r>
      <w:r w:rsidRPr="00757079">
        <w:rPr>
          <w:spacing w:val="-4"/>
          <w:lang w:val="ru-RU"/>
        </w:rPr>
        <w:t>ассигнований,</w:t>
      </w:r>
      <w:r w:rsidRPr="00757079">
        <w:rPr>
          <w:spacing w:val="62"/>
          <w:lang w:val="ru-RU"/>
        </w:rPr>
        <w:t xml:space="preserve"> </w:t>
      </w:r>
      <w:r w:rsidRPr="00757079">
        <w:rPr>
          <w:spacing w:val="-4"/>
          <w:lang w:val="ru-RU"/>
        </w:rPr>
        <w:t xml:space="preserve">предусмотренных </w:t>
      </w:r>
      <w:r w:rsidRPr="00757079">
        <w:rPr>
          <w:lang w:val="ru-RU"/>
        </w:rPr>
        <w:t>организации на очередной финансовый год.</w:t>
      </w:r>
    </w:p>
    <w:p w:rsidR="00397683" w:rsidRDefault="00757079">
      <w:pPr>
        <w:pStyle w:val="2"/>
        <w:numPr>
          <w:ilvl w:val="2"/>
          <w:numId w:val="44"/>
        </w:numPr>
        <w:tabs>
          <w:tab w:val="left" w:pos="1350"/>
        </w:tabs>
        <w:spacing w:before="5"/>
        <w:ind w:left="1349"/>
        <w:jc w:val="left"/>
      </w:pPr>
      <w:r>
        <w:t>.Материально-технические</w:t>
      </w:r>
      <w:r>
        <w:rPr>
          <w:spacing w:val="-1"/>
        </w:rPr>
        <w:t xml:space="preserve"> </w:t>
      </w:r>
      <w:r>
        <w:t>условия.</w:t>
      </w:r>
    </w:p>
    <w:p w:rsidR="00397683" w:rsidRPr="00757079" w:rsidRDefault="00757079">
      <w:pPr>
        <w:pStyle w:val="a3"/>
        <w:ind w:left="222" w:right="413" w:firstLine="626"/>
        <w:rPr>
          <w:lang w:val="ru-RU"/>
        </w:rPr>
      </w:pPr>
      <w:r w:rsidRPr="00757079">
        <w:rPr>
          <w:lang w:val="ru-RU"/>
        </w:rPr>
        <w:t>Материально-технические условия реализации основной образовательной программы формируются на основе и с учетом:</w:t>
      </w:r>
    </w:p>
    <w:p w:rsidR="00397683" w:rsidRPr="00757079" w:rsidRDefault="00757079">
      <w:pPr>
        <w:pStyle w:val="a5"/>
        <w:numPr>
          <w:ilvl w:val="0"/>
          <w:numId w:val="25"/>
        </w:numPr>
        <w:tabs>
          <w:tab w:val="left" w:pos="1127"/>
        </w:tabs>
        <w:ind w:right="414" w:firstLine="566"/>
        <w:rPr>
          <w:sz w:val="28"/>
          <w:lang w:val="ru-RU"/>
        </w:rPr>
      </w:pPr>
      <w:r w:rsidRPr="00757079">
        <w:rPr>
          <w:sz w:val="28"/>
          <w:lang w:val="ru-RU"/>
        </w:rPr>
        <w:t>требований федерального государственного стандарта среднего общего образования (ФГОС</w:t>
      </w:r>
      <w:r w:rsidRPr="00757079">
        <w:rPr>
          <w:spacing w:val="-5"/>
          <w:sz w:val="28"/>
          <w:lang w:val="ru-RU"/>
        </w:rPr>
        <w:t xml:space="preserve"> </w:t>
      </w:r>
      <w:r w:rsidRPr="00757079">
        <w:rPr>
          <w:sz w:val="28"/>
          <w:lang w:val="ru-RU"/>
        </w:rPr>
        <w:t>СОО),</w:t>
      </w:r>
    </w:p>
    <w:p w:rsidR="00397683" w:rsidRPr="00757079" w:rsidRDefault="00757079">
      <w:pPr>
        <w:pStyle w:val="a5"/>
        <w:numPr>
          <w:ilvl w:val="0"/>
          <w:numId w:val="25"/>
        </w:numPr>
        <w:tabs>
          <w:tab w:val="left" w:pos="1185"/>
        </w:tabs>
        <w:ind w:right="412" w:firstLine="566"/>
        <w:rPr>
          <w:sz w:val="28"/>
          <w:lang w:val="ru-RU"/>
        </w:rPr>
      </w:pPr>
      <w:r w:rsidRPr="00757079">
        <w:rPr>
          <w:sz w:val="28"/>
          <w:lang w:val="ru-RU"/>
        </w:rPr>
        <w:t>положения о лицензировании образовательной деятельности, утвержденного постановлением Правительства Российской Федерации от 28 октября 2013 №</w:t>
      </w:r>
      <w:r w:rsidRPr="00757079">
        <w:rPr>
          <w:spacing w:val="-9"/>
          <w:sz w:val="28"/>
          <w:lang w:val="ru-RU"/>
        </w:rPr>
        <w:t xml:space="preserve"> </w:t>
      </w:r>
      <w:r w:rsidRPr="00757079">
        <w:rPr>
          <w:sz w:val="28"/>
          <w:lang w:val="ru-RU"/>
        </w:rPr>
        <w:t>966,</w:t>
      </w:r>
    </w:p>
    <w:p w:rsidR="00397683" w:rsidRPr="00757079" w:rsidRDefault="00757079">
      <w:pPr>
        <w:pStyle w:val="a5"/>
        <w:numPr>
          <w:ilvl w:val="0"/>
          <w:numId w:val="25"/>
        </w:numPr>
        <w:tabs>
          <w:tab w:val="left" w:pos="1142"/>
        </w:tabs>
        <w:ind w:right="407" w:firstLine="566"/>
        <w:rPr>
          <w:sz w:val="28"/>
          <w:lang w:val="ru-RU"/>
        </w:rPr>
      </w:pPr>
      <w:r w:rsidRPr="00757079">
        <w:rPr>
          <w:sz w:val="28"/>
          <w:lang w:val="ru-RU"/>
        </w:rPr>
        <w:t>рекомендаций по перечням учебной литературы и цифровых образовательных ресурсов, утвержденных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w:t>
      </w:r>
      <w:r w:rsidRPr="00757079">
        <w:rPr>
          <w:spacing w:val="-17"/>
          <w:sz w:val="28"/>
          <w:lang w:val="ru-RU"/>
        </w:rPr>
        <w:t xml:space="preserve"> </w:t>
      </w:r>
      <w:r w:rsidRPr="00757079">
        <w:rPr>
          <w:sz w:val="28"/>
          <w:lang w:val="ru-RU"/>
        </w:rPr>
        <w:t>организации),</w:t>
      </w:r>
    </w:p>
    <w:p w:rsidR="00397683" w:rsidRDefault="00757079">
      <w:pPr>
        <w:pStyle w:val="a5"/>
        <w:numPr>
          <w:ilvl w:val="0"/>
          <w:numId w:val="25"/>
        </w:numPr>
        <w:tabs>
          <w:tab w:val="left" w:pos="1142"/>
        </w:tabs>
        <w:ind w:right="409" w:firstLine="566"/>
        <w:rPr>
          <w:sz w:val="28"/>
        </w:rPr>
      </w:pPr>
      <w:r w:rsidRPr="00757079">
        <w:rPr>
          <w:sz w:val="28"/>
          <w:lang w:val="ru-RU"/>
        </w:rPr>
        <w:t xml:space="preserve">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(зарегистрированых Министерством юстиции Российской Федерации 5.11.2009 г., регистрационный № 15172. </w:t>
      </w:r>
      <w:r>
        <w:rPr>
          <w:sz w:val="28"/>
        </w:rPr>
        <w:t>Российская газета, 2009, №</w:t>
      </w:r>
      <w:r>
        <w:rPr>
          <w:spacing w:val="-24"/>
          <w:sz w:val="28"/>
        </w:rPr>
        <w:t xml:space="preserve"> </w:t>
      </w:r>
      <w:r>
        <w:rPr>
          <w:sz w:val="28"/>
        </w:rPr>
        <w:t>217),</w:t>
      </w:r>
    </w:p>
    <w:p w:rsidR="00397683" w:rsidRPr="00757079" w:rsidRDefault="00757079">
      <w:pPr>
        <w:pStyle w:val="a5"/>
        <w:numPr>
          <w:ilvl w:val="0"/>
          <w:numId w:val="25"/>
        </w:numPr>
        <w:tabs>
          <w:tab w:val="left" w:pos="1142"/>
        </w:tabs>
        <w:ind w:right="413" w:firstLine="566"/>
        <w:rPr>
          <w:sz w:val="28"/>
          <w:lang w:val="ru-RU"/>
        </w:rPr>
      </w:pPr>
      <w:r w:rsidRPr="00757079">
        <w:rPr>
          <w:sz w:val="28"/>
          <w:lang w:val="ru-RU"/>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учреждениях,</w:t>
      </w:r>
      <w:r w:rsidRPr="00757079">
        <w:rPr>
          <w:spacing w:val="45"/>
          <w:sz w:val="28"/>
          <w:lang w:val="ru-RU"/>
        </w:rPr>
        <w:t xml:space="preserve"> </w:t>
      </w:r>
      <w:r w:rsidRPr="00757079">
        <w:rPr>
          <w:sz w:val="28"/>
          <w:lang w:val="ru-RU"/>
        </w:rPr>
        <w:t>учреждениях</w:t>
      </w:r>
    </w:p>
    <w:p w:rsidR="00397683" w:rsidRPr="00757079" w:rsidRDefault="00397683">
      <w:pPr>
        <w:jc w:val="both"/>
        <w:rPr>
          <w:sz w:val="28"/>
          <w:lang w:val="ru-RU"/>
        </w:rPr>
        <w:sectPr w:rsidR="00397683" w:rsidRPr="00757079">
          <w:pgSz w:w="11910" w:h="16840"/>
          <w:pgMar w:top="1040" w:right="720" w:bottom="280" w:left="1480" w:header="720" w:footer="720" w:gutter="0"/>
          <w:cols w:space="720"/>
        </w:sectPr>
      </w:pPr>
    </w:p>
    <w:p w:rsidR="00397683" w:rsidRDefault="00757079">
      <w:pPr>
        <w:pStyle w:val="a3"/>
        <w:spacing w:before="67"/>
        <w:ind w:left="222" w:right="408" w:firstLine="0"/>
      </w:pPr>
      <w:r w:rsidRPr="00757079">
        <w:rPr>
          <w:lang w:val="ru-RU"/>
        </w:rPr>
        <w:lastRenderedPageBreak/>
        <w:t xml:space="preserve">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w:t>
      </w:r>
      <w:r>
        <w:t>Российская газета, 2008, № 174),</w:t>
      </w:r>
    </w:p>
    <w:p w:rsidR="00397683" w:rsidRDefault="00757079">
      <w:pPr>
        <w:pStyle w:val="a5"/>
        <w:numPr>
          <w:ilvl w:val="0"/>
          <w:numId w:val="25"/>
        </w:numPr>
        <w:tabs>
          <w:tab w:val="left" w:pos="1142"/>
        </w:tabs>
        <w:spacing w:before="1"/>
        <w:ind w:right="411" w:firstLine="566"/>
        <w:rPr>
          <w:sz w:val="28"/>
        </w:rPr>
      </w:pPr>
      <w:r w:rsidRPr="00757079">
        <w:rPr>
          <w:sz w:val="28"/>
          <w:lang w:val="ru-RU"/>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w:t>
      </w:r>
      <w:r>
        <w:rPr>
          <w:sz w:val="28"/>
        </w:rPr>
        <w:t>Бюллетень нормативных актов федеральных органов исполнительной власти, 2010, №</w:t>
      </w:r>
      <w:r>
        <w:rPr>
          <w:spacing w:val="-9"/>
          <w:sz w:val="28"/>
        </w:rPr>
        <w:t xml:space="preserve"> </w:t>
      </w:r>
      <w:r>
        <w:rPr>
          <w:sz w:val="28"/>
        </w:rPr>
        <w:t>36),</w:t>
      </w:r>
    </w:p>
    <w:p w:rsidR="00397683" w:rsidRPr="00757079" w:rsidRDefault="00757079">
      <w:pPr>
        <w:pStyle w:val="a5"/>
        <w:numPr>
          <w:ilvl w:val="0"/>
          <w:numId w:val="25"/>
        </w:numPr>
        <w:tabs>
          <w:tab w:val="left" w:pos="1264"/>
        </w:tabs>
        <w:spacing w:before="2"/>
        <w:ind w:right="408" w:firstLine="566"/>
        <w:rPr>
          <w:sz w:val="28"/>
          <w:lang w:val="ru-RU"/>
        </w:rPr>
      </w:pPr>
      <w:r w:rsidRPr="00757079">
        <w:rPr>
          <w:sz w:val="28"/>
          <w:lang w:val="ru-RU"/>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sidRPr="00757079">
        <w:rPr>
          <w:spacing w:val="-3"/>
          <w:sz w:val="28"/>
          <w:lang w:val="ru-RU"/>
        </w:rPr>
        <w:t xml:space="preserve"> </w:t>
      </w:r>
      <w:r w:rsidRPr="00757079">
        <w:rPr>
          <w:sz w:val="28"/>
          <w:lang w:val="ru-RU"/>
        </w:rPr>
        <w:t>образования),</w:t>
      </w:r>
    </w:p>
    <w:p w:rsidR="00397683" w:rsidRPr="00757079" w:rsidRDefault="00757079">
      <w:pPr>
        <w:pStyle w:val="a5"/>
        <w:numPr>
          <w:ilvl w:val="0"/>
          <w:numId w:val="25"/>
        </w:numPr>
        <w:tabs>
          <w:tab w:val="left" w:pos="1146"/>
        </w:tabs>
        <w:ind w:right="416" w:firstLine="566"/>
        <w:rPr>
          <w:sz w:val="28"/>
          <w:lang w:val="ru-RU"/>
        </w:rPr>
      </w:pPr>
      <w:r w:rsidRPr="00757079">
        <w:rPr>
          <w:sz w:val="28"/>
          <w:lang w:val="ru-RU"/>
        </w:rPr>
        <w:t>иных действующих федеральных/региональных/муниципальных/ локальных нормативных</w:t>
      </w:r>
      <w:r w:rsidRPr="00757079">
        <w:rPr>
          <w:spacing w:val="-3"/>
          <w:sz w:val="28"/>
          <w:lang w:val="ru-RU"/>
        </w:rPr>
        <w:t xml:space="preserve"> </w:t>
      </w:r>
      <w:r w:rsidRPr="00757079">
        <w:rPr>
          <w:sz w:val="28"/>
          <w:lang w:val="ru-RU"/>
        </w:rPr>
        <w:t>актов.</w:t>
      </w:r>
    </w:p>
    <w:p w:rsidR="00397683" w:rsidRPr="00757079" w:rsidRDefault="00757079">
      <w:pPr>
        <w:pStyle w:val="a3"/>
        <w:ind w:left="222" w:right="412" w:firstLine="707"/>
        <w:rPr>
          <w:lang w:val="ru-RU"/>
        </w:rPr>
      </w:pPr>
      <w:r w:rsidRPr="00757079">
        <w:rPr>
          <w:lang w:val="ru-RU"/>
        </w:rPr>
        <w:t>В соответствии с требованиями ФГОС в образовательной организации, реализующей основную образовательную программу среднего общего образования, создаются и обеспечиваются:</w:t>
      </w:r>
    </w:p>
    <w:p w:rsidR="00397683" w:rsidRPr="00757079" w:rsidRDefault="00757079">
      <w:pPr>
        <w:pStyle w:val="a5"/>
        <w:numPr>
          <w:ilvl w:val="0"/>
          <w:numId w:val="24"/>
        </w:numPr>
        <w:tabs>
          <w:tab w:val="left" w:pos="736"/>
        </w:tabs>
        <w:ind w:right="415" w:firstLine="0"/>
        <w:rPr>
          <w:sz w:val="28"/>
          <w:lang w:val="ru-RU"/>
        </w:rPr>
      </w:pPr>
      <w:r w:rsidRPr="00757079">
        <w:rPr>
          <w:sz w:val="28"/>
          <w:lang w:val="ru-RU"/>
        </w:rPr>
        <w:t>учебные кабинеты с автоматизированными (в том числе интерактивными) рабочими местами обучающихся и педагогических работников;</w:t>
      </w:r>
    </w:p>
    <w:p w:rsidR="00397683" w:rsidRPr="00757079" w:rsidRDefault="00757079">
      <w:pPr>
        <w:pStyle w:val="a5"/>
        <w:numPr>
          <w:ilvl w:val="0"/>
          <w:numId w:val="24"/>
        </w:numPr>
        <w:tabs>
          <w:tab w:val="left" w:pos="635"/>
        </w:tabs>
        <w:ind w:right="410" w:firstLine="0"/>
        <w:rPr>
          <w:sz w:val="28"/>
          <w:lang w:val="ru-RU"/>
        </w:rPr>
      </w:pPr>
      <w:r w:rsidRPr="00757079">
        <w:rPr>
          <w:sz w:val="28"/>
          <w:lang w:val="ru-RU"/>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w:t>
      </w:r>
      <w:r w:rsidRPr="00757079">
        <w:rPr>
          <w:spacing w:val="-7"/>
          <w:sz w:val="28"/>
          <w:lang w:val="ru-RU"/>
        </w:rPr>
        <w:t xml:space="preserve"> </w:t>
      </w:r>
      <w:r w:rsidRPr="00757079">
        <w:rPr>
          <w:sz w:val="28"/>
          <w:lang w:val="ru-RU"/>
        </w:rPr>
        <w:t>обучающихся;</w:t>
      </w:r>
    </w:p>
    <w:p w:rsidR="00397683" w:rsidRPr="00757079" w:rsidRDefault="00757079">
      <w:pPr>
        <w:pStyle w:val="a5"/>
        <w:numPr>
          <w:ilvl w:val="0"/>
          <w:numId w:val="24"/>
        </w:numPr>
        <w:tabs>
          <w:tab w:val="left" w:pos="496"/>
        </w:tabs>
        <w:ind w:right="413" w:firstLine="0"/>
        <w:rPr>
          <w:sz w:val="28"/>
          <w:lang w:val="ru-RU"/>
        </w:rPr>
      </w:pPr>
      <w:r w:rsidRPr="00757079">
        <w:rPr>
          <w:sz w:val="28"/>
          <w:lang w:val="ru-RU"/>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w:t>
      </w:r>
      <w:r w:rsidRPr="00757079">
        <w:rPr>
          <w:spacing w:val="-2"/>
          <w:sz w:val="28"/>
          <w:lang w:val="ru-RU"/>
        </w:rPr>
        <w:t xml:space="preserve"> </w:t>
      </w:r>
      <w:r w:rsidRPr="00757079">
        <w:rPr>
          <w:sz w:val="28"/>
          <w:lang w:val="ru-RU"/>
        </w:rPr>
        <w:t>медиатекой;</w:t>
      </w:r>
    </w:p>
    <w:p w:rsidR="00397683" w:rsidRPr="00757079" w:rsidRDefault="006358C1">
      <w:pPr>
        <w:pStyle w:val="a5"/>
        <w:numPr>
          <w:ilvl w:val="0"/>
          <w:numId w:val="24"/>
        </w:numPr>
        <w:tabs>
          <w:tab w:val="left" w:pos="511"/>
        </w:tabs>
        <w:ind w:right="411" w:firstLine="0"/>
        <w:rPr>
          <w:sz w:val="28"/>
          <w:lang w:val="ru-RU"/>
        </w:rPr>
      </w:pPr>
      <w:r>
        <w:rPr>
          <w:sz w:val="28"/>
          <w:lang w:val="ru-RU"/>
        </w:rPr>
        <w:t xml:space="preserve"> актовый зал </w:t>
      </w:r>
      <w:r w:rsidR="00757079" w:rsidRPr="00757079">
        <w:rPr>
          <w:sz w:val="28"/>
          <w:lang w:val="ru-RU"/>
        </w:rPr>
        <w:t xml:space="preserve"> для проведения информационно-методических, учебных, а также массовых, досуговых, развлекательных мероприятий;</w:t>
      </w:r>
    </w:p>
    <w:p w:rsidR="00397683" w:rsidRPr="00757079" w:rsidRDefault="00757079">
      <w:pPr>
        <w:pStyle w:val="a5"/>
        <w:numPr>
          <w:ilvl w:val="0"/>
          <w:numId w:val="24"/>
        </w:numPr>
        <w:tabs>
          <w:tab w:val="left" w:pos="434"/>
        </w:tabs>
        <w:spacing w:line="322" w:lineRule="exact"/>
        <w:ind w:left="433" w:hanging="211"/>
        <w:rPr>
          <w:sz w:val="28"/>
          <w:lang w:val="ru-RU"/>
        </w:rPr>
      </w:pPr>
      <w:r w:rsidRPr="00757079">
        <w:rPr>
          <w:sz w:val="28"/>
          <w:lang w:val="ru-RU"/>
        </w:rPr>
        <w:t>спортивные и хореографические залы, спортивные</w:t>
      </w:r>
      <w:r w:rsidRPr="00757079">
        <w:rPr>
          <w:spacing w:val="-8"/>
          <w:sz w:val="28"/>
          <w:lang w:val="ru-RU"/>
        </w:rPr>
        <w:t xml:space="preserve"> </w:t>
      </w:r>
      <w:r w:rsidRPr="00757079">
        <w:rPr>
          <w:sz w:val="28"/>
          <w:lang w:val="ru-RU"/>
        </w:rPr>
        <w:t>сооружения</w:t>
      </w:r>
    </w:p>
    <w:p w:rsidR="00397683" w:rsidRPr="00757079" w:rsidRDefault="00757079">
      <w:pPr>
        <w:pStyle w:val="a5"/>
        <w:numPr>
          <w:ilvl w:val="0"/>
          <w:numId w:val="24"/>
        </w:numPr>
        <w:tabs>
          <w:tab w:val="left" w:pos="582"/>
        </w:tabs>
        <w:ind w:right="413" w:firstLine="0"/>
        <w:rPr>
          <w:sz w:val="28"/>
          <w:lang w:val="ru-RU"/>
        </w:rPr>
      </w:pPr>
      <w:r w:rsidRPr="00757079">
        <w:rPr>
          <w:sz w:val="28"/>
          <w:lang w:val="ru-RU"/>
        </w:rPr>
        <w:t>помещения для питания обучающихся, а также для хранения и приготовления пищи (с возможностью организации горячего</w:t>
      </w:r>
      <w:r w:rsidRPr="00757079">
        <w:rPr>
          <w:spacing w:val="-14"/>
          <w:sz w:val="28"/>
          <w:lang w:val="ru-RU"/>
        </w:rPr>
        <w:t xml:space="preserve"> </w:t>
      </w:r>
      <w:r w:rsidRPr="00757079">
        <w:rPr>
          <w:sz w:val="28"/>
          <w:lang w:val="ru-RU"/>
        </w:rPr>
        <w:t>питания);</w:t>
      </w:r>
    </w:p>
    <w:p w:rsidR="00397683" w:rsidRDefault="00757079">
      <w:pPr>
        <w:pStyle w:val="a5"/>
        <w:numPr>
          <w:ilvl w:val="0"/>
          <w:numId w:val="24"/>
        </w:numPr>
        <w:tabs>
          <w:tab w:val="left" w:pos="434"/>
        </w:tabs>
        <w:spacing w:line="321" w:lineRule="exact"/>
        <w:ind w:left="433" w:hanging="211"/>
        <w:rPr>
          <w:sz w:val="28"/>
        </w:rPr>
      </w:pPr>
      <w:r>
        <w:rPr>
          <w:sz w:val="28"/>
        </w:rPr>
        <w:t>помещения медицинского</w:t>
      </w:r>
      <w:r>
        <w:rPr>
          <w:spacing w:val="-4"/>
          <w:sz w:val="28"/>
        </w:rPr>
        <w:t xml:space="preserve"> </w:t>
      </w:r>
      <w:r>
        <w:rPr>
          <w:sz w:val="28"/>
        </w:rPr>
        <w:t>назначения;</w:t>
      </w:r>
    </w:p>
    <w:p w:rsidR="00397683" w:rsidRPr="00757079" w:rsidRDefault="00757079">
      <w:pPr>
        <w:pStyle w:val="a5"/>
        <w:numPr>
          <w:ilvl w:val="0"/>
          <w:numId w:val="24"/>
        </w:numPr>
        <w:tabs>
          <w:tab w:val="left" w:pos="582"/>
        </w:tabs>
        <w:spacing w:before="2"/>
        <w:ind w:right="410" w:firstLine="0"/>
        <w:rPr>
          <w:sz w:val="28"/>
          <w:lang w:val="ru-RU"/>
        </w:rPr>
      </w:pPr>
      <w:r w:rsidRPr="00757079">
        <w:rPr>
          <w:sz w:val="28"/>
          <w:lang w:val="ru-RU"/>
        </w:rPr>
        <w:t>административные и иные помещения, оснащенные необходимым оборудованием;</w:t>
      </w:r>
    </w:p>
    <w:p w:rsidR="00397683" w:rsidRPr="00757079" w:rsidRDefault="00757079">
      <w:pPr>
        <w:pStyle w:val="a5"/>
        <w:numPr>
          <w:ilvl w:val="0"/>
          <w:numId w:val="24"/>
        </w:numPr>
        <w:tabs>
          <w:tab w:val="left" w:pos="434"/>
        </w:tabs>
        <w:spacing w:line="321" w:lineRule="exact"/>
        <w:ind w:left="433" w:hanging="211"/>
        <w:rPr>
          <w:sz w:val="28"/>
          <w:lang w:val="ru-RU"/>
        </w:rPr>
      </w:pPr>
      <w:r w:rsidRPr="00757079">
        <w:rPr>
          <w:sz w:val="28"/>
          <w:lang w:val="ru-RU"/>
        </w:rPr>
        <w:t>гардеробы, санузлы, места личной</w:t>
      </w:r>
      <w:r w:rsidRPr="00757079">
        <w:rPr>
          <w:spacing w:val="-4"/>
          <w:sz w:val="28"/>
          <w:lang w:val="ru-RU"/>
        </w:rPr>
        <w:t xml:space="preserve"> </w:t>
      </w:r>
      <w:r w:rsidRPr="00757079">
        <w:rPr>
          <w:sz w:val="28"/>
          <w:lang w:val="ru-RU"/>
        </w:rPr>
        <w:t>гигиены;</w:t>
      </w:r>
    </w:p>
    <w:p w:rsidR="00397683" w:rsidRPr="00757079" w:rsidRDefault="00757079">
      <w:pPr>
        <w:pStyle w:val="a5"/>
        <w:numPr>
          <w:ilvl w:val="0"/>
          <w:numId w:val="24"/>
        </w:numPr>
        <w:tabs>
          <w:tab w:val="left" w:pos="434"/>
        </w:tabs>
        <w:ind w:left="433" w:hanging="211"/>
        <w:rPr>
          <w:sz w:val="28"/>
          <w:lang w:val="ru-RU"/>
        </w:rPr>
      </w:pPr>
      <w:r w:rsidRPr="00757079">
        <w:rPr>
          <w:sz w:val="28"/>
          <w:lang w:val="ru-RU"/>
        </w:rPr>
        <w:t>участок (территорию) с необходимым набором оборудованных</w:t>
      </w:r>
      <w:r w:rsidRPr="00757079">
        <w:rPr>
          <w:spacing w:val="-14"/>
          <w:sz w:val="28"/>
          <w:lang w:val="ru-RU"/>
        </w:rPr>
        <w:t xml:space="preserve"> </w:t>
      </w:r>
      <w:r w:rsidRPr="00757079">
        <w:rPr>
          <w:sz w:val="28"/>
          <w:lang w:val="ru-RU"/>
        </w:rPr>
        <w:t>зон;</w:t>
      </w:r>
    </w:p>
    <w:p w:rsidR="00397683" w:rsidRPr="00757079" w:rsidRDefault="00397683">
      <w:pPr>
        <w:jc w:val="both"/>
        <w:rPr>
          <w:sz w:val="28"/>
          <w:lang w:val="ru-RU"/>
        </w:rPr>
        <w:sectPr w:rsidR="00397683" w:rsidRPr="00757079">
          <w:pgSz w:w="11910" w:h="16840"/>
          <w:pgMar w:top="1040" w:right="720" w:bottom="280" w:left="1480" w:header="720" w:footer="720" w:gutter="0"/>
          <w:cols w:space="720"/>
        </w:sectPr>
      </w:pPr>
    </w:p>
    <w:p w:rsidR="00397683" w:rsidRPr="00757079" w:rsidRDefault="00757079">
      <w:pPr>
        <w:pStyle w:val="a5"/>
        <w:numPr>
          <w:ilvl w:val="0"/>
          <w:numId w:val="24"/>
        </w:numPr>
        <w:tabs>
          <w:tab w:val="left" w:pos="494"/>
        </w:tabs>
        <w:spacing w:before="67"/>
        <w:ind w:right="407" w:firstLine="0"/>
        <w:rPr>
          <w:sz w:val="28"/>
          <w:lang w:val="ru-RU"/>
        </w:rPr>
      </w:pPr>
      <w:r w:rsidRPr="00757079">
        <w:rPr>
          <w:sz w:val="28"/>
          <w:lang w:val="ru-RU"/>
        </w:rPr>
        <w:lastRenderedPageBreak/>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w:t>
      </w:r>
      <w:r w:rsidRPr="00757079">
        <w:rPr>
          <w:spacing w:val="-8"/>
          <w:sz w:val="28"/>
          <w:lang w:val="ru-RU"/>
        </w:rPr>
        <w:t xml:space="preserve"> </w:t>
      </w:r>
      <w:r w:rsidRPr="00757079">
        <w:rPr>
          <w:sz w:val="28"/>
          <w:lang w:val="ru-RU"/>
        </w:rPr>
        <w:t>деятельности;</w:t>
      </w:r>
    </w:p>
    <w:p w:rsidR="00397683" w:rsidRPr="00757079" w:rsidRDefault="00757079">
      <w:pPr>
        <w:pStyle w:val="a5"/>
        <w:numPr>
          <w:ilvl w:val="0"/>
          <w:numId w:val="24"/>
        </w:numPr>
        <w:tabs>
          <w:tab w:val="left" w:pos="434"/>
        </w:tabs>
        <w:spacing w:before="2"/>
        <w:ind w:left="433" w:hanging="211"/>
        <w:rPr>
          <w:sz w:val="28"/>
          <w:lang w:val="ru-RU"/>
        </w:rPr>
      </w:pPr>
      <w:r w:rsidRPr="00757079">
        <w:rPr>
          <w:sz w:val="28"/>
          <w:lang w:val="ru-RU"/>
        </w:rPr>
        <w:t>мебель, офисное оснащение и хозяйственный</w:t>
      </w:r>
      <w:r w:rsidRPr="00757079">
        <w:rPr>
          <w:spacing w:val="-12"/>
          <w:sz w:val="28"/>
          <w:lang w:val="ru-RU"/>
        </w:rPr>
        <w:t xml:space="preserve"> </w:t>
      </w:r>
      <w:r w:rsidRPr="00757079">
        <w:rPr>
          <w:sz w:val="28"/>
          <w:lang w:val="ru-RU"/>
        </w:rPr>
        <w:t>инвентарь.</w:t>
      </w:r>
    </w:p>
    <w:p w:rsidR="00397683" w:rsidRPr="00757079" w:rsidRDefault="00757079">
      <w:pPr>
        <w:spacing w:before="9" w:line="235" w:lineRule="auto"/>
        <w:ind w:left="222" w:right="412"/>
        <w:jc w:val="both"/>
        <w:rPr>
          <w:sz w:val="28"/>
          <w:lang w:val="ru-RU"/>
        </w:rPr>
      </w:pPr>
      <w:r w:rsidRPr="00757079">
        <w:rPr>
          <w:b/>
          <w:sz w:val="28"/>
          <w:lang w:val="ru-RU"/>
        </w:rPr>
        <w:t xml:space="preserve">Материально-техническое оснащение образовательной деятельности должно обеспечивать </w:t>
      </w:r>
      <w:r w:rsidRPr="00757079">
        <w:rPr>
          <w:sz w:val="28"/>
          <w:lang w:val="ru-RU"/>
        </w:rPr>
        <w:t>следующие ключевые возможности:</w:t>
      </w:r>
    </w:p>
    <w:p w:rsidR="00397683" w:rsidRPr="00757079" w:rsidRDefault="00757079">
      <w:pPr>
        <w:pStyle w:val="a5"/>
        <w:numPr>
          <w:ilvl w:val="0"/>
          <w:numId w:val="24"/>
        </w:numPr>
        <w:tabs>
          <w:tab w:val="left" w:pos="758"/>
        </w:tabs>
        <w:spacing w:before="3" w:line="242" w:lineRule="auto"/>
        <w:ind w:right="416" w:firstLine="0"/>
        <w:rPr>
          <w:sz w:val="28"/>
          <w:lang w:val="ru-RU"/>
        </w:rPr>
      </w:pPr>
      <w:r w:rsidRPr="00757079">
        <w:rPr>
          <w:sz w:val="28"/>
          <w:lang w:val="ru-RU"/>
        </w:rPr>
        <w:t>реализация индивидуальных учебных планов обучающихся, осуществления ими самостоятельной познавательной</w:t>
      </w:r>
      <w:r w:rsidRPr="00757079">
        <w:rPr>
          <w:spacing w:val="-9"/>
          <w:sz w:val="28"/>
          <w:lang w:val="ru-RU"/>
        </w:rPr>
        <w:t xml:space="preserve"> </w:t>
      </w:r>
      <w:r w:rsidRPr="00757079">
        <w:rPr>
          <w:sz w:val="28"/>
          <w:lang w:val="ru-RU"/>
        </w:rPr>
        <w:t>деятельности;</w:t>
      </w:r>
    </w:p>
    <w:p w:rsidR="00397683" w:rsidRPr="00757079" w:rsidRDefault="00757079">
      <w:pPr>
        <w:pStyle w:val="a5"/>
        <w:numPr>
          <w:ilvl w:val="0"/>
          <w:numId w:val="24"/>
        </w:numPr>
        <w:tabs>
          <w:tab w:val="left" w:pos="458"/>
        </w:tabs>
        <w:ind w:right="404" w:firstLine="0"/>
        <w:rPr>
          <w:sz w:val="28"/>
          <w:lang w:val="ru-RU"/>
        </w:rPr>
      </w:pPr>
      <w:r w:rsidRPr="00757079">
        <w:rPr>
          <w:sz w:val="28"/>
          <w:lang w:val="ru-RU"/>
        </w:rPr>
        <w:t>проектная и исследовательскую деятельность обучающихся, проведение наблюдений и экспериментов (в т. 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 наглядных моделей и коллекций основных математических и естественно- научных объектов и</w:t>
      </w:r>
      <w:r w:rsidRPr="00757079">
        <w:rPr>
          <w:spacing w:val="-4"/>
          <w:sz w:val="28"/>
          <w:lang w:val="ru-RU"/>
        </w:rPr>
        <w:t xml:space="preserve"> </w:t>
      </w:r>
      <w:r w:rsidRPr="00757079">
        <w:rPr>
          <w:sz w:val="28"/>
          <w:lang w:val="ru-RU"/>
        </w:rPr>
        <w:t>явлений);</w:t>
      </w:r>
    </w:p>
    <w:p w:rsidR="00397683" w:rsidRPr="00757079" w:rsidRDefault="00757079">
      <w:pPr>
        <w:pStyle w:val="a5"/>
        <w:numPr>
          <w:ilvl w:val="0"/>
          <w:numId w:val="24"/>
        </w:numPr>
        <w:tabs>
          <w:tab w:val="left" w:pos="765"/>
        </w:tabs>
        <w:ind w:right="408" w:firstLine="0"/>
        <w:rPr>
          <w:sz w:val="28"/>
          <w:lang w:val="ru-RU"/>
        </w:rPr>
      </w:pPr>
      <w:r w:rsidRPr="00757079">
        <w:rPr>
          <w:sz w:val="28"/>
          <w:lang w:val="ru-RU"/>
        </w:rPr>
        <w:t>художественное творчество с использованием современных инструментов и технологий, художественно-оформительские и издательские</w:t>
      </w:r>
      <w:r w:rsidRPr="00757079">
        <w:rPr>
          <w:spacing w:val="-4"/>
          <w:sz w:val="28"/>
          <w:lang w:val="ru-RU"/>
        </w:rPr>
        <w:t xml:space="preserve"> </w:t>
      </w:r>
      <w:r w:rsidRPr="00757079">
        <w:rPr>
          <w:sz w:val="28"/>
          <w:lang w:val="ru-RU"/>
        </w:rPr>
        <w:t>работы;</w:t>
      </w:r>
    </w:p>
    <w:p w:rsidR="00397683" w:rsidRPr="00757079" w:rsidRDefault="00757079">
      <w:pPr>
        <w:pStyle w:val="a5"/>
        <w:numPr>
          <w:ilvl w:val="0"/>
          <w:numId w:val="24"/>
        </w:numPr>
        <w:tabs>
          <w:tab w:val="left" w:pos="806"/>
        </w:tabs>
        <w:ind w:right="411" w:firstLine="0"/>
        <w:rPr>
          <w:sz w:val="28"/>
          <w:lang w:val="ru-RU"/>
        </w:rPr>
      </w:pPr>
      <w:r w:rsidRPr="00757079">
        <w:rPr>
          <w:sz w:val="28"/>
          <w:lang w:val="ru-RU"/>
        </w:rPr>
        <w:t>научно-техническое творчество, создание материальных и информационных объектов с использованием рукомесла и цифрового производства;</w:t>
      </w:r>
    </w:p>
    <w:p w:rsidR="00397683" w:rsidRPr="00757079" w:rsidRDefault="00757079">
      <w:pPr>
        <w:pStyle w:val="a5"/>
        <w:numPr>
          <w:ilvl w:val="0"/>
          <w:numId w:val="24"/>
        </w:numPr>
        <w:tabs>
          <w:tab w:val="left" w:pos="446"/>
        </w:tabs>
        <w:ind w:right="415" w:firstLine="0"/>
        <w:rPr>
          <w:sz w:val="28"/>
          <w:lang w:val="ru-RU"/>
        </w:rPr>
      </w:pPr>
      <w:r w:rsidRPr="00757079">
        <w:rPr>
          <w:sz w:val="28"/>
          <w:lang w:val="ru-RU"/>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w:t>
      </w:r>
      <w:r w:rsidRPr="00757079">
        <w:rPr>
          <w:spacing w:val="-4"/>
          <w:sz w:val="28"/>
          <w:lang w:val="ru-RU"/>
        </w:rPr>
        <w:t xml:space="preserve"> </w:t>
      </w:r>
      <w:r w:rsidRPr="00757079">
        <w:rPr>
          <w:sz w:val="28"/>
          <w:lang w:val="ru-RU"/>
        </w:rPr>
        <w:t>культуры;</w:t>
      </w:r>
    </w:p>
    <w:p w:rsidR="00397683" w:rsidRPr="00757079" w:rsidRDefault="00757079">
      <w:pPr>
        <w:pStyle w:val="a5"/>
        <w:numPr>
          <w:ilvl w:val="0"/>
          <w:numId w:val="24"/>
        </w:numPr>
        <w:tabs>
          <w:tab w:val="left" w:pos="434"/>
        </w:tabs>
        <w:spacing w:line="321" w:lineRule="exact"/>
        <w:ind w:left="433" w:hanging="211"/>
        <w:rPr>
          <w:sz w:val="28"/>
          <w:lang w:val="ru-RU"/>
        </w:rPr>
      </w:pPr>
      <w:r w:rsidRPr="00757079">
        <w:rPr>
          <w:sz w:val="28"/>
          <w:lang w:val="ru-RU"/>
        </w:rPr>
        <w:t>базовое и углубленное изучение</w:t>
      </w:r>
      <w:r w:rsidRPr="00757079">
        <w:rPr>
          <w:spacing w:val="-2"/>
          <w:sz w:val="28"/>
          <w:lang w:val="ru-RU"/>
        </w:rPr>
        <w:t xml:space="preserve"> </w:t>
      </w:r>
      <w:r w:rsidRPr="00757079">
        <w:rPr>
          <w:sz w:val="28"/>
          <w:lang w:val="ru-RU"/>
        </w:rPr>
        <w:t>предметов;</w:t>
      </w:r>
    </w:p>
    <w:p w:rsidR="00397683" w:rsidRPr="00757079" w:rsidRDefault="00757079">
      <w:pPr>
        <w:pStyle w:val="a5"/>
        <w:numPr>
          <w:ilvl w:val="0"/>
          <w:numId w:val="24"/>
        </w:numPr>
        <w:tabs>
          <w:tab w:val="left" w:pos="484"/>
        </w:tabs>
        <w:ind w:right="407" w:firstLine="0"/>
        <w:rPr>
          <w:sz w:val="28"/>
          <w:lang w:val="ru-RU"/>
        </w:rPr>
      </w:pPr>
      <w:r w:rsidRPr="00757079">
        <w:rPr>
          <w:sz w:val="28"/>
          <w:lang w:val="ru-RU"/>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w:t>
      </w:r>
      <w:r w:rsidRPr="00757079">
        <w:rPr>
          <w:spacing w:val="-6"/>
          <w:sz w:val="28"/>
          <w:lang w:val="ru-RU"/>
        </w:rPr>
        <w:t xml:space="preserve"> </w:t>
      </w:r>
      <w:r w:rsidRPr="00757079">
        <w:rPr>
          <w:sz w:val="28"/>
          <w:lang w:val="ru-RU"/>
        </w:rPr>
        <w:t>программирования;</w:t>
      </w:r>
    </w:p>
    <w:p w:rsidR="00397683" w:rsidRPr="00757079" w:rsidRDefault="00757079">
      <w:pPr>
        <w:pStyle w:val="a5"/>
        <w:numPr>
          <w:ilvl w:val="0"/>
          <w:numId w:val="24"/>
        </w:numPr>
        <w:tabs>
          <w:tab w:val="left" w:pos="472"/>
        </w:tabs>
        <w:ind w:right="415" w:firstLine="0"/>
        <w:rPr>
          <w:sz w:val="28"/>
          <w:lang w:val="ru-RU"/>
        </w:rPr>
      </w:pPr>
      <w:r w:rsidRPr="00757079">
        <w:rPr>
          <w:sz w:val="28"/>
          <w:lang w:val="ru-RU"/>
        </w:rPr>
        <w:t>наблюдение, наглядное представление и анализ данных, использование цифровых планов и карт, спутниковых</w:t>
      </w:r>
      <w:r w:rsidRPr="00757079">
        <w:rPr>
          <w:spacing w:val="-6"/>
          <w:sz w:val="28"/>
          <w:lang w:val="ru-RU"/>
        </w:rPr>
        <w:t xml:space="preserve"> </w:t>
      </w:r>
      <w:r w:rsidRPr="00757079">
        <w:rPr>
          <w:sz w:val="28"/>
          <w:lang w:val="ru-RU"/>
        </w:rPr>
        <w:t>изображений;</w:t>
      </w:r>
    </w:p>
    <w:p w:rsidR="00397683" w:rsidRPr="00757079" w:rsidRDefault="00757079">
      <w:pPr>
        <w:pStyle w:val="a5"/>
        <w:numPr>
          <w:ilvl w:val="0"/>
          <w:numId w:val="24"/>
        </w:numPr>
        <w:tabs>
          <w:tab w:val="left" w:pos="465"/>
        </w:tabs>
        <w:ind w:right="413" w:firstLine="0"/>
        <w:rPr>
          <w:sz w:val="28"/>
          <w:lang w:val="ru-RU"/>
        </w:rPr>
      </w:pPr>
      <w:r w:rsidRPr="00757079">
        <w:rPr>
          <w:sz w:val="28"/>
          <w:lang w:val="ru-RU"/>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397683" w:rsidRPr="00757079" w:rsidRDefault="00757079">
      <w:pPr>
        <w:pStyle w:val="a5"/>
        <w:numPr>
          <w:ilvl w:val="0"/>
          <w:numId w:val="24"/>
        </w:numPr>
        <w:tabs>
          <w:tab w:val="left" w:pos="530"/>
        </w:tabs>
        <w:ind w:right="416" w:firstLine="0"/>
        <w:rPr>
          <w:sz w:val="28"/>
          <w:lang w:val="ru-RU"/>
        </w:rPr>
      </w:pPr>
      <w:r w:rsidRPr="00757079">
        <w:rPr>
          <w:sz w:val="28"/>
          <w:lang w:val="ru-RU"/>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397683" w:rsidRPr="00757079" w:rsidRDefault="00757079">
      <w:pPr>
        <w:pStyle w:val="a5"/>
        <w:numPr>
          <w:ilvl w:val="0"/>
          <w:numId w:val="24"/>
        </w:numPr>
        <w:tabs>
          <w:tab w:val="left" w:pos="554"/>
        </w:tabs>
        <w:ind w:right="409" w:firstLine="0"/>
        <w:rPr>
          <w:sz w:val="28"/>
          <w:lang w:val="ru-RU"/>
        </w:rPr>
      </w:pPr>
      <w:r w:rsidRPr="00757079">
        <w:rPr>
          <w:sz w:val="28"/>
          <w:lang w:val="ru-RU"/>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w:t>
      </w:r>
      <w:r w:rsidRPr="00757079">
        <w:rPr>
          <w:spacing w:val="-4"/>
          <w:sz w:val="28"/>
          <w:lang w:val="ru-RU"/>
        </w:rPr>
        <w:t xml:space="preserve"> </w:t>
      </w:r>
      <w:r w:rsidRPr="00757079">
        <w:rPr>
          <w:sz w:val="28"/>
          <w:lang w:val="ru-RU"/>
        </w:rPr>
        <w:t>организации;</w:t>
      </w:r>
    </w:p>
    <w:p w:rsidR="00397683" w:rsidRPr="00757079" w:rsidRDefault="00757079">
      <w:pPr>
        <w:pStyle w:val="a5"/>
        <w:numPr>
          <w:ilvl w:val="0"/>
          <w:numId w:val="24"/>
        </w:numPr>
        <w:tabs>
          <w:tab w:val="left" w:pos="822"/>
        </w:tabs>
        <w:ind w:right="410" w:firstLine="0"/>
        <w:rPr>
          <w:sz w:val="28"/>
          <w:lang w:val="ru-RU"/>
        </w:rPr>
      </w:pPr>
      <w:r w:rsidRPr="00757079">
        <w:rPr>
          <w:sz w:val="28"/>
          <w:lang w:val="ru-RU"/>
        </w:rPr>
        <w:t>индивидуальная и групповая деятельность, планирование образовательной деятельности, фиксация его реализации в целом и на отдельных этапах, выявление и фиксирование динамики промежуточных и итоговых</w:t>
      </w:r>
      <w:r w:rsidRPr="00757079">
        <w:rPr>
          <w:spacing w:val="-4"/>
          <w:sz w:val="28"/>
          <w:lang w:val="ru-RU"/>
        </w:rPr>
        <w:t xml:space="preserve"> </w:t>
      </w:r>
      <w:r w:rsidRPr="00757079">
        <w:rPr>
          <w:sz w:val="28"/>
          <w:lang w:val="ru-RU"/>
        </w:rPr>
        <w:t>результатов;</w:t>
      </w:r>
    </w:p>
    <w:p w:rsidR="00397683" w:rsidRPr="00757079" w:rsidRDefault="00397683">
      <w:pPr>
        <w:jc w:val="both"/>
        <w:rPr>
          <w:sz w:val="28"/>
          <w:lang w:val="ru-RU"/>
        </w:rPr>
        <w:sectPr w:rsidR="00397683" w:rsidRPr="00757079">
          <w:pgSz w:w="11910" w:h="16840"/>
          <w:pgMar w:top="1040" w:right="720" w:bottom="280" w:left="1480" w:header="720" w:footer="720" w:gutter="0"/>
          <w:cols w:space="720"/>
        </w:sectPr>
      </w:pPr>
    </w:p>
    <w:p w:rsidR="00397683" w:rsidRPr="00757079" w:rsidRDefault="00757079">
      <w:pPr>
        <w:pStyle w:val="a5"/>
        <w:numPr>
          <w:ilvl w:val="0"/>
          <w:numId w:val="24"/>
        </w:numPr>
        <w:tabs>
          <w:tab w:val="left" w:pos="491"/>
        </w:tabs>
        <w:spacing w:before="67"/>
        <w:ind w:right="407" w:firstLine="0"/>
        <w:rPr>
          <w:sz w:val="28"/>
          <w:lang w:val="ru-RU"/>
        </w:rPr>
      </w:pPr>
      <w:r w:rsidRPr="00757079">
        <w:rPr>
          <w:sz w:val="28"/>
          <w:lang w:val="ru-RU"/>
        </w:rPr>
        <w:lastRenderedPageBreak/>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w:t>
      </w:r>
      <w:r w:rsidRPr="00757079">
        <w:rPr>
          <w:spacing w:val="-1"/>
          <w:sz w:val="28"/>
          <w:lang w:val="ru-RU"/>
        </w:rPr>
        <w:t xml:space="preserve"> </w:t>
      </w:r>
      <w:r w:rsidRPr="00757079">
        <w:rPr>
          <w:sz w:val="28"/>
          <w:lang w:val="ru-RU"/>
        </w:rPr>
        <w:t>обучающихся;</w:t>
      </w:r>
    </w:p>
    <w:p w:rsidR="00397683" w:rsidRPr="00757079" w:rsidRDefault="00757079">
      <w:pPr>
        <w:pStyle w:val="a5"/>
        <w:numPr>
          <w:ilvl w:val="0"/>
          <w:numId w:val="24"/>
        </w:numPr>
        <w:tabs>
          <w:tab w:val="left" w:pos="710"/>
        </w:tabs>
        <w:spacing w:before="1"/>
        <w:ind w:right="406" w:firstLine="0"/>
        <w:rPr>
          <w:sz w:val="28"/>
          <w:lang w:val="ru-RU"/>
        </w:rPr>
      </w:pPr>
      <w:r w:rsidRPr="00757079">
        <w:rPr>
          <w:sz w:val="28"/>
          <w:lang w:val="ru-RU"/>
        </w:rPr>
        <w:t>проведение массовых мероприятий, собраний, представлений, организация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w:t>
      </w:r>
      <w:r w:rsidRPr="00757079">
        <w:rPr>
          <w:spacing w:val="-1"/>
          <w:sz w:val="28"/>
          <w:lang w:val="ru-RU"/>
        </w:rPr>
        <w:t xml:space="preserve"> </w:t>
      </w:r>
      <w:r w:rsidRPr="00757079">
        <w:rPr>
          <w:sz w:val="28"/>
          <w:lang w:val="ru-RU"/>
        </w:rPr>
        <w:t>сопровождением);</w:t>
      </w:r>
    </w:p>
    <w:p w:rsidR="00397683" w:rsidRPr="00757079" w:rsidRDefault="00757079">
      <w:pPr>
        <w:pStyle w:val="a5"/>
        <w:numPr>
          <w:ilvl w:val="0"/>
          <w:numId w:val="24"/>
        </w:numPr>
        <w:tabs>
          <w:tab w:val="left" w:pos="506"/>
        </w:tabs>
        <w:spacing w:before="1"/>
        <w:ind w:right="412" w:firstLine="0"/>
        <w:rPr>
          <w:sz w:val="28"/>
          <w:lang w:val="ru-RU"/>
        </w:rPr>
      </w:pPr>
      <w:r w:rsidRPr="00757079">
        <w:rPr>
          <w:sz w:val="28"/>
          <w:lang w:val="ru-RU"/>
        </w:rPr>
        <w:t>маркетинг образовательных услуг и работа школьных медиа (выпуск школьных печатных изданий, работа сайта образовательной организации, представление школы в социальных сетях и</w:t>
      </w:r>
      <w:r w:rsidRPr="00757079">
        <w:rPr>
          <w:spacing w:val="-19"/>
          <w:sz w:val="28"/>
          <w:lang w:val="ru-RU"/>
        </w:rPr>
        <w:t xml:space="preserve"> </w:t>
      </w:r>
      <w:r w:rsidRPr="00757079">
        <w:rPr>
          <w:sz w:val="28"/>
          <w:lang w:val="ru-RU"/>
        </w:rPr>
        <w:t>пр.);</w:t>
      </w:r>
    </w:p>
    <w:p w:rsidR="00397683" w:rsidRPr="00757079" w:rsidRDefault="00757079">
      <w:pPr>
        <w:pStyle w:val="a5"/>
        <w:numPr>
          <w:ilvl w:val="0"/>
          <w:numId w:val="24"/>
        </w:numPr>
        <w:tabs>
          <w:tab w:val="left" w:pos="750"/>
        </w:tabs>
        <w:spacing w:before="1"/>
        <w:ind w:right="415" w:firstLine="0"/>
        <w:rPr>
          <w:sz w:val="28"/>
          <w:lang w:val="ru-RU"/>
        </w:rPr>
      </w:pPr>
      <w:r w:rsidRPr="00757079">
        <w:rPr>
          <w:sz w:val="28"/>
          <w:lang w:val="ru-RU"/>
        </w:rPr>
        <w:t>организация качественного горячего питания, медицинского обслуживания и отдыха обучающихся и педагогических</w:t>
      </w:r>
      <w:r w:rsidRPr="00757079">
        <w:rPr>
          <w:spacing w:val="-18"/>
          <w:sz w:val="28"/>
          <w:lang w:val="ru-RU"/>
        </w:rPr>
        <w:t xml:space="preserve"> </w:t>
      </w:r>
      <w:r w:rsidRPr="00757079">
        <w:rPr>
          <w:sz w:val="28"/>
          <w:lang w:val="ru-RU"/>
        </w:rPr>
        <w:t>работников.</w:t>
      </w:r>
    </w:p>
    <w:p w:rsidR="00397683" w:rsidRPr="00757079" w:rsidRDefault="00757079">
      <w:pPr>
        <w:pStyle w:val="a3"/>
        <w:tabs>
          <w:tab w:val="left" w:pos="1503"/>
          <w:tab w:val="left" w:pos="3030"/>
          <w:tab w:val="left" w:pos="3919"/>
          <w:tab w:val="left" w:pos="5790"/>
          <w:tab w:val="left" w:pos="7023"/>
          <w:tab w:val="left" w:pos="7879"/>
        </w:tabs>
        <w:ind w:left="222" w:right="415" w:firstLine="566"/>
        <w:jc w:val="left"/>
        <w:rPr>
          <w:lang w:val="ru-RU"/>
        </w:rPr>
      </w:pPr>
      <w:r w:rsidRPr="00757079">
        <w:rPr>
          <w:lang w:val="ru-RU"/>
        </w:rPr>
        <w:t>Все</w:t>
      </w:r>
      <w:r w:rsidRPr="00757079">
        <w:rPr>
          <w:lang w:val="ru-RU"/>
        </w:rPr>
        <w:tab/>
        <w:t>указанные</w:t>
      </w:r>
      <w:r w:rsidRPr="00757079">
        <w:rPr>
          <w:lang w:val="ru-RU"/>
        </w:rPr>
        <w:tab/>
        <w:t>виды</w:t>
      </w:r>
      <w:r w:rsidRPr="00757079">
        <w:rPr>
          <w:lang w:val="ru-RU"/>
        </w:rPr>
        <w:tab/>
        <w:t>деятельности</w:t>
      </w:r>
      <w:r w:rsidRPr="00757079">
        <w:rPr>
          <w:lang w:val="ru-RU"/>
        </w:rPr>
        <w:tab/>
        <w:t>должны</w:t>
      </w:r>
      <w:r w:rsidRPr="00757079">
        <w:rPr>
          <w:lang w:val="ru-RU"/>
        </w:rPr>
        <w:tab/>
        <w:t>быть</w:t>
      </w:r>
      <w:r w:rsidRPr="00757079">
        <w:rPr>
          <w:lang w:val="ru-RU"/>
        </w:rPr>
        <w:tab/>
        <w:t>обеспечены расходными</w:t>
      </w:r>
      <w:r w:rsidRPr="00757079">
        <w:rPr>
          <w:spacing w:val="-1"/>
          <w:lang w:val="ru-RU"/>
        </w:rPr>
        <w:t xml:space="preserve"> </w:t>
      </w:r>
      <w:r w:rsidRPr="00757079">
        <w:rPr>
          <w:lang w:val="ru-RU"/>
        </w:rPr>
        <w:t>материалами.</w:t>
      </w:r>
    </w:p>
    <w:p w:rsidR="00397683" w:rsidRPr="00757079" w:rsidRDefault="00757079">
      <w:pPr>
        <w:pStyle w:val="a3"/>
        <w:ind w:left="222" w:right="404" w:firstLine="707"/>
        <w:rPr>
          <w:lang w:val="ru-RU"/>
        </w:rPr>
      </w:pPr>
      <w:r w:rsidRPr="00757079">
        <w:rPr>
          <w:lang w:val="ru-RU"/>
        </w:rPr>
        <w:t>Ма</w:t>
      </w:r>
      <w:r w:rsidR="00040E47">
        <w:rPr>
          <w:lang w:val="ru-RU"/>
        </w:rPr>
        <w:t>териально-техническая база школы</w:t>
      </w:r>
      <w:r w:rsidRPr="00757079">
        <w:rPr>
          <w:lang w:val="ru-RU"/>
        </w:rPr>
        <w:t xml:space="preserve"> в целом соответствует задачам по обеспечению реализации основной обр</w:t>
      </w:r>
      <w:r w:rsidR="00040E47">
        <w:rPr>
          <w:lang w:val="ru-RU"/>
        </w:rPr>
        <w:t>азовательной программы среднего</w:t>
      </w:r>
      <w:r w:rsidRPr="00757079">
        <w:rPr>
          <w:lang w:val="ru-RU"/>
        </w:rPr>
        <w:t xml:space="preserve"> общего образования, требованиям к учебно-материальному оснащению образовательной деятельности и созданию соответствующей образовательной и социальной среды.</w:t>
      </w:r>
    </w:p>
    <w:p w:rsidR="00397683" w:rsidRPr="00757079" w:rsidRDefault="00757079">
      <w:pPr>
        <w:pStyle w:val="2"/>
        <w:spacing w:before="4" w:line="322" w:lineRule="exact"/>
        <w:ind w:left="2557"/>
        <w:rPr>
          <w:lang w:val="ru-RU"/>
        </w:rPr>
      </w:pPr>
      <w:r w:rsidRPr="00757079">
        <w:rPr>
          <w:lang w:val="ru-RU"/>
        </w:rPr>
        <w:t>Сведения о зданиях и помещениях</w:t>
      </w:r>
    </w:p>
    <w:p w:rsidR="00397683" w:rsidRDefault="00757079">
      <w:pPr>
        <w:ind w:left="310"/>
        <w:rPr>
          <w:b/>
          <w:sz w:val="28"/>
          <w:lang w:val="ru-RU"/>
        </w:rPr>
      </w:pPr>
      <w:r w:rsidRPr="00757079">
        <w:rPr>
          <w:b/>
          <w:sz w:val="28"/>
          <w:lang w:val="ru-RU"/>
        </w:rPr>
        <w:t>для ведения образовательной деятельности и ресурсном обеспечении:</w:t>
      </w:r>
    </w:p>
    <w:p w:rsidR="00040E47" w:rsidRPr="00040E47" w:rsidRDefault="00040E47" w:rsidP="00040E47">
      <w:pPr>
        <w:suppressAutoHyphens/>
        <w:ind w:firstLine="708"/>
        <w:contextualSpacing/>
        <w:jc w:val="both"/>
        <w:rPr>
          <w:sz w:val="28"/>
          <w:szCs w:val="28"/>
          <w:lang w:val="ru-RU"/>
        </w:rPr>
      </w:pPr>
      <w:r w:rsidRPr="00040E47">
        <w:rPr>
          <w:sz w:val="28"/>
          <w:szCs w:val="28"/>
          <w:lang w:val="ru-RU" w:eastAsia="ru-RU"/>
        </w:rPr>
        <w:t>Учебно-материальная база МБОУ СОШ №9 г. Грязи области достаточна для реализации Стандартов и инновационных педагогических процессов, вместе с тем требует последовательного развития и укрепления.</w:t>
      </w:r>
      <w:r w:rsidRPr="00040E47">
        <w:rPr>
          <w:sz w:val="28"/>
          <w:szCs w:val="28"/>
          <w:lang w:val="ru-RU"/>
        </w:rPr>
        <w:t xml:space="preserve"> </w:t>
      </w:r>
    </w:p>
    <w:p w:rsidR="00040E47" w:rsidRPr="00040E47" w:rsidRDefault="00040E47" w:rsidP="00040E47">
      <w:pPr>
        <w:suppressAutoHyphens/>
        <w:ind w:firstLine="708"/>
        <w:contextualSpacing/>
        <w:jc w:val="both"/>
        <w:rPr>
          <w:sz w:val="28"/>
          <w:szCs w:val="28"/>
          <w:lang w:val="ru-RU" w:eastAsia="ru-RU"/>
        </w:rPr>
      </w:pPr>
      <w:r w:rsidRPr="00040E47">
        <w:rPr>
          <w:sz w:val="28"/>
          <w:szCs w:val="28"/>
          <w:lang w:val="ru-RU" w:eastAsia="ru-RU"/>
        </w:rPr>
        <w:t>МБОУ СОШ №9  г.Грязи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образовательной деятельности  в школе оборудовано: 1 лингафонный кабинет, 1  кабинет информатики,   1 спортивный зал, кабинеты классов оборудованы необходимыми средствами ИКТ; обновлён и пополнен библиотечный фонд, обновлено и пополнено программно-информационное обеспечение. В целях р</w:t>
      </w:r>
      <w:r>
        <w:rPr>
          <w:sz w:val="28"/>
          <w:szCs w:val="28"/>
          <w:lang w:val="ru-RU" w:eastAsia="ru-RU"/>
        </w:rPr>
        <w:t xml:space="preserve">еализации современного среднего </w:t>
      </w:r>
      <w:r w:rsidRPr="00040E47">
        <w:rPr>
          <w:sz w:val="28"/>
          <w:szCs w:val="28"/>
          <w:lang w:val="ru-RU" w:eastAsia="ru-RU"/>
        </w:rPr>
        <w:t>общего образования учебное оборудование, материально-техническая база и информационное обеспечение призваны обеспечить:</w:t>
      </w:r>
    </w:p>
    <w:p w:rsidR="00040E47" w:rsidRPr="00040E47" w:rsidRDefault="00040E47" w:rsidP="00040E47">
      <w:pPr>
        <w:suppressAutoHyphens/>
        <w:ind w:firstLine="708"/>
        <w:contextualSpacing/>
        <w:jc w:val="both"/>
        <w:rPr>
          <w:sz w:val="28"/>
          <w:szCs w:val="28"/>
          <w:lang w:val="ru-RU" w:eastAsia="ru-RU"/>
        </w:rPr>
      </w:pPr>
      <w:r w:rsidRPr="00040E47">
        <w:rPr>
          <w:sz w:val="28"/>
          <w:szCs w:val="28"/>
          <w:lang w:val="ru-RU" w:eastAsia="ru-RU"/>
        </w:rPr>
        <w:t>•</w:t>
      </w:r>
      <w:r w:rsidRPr="00040E47">
        <w:rPr>
          <w:sz w:val="28"/>
          <w:szCs w:val="28"/>
          <w:lang w:val="ru-RU" w:eastAsia="ru-RU"/>
        </w:rPr>
        <w:tab/>
        <w:t>наглядность в организации процесса обучения  школьников;</w:t>
      </w:r>
    </w:p>
    <w:p w:rsidR="00040E47" w:rsidRPr="00040E47" w:rsidRDefault="00040E47" w:rsidP="00040E47">
      <w:pPr>
        <w:suppressAutoHyphens/>
        <w:ind w:firstLine="708"/>
        <w:contextualSpacing/>
        <w:jc w:val="both"/>
        <w:rPr>
          <w:sz w:val="28"/>
          <w:szCs w:val="28"/>
          <w:lang w:val="ru-RU" w:eastAsia="ru-RU"/>
        </w:rPr>
      </w:pPr>
      <w:r w:rsidRPr="00040E47">
        <w:rPr>
          <w:sz w:val="28"/>
          <w:szCs w:val="28"/>
          <w:lang w:val="ru-RU" w:eastAsia="ru-RU"/>
        </w:rPr>
        <w:t>•</w:t>
      </w:r>
      <w:r w:rsidRPr="00040E47">
        <w:rPr>
          <w:sz w:val="28"/>
          <w:szCs w:val="28"/>
          <w:lang w:val="ru-RU" w:eastAsia="ru-RU"/>
        </w:rPr>
        <w:tab/>
        <w:t>природосообразность обучения школьников;</w:t>
      </w:r>
    </w:p>
    <w:p w:rsidR="00040E47" w:rsidRPr="00040E47" w:rsidRDefault="00040E47" w:rsidP="00040E47">
      <w:pPr>
        <w:suppressAutoHyphens/>
        <w:ind w:firstLine="708"/>
        <w:contextualSpacing/>
        <w:jc w:val="both"/>
        <w:rPr>
          <w:sz w:val="28"/>
          <w:szCs w:val="28"/>
          <w:lang w:val="ru-RU" w:eastAsia="ru-RU"/>
        </w:rPr>
      </w:pPr>
      <w:r w:rsidRPr="00040E47">
        <w:rPr>
          <w:sz w:val="28"/>
          <w:szCs w:val="28"/>
          <w:lang w:val="ru-RU" w:eastAsia="ru-RU"/>
        </w:rPr>
        <w:t>•</w:t>
      </w:r>
      <w:r w:rsidRPr="00040E47">
        <w:rPr>
          <w:sz w:val="28"/>
          <w:szCs w:val="28"/>
          <w:lang w:val="ru-RU" w:eastAsia="ru-RU"/>
        </w:rPr>
        <w:tab/>
        <w:t>культуросообразность в становлении (формировании) личности школьника;</w:t>
      </w:r>
    </w:p>
    <w:p w:rsidR="00040E47" w:rsidRPr="00040E47" w:rsidRDefault="00040E47" w:rsidP="00040E47">
      <w:pPr>
        <w:suppressAutoHyphens/>
        <w:ind w:firstLine="708"/>
        <w:contextualSpacing/>
        <w:jc w:val="both"/>
        <w:rPr>
          <w:sz w:val="28"/>
          <w:szCs w:val="28"/>
          <w:lang w:val="ru-RU" w:eastAsia="ru-RU"/>
        </w:rPr>
      </w:pPr>
      <w:r w:rsidRPr="00040E47">
        <w:rPr>
          <w:sz w:val="28"/>
          <w:szCs w:val="28"/>
          <w:lang w:val="ru-RU" w:eastAsia="ru-RU"/>
        </w:rPr>
        <w:t>•</w:t>
      </w:r>
      <w:r w:rsidRPr="00040E47">
        <w:rPr>
          <w:sz w:val="28"/>
          <w:szCs w:val="28"/>
          <w:lang w:val="ru-RU" w:eastAsia="ru-RU"/>
        </w:rPr>
        <w:tab/>
        <w:t>предметно-учебную среду для реализации направлении личностного развития школьников на деятельностной основе.</w:t>
      </w:r>
    </w:p>
    <w:p w:rsidR="00040E47" w:rsidRPr="00040E47" w:rsidRDefault="00040E47" w:rsidP="00040E47">
      <w:pPr>
        <w:ind w:right="-10" w:firstLine="708"/>
        <w:contextualSpacing/>
        <w:jc w:val="both"/>
        <w:rPr>
          <w:sz w:val="28"/>
          <w:szCs w:val="28"/>
          <w:lang w:val="ru-RU"/>
        </w:rPr>
      </w:pPr>
    </w:p>
    <w:p w:rsidR="00040E47" w:rsidRPr="00040E47" w:rsidRDefault="00040E47" w:rsidP="00040E47">
      <w:pPr>
        <w:ind w:right="-10" w:firstLine="708"/>
        <w:contextualSpacing/>
        <w:jc w:val="both"/>
        <w:rPr>
          <w:sz w:val="28"/>
          <w:szCs w:val="28"/>
          <w:lang w:val="ru-RU"/>
        </w:rPr>
      </w:pPr>
      <w:r w:rsidRPr="00040E47">
        <w:rPr>
          <w:sz w:val="28"/>
          <w:szCs w:val="28"/>
          <w:lang w:val="ru-RU"/>
        </w:rPr>
        <w:t xml:space="preserve">Форма владения зданиями и помещениями:  оперативное управление – </w:t>
      </w:r>
      <w:r w:rsidRPr="00040E47">
        <w:rPr>
          <w:sz w:val="28"/>
          <w:szCs w:val="28"/>
          <w:lang w:val="ru-RU"/>
        </w:rPr>
        <w:lastRenderedPageBreak/>
        <w:t xml:space="preserve">Свидетельство о государственной регистрации права от 30.12.2011 года № 4056, подтверждающие закрепление за организацией собственности учредителя (на правах оперативного пользования или передаче в собственность образовательному учреждению; свидетельство о государственной регистрации права от «06» марта  2012 г. 48АГ № 161714 на пользование земельным участком, на котором размещена организация (за исключением зданий, арендуемых организацией). </w:t>
      </w:r>
    </w:p>
    <w:p w:rsidR="00040E47" w:rsidRPr="00040E47" w:rsidRDefault="00040E47" w:rsidP="00040E47">
      <w:pPr>
        <w:ind w:right="-10" w:firstLine="708"/>
        <w:contextualSpacing/>
        <w:jc w:val="both"/>
        <w:rPr>
          <w:sz w:val="28"/>
          <w:szCs w:val="28"/>
          <w:lang w:val="ru-RU"/>
        </w:rPr>
      </w:pPr>
      <w:r w:rsidRPr="00040E47">
        <w:rPr>
          <w:sz w:val="28"/>
          <w:szCs w:val="28"/>
          <w:lang w:val="ru-RU"/>
        </w:rPr>
        <w:t>Общая площадь используемых зданий, строений, сооружений, помещений и территорий: площадь школы 1610,7  кв. м., территорий 12055 кв. м.</w:t>
      </w:r>
    </w:p>
    <w:p w:rsidR="00040E47" w:rsidRPr="00040E47" w:rsidRDefault="00040E47" w:rsidP="00040E47">
      <w:pPr>
        <w:ind w:right="-10" w:firstLine="708"/>
        <w:contextualSpacing/>
        <w:jc w:val="both"/>
        <w:rPr>
          <w:sz w:val="28"/>
          <w:szCs w:val="28"/>
          <w:lang w:val="ru-RU"/>
        </w:rPr>
      </w:pPr>
      <w:r w:rsidRPr="00040E47">
        <w:rPr>
          <w:sz w:val="28"/>
          <w:szCs w:val="28"/>
          <w:lang w:val="ru-RU"/>
        </w:rPr>
        <w:t>Учебная площадь: 975,6 кв. м. (9 классных комнат, спортивный зал, кабинет информатики, лингафонный кабинет).</w:t>
      </w:r>
    </w:p>
    <w:p w:rsidR="00040E47" w:rsidRPr="00040E47" w:rsidRDefault="00040E47" w:rsidP="00040E47">
      <w:pPr>
        <w:ind w:right="-10" w:firstLine="708"/>
        <w:contextualSpacing/>
        <w:jc w:val="both"/>
        <w:rPr>
          <w:sz w:val="28"/>
          <w:szCs w:val="28"/>
          <w:lang w:val="ru-RU"/>
        </w:rPr>
      </w:pPr>
      <w:r w:rsidRPr="00040E47">
        <w:rPr>
          <w:sz w:val="28"/>
          <w:szCs w:val="28"/>
          <w:lang w:val="ru-RU"/>
        </w:rPr>
        <w:t>Учебная площадь на одного обучающегося: 2,02 кв. м.</w:t>
      </w:r>
    </w:p>
    <w:p w:rsidR="00040E47" w:rsidRPr="00040E47" w:rsidRDefault="00040E47" w:rsidP="00040E47">
      <w:pPr>
        <w:ind w:right="-10" w:firstLine="708"/>
        <w:contextualSpacing/>
        <w:jc w:val="both"/>
        <w:rPr>
          <w:sz w:val="28"/>
          <w:szCs w:val="28"/>
          <w:lang w:val="ru-RU"/>
        </w:rPr>
      </w:pPr>
      <w:r w:rsidRPr="00040E47">
        <w:rPr>
          <w:sz w:val="28"/>
          <w:szCs w:val="28"/>
          <w:lang w:val="ru-RU"/>
        </w:rPr>
        <w:t>Заключение Федеральной службы по надзору в сфере защиты прав потребителей и благополучия человека на используемые здания и помещения 48.20.04.000.М.000516.03.14, 17.03.2014г.</w:t>
      </w:r>
    </w:p>
    <w:p w:rsidR="00040E47" w:rsidRPr="00040E47" w:rsidRDefault="00040E47" w:rsidP="00040E47">
      <w:pPr>
        <w:ind w:right="-10" w:firstLine="708"/>
        <w:contextualSpacing/>
        <w:jc w:val="both"/>
        <w:rPr>
          <w:sz w:val="28"/>
          <w:szCs w:val="28"/>
          <w:lang w:val="ru-RU"/>
        </w:rPr>
      </w:pPr>
      <w:r w:rsidRPr="00040E47">
        <w:rPr>
          <w:sz w:val="28"/>
          <w:szCs w:val="28"/>
          <w:lang w:val="ru-RU"/>
        </w:rPr>
        <w:t>Заключение Управления Государственного пожарного надзора ГУ МЧС России по Липецкой области на используемые здания и помещения: от 30 июля 2014, №124.</w:t>
      </w:r>
    </w:p>
    <w:p w:rsidR="00040E47" w:rsidRPr="00040E47" w:rsidRDefault="00040E47" w:rsidP="00040E47">
      <w:pPr>
        <w:suppressAutoHyphens/>
        <w:ind w:firstLine="708"/>
        <w:contextualSpacing/>
        <w:jc w:val="both"/>
        <w:rPr>
          <w:b/>
          <w:sz w:val="28"/>
          <w:szCs w:val="28"/>
          <w:lang w:val="ru-RU"/>
        </w:rPr>
      </w:pPr>
      <w:r w:rsidRPr="00040E47">
        <w:rPr>
          <w:sz w:val="28"/>
          <w:szCs w:val="28"/>
          <w:lang w:val="ru-RU" w:eastAsia="ru-RU"/>
        </w:rPr>
        <w:t>В школе имеются необходимые  материально-технические, учебно-методические и информацио</w:t>
      </w:r>
      <w:r>
        <w:rPr>
          <w:sz w:val="28"/>
          <w:szCs w:val="28"/>
          <w:lang w:val="ru-RU" w:eastAsia="ru-RU"/>
        </w:rPr>
        <w:t>нные ресурсы реализации ООП С</w:t>
      </w:r>
      <w:r w:rsidRPr="00040E47">
        <w:rPr>
          <w:sz w:val="28"/>
          <w:szCs w:val="28"/>
          <w:lang w:val="ru-RU" w:eastAsia="ru-RU"/>
        </w:rPr>
        <w:t>ОО.</w:t>
      </w:r>
    </w:p>
    <w:p w:rsidR="00040E47" w:rsidRPr="00040E47" w:rsidRDefault="00040E47" w:rsidP="00040E47">
      <w:pPr>
        <w:ind w:right="-10"/>
        <w:contextualSpacing/>
        <w:jc w:val="both"/>
        <w:rPr>
          <w:sz w:val="28"/>
          <w:szCs w:val="28"/>
          <w:lang w:val="ru-RU"/>
        </w:rPr>
      </w:pPr>
      <w:r w:rsidRPr="00040E47">
        <w:rPr>
          <w:sz w:val="28"/>
          <w:szCs w:val="28"/>
          <w:lang w:val="ru-RU"/>
        </w:rPr>
        <w:t>На каждый компьютер имеется лицензионное программное обеспечение.</w:t>
      </w:r>
    </w:p>
    <w:p w:rsidR="00040E47" w:rsidRPr="00040E47" w:rsidRDefault="00040E47" w:rsidP="00040E47">
      <w:pPr>
        <w:ind w:right="-10"/>
        <w:contextualSpacing/>
        <w:jc w:val="both"/>
        <w:rPr>
          <w:sz w:val="28"/>
          <w:szCs w:val="28"/>
          <w:lang w:val="ru-RU"/>
        </w:rPr>
      </w:pPr>
      <w:r w:rsidRPr="00040E47">
        <w:rPr>
          <w:sz w:val="28"/>
          <w:szCs w:val="28"/>
          <w:lang w:val="ru-RU"/>
        </w:rPr>
        <w:t>Всем участникам образовательной деятельности  обеспечен доступ к сети Интернет</w:t>
      </w:r>
    </w:p>
    <w:p w:rsidR="00040E47" w:rsidRPr="00040E47" w:rsidRDefault="00040E47" w:rsidP="00040E47">
      <w:pPr>
        <w:spacing w:after="160"/>
        <w:contextualSpacing/>
        <w:jc w:val="both"/>
        <w:rPr>
          <w:sz w:val="26"/>
          <w:szCs w:val="26"/>
          <w:lang w:val="ru-RU"/>
        </w:rPr>
      </w:pPr>
      <w:r w:rsidRPr="00040E47">
        <w:rPr>
          <w:sz w:val="26"/>
          <w:szCs w:val="26"/>
          <w:lang w:val="ru-RU"/>
        </w:rPr>
        <w:t xml:space="preserve">Информация о скорости доступа к сети Интернет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98"/>
      </w:tblGrid>
      <w:tr w:rsidR="00040E47" w:rsidRPr="0011303D" w:rsidTr="00920A04">
        <w:tc>
          <w:tcPr>
            <w:tcW w:w="1869" w:type="dxa"/>
            <w:shd w:val="clear" w:color="auto" w:fill="auto"/>
          </w:tcPr>
          <w:p w:rsidR="00040E47" w:rsidRPr="00040E47" w:rsidRDefault="00040E47" w:rsidP="00920A04">
            <w:pPr>
              <w:contextualSpacing/>
              <w:jc w:val="both"/>
              <w:rPr>
                <w:sz w:val="26"/>
                <w:szCs w:val="26"/>
              </w:rPr>
            </w:pPr>
            <w:r w:rsidRPr="00040E47">
              <w:rPr>
                <w:sz w:val="26"/>
                <w:szCs w:val="26"/>
              </w:rPr>
              <w:t>№п/п</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Технология соединения</w:t>
            </w:r>
          </w:p>
        </w:tc>
        <w:tc>
          <w:tcPr>
            <w:tcW w:w="1869" w:type="dxa"/>
            <w:shd w:val="clear" w:color="auto" w:fill="auto"/>
          </w:tcPr>
          <w:p w:rsidR="00040E47" w:rsidRPr="00040E47" w:rsidRDefault="00040E47" w:rsidP="00920A04">
            <w:pPr>
              <w:contextualSpacing/>
              <w:jc w:val="both"/>
              <w:rPr>
                <w:sz w:val="26"/>
                <w:szCs w:val="26"/>
                <w:lang w:val="ru-RU"/>
              </w:rPr>
            </w:pPr>
            <w:r w:rsidRPr="00040E47">
              <w:rPr>
                <w:sz w:val="26"/>
                <w:szCs w:val="26"/>
                <w:lang w:val="ru-RU"/>
              </w:rPr>
              <w:t>Скорость по договору с провайдером</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Фактическое значение скорости</w:t>
            </w:r>
          </w:p>
        </w:tc>
        <w:tc>
          <w:tcPr>
            <w:tcW w:w="1869" w:type="dxa"/>
            <w:shd w:val="clear" w:color="auto" w:fill="auto"/>
          </w:tcPr>
          <w:p w:rsidR="00040E47" w:rsidRPr="00040E47" w:rsidRDefault="00040E47" w:rsidP="00920A04">
            <w:pPr>
              <w:contextualSpacing/>
              <w:jc w:val="both"/>
              <w:rPr>
                <w:sz w:val="26"/>
                <w:szCs w:val="26"/>
                <w:lang w:val="ru-RU"/>
              </w:rPr>
            </w:pPr>
            <w:r w:rsidRPr="00040E47">
              <w:rPr>
                <w:sz w:val="26"/>
                <w:szCs w:val="26"/>
                <w:lang w:val="ru-RU"/>
              </w:rPr>
              <w:t>Требуемая скорость в соответствии с потребностями</w:t>
            </w:r>
          </w:p>
        </w:tc>
      </w:tr>
      <w:tr w:rsidR="00040E47" w:rsidRPr="00040E47" w:rsidTr="00920A04">
        <w:tc>
          <w:tcPr>
            <w:tcW w:w="1869" w:type="dxa"/>
            <w:shd w:val="clear" w:color="auto" w:fill="auto"/>
          </w:tcPr>
          <w:p w:rsidR="00040E47" w:rsidRPr="00040E47" w:rsidRDefault="00040E47" w:rsidP="00920A04">
            <w:pPr>
              <w:contextualSpacing/>
              <w:jc w:val="both"/>
              <w:rPr>
                <w:sz w:val="26"/>
                <w:szCs w:val="26"/>
              </w:rPr>
            </w:pPr>
            <w:r w:rsidRPr="00040E47">
              <w:rPr>
                <w:sz w:val="26"/>
                <w:szCs w:val="26"/>
              </w:rPr>
              <w:t>1.</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FTTX</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10240 Кбит/сек</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9200 Кбит/сек</w:t>
            </w:r>
          </w:p>
        </w:tc>
        <w:tc>
          <w:tcPr>
            <w:tcW w:w="1869" w:type="dxa"/>
            <w:shd w:val="clear" w:color="auto" w:fill="auto"/>
          </w:tcPr>
          <w:p w:rsidR="00040E47" w:rsidRPr="00040E47" w:rsidRDefault="00040E47" w:rsidP="00920A04">
            <w:pPr>
              <w:contextualSpacing/>
              <w:jc w:val="both"/>
              <w:rPr>
                <w:sz w:val="26"/>
                <w:szCs w:val="26"/>
              </w:rPr>
            </w:pPr>
            <w:r w:rsidRPr="00040E47">
              <w:rPr>
                <w:sz w:val="26"/>
                <w:szCs w:val="26"/>
              </w:rPr>
              <w:t>9200 Кбит/сек</w:t>
            </w:r>
          </w:p>
        </w:tc>
      </w:tr>
    </w:tbl>
    <w:p w:rsidR="00040E47" w:rsidRPr="00040E47" w:rsidRDefault="00040E47" w:rsidP="00040E47">
      <w:pPr>
        <w:ind w:right="-10"/>
        <w:contextualSpacing/>
        <w:jc w:val="both"/>
        <w:rPr>
          <w:sz w:val="26"/>
          <w:szCs w:val="26"/>
        </w:rPr>
      </w:pPr>
    </w:p>
    <w:p w:rsidR="00040E47" w:rsidRPr="00A21EA8" w:rsidRDefault="00040E47" w:rsidP="00040E47">
      <w:pPr>
        <w:ind w:right="-10"/>
        <w:contextualSpacing/>
        <w:jc w:val="both"/>
        <w:rPr>
          <w:sz w:val="28"/>
          <w:szCs w:val="28"/>
          <w:lang w:val="ru-RU"/>
        </w:rPr>
      </w:pPr>
      <w:r w:rsidRPr="00A21EA8">
        <w:rPr>
          <w:sz w:val="28"/>
          <w:szCs w:val="28"/>
          <w:lang w:val="ru-RU"/>
        </w:rPr>
        <w:t>Возможность выхода в Интернет имеется в 100% учебных кабинетах.</w:t>
      </w:r>
    </w:p>
    <w:p w:rsidR="00040E47" w:rsidRPr="00A21EA8" w:rsidRDefault="00040E47" w:rsidP="00040E47">
      <w:pPr>
        <w:ind w:right="-10"/>
        <w:contextualSpacing/>
        <w:jc w:val="both"/>
        <w:rPr>
          <w:sz w:val="28"/>
          <w:szCs w:val="28"/>
          <w:lang w:val="ru-RU"/>
        </w:rPr>
      </w:pPr>
      <w:r w:rsidRPr="00A21EA8">
        <w:rPr>
          <w:sz w:val="28"/>
          <w:szCs w:val="28"/>
          <w:lang w:val="ru-RU"/>
        </w:rPr>
        <w:t>Число ПК, охваченных локальной сетью ОУ – 70% всех ПК.</w:t>
      </w:r>
    </w:p>
    <w:p w:rsidR="00040E47" w:rsidRPr="00A21EA8" w:rsidRDefault="00040E47" w:rsidP="00040E47">
      <w:pPr>
        <w:ind w:right="-10"/>
        <w:contextualSpacing/>
        <w:jc w:val="both"/>
        <w:rPr>
          <w:sz w:val="28"/>
          <w:szCs w:val="28"/>
          <w:lang w:val="ru-RU"/>
        </w:rPr>
      </w:pPr>
      <w:r w:rsidRPr="00A21EA8">
        <w:rPr>
          <w:sz w:val="28"/>
          <w:szCs w:val="28"/>
          <w:lang w:val="ru-RU"/>
        </w:rPr>
        <w:t>У учащихся имеется возможность размещения продуктов познавательной, учебно-исследовательской и проектной деятельности в информационно-образовательной среде МБОУ СОШ №9 г. Грязи.</w:t>
      </w:r>
    </w:p>
    <w:p w:rsidR="00040E47" w:rsidRPr="00040E47" w:rsidRDefault="00040E47" w:rsidP="00040E47">
      <w:pPr>
        <w:ind w:right="-10"/>
        <w:contextualSpacing/>
        <w:jc w:val="both"/>
        <w:rPr>
          <w:sz w:val="26"/>
          <w:szCs w:val="26"/>
        </w:rPr>
      </w:pPr>
      <w:r w:rsidRPr="00040E47">
        <w:rPr>
          <w:sz w:val="26"/>
          <w:szCs w:val="26"/>
        </w:rPr>
        <w:t>Состояние библиотечного фонда.</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708"/>
      </w:tblGrid>
      <w:tr w:rsidR="00040E47" w:rsidRPr="00040E47" w:rsidTr="00920A04">
        <w:tc>
          <w:tcPr>
            <w:tcW w:w="8330" w:type="dxa"/>
            <w:shd w:val="clear" w:color="auto" w:fill="auto"/>
          </w:tcPr>
          <w:p w:rsidR="00040E47" w:rsidRPr="00040E47" w:rsidRDefault="00040E47" w:rsidP="00920A04">
            <w:pPr>
              <w:contextualSpacing/>
              <w:jc w:val="both"/>
              <w:rPr>
                <w:sz w:val="26"/>
                <w:szCs w:val="26"/>
              </w:rPr>
            </w:pPr>
          </w:p>
        </w:tc>
        <w:tc>
          <w:tcPr>
            <w:tcW w:w="4961" w:type="dxa"/>
            <w:shd w:val="clear" w:color="auto" w:fill="auto"/>
          </w:tcPr>
          <w:p w:rsidR="00040E47" w:rsidRPr="00040E47" w:rsidRDefault="00040E47" w:rsidP="00920A04">
            <w:pPr>
              <w:contextualSpacing/>
              <w:jc w:val="both"/>
              <w:rPr>
                <w:sz w:val="26"/>
                <w:szCs w:val="26"/>
              </w:rPr>
            </w:pPr>
            <w:r w:rsidRPr="00040E47">
              <w:rPr>
                <w:sz w:val="26"/>
                <w:szCs w:val="26"/>
              </w:rPr>
              <w:t>Количество экземпляров</w:t>
            </w:r>
          </w:p>
        </w:tc>
      </w:tr>
      <w:tr w:rsidR="00040E47" w:rsidRPr="00040E47" w:rsidTr="00920A04">
        <w:tc>
          <w:tcPr>
            <w:tcW w:w="8330" w:type="dxa"/>
            <w:shd w:val="clear" w:color="auto" w:fill="auto"/>
          </w:tcPr>
          <w:p w:rsidR="00040E47" w:rsidRPr="00040E47" w:rsidRDefault="00040E47" w:rsidP="00920A04">
            <w:pPr>
              <w:contextualSpacing/>
              <w:jc w:val="both"/>
              <w:rPr>
                <w:sz w:val="26"/>
                <w:szCs w:val="26"/>
              </w:rPr>
            </w:pPr>
            <w:r w:rsidRPr="00040E47">
              <w:rPr>
                <w:sz w:val="26"/>
                <w:szCs w:val="26"/>
              </w:rPr>
              <w:t>Общий фонд</w:t>
            </w:r>
          </w:p>
        </w:tc>
        <w:tc>
          <w:tcPr>
            <w:tcW w:w="4961" w:type="dxa"/>
            <w:shd w:val="clear" w:color="auto" w:fill="auto"/>
          </w:tcPr>
          <w:p w:rsidR="00040E47" w:rsidRPr="00040E47" w:rsidRDefault="00040E47" w:rsidP="00920A04">
            <w:pPr>
              <w:contextualSpacing/>
              <w:jc w:val="both"/>
              <w:rPr>
                <w:sz w:val="26"/>
                <w:szCs w:val="26"/>
              </w:rPr>
            </w:pPr>
            <w:r w:rsidRPr="00040E47">
              <w:rPr>
                <w:sz w:val="26"/>
                <w:szCs w:val="26"/>
              </w:rPr>
              <w:t>10358</w:t>
            </w:r>
          </w:p>
        </w:tc>
      </w:tr>
      <w:tr w:rsidR="00040E47" w:rsidRPr="00040E47" w:rsidTr="00920A04">
        <w:tc>
          <w:tcPr>
            <w:tcW w:w="8330" w:type="dxa"/>
            <w:shd w:val="clear" w:color="auto" w:fill="auto"/>
          </w:tcPr>
          <w:p w:rsidR="00040E47" w:rsidRPr="00040E47" w:rsidRDefault="00040E47" w:rsidP="00920A04">
            <w:pPr>
              <w:contextualSpacing/>
              <w:jc w:val="both"/>
              <w:rPr>
                <w:sz w:val="26"/>
                <w:szCs w:val="26"/>
              </w:rPr>
            </w:pPr>
            <w:r w:rsidRPr="00040E47">
              <w:rPr>
                <w:sz w:val="26"/>
                <w:szCs w:val="26"/>
              </w:rPr>
              <w:t>Справочная литература</w:t>
            </w:r>
          </w:p>
        </w:tc>
        <w:tc>
          <w:tcPr>
            <w:tcW w:w="4961" w:type="dxa"/>
            <w:shd w:val="clear" w:color="auto" w:fill="auto"/>
          </w:tcPr>
          <w:p w:rsidR="00040E47" w:rsidRPr="00040E47" w:rsidRDefault="00040E47" w:rsidP="00920A04">
            <w:pPr>
              <w:contextualSpacing/>
              <w:jc w:val="both"/>
              <w:rPr>
                <w:sz w:val="26"/>
                <w:szCs w:val="26"/>
              </w:rPr>
            </w:pPr>
            <w:r w:rsidRPr="00040E47">
              <w:rPr>
                <w:sz w:val="26"/>
                <w:szCs w:val="26"/>
              </w:rPr>
              <w:t>79</w:t>
            </w:r>
          </w:p>
        </w:tc>
      </w:tr>
      <w:tr w:rsidR="00040E47" w:rsidRPr="00040E47" w:rsidTr="00920A04">
        <w:tc>
          <w:tcPr>
            <w:tcW w:w="8330" w:type="dxa"/>
            <w:shd w:val="clear" w:color="auto" w:fill="auto"/>
          </w:tcPr>
          <w:p w:rsidR="00040E47" w:rsidRPr="00040E47" w:rsidRDefault="00040E47" w:rsidP="00920A04">
            <w:pPr>
              <w:contextualSpacing/>
              <w:jc w:val="both"/>
              <w:rPr>
                <w:sz w:val="26"/>
                <w:szCs w:val="26"/>
              </w:rPr>
            </w:pPr>
            <w:r w:rsidRPr="00040E47">
              <w:rPr>
                <w:sz w:val="26"/>
                <w:szCs w:val="26"/>
              </w:rPr>
              <w:t>Художественная литература</w:t>
            </w:r>
          </w:p>
        </w:tc>
        <w:tc>
          <w:tcPr>
            <w:tcW w:w="4961" w:type="dxa"/>
            <w:shd w:val="clear" w:color="auto" w:fill="auto"/>
          </w:tcPr>
          <w:p w:rsidR="00040E47" w:rsidRPr="00040E47" w:rsidRDefault="00040E47" w:rsidP="00920A04">
            <w:pPr>
              <w:contextualSpacing/>
              <w:jc w:val="both"/>
              <w:rPr>
                <w:sz w:val="26"/>
                <w:szCs w:val="26"/>
              </w:rPr>
            </w:pPr>
            <w:r w:rsidRPr="00040E47">
              <w:rPr>
                <w:sz w:val="26"/>
                <w:szCs w:val="26"/>
              </w:rPr>
              <w:t>3795</w:t>
            </w:r>
          </w:p>
        </w:tc>
      </w:tr>
      <w:tr w:rsidR="00040E47" w:rsidRPr="00040E47" w:rsidTr="00920A04">
        <w:tc>
          <w:tcPr>
            <w:tcW w:w="8330" w:type="dxa"/>
            <w:shd w:val="clear" w:color="auto" w:fill="auto"/>
          </w:tcPr>
          <w:p w:rsidR="00040E47" w:rsidRPr="00040E47" w:rsidRDefault="00040E47" w:rsidP="00920A04">
            <w:pPr>
              <w:contextualSpacing/>
              <w:jc w:val="both"/>
              <w:rPr>
                <w:sz w:val="26"/>
                <w:szCs w:val="26"/>
              </w:rPr>
            </w:pPr>
            <w:r w:rsidRPr="00040E47">
              <w:rPr>
                <w:sz w:val="26"/>
                <w:szCs w:val="26"/>
              </w:rPr>
              <w:t>Новые поступления за 3 года</w:t>
            </w:r>
          </w:p>
        </w:tc>
        <w:tc>
          <w:tcPr>
            <w:tcW w:w="4961" w:type="dxa"/>
            <w:shd w:val="clear" w:color="auto" w:fill="auto"/>
          </w:tcPr>
          <w:p w:rsidR="00040E47" w:rsidRPr="00040E47" w:rsidRDefault="00040E47" w:rsidP="00920A04">
            <w:pPr>
              <w:contextualSpacing/>
              <w:jc w:val="both"/>
              <w:rPr>
                <w:sz w:val="26"/>
                <w:szCs w:val="26"/>
              </w:rPr>
            </w:pPr>
            <w:r w:rsidRPr="00040E47">
              <w:rPr>
                <w:sz w:val="26"/>
                <w:szCs w:val="26"/>
              </w:rPr>
              <w:t xml:space="preserve">2614 </w:t>
            </w:r>
          </w:p>
        </w:tc>
      </w:tr>
    </w:tbl>
    <w:p w:rsidR="00040E47" w:rsidRPr="00040E47" w:rsidRDefault="00040E47" w:rsidP="00040E47">
      <w:pPr>
        <w:ind w:right="-10"/>
        <w:contextualSpacing/>
        <w:jc w:val="both"/>
        <w:rPr>
          <w:sz w:val="26"/>
          <w:szCs w:val="26"/>
        </w:rPr>
      </w:pPr>
    </w:p>
    <w:p w:rsidR="00040E47" w:rsidRPr="00040E47" w:rsidRDefault="00040E47" w:rsidP="00040E47">
      <w:pPr>
        <w:ind w:left="720" w:right="-10"/>
        <w:contextualSpacing/>
        <w:jc w:val="both"/>
        <w:rPr>
          <w:sz w:val="26"/>
          <w:szCs w:val="26"/>
        </w:rPr>
      </w:pPr>
    </w:p>
    <w:p w:rsidR="00040E47" w:rsidRPr="00040E47" w:rsidRDefault="00040E47" w:rsidP="00040E47">
      <w:pPr>
        <w:ind w:left="720" w:right="-10"/>
        <w:contextualSpacing/>
        <w:jc w:val="both"/>
        <w:rPr>
          <w:sz w:val="26"/>
          <w:szCs w:val="26"/>
        </w:rPr>
      </w:pPr>
    </w:p>
    <w:p w:rsidR="00040E47" w:rsidRPr="00040E47" w:rsidRDefault="00040E47" w:rsidP="00040E47">
      <w:pPr>
        <w:ind w:left="720" w:right="-10"/>
        <w:contextualSpacing/>
        <w:jc w:val="both"/>
        <w:rPr>
          <w:sz w:val="26"/>
          <w:szCs w:val="26"/>
        </w:rPr>
      </w:pPr>
    </w:p>
    <w:p w:rsidR="00040E47" w:rsidRPr="00040E47" w:rsidRDefault="00040E47" w:rsidP="00040E47">
      <w:pPr>
        <w:ind w:right="-10"/>
        <w:contextualSpacing/>
        <w:jc w:val="both"/>
        <w:rPr>
          <w:b/>
          <w:sz w:val="26"/>
          <w:szCs w:val="26"/>
        </w:rPr>
      </w:pPr>
    </w:p>
    <w:p w:rsidR="00040E47" w:rsidRPr="00040E47" w:rsidRDefault="00040E47" w:rsidP="00040E47">
      <w:pPr>
        <w:ind w:left="720" w:right="-10"/>
        <w:contextualSpacing/>
        <w:jc w:val="both"/>
        <w:rPr>
          <w:b/>
          <w:sz w:val="26"/>
          <w:szCs w:val="26"/>
        </w:rPr>
      </w:pPr>
    </w:p>
    <w:p w:rsidR="00040E47" w:rsidRPr="00040E47" w:rsidRDefault="00040E47" w:rsidP="00040E47">
      <w:pPr>
        <w:ind w:right="-10"/>
        <w:contextualSpacing/>
        <w:jc w:val="both"/>
        <w:rPr>
          <w:b/>
          <w:sz w:val="26"/>
          <w:szCs w:val="26"/>
        </w:rPr>
      </w:pPr>
    </w:p>
    <w:p w:rsidR="00040E47" w:rsidRPr="00040E47" w:rsidRDefault="00040E47" w:rsidP="00040E47">
      <w:pPr>
        <w:ind w:right="-10"/>
        <w:contextualSpacing/>
        <w:jc w:val="both"/>
        <w:rPr>
          <w:b/>
          <w:sz w:val="26"/>
          <w:szCs w:val="26"/>
        </w:rPr>
      </w:pPr>
    </w:p>
    <w:p w:rsidR="00040E47" w:rsidRPr="00040E47" w:rsidRDefault="00040E47" w:rsidP="00040E47">
      <w:pPr>
        <w:ind w:right="-10"/>
        <w:contextualSpacing/>
        <w:jc w:val="both"/>
        <w:rPr>
          <w:b/>
          <w:sz w:val="26"/>
          <w:szCs w:val="26"/>
        </w:rPr>
      </w:pPr>
    </w:p>
    <w:p w:rsidR="00040E47" w:rsidRPr="00040E47" w:rsidRDefault="00040E47" w:rsidP="00A21EA8">
      <w:pPr>
        <w:widowControl/>
        <w:autoSpaceDE/>
        <w:autoSpaceDN/>
        <w:ind w:right="-10"/>
        <w:contextualSpacing/>
        <w:jc w:val="both"/>
        <w:rPr>
          <w:b/>
          <w:sz w:val="26"/>
          <w:szCs w:val="26"/>
        </w:rPr>
      </w:pPr>
      <w:r w:rsidRPr="00040E47">
        <w:rPr>
          <w:b/>
          <w:sz w:val="26"/>
          <w:szCs w:val="26"/>
        </w:rPr>
        <w:t>Книгопечатная продукция</w:t>
      </w:r>
    </w:p>
    <w:p w:rsidR="00040E47" w:rsidRPr="00040E47" w:rsidRDefault="00040E47" w:rsidP="00040E47">
      <w:pPr>
        <w:ind w:left="1080" w:right="-10"/>
        <w:contextualSpacing/>
        <w:jc w:val="both"/>
        <w:rPr>
          <w:sz w:val="26"/>
          <w:szCs w:val="26"/>
        </w:rPr>
      </w:pPr>
    </w:p>
    <w:p w:rsidR="00040E47" w:rsidRPr="00040E47" w:rsidRDefault="00040E47" w:rsidP="00040E47">
      <w:pPr>
        <w:ind w:left="720" w:right="-10"/>
        <w:contextualSpacing/>
        <w:jc w:val="both"/>
        <w:rPr>
          <w:sz w:val="26"/>
          <w:szCs w:val="26"/>
        </w:rPr>
      </w:pPr>
      <w:r w:rsidRPr="00040E47">
        <w:rPr>
          <w:sz w:val="26"/>
          <w:szCs w:val="26"/>
        </w:rPr>
        <w:t>Состояние учебно-информационного фонда</w:t>
      </w:r>
    </w:p>
    <w:tbl>
      <w:tblPr>
        <w:tblpPr w:leftFromText="180" w:rightFromText="180" w:vertAnchor="text" w:horzAnchor="margin" w:tblpX="-372" w:tblpY="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2409"/>
        <w:gridCol w:w="1560"/>
        <w:gridCol w:w="1701"/>
        <w:gridCol w:w="1701"/>
      </w:tblGrid>
      <w:tr w:rsidR="00040E47" w:rsidRPr="0011303D" w:rsidTr="00040E47">
        <w:trPr>
          <w:trHeight w:val="353"/>
        </w:trPr>
        <w:tc>
          <w:tcPr>
            <w:tcW w:w="5665" w:type="dxa"/>
            <w:gridSpan w:val="3"/>
          </w:tcPr>
          <w:p w:rsidR="00040E47" w:rsidRPr="00040E47" w:rsidRDefault="00040E47" w:rsidP="00920A04">
            <w:pPr>
              <w:contextualSpacing/>
              <w:jc w:val="both"/>
              <w:rPr>
                <w:sz w:val="26"/>
                <w:szCs w:val="26"/>
              </w:rPr>
            </w:pPr>
            <w:r w:rsidRPr="00040E47">
              <w:rPr>
                <w:sz w:val="26"/>
                <w:szCs w:val="26"/>
              </w:rPr>
              <w:t>Учебники</w:t>
            </w:r>
          </w:p>
        </w:tc>
        <w:tc>
          <w:tcPr>
            <w:tcW w:w="3261" w:type="dxa"/>
            <w:gridSpan w:val="2"/>
          </w:tcPr>
          <w:p w:rsidR="00040E47" w:rsidRPr="00040E47" w:rsidRDefault="00040E47" w:rsidP="00040E47">
            <w:pPr>
              <w:ind w:right="802"/>
              <w:contextualSpacing/>
              <w:jc w:val="both"/>
              <w:rPr>
                <w:sz w:val="26"/>
                <w:szCs w:val="26"/>
              </w:rPr>
            </w:pPr>
            <w:r w:rsidRPr="00040E47">
              <w:rPr>
                <w:sz w:val="26"/>
                <w:szCs w:val="26"/>
              </w:rPr>
              <w:t>Учебно-методические издания</w:t>
            </w:r>
          </w:p>
        </w:tc>
        <w:tc>
          <w:tcPr>
            <w:tcW w:w="1701" w:type="dxa"/>
            <w:vMerge w:val="restart"/>
          </w:tcPr>
          <w:p w:rsidR="00040E47" w:rsidRPr="00040E47" w:rsidRDefault="00040E47" w:rsidP="00920A04">
            <w:pPr>
              <w:contextualSpacing/>
              <w:jc w:val="both"/>
              <w:rPr>
                <w:sz w:val="26"/>
                <w:szCs w:val="26"/>
                <w:lang w:val="ru-RU"/>
              </w:rPr>
            </w:pPr>
            <w:r w:rsidRPr="00040E47">
              <w:rPr>
                <w:sz w:val="26"/>
                <w:szCs w:val="26"/>
                <w:lang w:val="ru-RU"/>
              </w:rPr>
              <w:t>Электронные образовательные ресурсы (количество единиц)</w:t>
            </w:r>
          </w:p>
        </w:tc>
      </w:tr>
      <w:tr w:rsidR="00040E47" w:rsidRPr="00040E47" w:rsidTr="00040E47">
        <w:trPr>
          <w:trHeight w:val="369"/>
        </w:trPr>
        <w:tc>
          <w:tcPr>
            <w:tcW w:w="1555" w:type="dxa"/>
          </w:tcPr>
          <w:p w:rsidR="00040E47" w:rsidRPr="00040E47" w:rsidRDefault="00040E47" w:rsidP="00920A04">
            <w:pPr>
              <w:contextualSpacing/>
              <w:jc w:val="both"/>
              <w:rPr>
                <w:sz w:val="26"/>
                <w:szCs w:val="26"/>
              </w:rPr>
            </w:pPr>
            <w:r w:rsidRPr="00040E47">
              <w:rPr>
                <w:sz w:val="26"/>
                <w:szCs w:val="26"/>
              </w:rPr>
              <w:t xml:space="preserve">количество </w:t>
            </w:r>
          </w:p>
          <w:p w:rsidR="00040E47" w:rsidRPr="00040E47" w:rsidRDefault="00040E47" w:rsidP="00920A04">
            <w:pPr>
              <w:contextualSpacing/>
              <w:jc w:val="both"/>
              <w:rPr>
                <w:sz w:val="26"/>
                <w:szCs w:val="26"/>
              </w:rPr>
            </w:pPr>
            <w:r w:rsidRPr="00040E47">
              <w:rPr>
                <w:sz w:val="26"/>
                <w:szCs w:val="26"/>
              </w:rPr>
              <w:t>экземпляров</w:t>
            </w:r>
          </w:p>
        </w:tc>
        <w:tc>
          <w:tcPr>
            <w:tcW w:w="1701" w:type="dxa"/>
          </w:tcPr>
          <w:p w:rsidR="00040E47" w:rsidRPr="00040E47" w:rsidRDefault="00040E47" w:rsidP="00920A04">
            <w:pPr>
              <w:contextualSpacing/>
              <w:jc w:val="both"/>
              <w:rPr>
                <w:sz w:val="26"/>
                <w:szCs w:val="26"/>
              </w:rPr>
            </w:pPr>
            <w:r w:rsidRPr="00040E47">
              <w:rPr>
                <w:sz w:val="26"/>
                <w:szCs w:val="26"/>
              </w:rPr>
              <w:t>количество</w:t>
            </w:r>
          </w:p>
          <w:p w:rsidR="00040E47" w:rsidRPr="00040E47" w:rsidRDefault="00040E47" w:rsidP="00920A04">
            <w:pPr>
              <w:contextualSpacing/>
              <w:jc w:val="both"/>
              <w:rPr>
                <w:sz w:val="26"/>
                <w:szCs w:val="26"/>
              </w:rPr>
            </w:pPr>
            <w:r w:rsidRPr="00040E47">
              <w:rPr>
                <w:sz w:val="26"/>
                <w:szCs w:val="26"/>
              </w:rPr>
              <w:t>наименований</w:t>
            </w:r>
          </w:p>
        </w:tc>
        <w:tc>
          <w:tcPr>
            <w:tcW w:w="2409" w:type="dxa"/>
          </w:tcPr>
          <w:p w:rsidR="00040E47" w:rsidRPr="00040E47" w:rsidRDefault="00040E47" w:rsidP="00920A04">
            <w:pPr>
              <w:contextualSpacing/>
              <w:jc w:val="both"/>
              <w:rPr>
                <w:sz w:val="26"/>
                <w:szCs w:val="26"/>
                <w:lang w:val="ru-RU"/>
              </w:rPr>
            </w:pPr>
            <w:r w:rsidRPr="00040E47">
              <w:rPr>
                <w:sz w:val="26"/>
                <w:szCs w:val="26"/>
                <w:lang w:val="ru-RU"/>
              </w:rPr>
              <w:t xml:space="preserve">количество экземпляров на одного обучающегося </w:t>
            </w:r>
          </w:p>
        </w:tc>
        <w:tc>
          <w:tcPr>
            <w:tcW w:w="1560" w:type="dxa"/>
          </w:tcPr>
          <w:p w:rsidR="00040E47" w:rsidRPr="00040E47" w:rsidRDefault="00040E47" w:rsidP="00920A04">
            <w:pPr>
              <w:contextualSpacing/>
              <w:jc w:val="both"/>
              <w:rPr>
                <w:sz w:val="26"/>
                <w:szCs w:val="26"/>
              </w:rPr>
            </w:pPr>
            <w:r w:rsidRPr="00040E47">
              <w:rPr>
                <w:sz w:val="26"/>
                <w:szCs w:val="26"/>
              </w:rPr>
              <w:t xml:space="preserve">количество </w:t>
            </w:r>
          </w:p>
          <w:p w:rsidR="00040E47" w:rsidRPr="00040E47" w:rsidRDefault="00040E47" w:rsidP="00920A04">
            <w:pPr>
              <w:contextualSpacing/>
              <w:jc w:val="both"/>
              <w:rPr>
                <w:sz w:val="26"/>
                <w:szCs w:val="26"/>
              </w:rPr>
            </w:pPr>
            <w:r w:rsidRPr="00040E47">
              <w:rPr>
                <w:sz w:val="26"/>
                <w:szCs w:val="26"/>
              </w:rPr>
              <w:t>экземпляров</w:t>
            </w:r>
          </w:p>
        </w:tc>
        <w:tc>
          <w:tcPr>
            <w:tcW w:w="1701" w:type="dxa"/>
          </w:tcPr>
          <w:p w:rsidR="00040E47" w:rsidRPr="00040E47" w:rsidRDefault="00040E47" w:rsidP="00920A04">
            <w:pPr>
              <w:contextualSpacing/>
              <w:jc w:val="both"/>
              <w:rPr>
                <w:sz w:val="26"/>
                <w:szCs w:val="26"/>
              </w:rPr>
            </w:pPr>
            <w:r w:rsidRPr="00040E47">
              <w:rPr>
                <w:sz w:val="26"/>
                <w:szCs w:val="26"/>
              </w:rPr>
              <w:t>количество</w:t>
            </w:r>
          </w:p>
          <w:p w:rsidR="00040E47" w:rsidRPr="00040E47" w:rsidRDefault="00040E47" w:rsidP="00920A04">
            <w:pPr>
              <w:contextualSpacing/>
              <w:jc w:val="both"/>
              <w:rPr>
                <w:sz w:val="26"/>
                <w:szCs w:val="26"/>
              </w:rPr>
            </w:pPr>
            <w:r w:rsidRPr="00040E47">
              <w:rPr>
                <w:sz w:val="26"/>
                <w:szCs w:val="26"/>
              </w:rPr>
              <w:t>наименований</w:t>
            </w:r>
          </w:p>
        </w:tc>
        <w:tc>
          <w:tcPr>
            <w:tcW w:w="1701" w:type="dxa"/>
            <w:vMerge/>
          </w:tcPr>
          <w:p w:rsidR="00040E47" w:rsidRPr="00040E47" w:rsidRDefault="00040E47" w:rsidP="00920A04">
            <w:pPr>
              <w:contextualSpacing/>
              <w:jc w:val="both"/>
              <w:rPr>
                <w:sz w:val="26"/>
                <w:szCs w:val="26"/>
              </w:rPr>
            </w:pPr>
          </w:p>
        </w:tc>
      </w:tr>
      <w:tr w:rsidR="00040E47" w:rsidRPr="00040E47" w:rsidTr="00040E47">
        <w:trPr>
          <w:trHeight w:val="399"/>
        </w:trPr>
        <w:tc>
          <w:tcPr>
            <w:tcW w:w="1555" w:type="dxa"/>
          </w:tcPr>
          <w:p w:rsidR="00040E47" w:rsidRPr="00040E47" w:rsidRDefault="00040E47" w:rsidP="00920A04">
            <w:pPr>
              <w:contextualSpacing/>
              <w:jc w:val="both"/>
              <w:rPr>
                <w:sz w:val="26"/>
                <w:szCs w:val="26"/>
              </w:rPr>
            </w:pPr>
            <w:r w:rsidRPr="00040E47">
              <w:rPr>
                <w:sz w:val="26"/>
                <w:szCs w:val="26"/>
              </w:rPr>
              <w:t>6484</w:t>
            </w:r>
          </w:p>
        </w:tc>
        <w:tc>
          <w:tcPr>
            <w:tcW w:w="1701" w:type="dxa"/>
          </w:tcPr>
          <w:p w:rsidR="00040E47" w:rsidRPr="00040E47" w:rsidRDefault="00040E47" w:rsidP="00920A04">
            <w:pPr>
              <w:contextualSpacing/>
              <w:jc w:val="both"/>
              <w:rPr>
                <w:sz w:val="26"/>
                <w:szCs w:val="26"/>
              </w:rPr>
            </w:pPr>
            <w:r w:rsidRPr="00040E47">
              <w:rPr>
                <w:sz w:val="26"/>
                <w:szCs w:val="26"/>
              </w:rPr>
              <w:t>15</w:t>
            </w:r>
          </w:p>
        </w:tc>
        <w:tc>
          <w:tcPr>
            <w:tcW w:w="2409" w:type="dxa"/>
          </w:tcPr>
          <w:p w:rsidR="00040E47" w:rsidRPr="00040E47" w:rsidRDefault="00040E47" w:rsidP="00920A04">
            <w:pPr>
              <w:contextualSpacing/>
              <w:jc w:val="both"/>
              <w:rPr>
                <w:sz w:val="26"/>
                <w:szCs w:val="26"/>
              </w:rPr>
            </w:pPr>
            <w:r w:rsidRPr="00040E47">
              <w:rPr>
                <w:sz w:val="26"/>
                <w:szCs w:val="26"/>
              </w:rPr>
              <w:t>13</w:t>
            </w:r>
          </w:p>
        </w:tc>
        <w:tc>
          <w:tcPr>
            <w:tcW w:w="1560" w:type="dxa"/>
          </w:tcPr>
          <w:p w:rsidR="00040E47" w:rsidRPr="00040E47" w:rsidRDefault="00040E47" w:rsidP="00920A04">
            <w:pPr>
              <w:contextualSpacing/>
              <w:jc w:val="both"/>
              <w:rPr>
                <w:sz w:val="26"/>
                <w:szCs w:val="26"/>
              </w:rPr>
            </w:pPr>
            <w:r w:rsidRPr="00040E47">
              <w:rPr>
                <w:sz w:val="26"/>
                <w:szCs w:val="26"/>
              </w:rPr>
              <w:t>-</w:t>
            </w:r>
          </w:p>
        </w:tc>
        <w:tc>
          <w:tcPr>
            <w:tcW w:w="1701" w:type="dxa"/>
          </w:tcPr>
          <w:p w:rsidR="00040E47" w:rsidRPr="00040E47" w:rsidRDefault="00040E47" w:rsidP="00920A04">
            <w:pPr>
              <w:contextualSpacing/>
              <w:jc w:val="both"/>
              <w:rPr>
                <w:sz w:val="26"/>
                <w:szCs w:val="26"/>
              </w:rPr>
            </w:pPr>
            <w:r w:rsidRPr="00040E47">
              <w:rPr>
                <w:sz w:val="26"/>
                <w:szCs w:val="26"/>
              </w:rPr>
              <w:t>-</w:t>
            </w:r>
          </w:p>
        </w:tc>
        <w:tc>
          <w:tcPr>
            <w:tcW w:w="1701" w:type="dxa"/>
          </w:tcPr>
          <w:p w:rsidR="00040E47" w:rsidRPr="00040E47" w:rsidRDefault="00040E47" w:rsidP="00920A04">
            <w:pPr>
              <w:contextualSpacing/>
              <w:jc w:val="both"/>
              <w:rPr>
                <w:sz w:val="26"/>
                <w:szCs w:val="26"/>
              </w:rPr>
            </w:pPr>
            <w:r w:rsidRPr="00040E47">
              <w:rPr>
                <w:sz w:val="26"/>
                <w:szCs w:val="26"/>
              </w:rPr>
              <w:t>138</w:t>
            </w:r>
          </w:p>
        </w:tc>
      </w:tr>
    </w:tbl>
    <w:p w:rsidR="00040E47" w:rsidRPr="00040E47" w:rsidRDefault="00040E47" w:rsidP="00040E47">
      <w:pPr>
        <w:rPr>
          <w:sz w:val="26"/>
          <w:szCs w:val="26"/>
        </w:rPr>
      </w:pPr>
    </w:p>
    <w:p w:rsidR="00040E47" w:rsidRPr="00040E47" w:rsidRDefault="00040E47" w:rsidP="00040E47">
      <w:pPr>
        <w:pStyle w:val="a5"/>
        <w:ind w:left="420"/>
        <w:rPr>
          <w:sz w:val="26"/>
          <w:szCs w:val="26"/>
        </w:rPr>
      </w:pPr>
    </w:p>
    <w:p w:rsidR="00040E47" w:rsidRPr="00040E47" w:rsidRDefault="00040E47" w:rsidP="00040E47">
      <w:pPr>
        <w:pStyle w:val="a5"/>
        <w:ind w:left="420"/>
        <w:rPr>
          <w:sz w:val="26"/>
          <w:szCs w:val="26"/>
        </w:rPr>
      </w:pPr>
    </w:p>
    <w:p w:rsidR="00040E47" w:rsidRDefault="00040E47" w:rsidP="00040E47">
      <w:pPr>
        <w:pStyle w:val="a5"/>
        <w:spacing w:line="360" w:lineRule="auto"/>
        <w:ind w:left="360"/>
        <w:rPr>
          <w:sz w:val="26"/>
          <w:szCs w:val="26"/>
          <w:lang w:val="ru-RU"/>
        </w:rPr>
      </w:pPr>
      <w:r w:rsidRPr="00040E47">
        <w:rPr>
          <w:sz w:val="26"/>
          <w:szCs w:val="26"/>
          <w:lang w:val="ru-RU"/>
        </w:rPr>
        <w:t>Используемые учебники для реализации ООП СОО ФГОС.</w:t>
      </w:r>
    </w:p>
    <w:tbl>
      <w:tblPr>
        <w:tblpPr w:leftFromText="180" w:rightFromText="180" w:bottomFromText="200" w:vertAnchor="text" w:horzAnchor="margin" w:tblpX="-1236" w:tblpY="181"/>
        <w:tblOverlap w:val="never"/>
        <w:tblW w:w="11160" w:type="dxa"/>
        <w:tblLayout w:type="fixed"/>
        <w:tblLook w:val="01E0" w:firstRow="1" w:lastRow="1" w:firstColumn="1" w:lastColumn="1" w:noHBand="0" w:noVBand="0"/>
      </w:tblPr>
      <w:tblGrid>
        <w:gridCol w:w="7618"/>
        <w:gridCol w:w="1984"/>
        <w:gridCol w:w="1558"/>
      </w:tblGrid>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Pr="00387E72" w:rsidRDefault="00A21EA8" w:rsidP="00920A04">
            <w:pPr>
              <w:pStyle w:val="aa"/>
              <w:spacing w:line="276" w:lineRule="auto"/>
              <w:rPr>
                <w:rFonts w:ascii="Times New Roman" w:hAnsi="Times New Roman"/>
                <w:b/>
                <w:color w:val="000000" w:themeColor="text1"/>
                <w:sz w:val="24"/>
                <w:szCs w:val="24"/>
                <w:lang w:eastAsia="ru-RU"/>
              </w:rPr>
            </w:pPr>
            <w:r w:rsidRPr="00387E72">
              <w:rPr>
                <w:rFonts w:ascii="Times New Roman" w:hAnsi="Times New Roman"/>
                <w:b/>
                <w:color w:val="000000" w:themeColor="text1"/>
                <w:sz w:val="24"/>
                <w:szCs w:val="24"/>
                <w:lang w:eastAsia="ru-RU"/>
              </w:rPr>
              <w:t>Предмет, автор</w:t>
            </w:r>
          </w:p>
        </w:tc>
        <w:tc>
          <w:tcPr>
            <w:tcW w:w="1984" w:type="dxa"/>
            <w:tcBorders>
              <w:top w:val="single" w:sz="4" w:space="0" w:color="auto"/>
              <w:left w:val="single" w:sz="4" w:space="0" w:color="auto"/>
              <w:bottom w:val="single" w:sz="4" w:space="0" w:color="auto"/>
              <w:right w:val="single" w:sz="4" w:space="0" w:color="auto"/>
            </w:tcBorders>
          </w:tcPr>
          <w:p w:rsidR="00A21EA8" w:rsidRPr="00387E72" w:rsidRDefault="00A21EA8" w:rsidP="00920A04">
            <w:pPr>
              <w:pStyle w:val="aa"/>
              <w:spacing w:line="276" w:lineRule="auto"/>
              <w:rPr>
                <w:rFonts w:ascii="Times New Roman" w:hAnsi="Times New Roman"/>
                <w:b/>
                <w:sz w:val="24"/>
                <w:szCs w:val="24"/>
                <w:lang w:eastAsia="ru-RU"/>
              </w:rPr>
            </w:pPr>
            <w:r w:rsidRPr="00387E72">
              <w:rPr>
                <w:rFonts w:ascii="Times New Roman" w:hAnsi="Times New Roman"/>
                <w:b/>
                <w:sz w:val="24"/>
                <w:szCs w:val="24"/>
                <w:lang w:eastAsia="ru-RU"/>
              </w:rPr>
              <w:t>Издател</w:t>
            </w:r>
            <w:r w:rsidR="00387E72" w:rsidRPr="00387E72">
              <w:rPr>
                <w:rFonts w:ascii="Times New Roman" w:hAnsi="Times New Roman"/>
                <w:b/>
                <w:sz w:val="24"/>
                <w:szCs w:val="24"/>
                <w:lang w:eastAsia="ru-RU"/>
              </w:rPr>
              <w:t>ьство</w:t>
            </w:r>
          </w:p>
        </w:tc>
        <w:tc>
          <w:tcPr>
            <w:tcW w:w="1558" w:type="dxa"/>
            <w:tcBorders>
              <w:top w:val="single" w:sz="4" w:space="0" w:color="auto"/>
              <w:left w:val="single" w:sz="4" w:space="0" w:color="auto"/>
              <w:bottom w:val="single" w:sz="4" w:space="0" w:color="auto"/>
              <w:right w:val="single" w:sz="4" w:space="0" w:color="auto"/>
            </w:tcBorders>
          </w:tcPr>
          <w:p w:rsidR="00A21EA8" w:rsidRPr="00387E72" w:rsidRDefault="00387E72" w:rsidP="00920A04">
            <w:pPr>
              <w:pStyle w:val="aa"/>
              <w:spacing w:line="276" w:lineRule="auto"/>
              <w:jc w:val="center"/>
              <w:rPr>
                <w:rFonts w:ascii="Times New Roman" w:hAnsi="Times New Roman"/>
                <w:b/>
                <w:sz w:val="24"/>
                <w:szCs w:val="24"/>
                <w:lang w:eastAsia="ru-RU"/>
              </w:rPr>
            </w:pPr>
            <w:r w:rsidRPr="00387E72">
              <w:rPr>
                <w:rFonts w:ascii="Times New Roman" w:hAnsi="Times New Roman"/>
                <w:b/>
                <w:sz w:val="24"/>
                <w:szCs w:val="24"/>
                <w:lang w:eastAsia="ru-RU"/>
              </w:rPr>
              <w:t>Класс</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b/>
                <w:color w:val="000000" w:themeColor="text1"/>
                <w:sz w:val="24"/>
                <w:szCs w:val="24"/>
                <w:lang w:eastAsia="ru-RU"/>
              </w:rPr>
            </w:pPr>
            <w:r w:rsidRPr="00A21EA8">
              <w:rPr>
                <w:rFonts w:ascii="Times New Roman" w:hAnsi="Times New Roman"/>
                <w:b/>
                <w:color w:val="000000" w:themeColor="text1"/>
                <w:sz w:val="24"/>
                <w:szCs w:val="24"/>
                <w:lang w:eastAsia="ru-RU"/>
              </w:rPr>
              <w:t>Среднее общее образование</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Русский язык</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256"/>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Русский язык, Гольцова Н.Г., Шамшин И.В., Мищерина М.А.ФГОС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Литература</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21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right" w:pos="6978"/>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Литература, Зинин СА.,Сахаров В.И.</w:t>
            </w: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387E72" w:rsidP="00387E72">
            <w:pPr>
              <w:pStyle w:val="aa"/>
              <w:tabs>
                <w:tab w:val="right" w:pos="6978"/>
              </w:tabs>
              <w:spacing w:line="276" w:lineRule="auto"/>
              <w:rPr>
                <w:rFonts w:ascii="Times New Roman" w:hAnsi="Times New Roman"/>
                <w:color w:val="000000" w:themeColor="text1"/>
                <w:sz w:val="24"/>
                <w:szCs w:val="24"/>
                <w:lang w:eastAsia="ru-RU"/>
              </w:rPr>
            </w:pPr>
            <w:r w:rsidRPr="00387E72">
              <w:rPr>
                <w:rFonts w:ascii="Times New Roman" w:hAnsi="Times New Roman"/>
                <w:color w:val="000000" w:themeColor="text1"/>
                <w:sz w:val="24"/>
                <w:szCs w:val="24"/>
                <w:lang w:eastAsia="ru-RU"/>
              </w:rPr>
              <w:t>Литература, Зинин СА.,Сахаров В.И.</w:t>
            </w:r>
            <w:r w:rsidR="00A21EA8">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387E72"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Английский язык</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27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Английский язык, АфанасьеваО.В.,Михеева И.В.,Баранова К.М.,ФГОС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Дрофа</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223"/>
        </w:trPr>
        <w:tc>
          <w:tcPr>
            <w:tcW w:w="7618" w:type="dxa"/>
            <w:tcBorders>
              <w:top w:val="single" w:sz="4" w:space="0" w:color="auto"/>
              <w:left w:val="single" w:sz="4" w:space="0" w:color="auto"/>
              <w:bottom w:val="single" w:sz="4" w:space="0" w:color="auto"/>
              <w:right w:val="single" w:sz="4" w:space="0" w:color="auto"/>
            </w:tcBorders>
            <w:hideMark/>
          </w:tcPr>
          <w:p w:rsidR="00A21EA8" w:rsidRDefault="00387E72" w:rsidP="00387E72">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Английский язык,</w:t>
            </w:r>
            <w:r w:rsidRPr="00387E72">
              <w:rPr>
                <w:rFonts w:ascii="Times New Roman" w:hAnsi="Times New Roman"/>
                <w:color w:val="000000" w:themeColor="text1"/>
                <w:sz w:val="24"/>
                <w:szCs w:val="24"/>
                <w:lang w:eastAsia="ru-RU"/>
              </w:rPr>
              <w:t>АфанасьеваО.В.,Михеева И.В.,Баранова К.М.,</w:t>
            </w:r>
            <w:r>
              <w:rPr>
                <w:rFonts w:ascii="Times New Roman" w:hAnsi="Times New Roman"/>
                <w:color w:val="000000" w:themeColor="text1"/>
                <w:sz w:val="24"/>
                <w:szCs w:val="24"/>
                <w:lang w:eastAsia="ru-RU"/>
              </w:rPr>
              <w:t xml:space="preserve"> 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387E72"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Дрофа</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Математика</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Алгебра и нач. мат. анализа, Алимов Ш.А.,Колягин Ю.М.,Ткачева М.В.,Федорова Н.Е.,Шабунин М.И..                                               ФГОС</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10-11</w:t>
            </w:r>
          </w:p>
        </w:tc>
      </w:tr>
      <w:tr w:rsidR="00A21EA8" w:rsidTr="00920A04">
        <w:trPr>
          <w:trHeight w:val="208"/>
        </w:trPr>
        <w:tc>
          <w:tcPr>
            <w:tcW w:w="761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Геометрия Атанасян Л.С., Бутузов В.Ф., Кадомцев С.Б и др.      ФГОС</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Физика</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20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317"/>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Физика, Касьянов В.А.</w:t>
            </w:r>
            <w:r>
              <w:rPr>
                <w:rFonts w:ascii="Times New Roman" w:hAnsi="Times New Roman"/>
                <w:color w:val="000000" w:themeColor="text1"/>
                <w:sz w:val="24"/>
                <w:szCs w:val="24"/>
                <w:lang w:eastAsia="ru-RU"/>
              </w:rPr>
              <w:tab/>
              <w:t xml:space="preserve">  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Дрофа</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18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415"/>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Физика, Касьянов В.А.</w:t>
            </w:r>
            <w:r>
              <w:rPr>
                <w:rFonts w:ascii="Times New Roman" w:hAnsi="Times New Roman"/>
                <w:color w:val="000000" w:themeColor="text1"/>
                <w:sz w:val="24"/>
                <w:szCs w:val="24"/>
                <w:lang w:eastAsia="ru-RU"/>
              </w:rPr>
              <w:tab/>
              <w:t xml:space="preserve"> 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Дрофа</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18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Астрономия</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18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586"/>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Астрономия,Воронцов – Вельяминов Б.А., Страут Е.К.</w:t>
            </w: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 xml:space="preserve">Дрофа </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b/>
                <w:color w:val="000000" w:themeColor="text1"/>
                <w:sz w:val="24"/>
                <w:szCs w:val="24"/>
                <w:lang w:eastAsia="ru-RU"/>
              </w:rPr>
              <w:t>Химия</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306"/>
        </w:trPr>
        <w:tc>
          <w:tcPr>
            <w:tcW w:w="7618" w:type="dxa"/>
            <w:tcBorders>
              <w:top w:val="single" w:sz="4" w:space="0" w:color="auto"/>
              <w:left w:val="single" w:sz="4" w:space="0" w:color="auto"/>
              <w:bottom w:val="single" w:sz="4" w:space="0" w:color="auto"/>
              <w:right w:val="single" w:sz="4" w:space="0" w:color="auto"/>
            </w:tcBorders>
            <w:hideMark/>
          </w:tcPr>
          <w:p w:rsidR="00A21EA8" w:rsidRPr="00A21EA8" w:rsidRDefault="00A21EA8" w:rsidP="00920A04">
            <w:pPr>
              <w:pStyle w:val="aa"/>
              <w:tabs>
                <w:tab w:val="left" w:pos="6639"/>
              </w:tabs>
              <w:spacing w:line="276" w:lineRule="auto"/>
              <w:rPr>
                <w:rFonts w:ascii="Times New Roman" w:hAnsi="Times New Roman"/>
                <w:color w:val="000000" w:themeColor="text1"/>
                <w:sz w:val="24"/>
                <w:szCs w:val="24"/>
                <w:lang w:val="en-US" w:eastAsia="ru-RU"/>
              </w:rPr>
            </w:pPr>
            <w:r>
              <w:rPr>
                <w:rFonts w:ascii="Times New Roman" w:hAnsi="Times New Roman"/>
                <w:color w:val="000000" w:themeColor="text1"/>
                <w:sz w:val="24"/>
                <w:szCs w:val="24"/>
                <w:lang w:eastAsia="ru-RU"/>
              </w:rPr>
              <w:t>Химия</w:t>
            </w:r>
            <w:r w:rsidRPr="00A21EA8">
              <w:rPr>
                <w:rFonts w:ascii="Times New Roman" w:hAnsi="Times New Roman"/>
                <w:color w:val="000000" w:themeColor="text1"/>
                <w:sz w:val="24"/>
                <w:szCs w:val="24"/>
                <w:lang w:val="en-US" w:eastAsia="ru-RU"/>
              </w:rPr>
              <w:t xml:space="preserve">, </w:t>
            </w:r>
            <w:r>
              <w:rPr>
                <w:rFonts w:ascii="Times New Roman" w:hAnsi="Times New Roman"/>
                <w:color w:val="000000" w:themeColor="text1"/>
                <w:sz w:val="24"/>
                <w:szCs w:val="24"/>
                <w:lang w:eastAsia="ru-RU"/>
              </w:rPr>
              <w:t>РудзитисГ</w:t>
            </w:r>
            <w:r w:rsidRPr="00A21EA8">
              <w:rPr>
                <w:rFonts w:ascii="Times New Roman" w:hAnsi="Times New Roman"/>
                <w:color w:val="000000" w:themeColor="text1"/>
                <w:sz w:val="24"/>
                <w:szCs w:val="24"/>
                <w:lang w:val="en-US" w:eastAsia="ru-RU"/>
              </w:rPr>
              <w:t>.</w:t>
            </w:r>
            <w:r>
              <w:rPr>
                <w:rFonts w:ascii="Times New Roman" w:hAnsi="Times New Roman"/>
                <w:color w:val="000000" w:themeColor="text1"/>
                <w:sz w:val="24"/>
                <w:szCs w:val="24"/>
                <w:lang w:eastAsia="ru-RU"/>
              </w:rPr>
              <w:t>Е</w:t>
            </w:r>
            <w:r w:rsidRPr="00A21EA8">
              <w:rPr>
                <w:rFonts w:ascii="Times New Roman" w:hAnsi="Times New Roman"/>
                <w:color w:val="000000" w:themeColor="text1"/>
                <w:sz w:val="24"/>
                <w:szCs w:val="24"/>
                <w:lang w:val="en-US" w:eastAsia="ru-RU"/>
              </w:rPr>
              <w:t>.,</w:t>
            </w:r>
            <w:r>
              <w:rPr>
                <w:rFonts w:ascii="Times New Roman" w:hAnsi="Times New Roman"/>
                <w:color w:val="000000" w:themeColor="text1"/>
                <w:sz w:val="24"/>
                <w:szCs w:val="24"/>
                <w:lang w:eastAsia="ru-RU"/>
              </w:rPr>
              <w:t>Фельдман</w:t>
            </w:r>
            <w:r w:rsidRPr="00A21EA8">
              <w:rPr>
                <w:rFonts w:ascii="Times New Roman" w:hAnsi="Times New Roman"/>
                <w:color w:val="000000" w:themeColor="text1"/>
                <w:sz w:val="24"/>
                <w:szCs w:val="24"/>
                <w:lang w:val="en-US" w:eastAsia="ru-RU"/>
              </w:rPr>
              <w:t xml:space="preserve"> </w:t>
            </w:r>
            <w:r>
              <w:rPr>
                <w:rFonts w:ascii="Times New Roman" w:hAnsi="Times New Roman"/>
                <w:color w:val="000000" w:themeColor="text1"/>
                <w:sz w:val="24"/>
                <w:szCs w:val="24"/>
                <w:lang w:eastAsia="ru-RU"/>
              </w:rPr>
              <w:t>Ф</w:t>
            </w:r>
            <w:r w:rsidRPr="00A21EA8">
              <w:rPr>
                <w:rFonts w:ascii="Times New Roman" w:hAnsi="Times New Roman"/>
                <w:color w:val="000000" w:themeColor="text1"/>
                <w:sz w:val="24"/>
                <w:szCs w:val="24"/>
                <w:lang w:val="en-US" w:eastAsia="ru-RU"/>
              </w:rPr>
              <w:t>.</w:t>
            </w:r>
            <w:r>
              <w:rPr>
                <w:rFonts w:ascii="Times New Roman" w:hAnsi="Times New Roman"/>
                <w:color w:val="000000" w:themeColor="text1"/>
                <w:sz w:val="24"/>
                <w:szCs w:val="24"/>
                <w:lang w:eastAsia="ru-RU"/>
              </w:rPr>
              <w:t>Г</w:t>
            </w:r>
            <w:r w:rsidRPr="00A21EA8">
              <w:rPr>
                <w:rFonts w:ascii="Times New Roman" w:hAnsi="Times New Roman"/>
                <w:color w:val="000000" w:themeColor="text1"/>
                <w:sz w:val="24"/>
                <w:szCs w:val="24"/>
                <w:lang w:val="en-US" w:eastAsia="ru-RU"/>
              </w:rPr>
              <w:t>.</w:t>
            </w:r>
            <w:r w:rsidRPr="00A21EA8">
              <w:rPr>
                <w:rFonts w:ascii="Times New Roman" w:hAnsi="Times New Roman"/>
                <w:color w:val="000000" w:themeColor="text1"/>
                <w:sz w:val="24"/>
                <w:szCs w:val="24"/>
                <w:lang w:val="en-US" w:eastAsia="ru-RU"/>
              </w:rPr>
              <w:tab/>
            </w:r>
            <w:r>
              <w:rPr>
                <w:rFonts w:ascii="Times New Roman" w:hAnsi="Times New Roman"/>
                <w:color w:val="000000" w:themeColor="text1"/>
                <w:sz w:val="24"/>
                <w:szCs w:val="24"/>
                <w:lang w:eastAsia="ru-RU"/>
              </w:rPr>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267"/>
        </w:trPr>
        <w:tc>
          <w:tcPr>
            <w:tcW w:w="7618" w:type="dxa"/>
            <w:tcBorders>
              <w:top w:val="single" w:sz="4" w:space="0" w:color="auto"/>
              <w:left w:val="single" w:sz="4" w:space="0" w:color="auto"/>
              <w:bottom w:val="single" w:sz="4" w:space="0" w:color="auto"/>
              <w:right w:val="single" w:sz="4" w:space="0" w:color="auto"/>
            </w:tcBorders>
            <w:hideMark/>
          </w:tcPr>
          <w:p w:rsidR="00A21EA8" w:rsidRPr="00387E72" w:rsidRDefault="00A21EA8" w:rsidP="00387E72">
            <w:pPr>
              <w:pStyle w:val="aa"/>
              <w:spacing w:line="276" w:lineRule="auto"/>
              <w:rPr>
                <w:rFonts w:ascii="Times New Roman" w:hAnsi="Times New Roman"/>
                <w:color w:val="000000" w:themeColor="text1"/>
                <w:sz w:val="24"/>
                <w:szCs w:val="24"/>
                <w:lang w:val="en-US" w:eastAsia="ru-RU"/>
              </w:rPr>
            </w:pPr>
            <w:r>
              <w:rPr>
                <w:rFonts w:ascii="Times New Roman" w:hAnsi="Times New Roman"/>
                <w:color w:val="000000" w:themeColor="text1"/>
                <w:sz w:val="24"/>
                <w:szCs w:val="24"/>
                <w:lang w:eastAsia="ru-RU"/>
              </w:rPr>
              <w:t>Химия</w:t>
            </w:r>
            <w:r w:rsidRPr="00387E72">
              <w:rPr>
                <w:rFonts w:ascii="Times New Roman" w:hAnsi="Times New Roman"/>
                <w:color w:val="000000" w:themeColor="text1"/>
                <w:sz w:val="24"/>
                <w:szCs w:val="24"/>
                <w:lang w:val="en-US" w:eastAsia="ru-RU"/>
              </w:rPr>
              <w:t xml:space="preserve">, </w:t>
            </w:r>
            <w:r w:rsidR="00387E72" w:rsidRPr="00387E72">
              <w:rPr>
                <w:lang w:val="en-US"/>
              </w:rPr>
              <w:t xml:space="preserve"> </w:t>
            </w:r>
            <w:r w:rsidR="00387E72" w:rsidRPr="00387E72">
              <w:rPr>
                <w:rFonts w:ascii="Times New Roman" w:hAnsi="Times New Roman"/>
                <w:color w:val="000000" w:themeColor="text1"/>
                <w:sz w:val="24"/>
                <w:szCs w:val="24"/>
                <w:lang w:eastAsia="ru-RU"/>
              </w:rPr>
              <w:t>РудзитисГ</w:t>
            </w:r>
            <w:r w:rsidR="00387E72" w:rsidRPr="00387E72">
              <w:rPr>
                <w:rFonts w:ascii="Times New Roman" w:hAnsi="Times New Roman"/>
                <w:color w:val="000000" w:themeColor="text1"/>
                <w:sz w:val="24"/>
                <w:szCs w:val="24"/>
                <w:lang w:val="en-US" w:eastAsia="ru-RU"/>
              </w:rPr>
              <w:t>.</w:t>
            </w:r>
            <w:r w:rsidR="00387E72" w:rsidRPr="00387E72">
              <w:rPr>
                <w:rFonts w:ascii="Times New Roman" w:hAnsi="Times New Roman"/>
                <w:color w:val="000000" w:themeColor="text1"/>
                <w:sz w:val="24"/>
                <w:szCs w:val="24"/>
                <w:lang w:eastAsia="ru-RU"/>
              </w:rPr>
              <w:t>Е</w:t>
            </w:r>
            <w:r w:rsidR="00387E72" w:rsidRPr="00387E72">
              <w:rPr>
                <w:rFonts w:ascii="Times New Roman" w:hAnsi="Times New Roman"/>
                <w:color w:val="000000" w:themeColor="text1"/>
                <w:sz w:val="24"/>
                <w:szCs w:val="24"/>
                <w:lang w:val="en-US" w:eastAsia="ru-RU"/>
              </w:rPr>
              <w:t>.,</w:t>
            </w:r>
            <w:r w:rsidR="00387E72" w:rsidRPr="00387E72">
              <w:rPr>
                <w:rFonts w:ascii="Times New Roman" w:hAnsi="Times New Roman"/>
                <w:color w:val="000000" w:themeColor="text1"/>
                <w:sz w:val="24"/>
                <w:szCs w:val="24"/>
                <w:lang w:eastAsia="ru-RU"/>
              </w:rPr>
              <w:t>Фельдман</w:t>
            </w:r>
            <w:r w:rsidR="00387E72" w:rsidRPr="00387E72">
              <w:rPr>
                <w:rFonts w:ascii="Times New Roman" w:hAnsi="Times New Roman"/>
                <w:color w:val="000000" w:themeColor="text1"/>
                <w:sz w:val="24"/>
                <w:szCs w:val="24"/>
                <w:lang w:val="en-US" w:eastAsia="ru-RU"/>
              </w:rPr>
              <w:t xml:space="preserve"> </w:t>
            </w:r>
            <w:r w:rsidR="00387E72" w:rsidRPr="00387E72">
              <w:rPr>
                <w:rFonts w:ascii="Times New Roman" w:hAnsi="Times New Roman"/>
                <w:color w:val="000000" w:themeColor="text1"/>
                <w:sz w:val="24"/>
                <w:szCs w:val="24"/>
                <w:lang w:eastAsia="ru-RU"/>
              </w:rPr>
              <w:t>Ф</w:t>
            </w:r>
            <w:r w:rsidR="00387E72" w:rsidRPr="00387E72">
              <w:rPr>
                <w:rFonts w:ascii="Times New Roman" w:hAnsi="Times New Roman"/>
                <w:color w:val="000000" w:themeColor="text1"/>
                <w:sz w:val="24"/>
                <w:szCs w:val="24"/>
                <w:lang w:val="en-US" w:eastAsia="ru-RU"/>
              </w:rPr>
              <w:t>.</w:t>
            </w:r>
            <w:r w:rsidR="00387E72" w:rsidRPr="00387E72">
              <w:rPr>
                <w:rFonts w:ascii="Times New Roman" w:hAnsi="Times New Roman"/>
                <w:color w:val="000000" w:themeColor="text1"/>
                <w:sz w:val="24"/>
                <w:szCs w:val="24"/>
                <w:lang w:eastAsia="ru-RU"/>
              </w:rPr>
              <w:t>Г</w:t>
            </w:r>
            <w:r w:rsidR="00387E72" w:rsidRPr="00387E72">
              <w:rPr>
                <w:rFonts w:ascii="Times New Roman" w:hAnsi="Times New Roman"/>
                <w:color w:val="000000" w:themeColor="text1"/>
                <w:sz w:val="24"/>
                <w:szCs w:val="24"/>
                <w:lang w:val="en-US" w:eastAsia="ru-RU"/>
              </w:rPr>
              <w:t>.</w:t>
            </w:r>
            <w:r w:rsidR="00387E72" w:rsidRPr="00387E72">
              <w:rPr>
                <w:rFonts w:ascii="Times New Roman" w:hAnsi="Times New Roman"/>
                <w:color w:val="000000" w:themeColor="text1"/>
                <w:sz w:val="24"/>
                <w:szCs w:val="24"/>
                <w:lang w:val="en-US" w:eastAsia="ru-RU"/>
              </w:rPr>
              <w:tab/>
            </w:r>
            <w:r w:rsidR="00387E72" w:rsidRPr="00387E72">
              <w:rPr>
                <w:rFonts w:ascii="Times New Roman" w:hAnsi="Times New Roman"/>
                <w:color w:val="000000" w:themeColor="text1"/>
                <w:sz w:val="24"/>
                <w:szCs w:val="24"/>
                <w:lang w:eastAsia="ru-RU"/>
              </w:rPr>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387E72"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Биология</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tcPr>
          <w:p w:rsidR="00A21EA8" w:rsidRPr="008F33EC" w:rsidRDefault="00A21EA8" w:rsidP="00920A04">
            <w:pPr>
              <w:pStyle w:val="aa"/>
              <w:tabs>
                <w:tab w:val="right" w:pos="7402"/>
              </w:tabs>
              <w:spacing w:line="276" w:lineRule="auto"/>
              <w:rPr>
                <w:rFonts w:ascii="Times New Roman" w:hAnsi="Times New Roman"/>
                <w:color w:val="000000" w:themeColor="text1"/>
                <w:sz w:val="24"/>
                <w:szCs w:val="24"/>
                <w:lang w:eastAsia="ru-RU"/>
              </w:rPr>
            </w:pPr>
            <w:r w:rsidRPr="008F33EC">
              <w:rPr>
                <w:rFonts w:ascii="Times New Roman" w:hAnsi="Times New Roman"/>
                <w:color w:val="000000" w:themeColor="text1"/>
                <w:sz w:val="24"/>
                <w:szCs w:val="24"/>
                <w:lang w:eastAsia="ru-RU"/>
              </w:rPr>
              <w:t>Биология,Пономарева</w:t>
            </w:r>
            <w:r>
              <w:rPr>
                <w:rFonts w:ascii="Times New Roman" w:hAnsi="Times New Roman"/>
                <w:color w:val="000000" w:themeColor="text1"/>
                <w:sz w:val="24"/>
                <w:szCs w:val="24"/>
                <w:lang w:eastAsia="ru-RU"/>
              </w:rPr>
              <w:t>И.Н.,Корнилова О.А.,Лощилина Т.Е.          ФГОС</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Вентана-Граф</w:t>
            </w: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20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387E72">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Общая биология, </w:t>
            </w:r>
            <w:r w:rsidR="00387E72">
              <w:t xml:space="preserve"> </w:t>
            </w:r>
            <w:r w:rsidR="00387E72" w:rsidRPr="00387E72">
              <w:rPr>
                <w:rFonts w:ascii="Times New Roman" w:hAnsi="Times New Roman"/>
                <w:color w:val="000000" w:themeColor="text1"/>
                <w:sz w:val="24"/>
                <w:szCs w:val="24"/>
                <w:lang w:eastAsia="ru-RU"/>
              </w:rPr>
              <w:t>ПономареваИ.Н.,Корнилова О.А.,Лощилина Т.Е.</w:t>
            </w:r>
            <w:r w:rsidR="00387E72">
              <w:rPr>
                <w:rFonts w:ascii="Times New Roman" w:hAnsi="Times New Roman"/>
                <w:color w:val="000000" w:themeColor="text1"/>
                <w:sz w:val="24"/>
                <w:szCs w:val="24"/>
                <w:lang w:eastAsia="ru-RU"/>
              </w:rPr>
              <w:t xml:space="preserve"> ФГОС</w:t>
            </w:r>
            <w:r w:rsidR="00387E72" w:rsidRPr="00387E72">
              <w:rPr>
                <w:rFonts w:ascii="Times New Roman" w:hAnsi="Times New Roman"/>
                <w:color w:val="000000" w:themeColor="text1"/>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387E72"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Вентана-Граф</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География</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152"/>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545"/>
              </w:tabs>
              <w:spacing w:line="276" w:lineRule="auto"/>
              <w:rPr>
                <w:rFonts w:ascii="Times New Roman" w:hAnsi="Times New Roman"/>
                <w:sz w:val="24"/>
                <w:szCs w:val="24"/>
                <w:lang w:eastAsia="ru-RU"/>
              </w:rPr>
            </w:pPr>
            <w:r>
              <w:rPr>
                <w:rFonts w:ascii="Times New Roman" w:hAnsi="Times New Roman"/>
                <w:sz w:val="24"/>
                <w:szCs w:val="24"/>
                <w:lang w:eastAsia="ru-RU"/>
              </w:rPr>
              <w:t>География, Гладкий Ю.Н., Николина В.В.</w:t>
            </w:r>
            <w:r>
              <w:rPr>
                <w:rFonts w:ascii="Times New Roman" w:hAnsi="Times New Roman"/>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152"/>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География, Гладкий Ю.Н., Николина В.В.</w:t>
            </w:r>
            <w:r w:rsidR="00387E72">
              <w:rPr>
                <w:rFonts w:ascii="Times New Roman" w:hAnsi="Times New Roman"/>
                <w:sz w:val="24"/>
                <w:szCs w:val="24"/>
                <w:lang w:eastAsia="ru-RU"/>
              </w:rPr>
              <w:t xml:space="preserve">                                       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152"/>
        </w:trPr>
        <w:tc>
          <w:tcPr>
            <w:tcW w:w="761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color w:val="000000" w:themeColor="text1"/>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История</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8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История России,Горинов М.М.,Данилов А.А.,Моруков М.Ю., и др./под ред.Торкунова А.В./    (в 3-х частях)                                          ФГОС                        </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История с древнейших времен до конца 19в. ,Сахаров А.Н.,</w:t>
            </w:r>
          </w:p>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Загладин Н.В.                                                                                     ФГОС                </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295"/>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Всеобщая история, История России и мира,Загладин Н.В. Симония Н.А</w:t>
            </w:r>
          </w:p>
          <w:p w:rsidR="00A21EA8" w:rsidRDefault="00A21EA8" w:rsidP="00920A04">
            <w:pPr>
              <w:pStyle w:val="aa"/>
              <w:tabs>
                <w:tab w:val="left" w:pos="6583"/>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272"/>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right" w:pos="7402"/>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Обществознание, Боголюбов Л.Н.,                                                   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Обществозна</w:t>
            </w:r>
            <w:r w:rsidR="00387E72">
              <w:rPr>
                <w:rFonts w:ascii="Times New Roman" w:hAnsi="Times New Roman"/>
                <w:color w:val="000000" w:themeColor="text1"/>
                <w:sz w:val="24"/>
                <w:szCs w:val="24"/>
                <w:lang w:eastAsia="ru-RU"/>
              </w:rPr>
              <w:t>ние, Боголюбов Л.Н.                                                     ФГОС</w:t>
            </w:r>
          </w:p>
        </w:tc>
        <w:tc>
          <w:tcPr>
            <w:tcW w:w="1984" w:type="dxa"/>
            <w:tcBorders>
              <w:top w:val="single" w:sz="4" w:space="0" w:color="auto"/>
              <w:left w:val="single" w:sz="4" w:space="0" w:color="auto"/>
              <w:bottom w:val="single" w:sz="4" w:space="0" w:color="auto"/>
              <w:right w:val="single" w:sz="4" w:space="0" w:color="auto"/>
            </w:tcBorders>
          </w:tcPr>
          <w:p w:rsidR="00A21EA8" w:rsidRDefault="00387E72"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Русское слово</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b/>
                <w:color w:val="000000" w:themeColor="text1"/>
                <w:sz w:val="24"/>
                <w:szCs w:val="24"/>
                <w:lang w:eastAsia="ru-RU"/>
              </w:rPr>
              <w:t>Информатика</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583"/>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Информатика и ИКТ. Базовый уровень :</w:t>
            </w:r>
            <w:r>
              <w:rPr>
                <w:rFonts w:ascii="Times New Roman" w:hAnsi="Times New Roman"/>
                <w:color w:val="000000" w:themeColor="text1"/>
                <w:sz w:val="24"/>
                <w:szCs w:val="24"/>
                <w:lang w:eastAsia="ru-RU"/>
              </w:rPr>
              <w:tab/>
              <w:t>ФГОС</w:t>
            </w:r>
          </w:p>
          <w:p w:rsidR="00A21EA8" w:rsidRDefault="00A21EA8" w:rsidP="00920A04">
            <w:pPr>
              <w:pStyle w:val="aa"/>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Семакин И.Г.,Хеннер Е.К.,Шеина Т.Ю.                                                                                            </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БИНОМ. Лаборатория знаний</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387E72">
        <w:trPr>
          <w:trHeight w:val="478"/>
        </w:trPr>
        <w:tc>
          <w:tcPr>
            <w:tcW w:w="7618" w:type="dxa"/>
            <w:tcBorders>
              <w:top w:val="single" w:sz="4" w:space="0" w:color="auto"/>
              <w:left w:val="single" w:sz="4" w:space="0" w:color="auto"/>
              <w:bottom w:val="single" w:sz="4" w:space="0" w:color="auto"/>
              <w:right w:val="single" w:sz="4" w:space="0" w:color="auto"/>
            </w:tcBorders>
          </w:tcPr>
          <w:p w:rsidR="00387E72" w:rsidRPr="00387E72" w:rsidRDefault="00387E72" w:rsidP="00387E72">
            <w:pPr>
              <w:pStyle w:val="aa"/>
              <w:spacing w:line="276" w:lineRule="auto"/>
              <w:rPr>
                <w:rFonts w:ascii="Times New Roman" w:hAnsi="Times New Roman"/>
                <w:color w:val="000000" w:themeColor="text1"/>
                <w:sz w:val="24"/>
                <w:szCs w:val="24"/>
                <w:lang w:eastAsia="ru-RU"/>
              </w:rPr>
            </w:pPr>
            <w:r w:rsidRPr="00387E72">
              <w:rPr>
                <w:rFonts w:ascii="Times New Roman" w:hAnsi="Times New Roman"/>
                <w:color w:val="000000" w:themeColor="text1"/>
                <w:sz w:val="24"/>
                <w:szCs w:val="24"/>
                <w:lang w:eastAsia="ru-RU"/>
              </w:rPr>
              <w:t>Информатика и ИКТ. Базовый уровень :</w:t>
            </w:r>
            <w:r w:rsidRPr="00387E72">
              <w:rPr>
                <w:rFonts w:ascii="Times New Roman" w:hAnsi="Times New Roman"/>
                <w:color w:val="000000" w:themeColor="text1"/>
                <w:sz w:val="24"/>
                <w:szCs w:val="24"/>
                <w:lang w:eastAsia="ru-RU"/>
              </w:rPr>
              <w:tab/>
              <w:t>ФГОС</w:t>
            </w:r>
          </w:p>
          <w:p w:rsidR="00A21EA8" w:rsidRDefault="00387E72" w:rsidP="00387E72">
            <w:pPr>
              <w:pStyle w:val="aa"/>
              <w:spacing w:line="276" w:lineRule="auto"/>
              <w:rPr>
                <w:rFonts w:ascii="Times New Roman" w:hAnsi="Times New Roman"/>
                <w:color w:val="000000" w:themeColor="text1"/>
                <w:sz w:val="24"/>
                <w:szCs w:val="24"/>
                <w:lang w:eastAsia="ru-RU"/>
              </w:rPr>
            </w:pPr>
            <w:r w:rsidRPr="00387E72">
              <w:rPr>
                <w:rFonts w:ascii="Times New Roman" w:hAnsi="Times New Roman"/>
                <w:color w:val="000000" w:themeColor="text1"/>
                <w:sz w:val="24"/>
                <w:szCs w:val="24"/>
                <w:lang w:eastAsia="ru-RU"/>
              </w:rPr>
              <w:t xml:space="preserve">Семакин И.Г.,Хеннер Е.К.,Шеина Т.Ю.                                                </w:t>
            </w:r>
          </w:p>
        </w:tc>
        <w:tc>
          <w:tcPr>
            <w:tcW w:w="1984" w:type="dxa"/>
            <w:tcBorders>
              <w:top w:val="single" w:sz="4" w:space="0" w:color="auto"/>
              <w:left w:val="single" w:sz="4" w:space="0" w:color="auto"/>
              <w:bottom w:val="single" w:sz="4" w:space="0" w:color="auto"/>
              <w:right w:val="single" w:sz="4" w:space="0" w:color="auto"/>
            </w:tcBorders>
          </w:tcPr>
          <w:p w:rsidR="00A21EA8" w:rsidRDefault="00387E72" w:rsidP="00920A04">
            <w:pPr>
              <w:pStyle w:val="aa"/>
              <w:spacing w:line="276" w:lineRule="auto"/>
              <w:jc w:val="center"/>
              <w:rPr>
                <w:rFonts w:ascii="Times New Roman" w:hAnsi="Times New Roman"/>
                <w:sz w:val="24"/>
                <w:szCs w:val="24"/>
                <w:lang w:eastAsia="ru-RU"/>
              </w:rPr>
            </w:pPr>
            <w:r w:rsidRPr="00387E72">
              <w:rPr>
                <w:rFonts w:ascii="Times New Roman" w:hAnsi="Times New Roman"/>
                <w:sz w:val="24"/>
                <w:szCs w:val="24"/>
                <w:lang w:eastAsia="ru-RU"/>
              </w:rPr>
              <w:t>БИНОМ. Лаборатория знаний</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658"/>
              </w:tabs>
              <w:spacing w:line="276" w:lineRule="auto"/>
              <w:rPr>
                <w:rFonts w:ascii="Times New Roman" w:hAnsi="Times New Roman"/>
                <w:sz w:val="24"/>
                <w:szCs w:val="24"/>
                <w:lang w:eastAsia="ru-RU"/>
              </w:rPr>
            </w:pPr>
            <w:r>
              <w:rPr>
                <w:rFonts w:ascii="Times New Roman" w:hAnsi="Times New Roman"/>
                <w:sz w:val="24"/>
                <w:szCs w:val="24"/>
                <w:lang w:eastAsia="ru-RU"/>
              </w:rPr>
              <w:t>Физическая культура, Лях В.И.</w:t>
            </w:r>
            <w:r>
              <w:rPr>
                <w:rFonts w:ascii="Times New Roman" w:hAnsi="Times New Roman"/>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387E72">
            <w:pPr>
              <w:pStyle w:val="aa"/>
              <w:spacing w:line="276" w:lineRule="auto"/>
              <w:rPr>
                <w:rFonts w:ascii="Times New Roman" w:hAnsi="Times New Roman"/>
                <w:sz w:val="24"/>
                <w:szCs w:val="24"/>
                <w:lang w:eastAsia="ru-RU"/>
              </w:rPr>
            </w:pPr>
          </w:p>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10-11</w:t>
            </w:r>
          </w:p>
        </w:tc>
      </w:tr>
      <w:tr w:rsidR="00A21EA8" w:rsidTr="00920A04">
        <w:trPr>
          <w:trHeight w:val="478"/>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ОБЖ</w:t>
            </w:r>
          </w:p>
        </w:tc>
        <w:tc>
          <w:tcPr>
            <w:tcW w:w="1984"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A21EA8" w:rsidRDefault="00A21EA8" w:rsidP="00920A04">
            <w:pPr>
              <w:pStyle w:val="aa"/>
              <w:spacing w:line="276" w:lineRule="auto"/>
              <w:jc w:val="center"/>
              <w:rPr>
                <w:rFonts w:ascii="Times New Roman" w:hAnsi="Times New Roman"/>
                <w:sz w:val="24"/>
                <w:szCs w:val="24"/>
                <w:lang w:eastAsia="ru-RU"/>
              </w:rPr>
            </w:pPr>
          </w:p>
        </w:tc>
      </w:tr>
      <w:tr w:rsidR="00A21EA8" w:rsidTr="00920A04">
        <w:trPr>
          <w:trHeight w:val="24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210"/>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ОБЖ, Смирнов А.Т., Хренников Б.О.</w:t>
            </w: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A21EA8" w:rsidTr="00920A04">
        <w:trPr>
          <w:trHeight w:val="24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210"/>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ОБЖ, Смирнов А.Т., Хренников Б.О.</w:t>
            </w: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A21EA8" w:rsidTr="00920A04">
        <w:trPr>
          <w:trHeight w:val="240"/>
        </w:trPr>
        <w:tc>
          <w:tcPr>
            <w:tcW w:w="761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tabs>
                <w:tab w:val="left" w:pos="6210"/>
              </w:tabs>
              <w:spacing w:line="276"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ОБЖ, Смирнов А.Т., Хренников Б.О.(Основы медицинских знаний и здорового образа жизни)</w:t>
            </w:r>
            <w:r>
              <w:rPr>
                <w:rFonts w:ascii="Times New Roman" w:hAnsi="Times New Roman"/>
                <w:color w:val="000000" w:themeColor="text1"/>
                <w:sz w:val="24"/>
                <w:szCs w:val="24"/>
                <w:lang w:eastAsia="ru-RU"/>
              </w:rPr>
              <w:tab/>
              <w:t>ФГОС</w:t>
            </w:r>
          </w:p>
        </w:tc>
        <w:tc>
          <w:tcPr>
            <w:tcW w:w="1984"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21EA8" w:rsidRDefault="00A21EA8" w:rsidP="00920A04">
            <w:pPr>
              <w:pStyle w:val="aa"/>
              <w:spacing w:line="276" w:lineRule="auto"/>
              <w:jc w:val="center"/>
              <w:rPr>
                <w:rFonts w:ascii="Times New Roman" w:hAnsi="Times New Roman"/>
                <w:sz w:val="24"/>
                <w:szCs w:val="24"/>
                <w:lang w:eastAsia="ru-RU"/>
              </w:rPr>
            </w:pPr>
            <w:r>
              <w:rPr>
                <w:rFonts w:ascii="Times New Roman" w:hAnsi="Times New Roman"/>
                <w:sz w:val="24"/>
                <w:szCs w:val="24"/>
                <w:lang w:eastAsia="ru-RU"/>
              </w:rPr>
              <w:t>10-11</w:t>
            </w:r>
          </w:p>
        </w:tc>
      </w:tr>
    </w:tbl>
    <w:p w:rsidR="00A21EA8" w:rsidRPr="00387E72" w:rsidRDefault="00A21EA8" w:rsidP="00387E72">
      <w:pPr>
        <w:spacing w:line="360" w:lineRule="auto"/>
        <w:rPr>
          <w:sz w:val="26"/>
          <w:szCs w:val="26"/>
          <w:lang w:val="ru-RU"/>
        </w:rPr>
      </w:pPr>
    </w:p>
    <w:p w:rsidR="005D06CF" w:rsidRPr="00A21EA8" w:rsidRDefault="005D06CF" w:rsidP="005D06CF">
      <w:pPr>
        <w:pStyle w:val="a5"/>
        <w:ind w:left="0"/>
        <w:rPr>
          <w:sz w:val="28"/>
          <w:szCs w:val="28"/>
          <w:lang w:val="ru-RU"/>
        </w:rPr>
      </w:pPr>
      <w:r w:rsidRPr="00A21EA8">
        <w:rPr>
          <w:sz w:val="28"/>
          <w:szCs w:val="28"/>
          <w:lang w:val="ru-RU"/>
        </w:rPr>
        <w:t>В школе усилиями педагогического коллектива при поддержке отдела образования администрации Грязинского муниципального района созданы и поддерживаются благоприятные условия для организации современного процесса обучения и развития.</w:t>
      </w:r>
    </w:p>
    <w:p w:rsidR="005D06CF" w:rsidRPr="00A21EA8" w:rsidRDefault="005D06CF" w:rsidP="005D06CF">
      <w:pPr>
        <w:pStyle w:val="a5"/>
        <w:ind w:left="420"/>
        <w:rPr>
          <w:sz w:val="28"/>
          <w:szCs w:val="28"/>
          <w:lang w:val="ru-RU"/>
        </w:rPr>
      </w:pPr>
    </w:p>
    <w:p w:rsidR="005D06CF" w:rsidRPr="00A21EA8" w:rsidRDefault="005D06CF" w:rsidP="005D06CF">
      <w:pPr>
        <w:pStyle w:val="a5"/>
        <w:ind w:left="420"/>
        <w:rPr>
          <w:sz w:val="28"/>
          <w:szCs w:val="28"/>
          <w:lang w:val="ru-RU"/>
        </w:rPr>
      </w:pPr>
      <w:r w:rsidRPr="00A21EA8">
        <w:rPr>
          <w:sz w:val="28"/>
          <w:szCs w:val="28"/>
          <w:lang w:val="ru-RU"/>
        </w:rPr>
        <w:t>Мате</w:t>
      </w:r>
      <w:r w:rsidR="00A21EA8" w:rsidRPr="00A21EA8">
        <w:rPr>
          <w:sz w:val="28"/>
          <w:szCs w:val="28"/>
          <w:lang w:val="ru-RU"/>
        </w:rPr>
        <w:t xml:space="preserve">риально-техническая база школы </w:t>
      </w:r>
      <w:r w:rsidRPr="00A21EA8">
        <w:rPr>
          <w:sz w:val="28"/>
          <w:szCs w:val="28"/>
          <w:lang w:val="ru-RU"/>
        </w:rPr>
        <w:t xml:space="preserve">находится на достаточно высоком уровне, что позволяет качественно организовать учебно-воспитательную  деятельность. Школа  располагает одним  зданием, спортивной площадкой с синтетическим покрытием. Общее количество учебных кабинетов – 11. Все кабинеты оснащены мебелью в соответствии САНПиН. </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 xml:space="preserve">Учебные кабинеты </w:t>
      </w:r>
      <w:r w:rsidRPr="00A21EA8">
        <w:rPr>
          <w:sz w:val="28"/>
          <w:szCs w:val="28"/>
        </w:rPr>
        <w:tab/>
        <w:t>9</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 xml:space="preserve">Физкультурный зал </w:t>
      </w:r>
      <w:r w:rsidRPr="00A21EA8">
        <w:rPr>
          <w:sz w:val="28"/>
          <w:szCs w:val="28"/>
        </w:rPr>
        <w:tab/>
        <w:t>1</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lastRenderedPageBreak/>
        <w:t>Кабинет информатики</w:t>
      </w:r>
      <w:r w:rsidRPr="00A21EA8">
        <w:rPr>
          <w:sz w:val="28"/>
          <w:szCs w:val="28"/>
        </w:rPr>
        <w:tab/>
        <w:t>1</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Лингафонный  кабинет</w:t>
      </w:r>
      <w:r w:rsidRPr="00A21EA8">
        <w:rPr>
          <w:sz w:val="28"/>
          <w:szCs w:val="28"/>
        </w:rPr>
        <w:tab/>
        <w:t>1</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 xml:space="preserve">Лаборантские                         1    </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Столовая  (70 посадочных мест)</w:t>
      </w:r>
      <w:r w:rsidRPr="00A21EA8">
        <w:rPr>
          <w:sz w:val="28"/>
          <w:szCs w:val="28"/>
        </w:rPr>
        <w:tab/>
        <w:t>1</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Методический кабинет</w:t>
      </w:r>
      <w:r w:rsidRPr="00A21EA8">
        <w:rPr>
          <w:sz w:val="28"/>
          <w:szCs w:val="28"/>
        </w:rPr>
        <w:tab/>
        <w:t>2</w:t>
      </w:r>
    </w:p>
    <w:p w:rsidR="005D06CF" w:rsidRPr="00A21EA8" w:rsidRDefault="005D06CF" w:rsidP="005D06CF">
      <w:pPr>
        <w:pStyle w:val="a5"/>
        <w:widowControl/>
        <w:numPr>
          <w:ilvl w:val="0"/>
          <w:numId w:val="143"/>
        </w:numPr>
        <w:autoSpaceDE/>
        <w:autoSpaceDN/>
        <w:spacing w:after="200"/>
        <w:contextualSpacing/>
        <w:jc w:val="left"/>
        <w:rPr>
          <w:sz w:val="28"/>
          <w:szCs w:val="28"/>
          <w:lang w:val="ru-RU"/>
        </w:rPr>
      </w:pPr>
      <w:r w:rsidRPr="00A21EA8">
        <w:rPr>
          <w:sz w:val="28"/>
          <w:szCs w:val="28"/>
          <w:lang w:val="ru-RU"/>
        </w:rPr>
        <w:t>Учебные мастерские (безвозмездное пользование в СОШ№4)</w:t>
      </w:r>
      <w:r w:rsidRPr="00A21EA8">
        <w:rPr>
          <w:sz w:val="28"/>
          <w:szCs w:val="28"/>
          <w:lang w:val="ru-RU"/>
        </w:rPr>
        <w:tab/>
        <w:t>1</w:t>
      </w:r>
    </w:p>
    <w:p w:rsidR="005D06CF" w:rsidRPr="00A21EA8" w:rsidRDefault="005D06CF" w:rsidP="005D06CF">
      <w:pPr>
        <w:pStyle w:val="a5"/>
        <w:widowControl/>
        <w:numPr>
          <w:ilvl w:val="0"/>
          <w:numId w:val="143"/>
        </w:numPr>
        <w:autoSpaceDE/>
        <w:autoSpaceDN/>
        <w:spacing w:after="200"/>
        <w:contextualSpacing/>
        <w:jc w:val="left"/>
        <w:rPr>
          <w:sz w:val="28"/>
          <w:szCs w:val="28"/>
        </w:rPr>
      </w:pPr>
      <w:r w:rsidRPr="00A21EA8">
        <w:rPr>
          <w:sz w:val="28"/>
          <w:szCs w:val="28"/>
        </w:rPr>
        <w:t>Медицинский кабинет</w:t>
      </w:r>
      <w:r w:rsidRPr="00A21EA8">
        <w:rPr>
          <w:sz w:val="28"/>
          <w:szCs w:val="28"/>
        </w:rPr>
        <w:tab/>
        <w:t>1</w:t>
      </w:r>
    </w:p>
    <w:p w:rsidR="005D06CF" w:rsidRPr="00A21EA8" w:rsidRDefault="005D06CF" w:rsidP="005D06CF">
      <w:pPr>
        <w:pStyle w:val="a5"/>
        <w:ind w:left="0"/>
        <w:rPr>
          <w:sz w:val="28"/>
          <w:szCs w:val="28"/>
        </w:rPr>
      </w:pPr>
    </w:p>
    <w:p w:rsidR="005D06CF" w:rsidRPr="00A21EA8" w:rsidRDefault="005D06CF" w:rsidP="005D06CF">
      <w:pPr>
        <w:pStyle w:val="a5"/>
        <w:ind w:left="420"/>
        <w:rPr>
          <w:sz w:val="28"/>
          <w:szCs w:val="28"/>
          <w:lang w:val="ru-RU"/>
        </w:rPr>
      </w:pPr>
      <w:r w:rsidRPr="00A21EA8">
        <w:rPr>
          <w:sz w:val="28"/>
          <w:szCs w:val="28"/>
          <w:lang w:val="ru-RU"/>
        </w:rPr>
        <w:t>За последние годы школа  значительно расширила материально – техническую базу.</w:t>
      </w:r>
    </w:p>
    <w:p w:rsidR="005D06CF" w:rsidRPr="00A21EA8" w:rsidRDefault="005D06CF" w:rsidP="005D06CF">
      <w:pPr>
        <w:pStyle w:val="a5"/>
        <w:ind w:left="420"/>
        <w:rPr>
          <w:sz w:val="28"/>
          <w:szCs w:val="28"/>
          <w:lang w:val="ru-RU"/>
        </w:rPr>
      </w:pPr>
      <w:r w:rsidRPr="00A21EA8">
        <w:rPr>
          <w:sz w:val="28"/>
          <w:szCs w:val="28"/>
          <w:lang w:val="ru-RU"/>
        </w:rPr>
        <w:t>Основное материально-техническое оснащение:</w:t>
      </w:r>
    </w:p>
    <w:p w:rsidR="005D06CF" w:rsidRPr="00A21EA8" w:rsidRDefault="005D06CF" w:rsidP="005D06CF">
      <w:pPr>
        <w:pStyle w:val="a5"/>
        <w:ind w:left="420"/>
        <w:rPr>
          <w:sz w:val="28"/>
          <w:szCs w:val="28"/>
          <w:lang w:val="ru-RU"/>
        </w:rPr>
      </w:pPr>
      <w:r w:rsidRPr="00A21EA8">
        <w:rPr>
          <w:sz w:val="28"/>
          <w:szCs w:val="28"/>
          <w:lang w:val="ru-RU"/>
        </w:rPr>
        <w:t>Лингафонный кабинет</w:t>
      </w:r>
    </w:p>
    <w:p w:rsidR="005D06CF" w:rsidRPr="00A21EA8" w:rsidRDefault="005D06CF" w:rsidP="005D06CF">
      <w:pPr>
        <w:pStyle w:val="a5"/>
        <w:ind w:left="420"/>
        <w:rPr>
          <w:sz w:val="28"/>
          <w:szCs w:val="28"/>
          <w:lang w:val="ru-RU"/>
        </w:rPr>
      </w:pPr>
      <w:r w:rsidRPr="00A21EA8">
        <w:rPr>
          <w:sz w:val="28"/>
          <w:szCs w:val="28"/>
          <w:lang w:val="ru-RU"/>
        </w:rPr>
        <w:t>Интерактивные доски – 9 шт.</w:t>
      </w:r>
    </w:p>
    <w:p w:rsidR="005D06CF" w:rsidRPr="00A21EA8" w:rsidRDefault="005D06CF" w:rsidP="005D06CF">
      <w:pPr>
        <w:pStyle w:val="a5"/>
        <w:ind w:left="420"/>
        <w:rPr>
          <w:sz w:val="28"/>
          <w:szCs w:val="28"/>
          <w:lang w:val="ru-RU"/>
        </w:rPr>
      </w:pPr>
      <w:r w:rsidRPr="00A21EA8">
        <w:rPr>
          <w:sz w:val="28"/>
          <w:szCs w:val="28"/>
          <w:lang w:val="ru-RU"/>
        </w:rPr>
        <w:t xml:space="preserve">Компьютеры   – 12 шт. </w:t>
      </w:r>
    </w:p>
    <w:p w:rsidR="005D06CF" w:rsidRPr="00A21EA8" w:rsidRDefault="005D06CF" w:rsidP="005D06CF">
      <w:pPr>
        <w:pStyle w:val="a5"/>
        <w:ind w:left="420"/>
        <w:rPr>
          <w:sz w:val="28"/>
          <w:szCs w:val="28"/>
          <w:lang w:val="ru-RU"/>
        </w:rPr>
      </w:pPr>
      <w:r w:rsidRPr="00A21EA8">
        <w:rPr>
          <w:sz w:val="28"/>
          <w:szCs w:val="28"/>
          <w:lang w:val="ru-RU"/>
        </w:rPr>
        <w:t xml:space="preserve">Ноутбуки  -    17  шт. </w:t>
      </w:r>
    </w:p>
    <w:p w:rsidR="005D06CF" w:rsidRPr="00A21EA8" w:rsidRDefault="005D06CF" w:rsidP="005D06CF">
      <w:pPr>
        <w:pStyle w:val="a5"/>
        <w:ind w:left="420"/>
        <w:rPr>
          <w:sz w:val="28"/>
          <w:szCs w:val="28"/>
          <w:lang w:val="ru-RU"/>
        </w:rPr>
      </w:pPr>
      <w:r w:rsidRPr="00A21EA8">
        <w:rPr>
          <w:sz w:val="28"/>
          <w:szCs w:val="28"/>
          <w:lang w:val="ru-RU"/>
        </w:rPr>
        <w:t>Система голосования – 2 шт.</w:t>
      </w:r>
    </w:p>
    <w:p w:rsidR="005D06CF" w:rsidRPr="00A21EA8" w:rsidRDefault="005D06CF" w:rsidP="005D06CF">
      <w:pPr>
        <w:pStyle w:val="a5"/>
        <w:ind w:left="420"/>
        <w:rPr>
          <w:sz w:val="28"/>
          <w:szCs w:val="28"/>
          <w:lang w:val="ru-RU"/>
        </w:rPr>
      </w:pPr>
      <w:r w:rsidRPr="00A21EA8">
        <w:rPr>
          <w:sz w:val="28"/>
          <w:szCs w:val="28"/>
          <w:lang w:val="ru-RU"/>
        </w:rPr>
        <w:t>Телевизоры –   2 шт.</w:t>
      </w:r>
    </w:p>
    <w:p w:rsidR="005D06CF" w:rsidRPr="00A21EA8" w:rsidRDefault="005D06CF" w:rsidP="005D06CF">
      <w:pPr>
        <w:pStyle w:val="a5"/>
        <w:ind w:left="420"/>
        <w:rPr>
          <w:sz w:val="28"/>
          <w:szCs w:val="28"/>
          <w:lang w:val="ru-RU"/>
        </w:rPr>
      </w:pPr>
      <w:r w:rsidRPr="00A21EA8">
        <w:rPr>
          <w:sz w:val="28"/>
          <w:szCs w:val="28"/>
          <w:lang w:val="ru-RU"/>
        </w:rPr>
        <w:t>Экраны –  2  шт.</w:t>
      </w:r>
    </w:p>
    <w:p w:rsidR="005D06CF" w:rsidRPr="00A21EA8" w:rsidRDefault="005D06CF" w:rsidP="005D06CF">
      <w:pPr>
        <w:pStyle w:val="a5"/>
        <w:ind w:left="420"/>
        <w:rPr>
          <w:sz w:val="28"/>
          <w:szCs w:val="28"/>
          <w:lang w:val="ru-RU"/>
        </w:rPr>
      </w:pPr>
      <w:r w:rsidRPr="00A21EA8">
        <w:rPr>
          <w:sz w:val="28"/>
          <w:szCs w:val="28"/>
          <w:lang w:val="ru-RU"/>
        </w:rPr>
        <w:t xml:space="preserve"> Принтеры  – 6 шт.</w:t>
      </w:r>
    </w:p>
    <w:p w:rsidR="005D06CF" w:rsidRPr="00A21EA8" w:rsidRDefault="005D06CF" w:rsidP="005D06CF">
      <w:pPr>
        <w:pStyle w:val="a5"/>
        <w:ind w:left="420"/>
        <w:rPr>
          <w:sz w:val="28"/>
          <w:szCs w:val="28"/>
          <w:lang w:val="ru-RU"/>
        </w:rPr>
      </w:pPr>
      <w:r w:rsidRPr="00A21EA8">
        <w:rPr>
          <w:sz w:val="28"/>
          <w:szCs w:val="28"/>
          <w:lang w:val="ru-RU"/>
        </w:rPr>
        <w:t xml:space="preserve"> МФУ – 7 шт. </w:t>
      </w:r>
    </w:p>
    <w:p w:rsidR="005D06CF" w:rsidRPr="00A21EA8" w:rsidRDefault="005D06CF" w:rsidP="005D06CF">
      <w:pPr>
        <w:pStyle w:val="a5"/>
        <w:ind w:left="420"/>
        <w:rPr>
          <w:sz w:val="28"/>
          <w:szCs w:val="28"/>
          <w:lang w:val="ru-RU"/>
        </w:rPr>
      </w:pPr>
      <w:r w:rsidRPr="00A21EA8">
        <w:rPr>
          <w:sz w:val="28"/>
          <w:szCs w:val="28"/>
          <w:lang w:val="ru-RU"/>
        </w:rPr>
        <w:t>Мультимедиапроекторы – 6 шт.</w:t>
      </w:r>
    </w:p>
    <w:p w:rsidR="005D06CF" w:rsidRPr="00A21EA8" w:rsidRDefault="005D06CF" w:rsidP="005D06CF">
      <w:pPr>
        <w:pStyle w:val="a5"/>
        <w:ind w:left="420"/>
        <w:rPr>
          <w:sz w:val="28"/>
          <w:szCs w:val="28"/>
          <w:lang w:val="ru-RU"/>
        </w:rPr>
      </w:pPr>
      <w:r w:rsidRPr="00A21EA8">
        <w:rPr>
          <w:sz w:val="28"/>
          <w:szCs w:val="28"/>
          <w:lang w:val="ru-RU"/>
        </w:rPr>
        <w:tab/>
        <w:t xml:space="preserve">Во всех учебных кабинетах рабочие места учителя и учащихся оборудованы в соответствии с санитарно-гигиеническими требованиями с учетом создания максимальных условий для организации плодотворной учебной деятельности. </w:t>
      </w:r>
    </w:p>
    <w:p w:rsidR="005D06CF" w:rsidRPr="00A21EA8" w:rsidRDefault="005D06CF" w:rsidP="005D06CF">
      <w:pPr>
        <w:pStyle w:val="a5"/>
        <w:ind w:left="420"/>
        <w:rPr>
          <w:sz w:val="28"/>
          <w:szCs w:val="28"/>
          <w:lang w:val="ru-RU"/>
        </w:rPr>
      </w:pPr>
      <w:r w:rsidRPr="00A21EA8">
        <w:rPr>
          <w:sz w:val="28"/>
          <w:szCs w:val="28"/>
          <w:lang w:val="ru-RU"/>
        </w:rPr>
        <w:tab/>
        <w:t xml:space="preserve">Все кабинеты обеспечены техническими средствами обучения. </w:t>
      </w:r>
    </w:p>
    <w:p w:rsidR="005D06CF" w:rsidRPr="00A21EA8" w:rsidRDefault="005D06CF" w:rsidP="005D06CF">
      <w:pPr>
        <w:pStyle w:val="a5"/>
        <w:ind w:left="420" w:right="-10"/>
        <w:rPr>
          <w:sz w:val="28"/>
          <w:szCs w:val="28"/>
          <w:lang w:val="ru-RU"/>
        </w:rPr>
      </w:pPr>
      <w:r w:rsidRPr="00A21EA8">
        <w:rPr>
          <w:sz w:val="28"/>
          <w:szCs w:val="28"/>
          <w:lang w:val="ru-RU"/>
        </w:rPr>
        <w:tab/>
        <w:t xml:space="preserve">Всем участникам образовательной деятельности  обеспечен доступ к сети Интернет. </w:t>
      </w:r>
    </w:p>
    <w:p w:rsidR="005D06CF" w:rsidRPr="00A21EA8" w:rsidRDefault="005D06CF" w:rsidP="005D06CF">
      <w:pPr>
        <w:pStyle w:val="a5"/>
        <w:ind w:left="420"/>
        <w:rPr>
          <w:sz w:val="28"/>
          <w:szCs w:val="28"/>
          <w:lang w:val="ru-RU"/>
        </w:rPr>
      </w:pPr>
      <w:r w:rsidRPr="00A21EA8">
        <w:rPr>
          <w:sz w:val="28"/>
          <w:szCs w:val="28"/>
          <w:lang w:val="ru-RU"/>
        </w:rPr>
        <w:tab/>
        <w:t>Каждый кабинет оснащён учебно-практическим, учебно-лабораторным оборудованием, в том числе электронными образовательными ресурсами, позволяющими реализовать самостоятельную поисково-исследовательскую деятельность обучающихся, достичь планируемых результатов.</w:t>
      </w:r>
    </w:p>
    <w:p w:rsidR="005D06CF" w:rsidRPr="00A21EA8" w:rsidRDefault="005D06CF" w:rsidP="005D06CF">
      <w:pPr>
        <w:pStyle w:val="a5"/>
        <w:ind w:left="420"/>
        <w:rPr>
          <w:sz w:val="28"/>
          <w:szCs w:val="28"/>
          <w:lang w:val="ru-RU"/>
        </w:rPr>
      </w:pPr>
      <w:r w:rsidRPr="00A21EA8">
        <w:rPr>
          <w:sz w:val="28"/>
          <w:szCs w:val="28"/>
          <w:lang w:val="ru-RU"/>
        </w:rPr>
        <w:tab/>
        <w:t>Оснащены современным лабораторным оборудованием 2 лаборантские</w:t>
      </w:r>
      <w:r w:rsidR="00A21EA8" w:rsidRPr="00A21EA8">
        <w:rPr>
          <w:sz w:val="28"/>
          <w:szCs w:val="28"/>
          <w:lang w:val="ru-RU"/>
        </w:rPr>
        <w:t xml:space="preserve">: кабинета физики, химии и </w:t>
      </w:r>
      <w:r w:rsidRPr="00A21EA8">
        <w:rPr>
          <w:sz w:val="28"/>
          <w:szCs w:val="28"/>
          <w:lang w:val="ru-RU"/>
        </w:rPr>
        <w:t>биологии.</w:t>
      </w:r>
      <w:r w:rsidRPr="00A21EA8">
        <w:rPr>
          <w:sz w:val="28"/>
          <w:szCs w:val="28"/>
          <w:lang w:val="ru-RU"/>
        </w:rPr>
        <w:tab/>
        <w:t>Все кабинеты имеют дневное и искусственное освещение, над классными досками оборудованы софиты.</w:t>
      </w:r>
    </w:p>
    <w:p w:rsidR="005D06CF" w:rsidRPr="00A21EA8" w:rsidRDefault="005D06CF" w:rsidP="005D06CF">
      <w:pPr>
        <w:pStyle w:val="a5"/>
        <w:ind w:left="420"/>
        <w:rPr>
          <w:sz w:val="28"/>
          <w:szCs w:val="28"/>
          <w:lang w:val="ru-RU"/>
        </w:rPr>
      </w:pPr>
      <w:r w:rsidRPr="00A21EA8">
        <w:rPr>
          <w:sz w:val="28"/>
          <w:szCs w:val="28"/>
          <w:lang w:val="ru-RU"/>
        </w:rPr>
        <w:tab/>
      </w:r>
      <w:r w:rsidRPr="00A21EA8">
        <w:rPr>
          <w:sz w:val="28"/>
          <w:szCs w:val="28"/>
          <w:lang w:val="ru-RU"/>
        </w:rPr>
        <w:tab/>
        <w:t>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rsidR="005D06CF" w:rsidRPr="00A21EA8" w:rsidRDefault="005D06CF" w:rsidP="005D06CF">
      <w:pPr>
        <w:pStyle w:val="a5"/>
        <w:ind w:left="420"/>
        <w:rPr>
          <w:sz w:val="28"/>
          <w:szCs w:val="28"/>
          <w:lang w:val="ru-RU"/>
        </w:rPr>
      </w:pPr>
      <w:r w:rsidRPr="00A21EA8">
        <w:rPr>
          <w:sz w:val="28"/>
          <w:szCs w:val="28"/>
          <w:lang w:val="ru-RU"/>
        </w:rPr>
        <w:tab/>
      </w:r>
      <w:r w:rsidRPr="00A21EA8">
        <w:rPr>
          <w:sz w:val="28"/>
          <w:szCs w:val="28"/>
          <w:lang w:val="ru-RU"/>
        </w:rPr>
        <w:tab/>
        <w:t xml:space="preserve">На территории школы функционируют 5 спортивных площадок: футбольное поле, баскетбольная и волейбольная площадки, авто- и гимнастические городки.  </w:t>
      </w:r>
    </w:p>
    <w:p w:rsidR="005D06CF" w:rsidRPr="00A21EA8" w:rsidRDefault="005D06CF" w:rsidP="005D06CF">
      <w:pPr>
        <w:pStyle w:val="a5"/>
        <w:ind w:left="420" w:firstLine="288"/>
        <w:rPr>
          <w:sz w:val="28"/>
          <w:szCs w:val="28"/>
          <w:lang w:val="ru-RU"/>
        </w:rPr>
      </w:pPr>
      <w:r w:rsidRPr="00A21EA8">
        <w:rPr>
          <w:sz w:val="28"/>
          <w:szCs w:val="28"/>
          <w:lang w:val="ru-RU"/>
        </w:rPr>
        <w:t>Материально-техническое оснащение образовательной деятельности обеспечивает возможность:</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реализации индивидуальных учебных планов обучающихся, осуществления их самостоятельной образовательной деятельности;</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 xml:space="preserve">включения обучающихся в проектную и учебно-исследовательскую деятельность, проведения наблюдений и экспериментов, в том числе с </w:t>
      </w:r>
      <w:r w:rsidRPr="00A21EA8">
        <w:rPr>
          <w:sz w:val="28"/>
          <w:szCs w:val="28"/>
          <w:lang w:val="ru-RU"/>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проектирования и конструирования; управления объектами; программирования;</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наблюдений, наглядного представления и анализа данных; использования цифровых планов и карт, спутниковых изображений;</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занятий по изучению правил дорожного движения с использованием игр, оборудования, а также компьютерных технологий;</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планирования учебной деятельности, фиксации её динамики, промежуточных и итоговых результатов;</w:t>
      </w:r>
    </w:p>
    <w:p w:rsidR="005D06CF" w:rsidRPr="00A21EA8" w:rsidRDefault="005D06CF" w:rsidP="005D06CF">
      <w:pPr>
        <w:pStyle w:val="a5"/>
        <w:widowControl/>
        <w:numPr>
          <w:ilvl w:val="0"/>
          <w:numId w:val="141"/>
        </w:numPr>
        <w:autoSpaceDE/>
        <w:autoSpaceDN/>
        <w:spacing w:after="200"/>
        <w:contextualSpacing/>
        <w:jc w:val="left"/>
        <w:rPr>
          <w:sz w:val="28"/>
          <w:szCs w:val="28"/>
          <w:lang w:val="ru-RU"/>
        </w:rPr>
      </w:pPr>
      <w:r w:rsidRPr="00A21EA8">
        <w:rPr>
          <w:sz w:val="28"/>
          <w:szCs w:val="28"/>
          <w:lang w:val="ru-RU"/>
        </w:rPr>
        <w:t>проведения массовых мероприятий, собраний, представлений; досуга и общения обучающихся.</w:t>
      </w:r>
    </w:p>
    <w:p w:rsidR="005D06CF" w:rsidRPr="00A21EA8" w:rsidRDefault="00A21EA8" w:rsidP="005D06CF">
      <w:pPr>
        <w:pStyle w:val="a5"/>
        <w:ind w:left="420"/>
        <w:rPr>
          <w:b/>
          <w:sz w:val="28"/>
          <w:szCs w:val="28"/>
          <w:lang w:val="ru-RU"/>
        </w:rPr>
      </w:pPr>
      <w:r>
        <w:rPr>
          <w:b/>
          <w:sz w:val="28"/>
          <w:szCs w:val="28"/>
          <w:lang w:val="ru-RU"/>
        </w:rPr>
        <w:t xml:space="preserve">     </w:t>
      </w:r>
      <w:r w:rsidR="005D06CF" w:rsidRPr="00A21EA8">
        <w:rPr>
          <w:b/>
          <w:sz w:val="28"/>
          <w:szCs w:val="28"/>
          <w:lang w:val="ru-RU"/>
        </w:rPr>
        <w:t xml:space="preserve">Информационно-методические условия реализации основной </w:t>
      </w:r>
      <w:r w:rsidR="005D06CF" w:rsidRPr="00A21EA8">
        <w:rPr>
          <w:b/>
          <w:sz w:val="28"/>
          <w:szCs w:val="28"/>
          <w:lang w:val="ru-RU"/>
        </w:rPr>
        <w:lastRenderedPageBreak/>
        <w:t xml:space="preserve">образовательной программы </w:t>
      </w:r>
      <w:r>
        <w:rPr>
          <w:b/>
          <w:sz w:val="28"/>
          <w:szCs w:val="28"/>
          <w:lang w:val="ru-RU"/>
        </w:rPr>
        <w:t xml:space="preserve">среднего </w:t>
      </w:r>
      <w:r w:rsidR="005D06CF" w:rsidRPr="00A21EA8">
        <w:rPr>
          <w:b/>
          <w:sz w:val="28"/>
          <w:szCs w:val="28"/>
          <w:lang w:val="ru-RU"/>
        </w:rPr>
        <w:t>общего образования.</w:t>
      </w:r>
    </w:p>
    <w:p w:rsidR="005D06CF" w:rsidRPr="00A21EA8" w:rsidRDefault="005D06CF" w:rsidP="005D06CF">
      <w:pPr>
        <w:pStyle w:val="a5"/>
        <w:ind w:left="420" w:firstLine="288"/>
        <w:rPr>
          <w:sz w:val="28"/>
          <w:szCs w:val="28"/>
          <w:lang w:val="ru-RU"/>
        </w:rPr>
      </w:pPr>
      <w:r w:rsidRPr="00A21EA8">
        <w:rPr>
          <w:sz w:val="28"/>
          <w:szCs w:val="28"/>
          <w:lang w:val="ru-RU"/>
        </w:rPr>
        <w:t xml:space="preserve">В соответствии с требованиями Стандарта информационно-методические условия реализации основной образовательной программы </w:t>
      </w:r>
      <w:r w:rsidR="00A21EA8">
        <w:rPr>
          <w:sz w:val="28"/>
          <w:szCs w:val="28"/>
          <w:lang w:val="ru-RU"/>
        </w:rPr>
        <w:t xml:space="preserve">среднего </w:t>
      </w:r>
      <w:r w:rsidRPr="00A21EA8">
        <w:rPr>
          <w:sz w:val="28"/>
          <w:szCs w:val="28"/>
          <w:lang w:val="ru-RU"/>
        </w:rPr>
        <w:t>общего образования обеспечиваются современной информационно-образовательной средой.</w:t>
      </w:r>
    </w:p>
    <w:p w:rsidR="005D06CF" w:rsidRPr="00A21EA8" w:rsidRDefault="005D06CF" w:rsidP="005D06CF">
      <w:pPr>
        <w:pStyle w:val="a5"/>
        <w:ind w:left="420" w:firstLine="288"/>
        <w:rPr>
          <w:sz w:val="28"/>
          <w:szCs w:val="28"/>
          <w:lang w:val="ru-RU"/>
        </w:rPr>
      </w:pPr>
      <w:r w:rsidRPr="00A21EA8">
        <w:rPr>
          <w:sz w:val="28"/>
          <w:szCs w:val="28"/>
          <w:lang w:val="ru-RU"/>
        </w:rPr>
        <w:t>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D06CF" w:rsidRPr="00A21EA8" w:rsidRDefault="005D06CF" w:rsidP="005D06CF">
      <w:pPr>
        <w:pStyle w:val="a5"/>
        <w:ind w:left="420" w:firstLine="288"/>
        <w:rPr>
          <w:sz w:val="28"/>
          <w:szCs w:val="28"/>
          <w:lang w:val="ru-RU"/>
        </w:rPr>
      </w:pPr>
      <w:r w:rsidRPr="00A21EA8">
        <w:rPr>
          <w:sz w:val="28"/>
          <w:szCs w:val="28"/>
          <w:lang w:val="ru-RU"/>
        </w:rPr>
        <w:t>Информационно-образовательная среда МБОУ СОШ №9 г. Грязи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D06CF" w:rsidRPr="00A21EA8" w:rsidRDefault="005D06CF" w:rsidP="005D06CF">
      <w:pPr>
        <w:pStyle w:val="a5"/>
        <w:ind w:left="420" w:firstLine="288"/>
        <w:rPr>
          <w:sz w:val="28"/>
          <w:szCs w:val="28"/>
          <w:lang w:val="ru-RU"/>
        </w:rPr>
      </w:pPr>
      <w:r w:rsidRPr="00A21EA8">
        <w:rPr>
          <w:sz w:val="28"/>
          <w:szCs w:val="28"/>
          <w:lang w:val="ru-RU"/>
        </w:rPr>
        <w:t>Информационно-образовательная среда МБОУ СОШ №9 г. Грязи обеспечивает:</w:t>
      </w:r>
    </w:p>
    <w:p w:rsidR="005D06CF" w:rsidRPr="00A21EA8" w:rsidRDefault="005D06CF" w:rsidP="005D06CF">
      <w:pPr>
        <w:pStyle w:val="a5"/>
        <w:ind w:left="420" w:firstLine="288"/>
        <w:rPr>
          <w:sz w:val="28"/>
          <w:szCs w:val="28"/>
          <w:lang w:val="ru-RU"/>
        </w:rPr>
      </w:pPr>
      <w:r w:rsidRPr="00A21EA8">
        <w:rPr>
          <w:sz w:val="28"/>
          <w:szCs w:val="28"/>
          <w:lang w:val="ru-RU"/>
        </w:rPr>
        <w:t>информационно-методическую поддержку образовательной деятельности;</w:t>
      </w:r>
    </w:p>
    <w:p w:rsidR="005D06CF" w:rsidRPr="00A21EA8" w:rsidRDefault="005D06CF" w:rsidP="005D06CF">
      <w:pPr>
        <w:pStyle w:val="a5"/>
        <w:ind w:left="420" w:firstLine="288"/>
        <w:rPr>
          <w:sz w:val="28"/>
          <w:szCs w:val="28"/>
          <w:lang w:val="ru-RU"/>
        </w:rPr>
      </w:pPr>
      <w:r w:rsidRPr="00A21EA8">
        <w:rPr>
          <w:sz w:val="28"/>
          <w:szCs w:val="28"/>
          <w:lang w:val="ru-RU"/>
        </w:rPr>
        <w:t>планирование образовательной деятельности и её ресурсного обеспечения;</w:t>
      </w:r>
    </w:p>
    <w:p w:rsidR="005D06CF" w:rsidRPr="00A21EA8" w:rsidRDefault="005D06CF" w:rsidP="005D06CF">
      <w:pPr>
        <w:pStyle w:val="a5"/>
        <w:ind w:left="420" w:firstLine="288"/>
        <w:rPr>
          <w:sz w:val="28"/>
          <w:szCs w:val="28"/>
          <w:lang w:val="ru-RU"/>
        </w:rPr>
      </w:pPr>
      <w:r w:rsidRPr="00A21EA8">
        <w:rPr>
          <w:sz w:val="28"/>
          <w:szCs w:val="28"/>
          <w:lang w:val="ru-RU"/>
        </w:rPr>
        <w:t>мониторинг и фиксацию хода и результатов образовательной деятельности;</w:t>
      </w:r>
    </w:p>
    <w:p w:rsidR="005D06CF" w:rsidRPr="00A21EA8" w:rsidRDefault="005D06CF" w:rsidP="005D06CF">
      <w:pPr>
        <w:pStyle w:val="a5"/>
        <w:ind w:left="420" w:firstLine="288"/>
        <w:rPr>
          <w:sz w:val="28"/>
          <w:szCs w:val="28"/>
          <w:lang w:val="ru-RU"/>
        </w:rPr>
      </w:pPr>
      <w:r w:rsidRPr="00A21EA8">
        <w:rPr>
          <w:sz w:val="28"/>
          <w:szCs w:val="28"/>
          <w:lang w:val="ru-RU"/>
        </w:rPr>
        <w:t>мониторинг здоровья обучающихся;</w:t>
      </w:r>
    </w:p>
    <w:p w:rsidR="005D06CF" w:rsidRPr="00A21EA8" w:rsidRDefault="005D06CF" w:rsidP="005D06CF">
      <w:pPr>
        <w:pStyle w:val="a5"/>
        <w:ind w:left="420" w:firstLine="288"/>
        <w:rPr>
          <w:sz w:val="28"/>
          <w:szCs w:val="28"/>
          <w:lang w:val="ru-RU"/>
        </w:rPr>
      </w:pPr>
      <w:r w:rsidRPr="00A21EA8">
        <w:rPr>
          <w:sz w:val="28"/>
          <w:szCs w:val="28"/>
          <w:lang w:val="ru-RU"/>
        </w:rPr>
        <w:t>современные процедуры создания, поиска, сбора, анализа, обработки, хранения и представления информации;</w:t>
      </w:r>
    </w:p>
    <w:p w:rsidR="005D06CF" w:rsidRPr="00A21EA8" w:rsidRDefault="005D06CF" w:rsidP="005D06CF">
      <w:pPr>
        <w:pStyle w:val="a5"/>
        <w:ind w:left="420" w:firstLine="288"/>
        <w:rPr>
          <w:sz w:val="28"/>
          <w:szCs w:val="28"/>
          <w:lang w:val="ru-RU"/>
        </w:rPr>
      </w:pPr>
      <w:r w:rsidRPr="00A21EA8">
        <w:rPr>
          <w:sz w:val="28"/>
          <w:szCs w:val="28"/>
          <w:lang w:val="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5D06CF" w:rsidRPr="00A21EA8" w:rsidRDefault="005D06CF" w:rsidP="005D06CF">
      <w:pPr>
        <w:pStyle w:val="a5"/>
        <w:ind w:left="420" w:firstLine="288"/>
        <w:rPr>
          <w:sz w:val="28"/>
          <w:szCs w:val="28"/>
          <w:lang w:val="ru-RU"/>
        </w:rPr>
      </w:pPr>
      <w:r w:rsidRPr="00A21EA8">
        <w:rPr>
          <w:sz w:val="28"/>
          <w:szCs w:val="28"/>
          <w:lang w:val="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5D06CF" w:rsidRPr="00A21EA8" w:rsidRDefault="005D06CF" w:rsidP="005D06CF">
      <w:pPr>
        <w:pStyle w:val="a5"/>
        <w:ind w:left="420"/>
        <w:rPr>
          <w:sz w:val="28"/>
          <w:szCs w:val="28"/>
          <w:lang w:val="ru-RU"/>
        </w:rPr>
      </w:pPr>
      <w:r w:rsidRPr="00A21EA8">
        <w:rPr>
          <w:sz w:val="28"/>
          <w:szCs w:val="28"/>
          <w:lang w:val="ru-RU"/>
        </w:rPr>
        <w:t>Создаваемая в МБОУ СОШ №9 г. Грязи ИОС строится в соответствии со следующей иерархией:</w:t>
      </w:r>
    </w:p>
    <w:p w:rsidR="005D06CF" w:rsidRPr="00A21EA8" w:rsidRDefault="005D06CF" w:rsidP="005D06CF">
      <w:pPr>
        <w:pStyle w:val="a5"/>
        <w:ind w:left="420"/>
        <w:rPr>
          <w:sz w:val="28"/>
          <w:szCs w:val="28"/>
          <w:lang w:val="ru-RU"/>
        </w:rPr>
      </w:pPr>
      <w:r w:rsidRPr="00A21EA8">
        <w:rPr>
          <w:sz w:val="28"/>
          <w:szCs w:val="28"/>
          <w:lang w:val="ru-RU"/>
        </w:rPr>
        <w:t>– единая информационно-образовательная среда страны;</w:t>
      </w:r>
    </w:p>
    <w:p w:rsidR="005D06CF" w:rsidRPr="00A21EA8" w:rsidRDefault="005D06CF" w:rsidP="005D06CF">
      <w:pPr>
        <w:pStyle w:val="a5"/>
        <w:ind w:left="420"/>
        <w:rPr>
          <w:sz w:val="28"/>
          <w:szCs w:val="28"/>
          <w:lang w:val="ru-RU"/>
        </w:rPr>
      </w:pPr>
      <w:r w:rsidRPr="00A21EA8">
        <w:rPr>
          <w:sz w:val="28"/>
          <w:szCs w:val="28"/>
          <w:lang w:val="ru-RU"/>
        </w:rPr>
        <w:t>– единая информационно-образовательная среда региона;</w:t>
      </w:r>
    </w:p>
    <w:p w:rsidR="005D06CF" w:rsidRPr="00A21EA8" w:rsidRDefault="005D06CF" w:rsidP="005D06CF">
      <w:pPr>
        <w:pStyle w:val="a5"/>
        <w:ind w:left="420"/>
        <w:rPr>
          <w:sz w:val="28"/>
          <w:szCs w:val="28"/>
          <w:lang w:val="ru-RU"/>
        </w:rPr>
      </w:pPr>
      <w:r w:rsidRPr="00A21EA8">
        <w:rPr>
          <w:sz w:val="28"/>
          <w:szCs w:val="28"/>
          <w:lang w:val="ru-RU"/>
        </w:rPr>
        <w:t>– информационно-образовательная среда образовательного учреждения;</w:t>
      </w:r>
    </w:p>
    <w:p w:rsidR="005D06CF" w:rsidRPr="00A21EA8" w:rsidRDefault="005D06CF" w:rsidP="005D06CF">
      <w:pPr>
        <w:pStyle w:val="a5"/>
        <w:ind w:left="420"/>
        <w:rPr>
          <w:sz w:val="28"/>
          <w:szCs w:val="28"/>
          <w:lang w:val="ru-RU"/>
        </w:rPr>
      </w:pPr>
      <w:r w:rsidRPr="00A21EA8">
        <w:rPr>
          <w:sz w:val="28"/>
          <w:szCs w:val="28"/>
          <w:lang w:val="ru-RU"/>
        </w:rPr>
        <w:t>– предметная информационно-образовательная среда.</w:t>
      </w:r>
    </w:p>
    <w:p w:rsidR="005D06CF" w:rsidRPr="00A21EA8" w:rsidRDefault="005D06CF" w:rsidP="005D06CF">
      <w:pPr>
        <w:pStyle w:val="a5"/>
        <w:ind w:left="420"/>
        <w:rPr>
          <w:sz w:val="28"/>
          <w:szCs w:val="28"/>
          <w:lang w:val="ru-RU"/>
        </w:rPr>
      </w:pPr>
      <w:r w:rsidRPr="00A21EA8">
        <w:rPr>
          <w:sz w:val="28"/>
          <w:szCs w:val="28"/>
          <w:lang w:val="ru-RU"/>
        </w:rPr>
        <w:t>Основными элементами ИОС являются:</w:t>
      </w:r>
    </w:p>
    <w:p w:rsidR="005D06CF" w:rsidRPr="00A21EA8" w:rsidRDefault="005D06CF" w:rsidP="005D06CF">
      <w:pPr>
        <w:pStyle w:val="a5"/>
        <w:ind w:left="420"/>
        <w:rPr>
          <w:sz w:val="28"/>
          <w:szCs w:val="28"/>
          <w:lang w:val="ru-RU"/>
        </w:rPr>
      </w:pPr>
      <w:r w:rsidRPr="00A21EA8">
        <w:rPr>
          <w:sz w:val="28"/>
          <w:szCs w:val="28"/>
          <w:lang w:val="ru-RU"/>
        </w:rPr>
        <w:t>– информационно-образовательные ресурсы в виде печатной продукции;</w:t>
      </w:r>
    </w:p>
    <w:p w:rsidR="005D06CF" w:rsidRPr="00A21EA8" w:rsidRDefault="005D06CF" w:rsidP="005D06CF">
      <w:pPr>
        <w:pStyle w:val="a5"/>
        <w:ind w:left="420"/>
        <w:rPr>
          <w:sz w:val="28"/>
          <w:szCs w:val="28"/>
          <w:lang w:val="ru-RU"/>
        </w:rPr>
      </w:pPr>
      <w:r w:rsidRPr="00A21EA8">
        <w:rPr>
          <w:sz w:val="28"/>
          <w:szCs w:val="28"/>
          <w:lang w:val="ru-RU"/>
        </w:rPr>
        <w:t>– информационно-образовательные ресурсы на сменных оптических носителях;</w:t>
      </w:r>
    </w:p>
    <w:p w:rsidR="005D06CF" w:rsidRPr="00A21EA8" w:rsidRDefault="005D06CF" w:rsidP="005D06CF">
      <w:pPr>
        <w:pStyle w:val="a5"/>
        <w:ind w:left="420"/>
        <w:rPr>
          <w:sz w:val="28"/>
          <w:szCs w:val="28"/>
          <w:lang w:val="ru-RU"/>
        </w:rPr>
      </w:pPr>
      <w:r w:rsidRPr="00A21EA8">
        <w:rPr>
          <w:sz w:val="28"/>
          <w:szCs w:val="28"/>
          <w:lang w:val="ru-RU"/>
        </w:rPr>
        <w:t>– информационно-образовательные ресурсы Интернета;</w:t>
      </w:r>
    </w:p>
    <w:p w:rsidR="005D06CF" w:rsidRPr="00A21EA8" w:rsidRDefault="005D06CF" w:rsidP="005D06CF">
      <w:pPr>
        <w:pStyle w:val="a5"/>
        <w:ind w:left="420"/>
        <w:rPr>
          <w:sz w:val="28"/>
          <w:szCs w:val="28"/>
          <w:lang w:val="ru-RU"/>
        </w:rPr>
      </w:pPr>
      <w:r w:rsidRPr="00A21EA8">
        <w:rPr>
          <w:sz w:val="28"/>
          <w:szCs w:val="28"/>
          <w:lang w:val="ru-RU"/>
        </w:rPr>
        <w:lastRenderedPageBreak/>
        <w:t>– вычислительная и информационно-телекоммуникационная инфра-структура;</w:t>
      </w:r>
    </w:p>
    <w:p w:rsidR="005D06CF" w:rsidRPr="00A21EA8" w:rsidRDefault="005D06CF" w:rsidP="005D06CF">
      <w:pPr>
        <w:pStyle w:val="a5"/>
        <w:ind w:left="420"/>
        <w:rPr>
          <w:sz w:val="28"/>
          <w:szCs w:val="28"/>
          <w:lang w:val="ru-RU"/>
        </w:rPr>
      </w:pPr>
      <w:r w:rsidRPr="00A21EA8">
        <w:rPr>
          <w:sz w:val="28"/>
          <w:szCs w:val="28"/>
          <w:lang w:val="ru-RU"/>
        </w:rPr>
        <w:t>– 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т.д.).</w:t>
      </w:r>
    </w:p>
    <w:p w:rsidR="005D06CF" w:rsidRPr="00A21EA8" w:rsidRDefault="005D06CF" w:rsidP="005D06CF">
      <w:pPr>
        <w:pStyle w:val="a5"/>
        <w:ind w:left="420"/>
        <w:rPr>
          <w:sz w:val="28"/>
          <w:szCs w:val="28"/>
          <w:lang w:val="ru-RU"/>
        </w:rPr>
      </w:pPr>
      <w:r w:rsidRPr="00A21EA8">
        <w:rPr>
          <w:sz w:val="28"/>
          <w:szCs w:val="28"/>
          <w:lang w:val="ru-RU"/>
        </w:rPr>
        <w:t>Необходимое для использования ИКТ оборудование должно отвечать современным требованиям и обеспечивать использование ИКТ:</w:t>
      </w:r>
    </w:p>
    <w:p w:rsidR="005D06CF" w:rsidRPr="00A21EA8" w:rsidRDefault="005D06CF" w:rsidP="005D06CF">
      <w:pPr>
        <w:pStyle w:val="a5"/>
        <w:ind w:left="420"/>
        <w:rPr>
          <w:sz w:val="28"/>
          <w:szCs w:val="28"/>
          <w:lang w:val="ru-RU"/>
        </w:rPr>
      </w:pPr>
      <w:r w:rsidRPr="00A21EA8">
        <w:rPr>
          <w:sz w:val="28"/>
          <w:szCs w:val="28"/>
          <w:lang w:val="ru-RU"/>
        </w:rPr>
        <w:t>– в учебной деятельности;</w:t>
      </w:r>
    </w:p>
    <w:p w:rsidR="005D06CF" w:rsidRPr="00A21EA8" w:rsidRDefault="005D06CF" w:rsidP="005D06CF">
      <w:pPr>
        <w:pStyle w:val="a5"/>
        <w:ind w:left="420"/>
        <w:rPr>
          <w:sz w:val="28"/>
          <w:szCs w:val="28"/>
          <w:lang w:val="ru-RU"/>
        </w:rPr>
      </w:pPr>
      <w:r w:rsidRPr="00A21EA8">
        <w:rPr>
          <w:sz w:val="28"/>
          <w:szCs w:val="28"/>
          <w:lang w:val="ru-RU"/>
        </w:rPr>
        <w:t>– во внеурочной деятельности;</w:t>
      </w:r>
    </w:p>
    <w:p w:rsidR="005D06CF" w:rsidRPr="00A21EA8" w:rsidRDefault="005D06CF" w:rsidP="005D06CF">
      <w:pPr>
        <w:pStyle w:val="a5"/>
        <w:ind w:left="420"/>
        <w:rPr>
          <w:sz w:val="28"/>
          <w:szCs w:val="28"/>
          <w:lang w:val="ru-RU"/>
        </w:rPr>
      </w:pPr>
      <w:r w:rsidRPr="00A21EA8">
        <w:rPr>
          <w:sz w:val="28"/>
          <w:szCs w:val="28"/>
          <w:lang w:val="ru-RU"/>
        </w:rPr>
        <w:t>– в исследовательской и проектной деятельности;</w:t>
      </w:r>
    </w:p>
    <w:p w:rsidR="005D06CF" w:rsidRPr="00A21EA8" w:rsidRDefault="005D06CF" w:rsidP="005D06CF">
      <w:pPr>
        <w:pStyle w:val="a5"/>
        <w:ind w:left="420"/>
        <w:rPr>
          <w:sz w:val="28"/>
          <w:szCs w:val="28"/>
          <w:lang w:val="ru-RU"/>
        </w:rPr>
      </w:pPr>
      <w:r w:rsidRPr="00A21EA8">
        <w:rPr>
          <w:sz w:val="28"/>
          <w:szCs w:val="28"/>
          <w:lang w:val="ru-RU"/>
        </w:rPr>
        <w:t>– при измерении, контроле и оценке результатов образования;</w:t>
      </w:r>
    </w:p>
    <w:p w:rsidR="005D06CF" w:rsidRPr="00A21EA8" w:rsidRDefault="005D06CF" w:rsidP="005D06CF">
      <w:pPr>
        <w:pStyle w:val="a5"/>
        <w:ind w:left="420"/>
        <w:rPr>
          <w:sz w:val="28"/>
          <w:szCs w:val="28"/>
          <w:lang w:val="ru-RU"/>
        </w:rPr>
      </w:pPr>
      <w:r w:rsidRPr="00A21EA8">
        <w:rPr>
          <w:sz w:val="28"/>
          <w:szCs w:val="28"/>
          <w:lang w:val="ru-RU"/>
        </w:rPr>
        <w:t xml:space="preserve">– 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МБОУ СОШ №9 г. Грязи с другими организациями социальной сферы и органами управления. </w:t>
      </w:r>
    </w:p>
    <w:p w:rsidR="005D06CF" w:rsidRPr="00A21EA8" w:rsidRDefault="005D06CF" w:rsidP="005D06CF">
      <w:pPr>
        <w:pStyle w:val="a5"/>
        <w:ind w:left="420" w:firstLine="288"/>
        <w:rPr>
          <w:sz w:val="28"/>
          <w:szCs w:val="28"/>
          <w:lang w:val="ru-RU"/>
        </w:rPr>
      </w:pPr>
      <w:r w:rsidRPr="00A21EA8">
        <w:rPr>
          <w:sz w:val="28"/>
          <w:szCs w:val="28"/>
          <w:lang w:val="ru-RU"/>
        </w:rPr>
        <w:t xml:space="preserve">Информационная образовательная среда должна строиться как интегрированная многокомпонентная система, компоненты которой соответствуют учебной, внеучебной, научно-исследовательской деятельности, измерению, контролю и оценке результатов обучения, деятельности по управлению образовательной организации. </w:t>
      </w:r>
    </w:p>
    <w:p w:rsidR="005D06CF" w:rsidRPr="00A21EA8" w:rsidRDefault="005D06CF" w:rsidP="005D06CF">
      <w:pPr>
        <w:pStyle w:val="a5"/>
        <w:ind w:left="420" w:firstLine="288"/>
        <w:rPr>
          <w:sz w:val="28"/>
          <w:szCs w:val="28"/>
          <w:lang w:val="ru-RU"/>
        </w:rPr>
      </w:pPr>
      <w:r w:rsidRPr="00A21EA8">
        <w:rPr>
          <w:sz w:val="28"/>
          <w:szCs w:val="28"/>
          <w:lang w:val="ru-RU"/>
        </w:rPr>
        <w:t>Состояние информационного оснащения образовательной деятельности  в МБОУ СОШ №9 г. Грязи.</w:t>
      </w:r>
    </w:p>
    <w:p w:rsidR="005D06CF" w:rsidRPr="00A21EA8" w:rsidRDefault="005D06CF" w:rsidP="005D06CF">
      <w:pPr>
        <w:pStyle w:val="a5"/>
        <w:ind w:left="420"/>
        <w:rPr>
          <w:sz w:val="28"/>
          <w:szCs w:val="28"/>
          <w:lang w:val="ru-RU"/>
        </w:rPr>
      </w:pPr>
      <w:r w:rsidRPr="00A21EA8">
        <w:rPr>
          <w:sz w:val="28"/>
          <w:szCs w:val="28"/>
          <w:lang w:val="ru-RU"/>
        </w:rPr>
        <w:t>Компьютерная база  МБОУ СОШ №9 г. Грязи включает в себя 12 стационарных компьютеров, 17 ноутбуков, 9 интерактивных досок с проектором, проекторы и другое периферийное оборудование.</w:t>
      </w:r>
    </w:p>
    <w:p w:rsidR="005D06CF" w:rsidRPr="00A21EA8" w:rsidRDefault="005D06CF" w:rsidP="005D06CF">
      <w:pPr>
        <w:pStyle w:val="a5"/>
        <w:ind w:left="420"/>
        <w:rPr>
          <w:sz w:val="28"/>
          <w:szCs w:val="28"/>
          <w:lang w:val="ru-RU"/>
        </w:rPr>
      </w:pPr>
      <w:r w:rsidRPr="00A21EA8">
        <w:rPr>
          <w:sz w:val="28"/>
          <w:szCs w:val="28"/>
          <w:lang w:val="ru-RU"/>
        </w:rPr>
        <w:t xml:space="preserve">80% компьютеров  школы подключены к локальной сети и имеют выход и Интернет. </w:t>
      </w:r>
    </w:p>
    <w:p w:rsidR="005D06CF" w:rsidRPr="00A21EA8" w:rsidRDefault="005D06CF" w:rsidP="005D06CF">
      <w:pPr>
        <w:pStyle w:val="a5"/>
        <w:ind w:left="420" w:firstLine="288"/>
        <w:rPr>
          <w:sz w:val="28"/>
          <w:szCs w:val="28"/>
          <w:lang w:val="ru-RU"/>
        </w:rPr>
      </w:pPr>
      <w:r w:rsidRPr="00A21EA8">
        <w:rPr>
          <w:sz w:val="28"/>
          <w:szCs w:val="28"/>
          <w:lang w:val="ru-RU"/>
        </w:rPr>
        <w:t xml:space="preserve">Электронный журнал ведется в рамках информационной среды для эффективного взаимодействия учителей, учеников и родителей. </w:t>
      </w:r>
    </w:p>
    <w:p w:rsidR="005D06CF" w:rsidRPr="00A21EA8" w:rsidRDefault="005D06CF" w:rsidP="005D06CF">
      <w:pPr>
        <w:pStyle w:val="a5"/>
        <w:ind w:left="420" w:firstLine="288"/>
        <w:rPr>
          <w:sz w:val="28"/>
          <w:szCs w:val="28"/>
          <w:lang w:val="ru-RU"/>
        </w:rPr>
      </w:pPr>
      <w:r w:rsidRPr="00A21EA8">
        <w:rPr>
          <w:sz w:val="28"/>
          <w:szCs w:val="28"/>
          <w:lang w:val="ru-RU"/>
        </w:rPr>
        <w:t xml:space="preserve">Учителя-предметники ведут уроки с использованием средств ИКТ и интерактивных технологий; подготовка учащихся к ЕГЭ в электронном виде через систему «СтатГрад». Активно ведется сетевое взаимодействие с учителями других школ. </w:t>
      </w:r>
    </w:p>
    <w:p w:rsidR="005D06CF" w:rsidRPr="00A21EA8" w:rsidRDefault="005D06CF" w:rsidP="005D06CF">
      <w:pPr>
        <w:pStyle w:val="a5"/>
        <w:ind w:left="420" w:firstLine="288"/>
        <w:rPr>
          <w:sz w:val="28"/>
          <w:szCs w:val="28"/>
          <w:lang w:val="ru-RU"/>
        </w:rPr>
      </w:pPr>
      <w:r w:rsidRPr="00A21EA8">
        <w:rPr>
          <w:sz w:val="28"/>
          <w:szCs w:val="28"/>
          <w:lang w:val="ru-RU"/>
        </w:rPr>
        <w:t>Продолжается формирование школьной медиатеки в частности: цифровые образовательные ресурсы, разработки учителей и учащихся, банк данных школьных мероприятий, совещаний, педсоветов, семинаров и т.д. (фото, видео, презентации).</w:t>
      </w:r>
    </w:p>
    <w:p w:rsidR="005D06CF" w:rsidRPr="00A21EA8" w:rsidRDefault="005D06CF" w:rsidP="005D06CF">
      <w:pPr>
        <w:pStyle w:val="a5"/>
        <w:ind w:left="420" w:firstLine="288"/>
        <w:rPr>
          <w:sz w:val="28"/>
          <w:szCs w:val="28"/>
          <w:lang w:val="ru-RU"/>
        </w:rPr>
      </w:pPr>
      <w:r w:rsidRPr="00A21EA8">
        <w:rPr>
          <w:sz w:val="28"/>
          <w:szCs w:val="28"/>
          <w:lang w:val="ru-RU"/>
        </w:rPr>
        <w:t>Эффективное использование информационно-образовательной среды возможно благодаря компетентности сотрудников МБОУ СОШ №9 г. Грязи, осуществляющей образовательную деятельность в решении профессиональных задач с применением ИКТ. Функционирование информационно-образовательной среды осуществляется в соответствии   с законодательством Российской Федерации.</w:t>
      </w:r>
    </w:p>
    <w:p w:rsidR="005D06CF" w:rsidRPr="00A21EA8" w:rsidRDefault="005D06CF" w:rsidP="005D06CF">
      <w:pPr>
        <w:pStyle w:val="a5"/>
        <w:ind w:left="420" w:firstLine="288"/>
        <w:rPr>
          <w:sz w:val="28"/>
          <w:szCs w:val="28"/>
          <w:lang w:val="ru-RU"/>
        </w:rPr>
      </w:pPr>
      <w:r w:rsidRPr="00A21EA8">
        <w:rPr>
          <w:sz w:val="28"/>
          <w:szCs w:val="28"/>
          <w:lang w:val="ru-RU"/>
        </w:rPr>
        <w:t xml:space="preserve">Учебно-методическое и информационное обеспечение 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w:t>
      </w:r>
      <w:r w:rsidRPr="00A21EA8">
        <w:rPr>
          <w:sz w:val="28"/>
          <w:szCs w:val="28"/>
          <w:lang w:val="ru-RU"/>
        </w:rPr>
        <w:lastRenderedPageBreak/>
        <w:t>планируемых результатов, организацией образовательной деятельности и условиями её осуществления.</w:t>
      </w:r>
    </w:p>
    <w:p w:rsidR="005D06CF" w:rsidRPr="00A21EA8" w:rsidRDefault="005D06CF" w:rsidP="005D06CF">
      <w:pPr>
        <w:pStyle w:val="a5"/>
        <w:ind w:left="420" w:firstLine="288"/>
        <w:rPr>
          <w:sz w:val="28"/>
          <w:szCs w:val="28"/>
          <w:lang w:val="ru-RU"/>
        </w:rPr>
      </w:pPr>
      <w:r w:rsidRPr="00A21EA8">
        <w:rPr>
          <w:sz w:val="28"/>
          <w:szCs w:val="28"/>
          <w:lang w:val="ru-RU"/>
        </w:rPr>
        <w:t>Учебно-методическое и информационное обеспечение реализации основной образовательной программы среднего общего образования обеспечивать:</w:t>
      </w:r>
    </w:p>
    <w:p w:rsidR="005D06CF" w:rsidRPr="00A21EA8" w:rsidRDefault="005D06CF" w:rsidP="005D06CF">
      <w:pPr>
        <w:pStyle w:val="a5"/>
        <w:widowControl/>
        <w:numPr>
          <w:ilvl w:val="0"/>
          <w:numId w:val="142"/>
        </w:numPr>
        <w:autoSpaceDE/>
        <w:autoSpaceDN/>
        <w:spacing w:after="200"/>
        <w:contextualSpacing/>
        <w:jc w:val="left"/>
        <w:rPr>
          <w:sz w:val="28"/>
          <w:szCs w:val="28"/>
          <w:lang w:val="ru-RU"/>
        </w:rPr>
      </w:pPr>
      <w:r w:rsidRPr="00A21EA8">
        <w:rPr>
          <w:sz w:val="28"/>
          <w:szCs w:val="28"/>
          <w:lang w:val="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D06CF" w:rsidRPr="00A21EA8" w:rsidRDefault="005D06CF" w:rsidP="005D06CF">
      <w:pPr>
        <w:pStyle w:val="a5"/>
        <w:widowControl/>
        <w:numPr>
          <w:ilvl w:val="0"/>
          <w:numId w:val="142"/>
        </w:numPr>
        <w:autoSpaceDE/>
        <w:autoSpaceDN/>
        <w:spacing w:after="200"/>
        <w:contextualSpacing/>
        <w:jc w:val="left"/>
        <w:rPr>
          <w:sz w:val="28"/>
          <w:szCs w:val="28"/>
          <w:lang w:val="ru-RU"/>
        </w:rPr>
      </w:pPr>
      <w:r w:rsidRPr="00A21EA8">
        <w:rPr>
          <w:sz w:val="28"/>
          <w:szCs w:val="28"/>
          <w:lang w:val="ru-RU"/>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w:t>
      </w:r>
    </w:p>
    <w:p w:rsidR="005D06CF" w:rsidRPr="00A21EA8" w:rsidRDefault="005D06CF" w:rsidP="005D06CF">
      <w:pPr>
        <w:pStyle w:val="a5"/>
        <w:widowControl/>
        <w:numPr>
          <w:ilvl w:val="0"/>
          <w:numId w:val="142"/>
        </w:numPr>
        <w:autoSpaceDE/>
        <w:autoSpaceDN/>
        <w:spacing w:after="200"/>
        <w:contextualSpacing/>
        <w:jc w:val="left"/>
        <w:rPr>
          <w:sz w:val="28"/>
          <w:szCs w:val="28"/>
          <w:lang w:val="ru-RU"/>
        </w:rPr>
      </w:pPr>
      <w:r w:rsidRPr="00A21EA8">
        <w:rPr>
          <w:sz w:val="28"/>
          <w:szCs w:val="28"/>
          <w:lang w:val="ru-RU"/>
        </w:rPr>
        <w:t>Фонд дополнительной литературы должен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культуре, искусству,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D06CF" w:rsidRPr="00A21EA8" w:rsidRDefault="005D06CF" w:rsidP="005D06CF">
      <w:pPr>
        <w:pStyle w:val="a5"/>
        <w:ind w:left="420" w:firstLine="288"/>
        <w:rPr>
          <w:sz w:val="28"/>
          <w:szCs w:val="28"/>
          <w:lang w:val="ru-RU"/>
        </w:rPr>
      </w:pPr>
      <w:r w:rsidRPr="00A21EA8">
        <w:rPr>
          <w:sz w:val="28"/>
          <w:szCs w:val="28"/>
          <w:lang w:val="ru-RU"/>
        </w:rPr>
        <w:t>МБОУ СОШ №9 г. Грязи имеет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920A04" w:rsidRDefault="00920A04" w:rsidP="00920A04">
      <w:pPr>
        <w:pStyle w:val="2"/>
        <w:tabs>
          <w:tab w:val="left" w:pos="1491"/>
        </w:tabs>
        <w:spacing w:line="240" w:lineRule="auto"/>
        <w:ind w:left="0" w:right="412"/>
        <w:jc w:val="both"/>
        <w:rPr>
          <w:bCs w:val="0"/>
          <w:szCs w:val="22"/>
          <w:lang w:val="ru-RU"/>
        </w:rPr>
      </w:pPr>
      <w:r>
        <w:rPr>
          <w:bCs w:val="0"/>
          <w:szCs w:val="22"/>
          <w:lang w:val="ru-RU"/>
        </w:rPr>
        <w:t xml:space="preserve">           </w:t>
      </w:r>
    </w:p>
    <w:p w:rsidR="00397683" w:rsidRPr="00757079" w:rsidRDefault="00920A04" w:rsidP="00920A04">
      <w:pPr>
        <w:pStyle w:val="2"/>
        <w:tabs>
          <w:tab w:val="left" w:pos="1491"/>
        </w:tabs>
        <w:spacing w:line="240" w:lineRule="auto"/>
        <w:ind w:left="0" w:right="412"/>
        <w:jc w:val="both"/>
        <w:rPr>
          <w:lang w:val="ru-RU"/>
        </w:rPr>
      </w:pPr>
      <w:r>
        <w:rPr>
          <w:bCs w:val="0"/>
          <w:szCs w:val="22"/>
          <w:lang w:val="ru-RU"/>
        </w:rPr>
        <w:t xml:space="preserve">           </w:t>
      </w:r>
      <w:r w:rsidR="00757079" w:rsidRPr="00757079">
        <w:rPr>
          <w:lang w:val="ru-RU"/>
        </w:rPr>
        <w:t>Механизмы достижения целевых ориентиров в системе условий.</w:t>
      </w:r>
    </w:p>
    <w:p w:rsidR="00397683" w:rsidRPr="00757079" w:rsidRDefault="00757079">
      <w:pPr>
        <w:pStyle w:val="a3"/>
        <w:ind w:left="222" w:right="409" w:firstLine="626"/>
        <w:rPr>
          <w:lang w:val="ru-RU"/>
        </w:rPr>
      </w:pPr>
      <w:r w:rsidRPr="00757079">
        <w:rPr>
          <w:lang w:val="ru-RU"/>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в социальных условиях, ответственную за свое здоровье и жизнь.</w:t>
      </w:r>
    </w:p>
    <w:p w:rsidR="00397683" w:rsidRPr="00757079" w:rsidRDefault="00397683">
      <w:pPr>
        <w:rPr>
          <w:lang w:val="ru-RU"/>
        </w:rPr>
        <w:sectPr w:rsidR="00397683" w:rsidRPr="00757079">
          <w:pgSz w:w="11910" w:h="16840"/>
          <w:pgMar w:top="1040" w:right="720" w:bottom="280" w:left="1480" w:header="720" w:footer="720" w:gutter="0"/>
          <w:cols w:space="720"/>
        </w:sectPr>
      </w:pPr>
    </w:p>
    <w:p w:rsidR="00397683" w:rsidRPr="00757079" w:rsidRDefault="00757079">
      <w:pPr>
        <w:pStyle w:val="a3"/>
        <w:spacing w:before="67"/>
        <w:ind w:left="222" w:right="413" w:firstLine="566"/>
        <w:rPr>
          <w:lang w:val="ru-RU"/>
        </w:rPr>
      </w:pPr>
      <w:r w:rsidRPr="00757079">
        <w:rPr>
          <w:lang w:val="ru-RU"/>
        </w:rPr>
        <w:lastRenderedPageBreak/>
        <w:t>Механизмы достижения целевых ориентиров в системе условий должны учитывать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стандарте и выстроенную в ООП образовательной организации.</w:t>
      </w:r>
    </w:p>
    <w:p w:rsidR="00397683" w:rsidRPr="00757079" w:rsidRDefault="00757079">
      <w:pPr>
        <w:pStyle w:val="a3"/>
        <w:spacing w:before="1"/>
        <w:ind w:left="222" w:right="412" w:firstLine="621"/>
        <w:rPr>
          <w:lang w:val="ru-RU"/>
        </w:rPr>
      </w:pPr>
      <w:r w:rsidRPr="00757079">
        <w:rPr>
          <w:lang w:val="ru-RU"/>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w:t>
      </w:r>
      <w:r w:rsidRPr="00757079">
        <w:rPr>
          <w:spacing w:val="-4"/>
          <w:lang w:val="ru-RU"/>
        </w:rPr>
        <w:t xml:space="preserve"> </w:t>
      </w:r>
      <w:r w:rsidRPr="00757079">
        <w:rPr>
          <w:lang w:val="ru-RU"/>
        </w:rPr>
        <w:t>отношений.</w:t>
      </w:r>
    </w:p>
    <w:p w:rsidR="00397683" w:rsidRPr="00757079" w:rsidRDefault="00757079" w:rsidP="00920A04">
      <w:pPr>
        <w:pStyle w:val="2"/>
        <w:tabs>
          <w:tab w:val="left" w:pos="1491"/>
        </w:tabs>
        <w:spacing w:before="5" w:after="5" w:line="240" w:lineRule="auto"/>
        <w:ind w:left="930" w:right="413"/>
        <w:jc w:val="both"/>
        <w:rPr>
          <w:lang w:val="ru-RU"/>
        </w:rPr>
      </w:pPr>
      <w:r w:rsidRPr="00757079">
        <w:rPr>
          <w:lang w:val="ru-RU"/>
        </w:rPr>
        <w:t>Сетевой график (дорожная карта) по формированию необходимой системы</w:t>
      </w:r>
      <w:r w:rsidRPr="00757079">
        <w:rPr>
          <w:spacing w:val="-2"/>
          <w:lang w:val="ru-RU"/>
        </w:rPr>
        <w:t xml:space="preserve"> </w:t>
      </w:r>
      <w:r w:rsidRPr="00757079">
        <w:rPr>
          <w:lang w:val="ru-RU"/>
        </w:rPr>
        <w:t>условий.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135"/>
        <w:gridCol w:w="1416"/>
      </w:tblGrid>
      <w:tr w:rsidR="00397683">
        <w:trPr>
          <w:trHeight w:val="251"/>
        </w:trPr>
        <w:tc>
          <w:tcPr>
            <w:tcW w:w="626" w:type="dxa"/>
            <w:vMerge w:val="restart"/>
          </w:tcPr>
          <w:p w:rsidR="00397683" w:rsidRDefault="00757079">
            <w:pPr>
              <w:pStyle w:val="TableParagraph"/>
              <w:spacing w:line="251" w:lineRule="exact"/>
              <w:ind w:left="201"/>
              <w:rPr>
                <w:b/>
              </w:rPr>
            </w:pPr>
            <w:r>
              <w:rPr>
                <w:b/>
              </w:rPr>
              <w:t>№</w:t>
            </w:r>
          </w:p>
        </w:tc>
        <w:tc>
          <w:tcPr>
            <w:tcW w:w="6287" w:type="dxa"/>
            <w:vMerge w:val="restart"/>
          </w:tcPr>
          <w:p w:rsidR="00397683" w:rsidRDefault="00757079">
            <w:pPr>
              <w:pStyle w:val="TableParagraph"/>
              <w:spacing w:line="247" w:lineRule="exact"/>
              <w:ind w:left="2583" w:right="2573"/>
              <w:jc w:val="center"/>
            </w:pPr>
            <w:r>
              <w:t>Показатели</w:t>
            </w:r>
          </w:p>
        </w:tc>
        <w:tc>
          <w:tcPr>
            <w:tcW w:w="2551" w:type="dxa"/>
            <w:gridSpan w:val="2"/>
          </w:tcPr>
          <w:p w:rsidR="00397683" w:rsidRDefault="00757079">
            <w:pPr>
              <w:pStyle w:val="TableParagraph"/>
              <w:spacing w:line="232" w:lineRule="exact"/>
              <w:ind w:left="425"/>
            </w:pPr>
            <w:r>
              <w:t>Оценка состояния</w:t>
            </w:r>
          </w:p>
        </w:tc>
      </w:tr>
      <w:tr w:rsidR="00397683">
        <w:trPr>
          <w:trHeight w:val="760"/>
        </w:trPr>
        <w:tc>
          <w:tcPr>
            <w:tcW w:w="626" w:type="dxa"/>
            <w:vMerge/>
            <w:tcBorders>
              <w:top w:val="nil"/>
            </w:tcBorders>
          </w:tcPr>
          <w:p w:rsidR="00397683" w:rsidRDefault="00397683">
            <w:pPr>
              <w:rPr>
                <w:sz w:val="2"/>
                <w:szCs w:val="2"/>
              </w:rPr>
            </w:pPr>
          </w:p>
        </w:tc>
        <w:tc>
          <w:tcPr>
            <w:tcW w:w="6287" w:type="dxa"/>
            <w:vMerge/>
            <w:tcBorders>
              <w:top w:val="nil"/>
            </w:tcBorders>
          </w:tcPr>
          <w:p w:rsidR="00397683" w:rsidRDefault="00397683">
            <w:pPr>
              <w:rPr>
                <w:sz w:val="2"/>
                <w:szCs w:val="2"/>
              </w:rPr>
            </w:pPr>
          </w:p>
        </w:tc>
        <w:tc>
          <w:tcPr>
            <w:tcW w:w="1135" w:type="dxa"/>
          </w:tcPr>
          <w:p w:rsidR="00397683" w:rsidRDefault="00757079">
            <w:pPr>
              <w:pStyle w:val="TableParagraph"/>
              <w:spacing w:line="242" w:lineRule="auto"/>
              <w:ind w:left="194" w:right="154" w:hanging="12"/>
            </w:pPr>
            <w:r>
              <w:t>наличие (1 балл)</w:t>
            </w:r>
          </w:p>
        </w:tc>
        <w:tc>
          <w:tcPr>
            <w:tcW w:w="1416" w:type="dxa"/>
          </w:tcPr>
          <w:p w:rsidR="00397683" w:rsidRDefault="00757079">
            <w:pPr>
              <w:pStyle w:val="TableParagraph"/>
              <w:spacing w:line="242" w:lineRule="auto"/>
              <w:ind w:left="154" w:right="127" w:firstLine="256"/>
            </w:pPr>
            <w:r>
              <w:t>Сроки исполнения</w:t>
            </w:r>
          </w:p>
        </w:tc>
      </w:tr>
      <w:tr w:rsidR="00397683" w:rsidRPr="0011303D">
        <w:trPr>
          <w:trHeight w:val="506"/>
        </w:trPr>
        <w:tc>
          <w:tcPr>
            <w:tcW w:w="626" w:type="dxa"/>
          </w:tcPr>
          <w:p w:rsidR="00397683" w:rsidRDefault="00757079">
            <w:pPr>
              <w:pStyle w:val="TableParagraph"/>
              <w:spacing w:line="251" w:lineRule="exact"/>
              <w:ind w:left="107"/>
              <w:rPr>
                <w:b/>
              </w:rPr>
            </w:pPr>
            <w:r>
              <w:rPr>
                <w:b/>
              </w:rPr>
              <w:t>1.</w:t>
            </w:r>
          </w:p>
        </w:tc>
        <w:tc>
          <w:tcPr>
            <w:tcW w:w="8838" w:type="dxa"/>
            <w:gridSpan w:val="3"/>
          </w:tcPr>
          <w:p w:rsidR="00397683" w:rsidRPr="00757079" w:rsidRDefault="00757079">
            <w:pPr>
              <w:pStyle w:val="TableParagraph"/>
              <w:spacing w:before="2" w:line="252" w:lineRule="exact"/>
              <w:ind w:left="108" w:right="542"/>
              <w:rPr>
                <w:b/>
                <w:lang w:val="ru-RU"/>
              </w:rPr>
            </w:pPr>
            <w:r w:rsidRPr="00757079">
              <w:rPr>
                <w:b/>
                <w:lang w:val="ru-RU"/>
              </w:rPr>
              <w:t>Нормативно-правовое обеспечение деятельности образовательного учреждения в условиях введения ФГОС СОО</w:t>
            </w:r>
          </w:p>
        </w:tc>
      </w:tr>
      <w:tr w:rsidR="00397683">
        <w:trPr>
          <w:trHeight w:val="758"/>
        </w:trPr>
        <w:tc>
          <w:tcPr>
            <w:tcW w:w="626" w:type="dxa"/>
          </w:tcPr>
          <w:p w:rsidR="00397683" w:rsidRDefault="00757079">
            <w:pPr>
              <w:pStyle w:val="TableParagraph"/>
              <w:spacing w:line="247" w:lineRule="exact"/>
              <w:ind w:left="107"/>
            </w:pPr>
            <w:r>
              <w:t>1.1.</w:t>
            </w:r>
          </w:p>
        </w:tc>
        <w:tc>
          <w:tcPr>
            <w:tcW w:w="6287" w:type="dxa"/>
          </w:tcPr>
          <w:p w:rsidR="00397683" w:rsidRPr="00757079" w:rsidRDefault="00757079">
            <w:pPr>
              <w:pStyle w:val="TableParagraph"/>
              <w:spacing w:line="246" w:lineRule="exact"/>
              <w:ind w:left="108"/>
              <w:rPr>
                <w:lang w:val="ru-RU"/>
              </w:rPr>
            </w:pPr>
            <w:r w:rsidRPr="00757079">
              <w:rPr>
                <w:lang w:val="ru-RU"/>
              </w:rPr>
              <w:t>Сформирован банк нормативно-правовых документов</w:t>
            </w:r>
          </w:p>
          <w:p w:rsidR="00397683" w:rsidRPr="00757079" w:rsidRDefault="00757079">
            <w:pPr>
              <w:pStyle w:val="TableParagraph"/>
              <w:spacing w:before="1" w:line="254" w:lineRule="exact"/>
              <w:ind w:left="108" w:right="546"/>
              <w:rPr>
                <w:lang w:val="ru-RU"/>
              </w:rPr>
            </w:pPr>
            <w:r w:rsidRPr="00757079">
              <w:rPr>
                <w:lang w:val="ru-RU"/>
              </w:rPr>
              <w:t>федерального, регионального, муниципального, школьного уровней.</w:t>
            </w:r>
          </w:p>
        </w:tc>
        <w:tc>
          <w:tcPr>
            <w:tcW w:w="1135" w:type="dxa"/>
          </w:tcPr>
          <w:p w:rsidR="00397683" w:rsidRPr="00757079" w:rsidRDefault="00397683">
            <w:pPr>
              <w:pStyle w:val="TableParagraph"/>
              <w:rPr>
                <w:b/>
                <w:lang w:val="ru-RU"/>
              </w:rPr>
            </w:pPr>
          </w:p>
          <w:p w:rsidR="00397683" w:rsidRPr="00757079" w:rsidRDefault="00397683">
            <w:pPr>
              <w:pStyle w:val="TableParagraph"/>
              <w:spacing w:before="5"/>
              <w:rPr>
                <w:b/>
                <w:sz w:val="21"/>
                <w:lang w:val="ru-RU"/>
              </w:rPr>
            </w:pPr>
          </w:p>
          <w:p w:rsidR="00397683" w:rsidRDefault="00757079">
            <w:pPr>
              <w:pStyle w:val="TableParagraph"/>
              <w:spacing w:line="238" w:lineRule="exact"/>
              <w:ind w:left="108"/>
            </w:pPr>
            <w:r>
              <w:t>1</w:t>
            </w:r>
          </w:p>
        </w:tc>
        <w:tc>
          <w:tcPr>
            <w:tcW w:w="1416" w:type="dxa"/>
          </w:tcPr>
          <w:p w:rsidR="00397683" w:rsidRDefault="00397683">
            <w:pPr>
              <w:pStyle w:val="TableParagraph"/>
              <w:rPr>
                <w:sz w:val="24"/>
              </w:rPr>
            </w:pPr>
          </w:p>
        </w:tc>
      </w:tr>
      <w:tr w:rsidR="00397683">
        <w:trPr>
          <w:trHeight w:val="506"/>
        </w:trPr>
        <w:tc>
          <w:tcPr>
            <w:tcW w:w="626" w:type="dxa"/>
          </w:tcPr>
          <w:p w:rsidR="00397683" w:rsidRDefault="00757079">
            <w:pPr>
              <w:pStyle w:val="TableParagraph"/>
              <w:spacing w:line="247" w:lineRule="exact"/>
              <w:ind w:left="107"/>
            </w:pPr>
            <w:r>
              <w:t>1.2.</w:t>
            </w:r>
          </w:p>
        </w:tc>
        <w:tc>
          <w:tcPr>
            <w:tcW w:w="6287" w:type="dxa"/>
          </w:tcPr>
          <w:p w:rsidR="00397683" w:rsidRPr="00757079" w:rsidRDefault="00757079">
            <w:pPr>
              <w:pStyle w:val="TableParagraph"/>
              <w:spacing w:line="247" w:lineRule="exact"/>
              <w:ind w:left="108"/>
              <w:rPr>
                <w:lang w:val="ru-RU"/>
              </w:rPr>
            </w:pPr>
            <w:r w:rsidRPr="00757079">
              <w:rPr>
                <w:lang w:val="ru-RU"/>
              </w:rPr>
              <w:t>Внесены изменения и дополнения в Устав образовательного</w:t>
            </w:r>
          </w:p>
          <w:p w:rsidR="00397683" w:rsidRDefault="00757079">
            <w:pPr>
              <w:pStyle w:val="TableParagraph"/>
              <w:spacing w:before="1" w:line="238" w:lineRule="exact"/>
              <w:ind w:left="108"/>
            </w:pPr>
            <w:r>
              <w:t>учреждения.</w:t>
            </w:r>
          </w:p>
        </w:tc>
        <w:tc>
          <w:tcPr>
            <w:tcW w:w="1135" w:type="dxa"/>
          </w:tcPr>
          <w:p w:rsidR="00397683" w:rsidRDefault="00397683">
            <w:pPr>
              <w:pStyle w:val="TableParagraph"/>
              <w:rPr>
                <w:sz w:val="24"/>
              </w:rPr>
            </w:pPr>
          </w:p>
        </w:tc>
        <w:tc>
          <w:tcPr>
            <w:tcW w:w="1416" w:type="dxa"/>
          </w:tcPr>
          <w:p w:rsidR="00397683" w:rsidRDefault="00397683">
            <w:pPr>
              <w:pStyle w:val="TableParagraph"/>
              <w:rPr>
                <w:sz w:val="24"/>
              </w:rPr>
            </w:pPr>
          </w:p>
        </w:tc>
      </w:tr>
      <w:tr w:rsidR="00397683">
        <w:trPr>
          <w:trHeight w:val="758"/>
        </w:trPr>
        <w:tc>
          <w:tcPr>
            <w:tcW w:w="626" w:type="dxa"/>
          </w:tcPr>
          <w:p w:rsidR="00397683" w:rsidRDefault="00757079">
            <w:pPr>
              <w:pStyle w:val="TableParagraph"/>
              <w:spacing w:line="247" w:lineRule="exact"/>
              <w:ind w:left="107"/>
            </w:pPr>
            <w:r>
              <w:t>1.3.</w:t>
            </w:r>
          </w:p>
        </w:tc>
        <w:tc>
          <w:tcPr>
            <w:tcW w:w="6287" w:type="dxa"/>
          </w:tcPr>
          <w:p w:rsidR="00397683" w:rsidRPr="00757079" w:rsidRDefault="00757079">
            <w:pPr>
              <w:pStyle w:val="TableParagraph"/>
              <w:ind w:left="108" w:right="188"/>
              <w:rPr>
                <w:lang w:val="ru-RU"/>
              </w:rPr>
            </w:pPr>
            <w:r w:rsidRPr="00757079">
              <w:rPr>
                <w:lang w:val="ru-RU"/>
              </w:rPr>
              <w:t>Разработаны (адаптированы) и утверждены формы договора о предоставлении среднего общего образования муниципальным</w:t>
            </w:r>
          </w:p>
          <w:p w:rsidR="00397683" w:rsidRDefault="00757079">
            <w:pPr>
              <w:pStyle w:val="TableParagraph"/>
              <w:spacing w:line="238" w:lineRule="exact"/>
              <w:ind w:left="108"/>
            </w:pPr>
            <w:r>
              <w:t>образовательным учреждением.</w:t>
            </w:r>
          </w:p>
        </w:tc>
        <w:tc>
          <w:tcPr>
            <w:tcW w:w="1135" w:type="dxa"/>
          </w:tcPr>
          <w:p w:rsidR="00397683" w:rsidRDefault="00757079">
            <w:pPr>
              <w:pStyle w:val="TableParagraph"/>
              <w:spacing w:line="247" w:lineRule="exact"/>
              <w:ind w:left="108"/>
            </w:pPr>
            <w:r>
              <w:t>1</w:t>
            </w:r>
          </w:p>
        </w:tc>
        <w:tc>
          <w:tcPr>
            <w:tcW w:w="1416" w:type="dxa"/>
          </w:tcPr>
          <w:p w:rsidR="00397683" w:rsidRDefault="00397683">
            <w:pPr>
              <w:pStyle w:val="TableParagraph"/>
              <w:rPr>
                <w:sz w:val="24"/>
              </w:rPr>
            </w:pPr>
          </w:p>
        </w:tc>
      </w:tr>
      <w:tr w:rsidR="00397683">
        <w:trPr>
          <w:trHeight w:val="760"/>
        </w:trPr>
        <w:tc>
          <w:tcPr>
            <w:tcW w:w="626" w:type="dxa"/>
          </w:tcPr>
          <w:p w:rsidR="00397683" w:rsidRDefault="00757079">
            <w:pPr>
              <w:pStyle w:val="TableParagraph"/>
              <w:spacing w:line="247" w:lineRule="exact"/>
              <w:ind w:left="107"/>
            </w:pPr>
            <w:r>
              <w:t>1.4.</w:t>
            </w:r>
          </w:p>
        </w:tc>
        <w:tc>
          <w:tcPr>
            <w:tcW w:w="6287" w:type="dxa"/>
          </w:tcPr>
          <w:p w:rsidR="00397683" w:rsidRPr="00757079" w:rsidRDefault="00757079">
            <w:pPr>
              <w:pStyle w:val="TableParagraph"/>
              <w:spacing w:line="247" w:lineRule="exact"/>
              <w:ind w:left="108"/>
              <w:rPr>
                <w:lang w:val="ru-RU"/>
              </w:rPr>
            </w:pPr>
            <w:r w:rsidRPr="00757079">
              <w:rPr>
                <w:lang w:val="ru-RU"/>
              </w:rPr>
              <w:t>Наличие решения органа государственно-общественного</w:t>
            </w:r>
          </w:p>
          <w:p w:rsidR="00397683" w:rsidRPr="00757079" w:rsidRDefault="00757079">
            <w:pPr>
              <w:pStyle w:val="TableParagraph"/>
              <w:spacing w:before="5" w:line="252" w:lineRule="exact"/>
              <w:ind w:left="108" w:right="1531"/>
              <w:rPr>
                <w:lang w:val="ru-RU"/>
              </w:rPr>
            </w:pPr>
            <w:r w:rsidRPr="00757079">
              <w:rPr>
                <w:lang w:val="ru-RU"/>
              </w:rPr>
              <w:t>управлени</w:t>
            </w:r>
            <w:r w:rsidR="00920A04">
              <w:rPr>
                <w:lang w:val="ru-RU"/>
              </w:rPr>
              <w:t>я (Совета Школы</w:t>
            </w:r>
            <w:r w:rsidRPr="00757079">
              <w:rPr>
                <w:lang w:val="ru-RU"/>
              </w:rPr>
              <w:t>) о введении в образовательном учреждении ФГОС СОО.</w:t>
            </w:r>
          </w:p>
        </w:tc>
        <w:tc>
          <w:tcPr>
            <w:tcW w:w="1135" w:type="dxa"/>
          </w:tcPr>
          <w:p w:rsidR="00397683" w:rsidRDefault="00757079">
            <w:pPr>
              <w:pStyle w:val="TableParagraph"/>
              <w:spacing w:line="247" w:lineRule="exact"/>
              <w:ind w:left="108"/>
            </w:pPr>
            <w:r>
              <w:t>1</w:t>
            </w:r>
          </w:p>
        </w:tc>
        <w:tc>
          <w:tcPr>
            <w:tcW w:w="1416" w:type="dxa"/>
          </w:tcPr>
          <w:p w:rsidR="00397683" w:rsidRDefault="00397683">
            <w:pPr>
              <w:pStyle w:val="TableParagraph"/>
              <w:rPr>
                <w:sz w:val="24"/>
              </w:rPr>
            </w:pPr>
          </w:p>
        </w:tc>
      </w:tr>
      <w:tr w:rsidR="00397683">
        <w:trPr>
          <w:trHeight w:val="3636"/>
        </w:trPr>
        <w:tc>
          <w:tcPr>
            <w:tcW w:w="626" w:type="dxa"/>
          </w:tcPr>
          <w:p w:rsidR="00397683" w:rsidRDefault="00757079">
            <w:pPr>
              <w:pStyle w:val="TableParagraph"/>
              <w:spacing w:line="247" w:lineRule="exact"/>
              <w:ind w:left="107"/>
            </w:pPr>
            <w:r>
              <w:t>1.5.</w:t>
            </w:r>
          </w:p>
        </w:tc>
        <w:tc>
          <w:tcPr>
            <w:tcW w:w="6287" w:type="dxa"/>
          </w:tcPr>
          <w:p w:rsidR="00397683" w:rsidRPr="00757079" w:rsidRDefault="00757079">
            <w:pPr>
              <w:pStyle w:val="TableParagraph"/>
              <w:spacing w:line="247" w:lineRule="exact"/>
              <w:ind w:left="108"/>
              <w:rPr>
                <w:lang w:val="ru-RU"/>
              </w:rPr>
            </w:pPr>
            <w:r w:rsidRPr="00757079">
              <w:rPr>
                <w:lang w:val="ru-RU"/>
              </w:rPr>
              <w:t>Разработана основная образовательная программа:</w:t>
            </w:r>
          </w:p>
          <w:p w:rsidR="00397683" w:rsidRPr="00757079" w:rsidRDefault="00757079">
            <w:pPr>
              <w:pStyle w:val="TableParagraph"/>
              <w:spacing w:before="4" w:line="251" w:lineRule="exact"/>
              <w:ind w:left="108"/>
              <w:rPr>
                <w:b/>
                <w:lang w:val="ru-RU"/>
              </w:rPr>
            </w:pPr>
            <w:r w:rsidRPr="00757079">
              <w:rPr>
                <w:b/>
                <w:lang w:val="ru-RU"/>
              </w:rPr>
              <w:t>Целевой раздел:</w:t>
            </w:r>
          </w:p>
          <w:p w:rsidR="00397683" w:rsidRDefault="00757079">
            <w:pPr>
              <w:pStyle w:val="TableParagraph"/>
              <w:numPr>
                <w:ilvl w:val="0"/>
                <w:numId w:val="20"/>
              </w:numPr>
              <w:tabs>
                <w:tab w:val="left" w:pos="828"/>
                <w:tab w:val="left" w:pos="829"/>
              </w:tabs>
              <w:spacing w:line="267" w:lineRule="exact"/>
            </w:pPr>
            <w:r>
              <w:t>пояснительная</w:t>
            </w:r>
            <w:r>
              <w:rPr>
                <w:spacing w:val="-2"/>
              </w:rPr>
              <w:t xml:space="preserve"> </w:t>
            </w:r>
            <w:r>
              <w:t>записка;</w:t>
            </w:r>
          </w:p>
          <w:p w:rsidR="00397683" w:rsidRPr="00757079" w:rsidRDefault="00757079">
            <w:pPr>
              <w:pStyle w:val="TableParagraph"/>
              <w:numPr>
                <w:ilvl w:val="0"/>
                <w:numId w:val="20"/>
              </w:numPr>
              <w:tabs>
                <w:tab w:val="left" w:pos="828"/>
                <w:tab w:val="left" w:pos="829"/>
              </w:tabs>
              <w:ind w:right="1117"/>
              <w:rPr>
                <w:lang w:val="ru-RU"/>
              </w:rPr>
            </w:pPr>
            <w:r w:rsidRPr="00757079">
              <w:rPr>
                <w:lang w:val="ru-RU"/>
              </w:rPr>
              <w:t>планируемые результаты освоения основной образовательной программы среднего общего образования;</w:t>
            </w:r>
          </w:p>
          <w:p w:rsidR="00397683" w:rsidRPr="00757079" w:rsidRDefault="00757079">
            <w:pPr>
              <w:pStyle w:val="TableParagraph"/>
              <w:numPr>
                <w:ilvl w:val="0"/>
                <w:numId w:val="20"/>
              </w:numPr>
              <w:tabs>
                <w:tab w:val="left" w:pos="828"/>
                <w:tab w:val="left" w:pos="829"/>
              </w:tabs>
              <w:ind w:right="301"/>
              <w:rPr>
                <w:lang w:val="ru-RU"/>
              </w:rPr>
            </w:pPr>
            <w:r w:rsidRPr="00757079">
              <w:rPr>
                <w:lang w:val="ru-RU"/>
              </w:rPr>
              <w:t>система оценки достижения планируемых результатов освоения основной образовательной</w:t>
            </w:r>
            <w:r w:rsidRPr="00757079">
              <w:rPr>
                <w:spacing w:val="-4"/>
                <w:lang w:val="ru-RU"/>
              </w:rPr>
              <w:t xml:space="preserve"> </w:t>
            </w:r>
            <w:r w:rsidRPr="00757079">
              <w:rPr>
                <w:lang w:val="ru-RU"/>
              </w:rPr>
              <w:t>программы</w:t>
            </w:r>
          </w:p>
          <w:p w:rsidR="00397683" w:rsidRPr="00757079" w:rsidRDefault="00757079">
            <w:pPr>
              <w:pStyle w:val="TableParagraph"/>
              <w:ind w:left="828"/>
              <w:rPr>
                <w:lang w:val="ru-RU"/>
              </w:rPr>
            </w:pPr>
            <w:r w:rsidRPr="00757079">
              <w:rPr>
                <w:lang w:val="ru-RU"/>
              </w:rPr>
              <w:t>среднего общего образования.</w:t>
            </w:r>
          </w:p>
          <w:p w:rsidR="00397683" w:rsidRPr="00757079" w:rsidRDefault="00757079">
            <w:pPr>
              <w:pStyle w:val="TableParagraph"/>
              <w:spacing w:before="3" w:line="251" w:lineRule="exact"/>
              <w:ind w:left="108"/>
              <w:rPr>
                <w:b/>
                <w:lang w:val="ru-RU"/>
              </w:rPr>
            </w:pPr>
            <w:r w:rsidRPr="00757079">
              <w:rPr>
                <w:b/>
                <w:lang w:val="ru-RU"/>
              </w:rPr>
              <w:t>Содержательный раздел:</w:t>
            </w:r>
          </w:p>
          <w:p w:rsidR="00397683" w:rsidRPr="00757079" w:rsidRDefault="00757079">
            <w:pPr>
              <w:pStyle w:val="TableParagraph"/>
              <w:numPr>
                <w:ilvl w:val="0"/>
                <w:numId w:val="20"/>
              </w:numPr>
              <w:tabs>
                <w:tab w:val="left" w:pos="828"/>
                <w:tab w:val="left" w:pos="829"/>
              </w:tabs>
              <w:spacing w:line="267" w:lineRule="exact"/>
              <w:rPr>
                <w:lang w:val="ru-RU"/>
              </w:rPr>
            </w:pPr>
            <w:r w:rsidRPr="00757079">
              <w:rPr>
                <w:lang w:val="ru-RU"/>
              </w:rPr>
              <w:t>программа развития универсальных учебных</w:t>
            </w:r>
            <w:r w:rsidRPr="00757079">
              <w:rPr>
                <w:spacing w:val="-19"/>
                <w:lang w:val="ru-RU"/>
              </w:rPr>
              <w:t xml:space="preserve"> </w:t>
            </w:r>
            <w:r w:rsidRPr="00757079">
              <w:rPr>
                <w:lang w:val="ru-RU"/>
              </w:rPr>
              <w:t>действий;</w:t>
            </w:r>
          </w:p>
          <w:p w:rsidR="00397683" w:rsidRPr="00757079" w:rsidRDefault="00757079">
            <w:pPr>
              <w:pStyle w:val="TableParagraph"/>
              <w:numPr>
                <w:ilvl w:val="0"/>
                <w:numId w:val="20"/>
              </w:numPr>
              <w:tabs>
                <w:tab w:val="left" w:pos="828"/>
                <w:tab w:val="left" w:pos="829"/>
              </w:tabs>
              <w:ind w:right="462"/>
              <w:rPr>
                <w:lang w:val="ru-RU"/>
              </w:rPr>
            </w:pPr>
            <w:r w:rsidRPr="00757079">
              <w:rPr>
                <w:lang w:val="ru-RU"/>
              </w:rPr>
              <w:t>программы отдельных учебных предметов, курсов, в том числе</w:t>
            </w:r>
            <w:r w:rsidRPr="00757079">
              <w:rPr>
                <w:spacing w:val="-2"/>
                <w:lang w:val="ru-RU"/>
              </w:rPr>
              <w:t xml:space="preserve"> </w:t>
            </w:r>
            <w:r w:rsidRPr="00757079">
              <w:rPr>
                <w:lang w:val="ru-RU"/>
              </w:rPr>
              <w:t>интегрированных;</w:t>
            </w:r>
          </w:p>
          <w:p w:rsidR="00397683" w:rsidRDefault="00757079">
            <w:pPr>
              <w:pStyle w:val="TableParagraph"/>
              <w:numPr>
                <w:ilvl w:val="0"/>
                <w:numId w:val="20"/>
              </w:numPr>
              <w:tabs>
                <w:tab w:val="left" w:pos="828"/>
                <w:tab w:val="left" w:pos="829"/>
              </w:tabs>
              <w:spacing w:line="254" w:lineRule="exact"/>
            </w:pPr>
            <w:r>
              <w:t>программа воспитания и</w:t>
            </w:r>
            <w:r>
              <w:rPr>
                <w:spacing w:val="-8"/>
              </w:rPr>
              <w:t xml:space="preserve"> </w:t>
            </w:r>
            <w:r>
              <w:t>социализации;</w:t>
            </w:r>
          </w:p>
        </w:tc>
        <w:tc>
          <w:tcPr>
            <w:tcW w:w="1135" w:type="dxa"/>
          </w:tcPr>
          <w:p w:rsidR="00397683" w:rsidRDefault="00757079">
            <w:pPr>
              <w:pStyle w:val="TableParagraph"/>
              <w:spacing w:line="247" w:lineRule="exact"/>
              <w:ind w:left="108"/>
            </w:pPr>
            <w:r>
              <w:t>1</w:t>
            </w:r>
          </w:p>
        </w:tc>
        <w:tc>
          <w:tcPr>
            <w:tcW w:w="1416" w:type="dxa"/>
          </w:tcPr>
          <w:p w:rsidR="00397683" w:rsidRDefault="00397683">
            <w:pPr>
              <w:pStyle w:val="TableParagraph"/>
              <w:rPr>
                <w:sz w:val="24"/>
              </w:rPr>
            </w:pPr>
          </w:p>
        </w:tc>
      </w:tr>
    </w:tbl>
    <w:p w:rsidR="00397683" w:rsidRDefault="00397683">
      <w:pPr>
        <w:rPr>
          <w:sz w:val="24"/>
        </w:rPr>
        <w:sectPr w:rsidR="00397683">
          <w:pgSz w:w="11910" w:h="16840"/>
          <w:pgMar w:top="104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135"/>
        <w:gridCol w:w="1416"/>
      </w:tblGrid>
      <w:tr w:rsidR="00397683" w:rsidRPr="0011303D">
        <w:trPr>
          <w:trHeight w:val="1850"/>
        </w:trPr>
        <w:tc>
          <w:tcPr>
            <w:tcW w:w="626" w:type="dxa"/>
          </w:tcPr>
          <w:p w:rsidR="00397683" w:rsidRDefault="00397683">
            <w:pPr>
              <w:pStyle w:val="TableParagraph"/>
            </w:pPr>
          </w:p>
        </w:tc>
        <w:tc>
          <w:tcPr>
            <w:tcW w:w="6287" w:type="dxa"/>
          </w:tcPr>
          <w:p w:rsidR="00397683" w:rsidRDefault="00757079">
            <w:pPr>
              <w:pStyle w:val="TableParagraph"/>
              <w:numPr>
                <w:ilvl w:val="0"/>
                <w:numId w:val="19"/>
              </w:numPr>
              <w:tabs>
                <w:tab w:val="left" w:pos="828"/>
                <w:tab w:val="left" w:pos="829"/>
              </w:tabs>
              <w:spacing w:line="259" w:lineRule="exact"/>
            </w:pPr>
            <w:r>
              <w:t>программа коррекционной</w:t>
            </w:r>
            <w:r>
              <w:rPr>
                <w:spacing w:val="-3"/>
              </w:rPr>
              <w:t xml:space="preserve"> </w:t>
            </w:r>
            <w:r>
              <w:t>работы.</w:t>
            </w:r>
          </w:p>
          <w:p w:rsidR="00397683" w:rsidRDefault="00757079">
            <w:pPr>
              <w:pStyle w:val="TableParagraph"/>
              <w:spacing w:before="6" w:line="249" w:lineRule="exact"/>
              <w:ind w:left="108"/>
              <w:rPr>
                <w:b/>
              </w:rPr>
            </w:pPr>
            <w:r>
              <w:rPr>
                <w:b/>
              </w:rPr>
              <w:t>Организационный раздел:</w:t>
            </w:r>
          </w:p>
          <w:p w:rsidR="00397683" w:rsidRDefault="00757079">
            <w:pPr>
              <w:pStyle w:val="TableParagraph"/>
              <w:numPr>
                <w:ilvl w:val="1"/>
                <w:numId w:val="19"/>
              </w:numPr>
              <w:tabs>
                <w:tab w:val="left" w:pos="921"/>
                <w:tab w:val="left" w:pos="922"/>
              </w:tabs>
              <w:spacing w:line="266" w:lineRule="exact"/>
              <w:ind w:firstLine="0"/>
            </w:pPr>
            <w:r>
              <w:t>учебный</w:t>
            </w:r>
            <w:r>
              <w:rPr>
                <w:spacing w:val="-1"/>
              </w:rPr>
              <w:t xml:space="preserve"> </w:t>
            </w:r>
            <w:r>
              <w:t>план;</w:t>
            </w:r>
          </w:p>
          <w:p w:rsidR="00397683" w:rsidRDefault="00757079">
            <w:pPr>
              <w:pStyle w:val="TableParagraph"/>
              <w:numPr>
                <w:ilvl w:val="1"/>
                <w:numId w:val="19"/>
              </w:numPr>
              <w:tabs>
                <w:tab w:val="left" w:pos="921"/>
                <w:tab w:val="left" w:pos="922"/>
              </w:tabs>
              <w:spacing w:line="269" w:lineRule="exact"/>
              <w:ind w:firstLine="0"/>
            </w:pPr>
            <w:r>
              <w:t>план внеурочной</w:t>
            </w:r>
            <w:r>
              <w:rPr>
                <w:spacing w:val="-2"/>
              </w:rPr>
              <w:t xml:space="preserve"> </w:t>
            </w:r>
            <w:r>
              <w:t>деятельности</w:t>
            </w:r>
          </w:p>
          <w:p w:rsidR="00397683" w:rsidRDefault="00757079">
            <w:pPr>
              <w:pStyle w:val="TableParagraph"/>
              <w:numPr>
                <w:ilvl w:val="1"/>
                <w:numId w:val="19"/>
              </w:numPr>
              <w:tabs>
                <w:tab w:val="left" w:pos="921"/>
                <w:tab w:val="left" w:pos="922"/>
              </w:tabs>
              <w:spacing w:line="269" w:lineRule="exact"/>
              <w:ind w:firstLine="0"/>
            </w:pPr>
            <w:r>
              <w:t>календарный учебный</w:t>
            </w:r>
            <w:r>
              <w:rPr>
                <w:spacing w:val="-1"/>
              </w:rPr>
              <w:t xml:space="preserve"> </w:t>
            </w:r>
            <w:r>
              <w:t>график</w:t>
            </w:r>
          </w:p>
          <w:p w:rsidR="00397683" w:rsidRPr="00757079" w:rsidRDefault="00757079">
            <w:pPr>
              <w:pStyle w:val="TableParagraph"/>
              <w:numPr>
                <w:ilvl w:val="1"/>
                <w:numId w:val="19"/>
              </w:numPr>
              <w:tabs>
                <w:tab w:val="left" w:pos="921"/>
                <w:tab w:val="left" w:pos="922"/>
              </w:tabs>
              <w:spacing w:before="17" w:line="254" w:lineRule="exact"/>
              <w:ind w:right="1720" w:firstLine="0"/>
              <w:rPr>
                <w:lang w:val="ru-RU"/>
              </w:rPr>
            </w:pPr>
            <w:r w:rsidRPr="00757079">
              <w:rPr>
                <w:lang w:val="ru-RU"/>
              </w:rPr>
              <w:t>система условий реализации основной образовательной</w:t>
            </w:r>
            <w:r w:rsidRPr="00757079">
              <w:rPr>
                <w:spacing w:val="54"/>
                <w:lang w:val="ru-RU"/>
              </w:rPr>
              <w:t xml:space="preserve"> </w:t>
            </w:r>
            <w:r w:rsidRPr="00757079">
              <w:rPr>
                <w:lang w:val="ru-RU"/>
              </w:rPr>
              <w:t>программы.</w:t>
            </w:r>
          </w:p>
        </w:tc>
        <w:tc>
          <w:tcPr>
            <w:tcW w:w="1135" w:type="dxa"/>
          </w:tcPr>
          <w:p w:rsidR="00397683" w:rsidRPr="00757079" w:rsidRDefault="00397683">
            <w:pPr>
              <w:pStyle w:val="TableParagraph"/>
              <w:rPr>
                <w:lang w:val="ru-RU"/>
              </w:rPr>
            </w:pPr>
          </w:p>
        </w:tc>
        <w:tc>
          <w:tcPr>
            <w:tcW w:w="1416" w:type="dxa"/>
          </w:tcPr>
          <w:p w:rsidR="00397683" w:rsidRPr="00757079" w:rsidRDefault="00397683">
            <w:pPr>
              <w:pStyle w:val="TableParagraph"/>
              <w:rPr>
                <w:lang w:val="ru-RU"/>
              </w:rPr>
            </w:pPr>
          </w:p>
        </w:tc>
      </w:tr>
      <w:tr w:rsidR="00397683">
        <w:trPr>
          <w:trHeight w:val="1012"/>
        </w:trPr>
        <w:tc>
          <w:tcPr>
            <w:tcW w:w="626" w:type="dxa"/>
          </w:tcPr>
          <w:p w:rsidR="00397683" w:rsidRDefault="00757079">
            <w:pPr>
              <w:pStyle w:val="TableParagraph"/>
              <w:spacing w:line="243" w:lineRule="exact"/>
              <w:ind w:left="107"/>
            </w:pPr>
            <w:r>
              <w:t>1.6.</w:t>
            </w:r>
          </w:p>
        </w:tc>
        <w:tc>
          <w:tcPr>
            <w:tcW w:w="6287" w:type="dxa"/>
          </w:tcPr>
          <w:p w:rsidR="00397683" w:rsidRPr="00757079" w:rsidRDefault="00757079">
            <w:pPr>
              <w:pStyle w:val="TableParagraph"/>
              <w:ind w:left="108" w:right="211"/>
              <w:rPr>
                <w:lang w:val="ru-RU"/>
              </w:rPr>
            </w:pPr>
            <w:r w:rsidRPr="00757079">
              <w:rPr>
                <w:lang w:val="ru-RU"/>
              </w:rPr>
              <w:t>Внесены изменения в «Положение о системе оценок, формах и порядке проведения промежуточной аттестации» в части</w:t>
            </w:r>
          </w:p>
          <w:p w:rsidR="00397683" w:rsidRPr="00757079" w:rsidRDefault="00757079">
            <w:pPr>
              <w:pStyle w:val="TableParagraph"/>
              <w:spacing w:line="254" w:lineRule="exact"/>
              <w:ind w:left="108" w:right="735"/>
              <w:rPr>
                <w:lang w:val="ru-RU"/>
              </w:rPr>
            </w:pPr>
            <w:r w:rsidRPr="00757079">
              <w:rPr>
                <w:lang w:val="ru-RU"/>
              </w:rPr>
              <w:t>введения комплексного подхода к оценке результатов образования: предметных, метапредметных, личностных.</w:t>
            </w:r>
          </w:p>
        </w:tc>
        <w:tc>
          <w:tcPr>
            <w:tcW w:w="1135" w:type="dxa"/>
          </w:tcPr>
          <w:p w:rsidR="00397683" w:rsidRPr="00757079" w:rsidRDefault="00397683">
            <w:pPr>
              <w:pStyle w:val="TableParagraph"/>
              <w:rPr>
                <w:lang w:val="ru-RU"/>
              </w:rPr>
            </w:pPr>
          </w:p>
        </w:tc>
        <w:tc>
          <w:tcPr>
            <w:tcW w:w="1416" w:type="dxa"/>
          </w:tcPr>
          <w:p w:rsidR="00397683" w:rsidRDefault="00757079">
            <w:pPr>
              <w:pStyle w:val="TableParagraph"/>
              <w:spacing w:line="243" w:lineRule="exact"/>
              <w:ind w:left="106"/>
            </w:pPr>
            <w:r>
              <w:t>сентябрь</w:t>
            </w:r>
          </w:p>
        </w:tc>
      </w:tr>
      <w:tr w:rsidR="00397683" w:rsidRPr="0011303D">
        <w:trPr>
          <w:trHeight w:val="252"/>
        </w:trPr>
        <w:tc>
          <w:tcPr>
            <w:tcW w:w="626" w:type="dxa"/>
            <w:vMerge w:val="restart"/>
          </w:tcPr>
          <w:p w:rsidR="00397683" w:rsidRDefault="00757079">
            <w:pPr>
              <w:pStyle w:val="TableParagraph"/>
              <w:spacing w:line="239" w:lineRule="exact"/>
              <w:ind w:left="107"/>
            </w:pPr>
            <w:r>
              <w:t>1.7.</w:t>
            </w:r>
          </w:p>
        </w:tc>
        <w:tc>
          <w:tcPr>
            <w:tcW w:w="6287" w:type="dxa"/>
          </w:tcPr>
          <w:p w:rsidR="00397683" w:rsidRPr="00757079" w:rsidRDefault="00757079">
            <w:pPr>
              <w:pStyle w:val="TableParagraph"/>
              <w:spacing w:line="232" w:lineRule="exact"/>
              <w:ind w:left="108"/>
              <w:rPr>
                <w:lang w:val="ru-RU"/>
              </w:rPr>
            </w:pPr>
            <w:r w:rsidRPr="00757079">
              <w:rPr>
                <w:lang w:val="ru-RU"/>
              </w:rPr>
              <w:t>Разработаны (внесены изменения) в локальные акты:</w:t>
            </w:r>
          </w:p>
        </w:tc>
        <w:tc>
          <w:tcPr>
            <w:tcW w:w="1135" w:type="dxa"/>
          </w:tcPr>
          <w:p w:rsidR="00397683" w:rsidRPr="00757079" w:rsidRDefault="00397683">
            <w:pPr>
              <w:pStyle w:val="TableParagraph"/>
              <w:rPr>
                <w:sz w:val="18"/>
                <w:lang w:val="ru-RU"/>
              </w:rPr>
            </w:pPr>
          </w:p>
        </w:tc>
        <w:tc>
          <w:tcPr>
            <w:tcW w:w="1416" w:type="dxa"/>
          </w:tcPr>
          <w:p w:rsidR="00397683" w:rsidRPr="00757079" w:rsidRDefault="00397683">
            <w:pPr>
              <w:pStyle w:val="TableParagraph"/>
              <w:rPr>
                <w:sz w:val="18"/>
                <w:lang w:val="ru-RU"/>
              </w:rPr>
            </w:pPr>
          </w:p>
        </w:tc>
      </w:tr>
      <w:tr w:rsidR="00397683">
        <w:trPr>
          <w:trHeight w:val="758"/>
        </w:trPr>
        <w:tc>
          <w:tcPr>
            <w:tcW w:w="626" w:type="dxa"/>
            <w:vMerge/>
            <w:tcBorders>
              <w:top w:val="nil"/>
            </w:tcBorders>
          </w:tcPr>
          <w:p w:rsidR="00397683" w:rsidRPr="00757079" w:rsidRDefault="00397683">
            <w:pPr>
              <w:rPr>
                <w:sz w:val="2"/>
                <w:szCs w:val="2"/>
                <w:lang w:val="ru-RU"/>
              </w:rPr>
            </w:pPr>
          </w:p>
        </w:tc>
        <w:tc>
          <w:tcPr>
            <w:tcW w:w="6287" w:type="dxa"/>
          </w:tcPr>
          <w:p w:rsidR="00397683" w:rsidRPr="00757079" w:rsidRDefault="00757079">
            <w:pPr>
              <w:pStyle w:val="TableParagraph"/>
              <w:ind w:left="108" w:right="105"/>
              <w:rPr>
                <w:lang w:val="ru-RU"/>
              </w:rPr>
            </w:pPr>
            <w:r w:rsidRPr="00757079">
              <w:rPr>
                <w:lang w:val="ru-RU"/>
              </w:rPr>
              <w:t>регламентирующие установление заработной платы работников образовательного учреждения, в том числе стимулирующих</w:t>
            </w:r>
          </w:p>
          <w:p w:rsidR="00397683" w:rsidRPr="00757079" w:rsidRDefault="00757079">
            <w:pPr>
              <w:pStyle w:val="TableParagraph"/>
              <w:spacing w:line="244" w:lineRule="exact"/>
              <w:ind w:left="108"/>
              <w:rPr>
                <w:lang w:val="ru-RU"/>
              </w:rPr>
            </w:pPr>
            <w:r w:rsidRPr="00757079">
              <w:rPr>
                <w:lang w:val="ru-RU"/>
              </w:rPr>
              <w:t>надбавок и доплат, порядка и размеров премирования;</w:t>
            </w:r>
          </w:p>
        </w:tc>
        <w:tc>
          <w:tcPr>
            <w:tcW w:w="1135" w:type="dxa"/>
          </w:tcPr>
          <w:p w:rsidR="00397683" w:rsidRPr="00757079" w:rsidRDefault="00397683">
            <w:pPr>
              <w:pStyle w:val="TableParagraph"/>
              <w:rPr>
                <w:lang w:val="ru-RU"/>
              </w:rPr>
            </w:pPr>
          </w:p>
        </w:tc>
        <w:tc>
          <w:tcPr>
            <w:tcW w:w="1416" w:type="dxa"/>
          </w:tcPr>
          <w:p w:rsidR="00397683" w:rsidRDefault="00757079">
            <w:pPr>
              <w:pStyle w:val="TableParagraph"/>
              <w:spacing w:line="241" w:lineRule="exact"/>
              <w:ind w:left="106"/>
            </w:pPr>
            <w:r>
              <w:t>август</w:t>
            </w: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регламентирующие организацию и проведение публичного</w:t>
            </w:r>
          </w:p>
          <w:p w:rsidR="00397683" w:rsidRPr="00757079" w:rsidRDefault="00757079">
            <w:pPr>
              <w:pStyle w:val="TableParagraph"/>
              <w:spacing w:before="1" w:line="244" w:lineRule="exact"/>
              <w:ind w:left="108"/>
              <w:rPr>
                <w:lang w:val="ru-RU"/>
              </w:rPr>
            </w:pPr>
            <w:r w:rsidRPr="00757079">
              <w:rPr>
                <w:lang w:val="ru-RU"/>
              </w:rPr>
              <w:t>отчета образовательного учреждения;</w:t>
            </w:r>
          </w:p>
        </w:tc>
        <w:tc>
          <w:tcPr>
            <w:tcW w:w="1135" w:type="dxa"/>
          </w:tcPr>
          <w:p w:rsidR="00397683" w:rsidRDefault="00757079">
            <w:pPr>
              <w:pStyle w:val="TableParagraph"/>
              <w:spacing w:line="241" w:lineRule="exact"/>
              <w:ind w:left="108"/>
            </w:pPr>
            <w:r>
              <w:t>1</w:t>
            </w:r>
          </w:p>
        </w:tc>
        <w:tc>
          <w:tcPr>
            <w:tcW w:w="1416" w:type="dxa"/>
          </w:tcPr>
          <w:p w:rsidR="00397683" w:rsidRDefault="00397683">
            <w:pPr>
              <w:pStyle w:val="TableParagraph"/>
            </w:pPr>
          </w:p>
        </w:tc>
      </w:tr>
      <w:tr w:rsidR="00397683">
        <w:trPr>
          <w:trHeight w:val="126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ind w:left="108"/>
              <w:rPr>
                <w:lang w:val="ru-RU"/>
              </w:rPr>
            </w:pPr>
            <w:r w:rsidRPr="00757079">
              <w:rPr>
                <w:lang w:val="ru-RU"/>
              </w:rPr>
              <w:t>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w:t>
            </w:r>
          </w:p>
          <w:p w:rsidR="00397683" w:rsidRPr="00757079" w:rsidRDefault="00757079">
            <w:pPr>
              <w:pStyle w:val="TableParagraph"/>
              <w:spacing w:line="252" w:lineRule="exact"/>
              <w:ind w:left="108" w:right="121"/>
              <w:rPr>
                <w:lang w:val="ru-RU"/>
              </w:rPr>
            </w:pPr>
            <w:r w:rsidRPr="00757079">
              <w:rPr>
                <w:lang w:val="ru-RU"/>
              </w:rPr>
              <w:t>(например, положения о информационно-библиотечном центре, физкультурно-оздоровительном центре и др.);</w:t>
            </w:r>
          </w:p>
        </w:tc>
        <w:tc>
          <w:tcPr>
            <w:tcW w:w="1135" w:type="dxa"/>
          </w:tcPr>
          <w:p w:rsidR="00397683" w:rsidRDefault="00757079">
            <w:pPr>
              <w:pStyle w:val="TableParagraph"/>
              <w:spacing w:line="241" w:lineRule="exact"/>
              <w:ind w:left="108"/>
            </w:pPr>
            <w:r>
              <w:t>1</w:t>
            </w:r>
          </w:p>
        </w:tc>
        <w:tc>
          <w:tcPr>
            <w:tcW w:w="1416" w:type="dxa"/>
          </w:tcPr>
          <w:p w:rsidR="00397683" w:rsidRDefault="00397683">
            <w:pPr>
              <w:pStyle w:val="TableParagraph"/>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регламентирующие права и обязанности участников</w:t>
            </w:r>
          </w:p>
          <w:p w:rsidR="00397683" w:rsidRPr="00757079" w:rsidRDefault="00757079">
            <w:pPr>
              <w:pStyle w:val="TableParagraph"/>
              <w:spacing w:line="246" w:lineRule="exact"/>
              <w:ind w:left="108"/>
              <w:rPr>
                <w:lang w:val="ru-RU"/>
              </w:rPr>
            </w:pPr>
            <w:r w:rsidRPr="00757079">
              <w:rPr>
                <w:lang w:val="ru-RU"/>
              </w:rPr>
              <w:t>образовательного процесса;</w:t>
            </w:r>
          </w:p>
        </w:tc>
        <w:tc>
          <w:tcPr>
            <w:tcW w:w="1135" w:type="dxa"/>
          </w:tcPr>
          <w:p w:rsidR="00397683" w:rsidRDefault="00757079">
            <w:pPr>
              <w:pStyle w:val="TableParagraph"/>
              <w:spacing w:line="241" w:lineRule="exact"/>
              <w:ind w:left="108"/>
            </w:pPr>
            <w:r>
              <w:t>1</w:t>
            </w:r>
          </w:p>
        </w:tc>
        <w:tc>
          <w:tcPr>
            <w:tcW w:w="1416" w:type="dxa"/>
          </w:tcPr>
          <w:p w:rsidR="00397683" w:rsidRDefault="00397683">
            <w:pPr>
              <w:pStyle w:val="TableParagraph"/>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обеспечивающие безопасность образовательного процесса</w:t>
            </w:r>
          </w:p>
        </w:tc>
        <w:tc>
          <w:tcPr>
            <w:tcW w:w="1135" w:type="dxa"/>
          </w:tcPr>
          <w:p w:rsidR="00397683" w:rsidRDefault="00757079">
            <w:pPr>
              <w:pStyle w:val="TableParagraph"/>
              <w:spacing w:line="232" w:lineRule="exact"/>
              <w:ind w:left="108"/>
            </w:pPr>
            <w:r>
              <w:t>1</w:t>
            </w:r>
          </w:p>
        </w:tc>
        <w:tc>
          <w:tcPr>
            <w:tcW w:w="1416" w:type="dxa"/>
          </w:tcPr>
          <w:p w:rsidR="00397683" w:rsidRDefault="00397683">
            <w:pPr>
              <w:pStyle w:val="TableParagraph"/>
              <w:rPr>
                <w:sz w:val="18"/>
              </w:rPr>
            </w:pPr>
          </w:p>
        </w:tc>
      </w:tr>
      <w:tr w:rsidR="00397683" w:rsidRPr="0011303D">
        <w:trPr>
          <w:trHeight w:val="760"/>
        </w:trPr>
        <w:tc>
          <w:tcPr>
            <w:tcW w:w="626" w:type="dxa"/>
          </w:tcPr>
          <w:p w:rsidR="00397683" w:rsidRDefault="00757079">
            <w:pPr>
              <w:pStyle w:val="TableParagraph"/>
              <w:spacing w:line="241" w:lineRule="exact"/>
              <w:ind w:left="107"/>
            </w:pPr>
            <w:r>
              <w:t>1.8.</w:t>
            </w:r>
          </w:p>
        </w:tc>
        <w:tc>
          <w:tcPr>
            <w:tcW w:w="6287" w:type="dxa"/>
          </w:tcPr>
          <w:p w:rsidR="00397683" w:rsidRPr="00757079" w:rsidRDefault="00757079">
            <w:pPr>
              <w:pStyle w:val="TableParagraph"/>
              <w:spacing w:line="241" w:lineRule="exact"/>
              <w:ind w:left="108"/>
              <w:rPr>
                <w:lang w:val="ru-RU"/>
              </w:rPr>
            </w:pPr>
            <w:r w:rsidRPr="00757079">
              <w:rPr>
                <w:lang w:val="ru-RU"/>
              </w:rPr>
              <w:t>Разработано нелинейное расписание образовательного процесса</w:t>
            </w:r>
          </w:p>
          <w:p w:rsidR="00397683" w:rsidRPr="00757079" w:rsidRDefault="00757079">
            <w:pPr>
              <w:pStyle w:val="TableParagraph"/>
              <w:spacing w:before="5" w:line="252" w:lineRule="exact"/>
              <w:ind w:left="108" w:right="195"/>
              <w:rPr>
                <w:lang w:val="ru-RU"/>
              </w:rPr>
            </w:pPr>
            <w:r w:rsidRPr="00757079">
              <w:rPr>
                <w:lang w:val="ru-RU"/>
              </w:rPr>
              <w:t>в соответствии с целями и задачами основной образовательной программы средней школы.</w:t>
            </w:r>
          </w:p>
        </w:tc>
        <w:tc>
          <w:tcPr>
            <w:tcW w:w="1135" w:type="dxa"/>
          </w:tcPr>
          <w:p w:rsidR="00397683" w:rsidRPr="00757079" w:rsidRDefault="00397683">
            <w:pPr>
              <w:pStyle w:val="TableParagraph"/>
              <w:rPr>
                <w:lang w:val="ru-RU"/>
              </w:rPr>
            </w:pPr>
          </w:p>
        </w:tc>
        <w:tc>
          <w:tcPr>
            <w:tcW w:w="1416" w:type="dxa"/>
          </w:tcPr>
          <w:p w:rsidR="00397683" w:rsidRPr="00757079" w:rsidRDefault="00397683">
            <w:pPr>
              <w:pStyle w:val="TableParagraph"/>
              <w:rPr>
                <w:lang w:val="ru-RU"/>
              </w:rPr>
            </w:pPr>
          </w:p>
        </w:tc>
      </w:tr>
      <w:tr w:rsidR="00397683">
        <w:trPr>
          <w:trHeight w:val="506"/>
        </w:trPr>
        <w:tc>
          <w:tcPr>
            <w:tcW w:w="626" w:type="dxa"/>
            <w:vMerge w:val="restart"/>
          </w:tcPr>
          <w:p w:rsidR="00397683" w:rsidRDefault="00757079">
            <w:pPr>
              <w:pStyle w:val="TableParagraph"/>
              <w:spacing w:line="241" w:lineRule="exact"/>
              <w:ind w:left="107"/>
            </w:pPr>
            <w:r>
              <w:t>1.9.</w:t>
            </w:r>
          </w:p>
        </w:tc>
        <w:tc>
          <w:tcPr>
            <w:tcW w:w="6287" w:type="dxa"/>
          </w:tcPr>
          <w:p w:rsidR="00397683" w:rsidRPr="00757079" w:rsidRDefault="00757079">
            <w:pPr>
              <w:pStyle w:val="TableParagraph"/>
              <w:spacing w:line="240" w:lineRule="exact"/>
              <w:ind w:left="108"/>
              <w:rPr>
                <w:lang w:val="ru-RU"/>
              </w:rPr>
            </w:pPr>
            <w:r w:rsidRPr="00757079">
              <w:rPr>
                <w:lang w:val="ru-RU"/>
              </w:rPr>
              <w:t>Наличие приказов, регламентирующих введение ФГОС СОО в</w:t>
            </w:r>
          </w:p>
          <w:p w:rsidR="00397683" w:rsidRDefault="00757079">
            <w:pPr>
              <w:pStyle w:val="TableParagraph"/>
              <w:spacing w:line="246" w:lineRule="exact"/>
              <w:ind w:left="108"/>
            </w:pPr>
            <w:r>
              <w:t>общеобразовательной организации:</w:t>
            </w:r>
          </w:p>
        </w:tc>
        <w:tc>
          <w:tcPr>
            <w:tcW w:w="1135" w:type="dxa"/>
          </w:tcPr>
          <w:p w:rsidR="00397683" w:rsidRDefault="00397683">
            <w:pPr>
              <w:pStyle w:val="TableParagraph"/>
            </w:pPr>
          </w:p>
        </w:tc>
        <w:tc>
          <w:tcPr>
            <w:tcW w:w="1416" w:type="dxa"/>
          </w:tcPr>
          <w:p w:rsidR="00397683" w:rsidRDefault="00397683">
            <w:pPr>
              <w:pStyle w:val="TableParagraph"/>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О переходе ОО на обучение по ФГОС СОО</w:t>
            </w:r>
          </w:p>
        </w:tc>
        <w:tc>
          <w:tcPr>
            <w:tcW w:w="1135" w:type="dxa"/>
          </w:tcPr>
          <w:p w:rsidR="00397683" w:rsidRDefault="00757079">
            <w:pPr>
              <w:pStyle w:val="TableParagraph"/>
              <w:spacing w:line="232" w:lineRule="exact"/>
              <w:ind w:left="108"/>
            </w:pPr>
            <w:r>
              <w:t>1</w:t>
            </w:r>
          </w:p>
        </w:tc>
        <w:tc>
          <w:tcPr>
            <w:tcW w:w="1416"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Об изучении запросов участников образовательного процесса</w:t>
            </w:r>
          </w:p>
        </w:tc>
        <w:tc>
          <w:tcPr>
            <w:tcW w:w="1135" w:type="dxa"/>
          </w:tcPr>
          <w:p w:rsidR="00397683" w:rsidRDefault="00757079">
            <w:pPr>
              <w:pStyle w:val="TableParagraph"/>
              <w:spacing w:line="234" w:lineRule="exact"/>
              <w:ind w:left="108"/>
            </w:pPr>
            <w:r>
              <w:t>1</w:t>
            </w:r>
          </w:p>
        </w:tc>
        <w:tc>
          <w:tcPr>
            <w:tcW w:w="1416"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О разработке основной образовательной</w:t>
            </w:r>
            <w:r w:rsidRPr="00757079">
              <w:rPr>
                <w:spacing w:val="51"/>
                <w:lang w:val="ru-RU"/>
              </w:rPr>
              <w:t xml:space="preserve"> </w:t>
            </w:r>
            <w:r w:rsidRPr="00757079">
              <w:rPr>
                <w:lang w:val="ru-RU"/>
              </w:rPr>
              <w:t>программы</w:t>
            </w:r>
          </w:p>
        </w:tc>
        <w:tc>
          <w:tcPr>
            <w:tcW w:w="1135" w:type="dxa"/>
          </w:tcPr>
          <w:p w:rsidR="00397683" w:rsidRDefault="00757079">
            <w:pPr>
              <w:pStyle w:val="TableParagraph"/>
              <w:spacing w:line="232" w:lineRule="exact"/>
              <w:ind w:left="108"/>
            </w:pPr>
            <w:r>
              <w:t>1</w:t>
            </w:r>
          </w:p>
        </w:tc>
        <w:tc>
          <w:tcPr>
            <w:tcW w:w="1416"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Об утверждении основной образовательной программы</w:t>
            </w:r>
          </w:p>
        </w:tc>
        <w:tc>
          <w:tcPr>
            <w:tcW w:w="1135" w:type="dxa"/>
          </w:tcPr>
          <w:p w:rsidR="00397683" w:rsidRPr="00757079" w:rsidRDefault="00397683">
            <w:pPr>
              <w:pStyle w:val="TableParagraph"/>
              <w:rPr>
                <w:sz w:val="18"/>
                <w:lang w:val="ru-RU"/>
              </w:rPr>
            </w:pPr>
          </w:p>
        </w:tc>
        <w:tc>
          <w:tcPr>
            <w:tcW w:w="1416" w:type="dxa"/>
          </w:tcPr>
          <w:p w:rsidR="00397683" w:rsidRDefault="00757079">
            <w:pPr>
              <w:pStyle w:val="TableParagraph"/>
              <w:spacing w:line="234" w:lineRule="exact"/>
              <w:ind w:left="106"/>
            </w:pPr>
            <w:r>
              <w:t>август</w:t>
            </w: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920A04">
            <w:pPr>
              <w:pStyle w:val="TableParagraph"/>
              <w:spacing w:line="234" w:lineRule="exact"/>
              <w:ind w:left="108"/>
              <w:rPr>
                <w:lang w:val="ru-RU"/>
              </w:rPr>
            </w:pPr>
            <w:r>
              <w:rPr>
                <w:lang w:val="ru-RU"/>
              </w:rPr>
              <w:t xml:space="preserve">Об утверждении </w:t>
            </w:r>
            <w:r w:rsidR="00757079" w:rsidRPr="00757079">
              <w:rPr>
                <w:lang w:val="ru-RU"/>
              </w:rPr>
              <w:t xml:space="preserve"> календарного учебного графика</w:t>
            </w:r>
          </w:p>
        </w:tc>
        <w:tc>
          <w:tcPr>
            <w:tcW w:w="1135" w:type="dxa"/>
          </w:tcPr>
          <w:p w:rsidR="00397683" w:rsidRPr="00757079" w:rsidRDefault="00397683">
            <w:pPr>
              <w:pStyle w:val="TableParagraph"/>
              <w:rPr>
                <w:sz w:val="18"/>
                <w:lang w:val="ru-RU"/>
              </w:rPr>
            </w:pPr>
          </w:p>
        </w:tc>
        <w:tc>
          <w:tcPr>
            <w:tcW w:w="1416" w:type="dxa"/>
          </w:tcPr>
          <w:p w:rsidR="00397683" w:rsidRDefault="00757079">
            <w:pPr>
              <w:pStyle w:val="TableParagraph"/>
              <w:spacing w:line="234" w:lineRule="exact"/>
              <w:ind w:left="106"/>
            </w:pPr>
            <w:r>
              <w:t>август</w:t>
            </w:r>
          </w:p>
        </w:tc>
      </w:tr>
      <w:tr w:rsidR="00397683">
        <w:trPr>
          <w:trHeight w:val="758"/>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ind w:left="108" w:right="414"/>
              <w:rPr>
                <w:lang w:val="ru-RU"/>
              </w:rPr>
            </w:pPr>
            <w:r w:rsidRPr="00757079">
              <w:rPr>
                <w:lang w:val="ru-RU"/>
              </w:rPr>
              <w:t>О разработке рабочих программ учебных курсов, предметов, модулей и дополнительных образовательных программ на</w:t>
            </w:r>
          </w:p>
          <w:p w:rsidR="00397683" w:rsidRDefault="00920A04">
            <w:pPr>
              <w:pStyle w:val="TableParagraph"/>
              <w:spacing w:line="244" w:lineRule="exact"/>
              <w:ind w:left="108"/>
            </w:pPr>
            <w:r>
              <w:t>2018-2019</w:t>
            </w:r>
            <w:r w:rsidR="00757079">
              <w:t>уч. год</w:t>
            </w:r>
          </w:p>
        </w:tc>
        <w:tc>
          <w:tcPr>
            <w:tcW w:w="1135" w:type="dxa"/>
          </w:tcPr>
          <w:p w:rsidR="00397683" w:rsidRDefault="00757079">
            <w:pPr>
              <w:pStyle w:val="TableParagraph"/>
              <w:spacing w:line="242" w:lineRule="exact"/>
              <w:ind w:left="108"/>
            </w:pPr>
            <w:r>
              <w:t>1</w:t>
            </w:r>
          </w:p>
        </w:tc>
        <w:tc>
          <w:tcPr>
            <w:tcW w:w="1416" w:type="dxa"/>
          </w:tcPr>
          <w:p w:rsidR="00397683" w:rsidRDefault="00397683">
            <w:pPr>
              <w:pStyle w:val="TableParagraph"/>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О регламентации образовательной деятельности по</w:t>
            </w:r>
          </w:p>
          <w:p w:rsidR="00397683" w:rsidRPr="00757079" w:rsidRDefault="00757079">
            <w:pPr>
              <w:pStyle w:val="TableParagraph"/>
              <w:spacing w:before="1" w:line="244" w:lineRule="exact"/>
              <w:ind w:left="108"/>
              <w:rPr>
                <w:lang w:val="ru-RU"/>
              </w:rPr>
            </w:pPr>
            <w:r w:rsidRPr="00757079">
              <w:rPr>
                <w:lang w:val="ru-RU"/>
              </w:rPr>
              <w:t>реализации ФГОС СОО</w:t>
            </w:r>
          </w:p>
        </w:tc>
        <w:tc>
          <w:tcPr>
            <w:tcW w:w="1135" w:type="dxa"/>
          </w:tcPr>
          <w:p w:rsidR="00397683" w:rsidRPr="00757079" w:rsidRDefault="00397683">
            <w:pPr>
              <w:pStyle w:val="TableParagraph"/>
              <w:rPr>
                <w:lang w:val="ru-RU"/>
              </w:rPr>
            </w:pPr>
          </w:p>
        </w:tc>
        <w:tc>
          <w:tcPr>
            <w:tcW w:w="1416" w:type="dxa"/>
          </w:tcPr>
          <w:p w:rsidR="00397683" w:rsidRDefault="00757079">
            <w:pPr>
              <w:pStyle w:val="TableParagraph"/>
              <w:spacing w:line="241" w:lineRule="exact"/>
              <w:ind w:left="106"/>
            </w:pPr>
            <w:r>
              <w:t>август</w:t>
            </w: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Об утверждении программы ОО по повышению уровня</w:t>
            </w:r>
          </w:p>
          <w:p w:rsidR="00397683" w:rsidRDefault="00757079">
            <w:pPr>
              <w:pStyle w:val="TableParagraph"/>
              <w:spacing w:before="1" w:line="244" w:lineRule="exact"/>
              <w:ind w:left="108"/>
            </w:pPr>
            <w:r>
              <w:t>профессионального мастерства педагогических работников</w:t>
            </w:r>
          </w:p>
        </w:tc>
        <w:tc>
          <w:tcPr>
            <w:tcW w:w="1135" w:type="dxa"/>
          </w:tcPr>
          <w:p w:rsidR="00397683" w:rsidRDefault="00757079">
            <w:pPr>
              <w:pStyle w:val="TableParagraph"/>
              <w:spacing w:line="241" w:lineRule="exact"/>
              <w:ind w:left="108"/>
            </w:pPr>
            <w:r>
              <w:t>1</w:t>
            </w:r>
          </w:p>
        </w:tc>
        <w:tc>
          <w:tcPr>
            <w:tcW w:w="1416" w:type="dxa"/>
          </w:tcPr>
          <w:p w:rsidR="00397683" w:rsidRDefault="00397683">
            <w:pPr>
              <w:pStyle w:val="TableParagraph"/>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0" w:lineRule="exact"/>
              <w:ind w:left="108"/>
              <w:rPr>
                <w:lang w:val="ru-RU"/>
              </w:rPr>
            </w:pPr>
            <w:r w:rsidRPr="00757079">
              <w:rPr>
                <w:lang w:val="ru-RU"/>
              </w:rPr>
              <w:t>О проведении внутришкольного контроля по реализации</w:t>
            </w:r>
          </w:p>
          <w:p w:rsidR="00397683" w:rsidRDefault="00757079">
            <w:pPr>
              <w:pStyle w:val="TableParagraph"/>
              <w:spacing w:line="246" w:lineRule="exact"/>
              <w:ind w:left="108"/>
            </w:pPr>
            <w:r>
              <w:t>ФГОС СОО</w:t>
            </w:r>
          </w:p>
        </w:tc>
        <w:tc>
          <w:tcPr>
            <w:tcW w:w="1135" w:type="dxa"/>
          </w:tcPr>
          <w:p w:rsidR="00397683" w:rsidRDefault="00397683">
            <w:pPr>
              <w:pStyle w:val="TableParagraph"/>
            </w:pPr>
          </w:p>
        </w:tc>
        <w:tc>
          <w:tcPr>
            <w:tcW w:w="1416" w:type="dxa"/>
          </w:tcPr>
          <w:p w:rsidR="00397683" w:rsidRDefault="00397683">
            <w:pPr>
              <w:pStyle w:val="TableParagraph"/>
            </w:pPr>
          </w:p>
        </w:tc>
      </w:tr>
      <w:tr w:rsidR="00397683">
        <w:trPr>
          <w:trHeight w:val="1012"/>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ind w:left="108" w:right="443"/>
              <w:rPr>
                <w:lang w:val="ru-RU"/>
              </w:rPr>
            </w:pPr>
            <w:r w:rsidRPr="00757079">
              <w:rPr>
                <w:lang w:val="ru-RU"/>
              </w:rPr>
              <w:t>О внесении изменений в должностные инструкции учителей предметников, заместителя директора, курирующего</w:t>
            </w:r>
          </w:p>
          <w:p w:rsidR="00397683" w:rsidRPr="00757079" w:rsidRDefault="00757079" w:rsidP="00920A04">
            <w:pPr>
              <w:pStyle w:val="TableParagraph"/>
              <w:spacing w:line="252" w:lineRule="exact"/>
              <w:ind w:left="108" w:right="175"/>
              <w:rPr>
                <w:lang w:val="ru-RU"/>
              </w:rPr>
            </w:pPr>
            <w:r w:rsidRPr="00757079">
              <w:rPr>
                <w:lang w:val="ru-RU"/>
              </w:rPr>
              <w:t xml:space="preserve">реализацию ФГОС СОО, </w:t>
            </w:r>
            <w:r w:rsidR="00920A04">
              <w:rPr>
                <w:lang w:val="ru-RU"/>
              </w:rPr>
              <w:t xml:space="preserve">соцпедагога, </w:t>
            </w:r>
            <w:r w:rsidRPr="00757079">
              <w:rPr>
                <w:lang w:val="ru-RU"/>
              </w:rPr>
              <w:t>педагога дополнительного образования</w:t>
            </w:r>
          </w:p>
        </w:tc>
        <w:tc>
          <w:tcPr>
            <w:tcW w:w="1135" w:type="dxa"/>
          </w:tcPr>
          <w:p w:rsidR="00397683" w:rsidRPr="00757079" w:rsidRDefault="00397683">
            <w:pPr>
              <w:pStyle w:val="TableParagraph"/>
              <w:rPr>
                <w:lang w:val="ru-RU"/>
              </w:rPr>
            </w:pPr>
          </w:p>
        </w:tc>
        <w:tc>
          <w:tcPr>
            <w:tcW w:w="1416" w:type="dxa"/>
          </w:tcPr>
          <w:p w:rsidR="00397683" w:rsidRDefault="00757079">
            <w:pPr>
              <w:pStyle w:val="TableParagraph"/>
              <w:spacing w:line="241" w:lineRule="exact"/>
              <w:ind w:left="106"/>
            </w:pPr>
            <w:r>
              <w:t>август</w:t>
            </w:r>
          </w:p>
        </w:tc>
      </w:tr>
      <w:tr w:rsidR="00397683">
        <w:trPr>
          <w:trHeight w:val="1264"/>
        </w:trPr>
        <w:tc>
          <w:tcPr>
            <w:tcW w:w="626" w:type="dxa"/>
          </w:tcPr>
          <w:p w:rsidR="00397683" w:rsidRDefault="00757079">
            <w:pPr>
              <w:pStyle w:val="TableParagraph"/>
              <w:spacing w:line="240" w:lineRule="exact"/>
              <w:ind w:left="107"/>
            </w:pPr>
            <w:r>
              <w:t>1.10</w:t>
            </w:r>
          </w:p>
          <w:p w:rsidR="00397683" w:rsidRDefault="00757079">
            <w:pPr>
              <w:pStyle w:val="TableParagraph"/>
              <w:spacing w:line="252" w:lineRule="exact"/>
              <w:ind w:left="107"/>
            </w:pPr>
            <w:r>
              <w:t>.</w:t>
            </w:r>
          </w:p>
        </w:tc>
        <w:tc>
          <w:tcPr>
            <w:tcW w:w="6287" w:type="dxa"/>
          </w:tcPr>
          <w:p w:rsidR="00397683" w:rsidRPr="00757079" w:rsidRDefault="00757079">
            <w:pPr>
              <w:pStyle w:val="TableParagraph"/>
              <w:ind w:left="108" w:right="188" w:firstLine="55"/>
              <w:rPr>
                <w:lang w:val="ru-RU"/>
              </w:rPr>
            </w:pPr>
            <w:r w:rsidRPr="00757079">
              <w:rPr>
                <w:lang w:val="ru-RU"/>
              </w:rPr>
              <w:t>Наличие утвержденного и обоснованного списка учебников для реализации ФГОС среднего общего образования.</w:t>
            </w:r>
          </w:p>
          <w:p w:rsidR="00397683" w:rsidRPr="00757079" w:rsidRDefault="00757079">
            <w:pPr>
              <w:pStyle w:val="TableParagraph"/>
              <w:spacing w:line="252" w:lineRule="exact"/>
              <w:ind w:left="108" w:right="371"/>
              <w:rPr>
                <w:lang w:val="ru-RU"/>
              </w:rPr>
            </w:pPr>
            <w:r w:rsidRPr="00757079">
              <w:rPr>
                <w:lang w:val="ru-RU"/>
              </w:rPr>
              <w:t>Формирование заявки на обеспечение общеобразовательного учреждения учебниками в соответствии с федеральным перечнем.</w:t>
            </w:r>
          </w:p>
        </w:tc>
        <w:tc>
          <w:tcPr>
            <w:tcW w:w="1135" w:type="dxa"/>
          </w:tcPr>
          <w:p w:rsidR="00397683" w:rsidRDefault="00757079">
            <w:pPr>
              <w:pStyle w:val="TableParagraph"/>
              <w:spacing w:line="241" w:lineRule="exact"/>
              <w:ind w:left="108"/>
            </w:pPr>
            <w:r>
              <w:t>1</w:t>
            </w:r>
          </w:p>
        </w:tc>
        <w:tc>
          <w:tcPr>
            <w:tcW w:w="1416" w:type="dxa"/>
          </w:tcPr>
          <w:p w:rsidR="00397683" w:rsidRDefault="00397683">
            <w:pPr>
              <w:pStyle w:val="TableParagraph"/>
            </w:pPr>
          </w:p>
        </w:tc>
      </w:tr>
    </w:tbl>
    <w:p w:rsidR="00397683" w:rsidRDefault="00397683">
      <w:p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135"/>
        <w:gridCol w:w="141"/>
        <w:gridCol w:w="1274"/>
      </w:tblGrid>
      <w:tr w:rsidR="00397683">
        <w:trPr>
          <w:trHeight w:val="506"/>
        </w:trPr>
        <w:tc>
          <w:tcPr>
            <w:tcW w:w="626" w:type="dxa"/>
          </w:tcPr>
          <w:p w:rsidR="00397683" w:rsidRDefault="00757079">
            <w:pPr>
              <w:pStyle w:val="TableParagraph"/>
              <w:spacing w:line="243" w:lineRule="exact"/>
              <w:ind w:left="107"/>
            </w:pPr>
            <w:r>
              <w:lastRenderedPageBreak/>
              <w:t>1.11</w:t>
            </w:r>
          </w:p>
          <w:p w:rsidR="00397683" w:rsidRDefault="00757079">
            <w:pPr>
              <w:pStyle w:val="TableParagraph"/>
              <w:spacing w:line="243" w:lineRule="exact"/>
              <w:ind w:left="107"/>
            </w:pPr>
            <w:r>
              <w:t>.</w:t>
            </w:r>
          </w:p>
        </w:tc>
        <w:tc>
          <w:tcPr>
            <w:tcW w:w="6287" w:type="dxa"/>
          </w:tcPr>
          <w:p w:rsidR="00397683" w:rsidRPr="00757079" w:rsidRDefault="00757079">
            <w:pPr>
              <w:pStyle w:val="TableParagraph"/>
              <w:spacing w:line="243" w:lineRule="exact"/>
              <w:ind w:left="108"/>
              <w:rPr>
                <w:lang w:val="ru-RU"/>
              </w:rPr>
            </w:pPr>
            <w:r w:rsidRPr="00757079">
              <w:rPr>
                <w:lang w:val="ru-RU"/>
              </w:rPr>
              <w:t>Наличие должностных инструкций работников переработанных</w:t>
            </w:r>
          </w:p>
          <w:p w:rsidR="00397683" w:rsidRPr="00757079" w:rsidRDefault="00757079">
            <w:pPr>
              <w:pStyle w:val="TableParagraph"/>
              <w:spacing w:line="243" w:lineRule="exact"/>
              <w:ind w:left="108"/>
              <w:rPr>
                <w:lang w:val="ru-RU"/>
              </w:rPr>
            </w:pPr>
            <w:r w:rsidRPr="00757079">
              <w:rPr>
                <w:lang w:val="ru-RU"/>
              </w:rPr>
              <w:t>с учетом ФГОС СОО</w:t>
            </w:r>
          </w:p>
        </w:tc>
        <w:tc>
          <w:tcPr>
            <w:tcW w:w="1135" w:type="dxa"/>
          </w:tcPr>
          <w:p w:rsidR="00397683" w:rsidRPr="00757079" w:rsidRDefault="00397683">
            <w:pPr>
              <w:pStyle w:val="TableParagraph"/>
              <w:rPr>
                <w:lang w:val="ru-RU"/>
              </w:rPr>
            </w:pPr>
          </w:p>
        </w:tc>
        <w:tc>
          <w:tcPr>
            <w:tcW w:w="1415" w:type="dxa"/>
            <w:gridSpan w:val="2"/>
          </w:tcPr>
          <w:p w:rsidR="00397683" w:rsidRDefault="00757079">
            <w:pPr>
              <w:pStyle w:val="TableParagraph"/>
              <w:spacing w:line="243" w:lineRule="exact"/>
              <w:ind w:left="106"/>
            </w:pPr>
            <w:r>
              <w:t>август</w:t>
            </w:r>
          </w:p>
        </w:tc>
      </w:tr>
      <w:tr w:rsidR="00397683" w:rsidRPr="0011303D">
        <w:trPr>
          <w:trHeight w:val="254"/>
        </w:trPr>
        <w:tc>
          <w:tcPr>
            <w:tcW w:w="626" w:type="dxa"/>
          </w:tcPr>
          <w:p w:rsidR="00397683" w:rsidRDefault="00757079">
            <w:pPr>
              <w:pStyle w:val="TableParagraph"/>
              <w:spacing w:line="234" w:lineRule="exact"/>
              <w:ind w:left="107"/>
              <w:rPr>
                <w:b/>
              </w:rPr>
            </w:pPr>
            <w:r>
              <w:rPr>
                <w:b/>
              </w:rPr>
              <w:t>2.</w:t>
            </w:r>
          </w:p>
        </w:tc>
        <w:tc>
          <w:tcPr>
            <w:tcW w:w="8837" w:type="dxa"/>
            <w:gridSpan w:val="4"/>
          </w:tcPr>
          <w:p w:rsidR="00397683" w:rsidRPr="00757079" w:rsidRDefault="00757079">
            <w:pPr>
              <w:pStyle w:val="TableParagraph"/>
              <w:spacing w:line="234" w:lineRule="exact"/>
              <w:ind w:left="108"/>
              <w:rPr>
                <w:b/>
                <w:lang w:val="ru-RU"/>
              </w:rPr>
            </w:pPr>
            <w:r w:rsidRPr="00757079">
              <w:rPr>
                <w:b/>
                <w:lang w:val="ru-RU"/>
              </w:rPr>
              <w:t>Финансовое обеспечение образовательного учреждения в условиях введения ФГОС</w:t>
            </w:r>
          </w:p>
        </w:tc>
      </w:tr>
      <w:tr w:rsidR="00397683">
        <w:trPr>
          <w:trHeight w:val="758"/>
        </w:trPr>
        <w:tc>
          <w:tcPr>
            <w:tcW w:w="626" w:type="dxa"/>
          </w:tcPr>
          <w:p w:rsidR="00397683" w:rsidRDefault="00757079">
            <w:pPr>
              <w:pStyle w:val="TableParagraph"/>
              <w:spacing w:line="241" w:lineRule="exact"/>
              <w:ind w:left="107"/>
            </w:pPr>
            <w:r>
              <w:t>2.1.</w:t>
            </w:r>
          </w:p>
        </w:tc>
        <w:tc>
          <w:tcPr>
            <w:tcW w:w="6287" w:type="dxa"/>
          </w:tcPr>
          <w:p w:rsidR="00397683" w:rsidRPr="00757079" w:rsidRDefault="00757079">
            <w:pPr>
              <w:pStyle w:val="TableParagraph"/>
              <w:spacing w:line="241" w:lineRule="exact"/>
              <w:ind w:left="108"/>
              <w:rPr>
                <w:lang w:val="ru-RU"/>
              </w:rPr>
            </w:pPr>
            <w:r w:rsidRPr="00757079">
              <w:rPr>
                <w:lang w:val="ru-RU"/>
              </w:rPr>
              <w:t>Наличие финансирования за счет средств субвенции учебных</w:t>
            </w:r>
          </w:p>
          <w:p w:rsidR="00397683" w:rsidRPr="00757079" w:rsidRDefault="00757079">
            <w:pPr>
              <w:pStyle w:val="TableParagraph"/>
              <w:tabs>
                <w:tab w:val="left" w:pos="1213"/>
                <w:tab w:val="left" w:pos="1570"/>
                <w:tab w:val="left" w:pos="2550"/>
                <w:tab w:val="left" w:pos="4496"/>
                <w:tab w:val="left" w:pos="6068"/>
              </w:tabs>
              <w:spacing w:before="5" w:line="252" w:lineRule="exact"/>
              <w:ind w:left="108" w:right="99"/>
              <w:rPr>
                <w:lang w:val="ru-RU"/>
              </w:rPr>
            </w:pPr>
            <w:r w:rsidRPr="00757079">
              <w:rPr>
                <w:lang w:val="ru-RU"/>
              </w:rPr>
              <w:t>расходов</w:t>
            </w:r>
            <w:r w:rsidRPr="00757079">
              <w:rPr>
                <w:lang w:val="ru-RU"/>
              </w:rPr>
              <w:tab/>
              <w:t>в</w:t>
            </w:r>
            <w:r w:rsidRPr="00757079">
              <w:rPr>
                <w:lang w:val="ru-RU"/>
              </w:rPr>
              <w:tab/>
              <w:t>объеме,</w:t>
            </w:r>
            <w:r w:rsidRPr="00757079">
              <w:rPr>
                <w:lang w:val="ru-RU"/>
              </w:rPr>
              <w:tab/>
              <w:t>соответствующем</w:t>
            </w:r>
            <w:r w:rsidRPr="00757079">
              <w:rPr>
                <w:lang w:val="ru-RU"/>
              </w:rPr>
              <w:tab/>
              <w:t>требованиями</w:t>
            </w:r>
            <w:r w:rsidRPr="00757079">
              <w:rPr>
                <w:lang w:val="ru-RU"/>
              </w:rPr>
              <w:tab/>
              <w:t>к материально-техническому обеспечению введения</w:t>
            </w:r>
            <w:r w:rsidRPr="00757079">
              <w:rPr>
                <w:spacing w:val="-5"/>
                <w:lang w:val="ru-RU"/>
              </w:rPr>
              <w:t xml:space="preserve"> </w:t>
            </w:r>
            <w:r w:rsidRPr="00757079">
              <w:rPr>
                <w:lang w:val="ru-RU"/>
              </w:rPr>
              <w:t>ФГОС</w:t>
            </w:r>
          </w:p>
        </w:tc>
        <w:tc>
          <w:tcPr>
            <w:tcW w:w="1135" w:type="dxa"/>
          </w:tcPr>
          <w:p w:rsidR="00397683" w:rsidRDefault="00757079">
            <w:pPr>
              <w:pStyle w:val="TableParagraph"/>
              <w:spacing w:line="241" w:lineRule="exact"/>
              <w:ind w:left="108"/>
            </w:pPr>
            <w:r>
              <w:t>1</w:t>
            </w:r>
          </w:p>
        </w:tc>
        <w:tc>
          <w:tcPr>
            <w:tcW w:w="1415" w:type="dxa"/>
            <w:gridSpan w:val="2"/>
          </w:tcPr>
          <w:p w:rsidR="00397683" w:rsidRDefault="00397683">
            <w:pPr>
              <w:pStyle w:val="TableParagraph"/>
            </w:pPr>
          </w:p>
        </w:tc>
      </w:tr>
      <w:tr w:rsidR="00397683">
        <w:trPr>
          <w:trHeight w:val="1266"/>
        </w:trPr>
        <w:tc>
          <w:tcPr>
            <w:tcW w:w="626" w:type="dxa"/>
          </w:tcPr>
          <w:p w:rsidR="00397683" w:rsidRDefault="00757079">
            <w:pPr>
              <w:pStyle w:val="TableParagraph"/>
              <w:spacing w:line="243" w:lineRule="exact"/>
              <w:ind w:left="107"/>
            </w:pPr>
            <w:r>
              <w:t>2.2.</w:t>
            </w:r>
          </w:p>
        </w:tc>
        <w:tc>
          <w:tcPr>
            <w:tcW w:w="6287" w:type="dxa"/>
          </w:tcPr>
          <w:p w:rsidR="00397683" w:rsidRPr="00757079" w:rsidRDefault="00757079">
            <w:pPr>
              <w:pStyle w:val="TableParagraph"/>
              <w:ind w:left="108" w:right="94"/>
              <w:jc w:val="both"/>
              <w:rPr>
                <w:lang w:val="ru-RU"/>
              </w:rPr>
            </w:pPr>
            <w:r w:rsidRPr="00757079">
              <w:rPr>
                <w:lang w:val="ru-RU"/>
              </w:rPr>
              <w:t>Наличие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w:t>
            </w:r>
            <w:r w:rsidRPr="00757079">
              <w:rPr>
                <w:spacing w:val="16"/>
                <w:lang w:val="ru-RU"/>
              </w:rPr>
              <w:t xml:space="preserve"> </w:t>
            </w:r>
            <w:r w:rsidRPr="00757079">
              <w:rPr>
                <w:lang w:val="ru-RU"/>
              </w:rPr>
              <w:t>материально-</w:t>
            </w:r>
          </w:p>
          <w:p w:rsidR="00397683" w:rsidRDefault="00757079">
            <w:pPr>
              <w:pStyle w:val="TableParagraph"/>
              <w:spacing w:line="244" w:lineRule="exact"/>
              <w:ind w:left="108"/>
              <w:jc w:val="both"/>
            </w:pPr>
            <w:r>
              <w:t>техническому обеспечению введения ФГОС</w:t>
            </w:r>
          </w:p>
        </w:tc>
        <w:tc>
          <w:tcPr>
            <w:tcW w:w="1135" w:type="dxa"/>
          </w:tcPr>
          <w:p w:rsidR="00397683" w:rsidRDefault="00757079">
            <w:pPr>
              <w:pStyle w:val="TableParagraph"/>
              <w:spacing w:line="243" w:lineRule="exact"/>
              <w:ind w:left="108"/>
            </w:pPr>
            <w:r>
              <w:t>1</w:t>
            </w:r>
          </w:p>
        </w:tc>
        <w:tc>
          <w:tcPr>
            <w:tcW w:w="1415" w:type="dxa"/>
            <w:gridSpan w:val="2"/>
          </w:tcPr>
          <w:p w:rsidR="00397683" w:rsidRDefault="00397683">
            <w:pPr>
              <w:pStyle w:val="TableParagraph"/>
            </w:pPr>
          </w:p>
        </w:tc>
      </w:tr>
      <w:tr w:rsidR="00397683">
        <w:trPr>
          <w:trHeight w:val="758"/>
        </w:trPr>
        <w:tc>
          <w:tcPr>
            <w:tcW w:w="626" w:type="dxa"/>
          </w:tcPr>
          <w:p w:rsidR="00397683" w:rsidRDefault="00757079">
            <w:pPr>
              <w:pStyle w:val="TableParagraph"/>
              <w:spacing w:line="241" w:lineRule="exact"/>
              <w:ind w:left="107"/>
            </w:pPr>
            <w:r>
              <w:t>2.3.</w:t>
            </w:r>
          </w:p>
        </w:tc>
        <w:tc>
          <w:tcPr>
            <w:tcW w:w="6287" w:type="dxa"/>
          </w:tcPr>
          <w:p w:rsidR="00397683" w:rsidRPr="00757079" w:rsidRDefault="00757079">
            <w:pPr>
              <w:pStyle w:val="TableParagraph"/>
              <w:tabs>
                <w:tab w:val="left" w:pos="782"/>
                <w:tab w:val="left" w:pos="1110"/>
                <w:tab w:val="left" w:pos="2444"/>
                <w:tab w:val="left" w:pos="3932"/>
                <w:tab w:val="left" w:pos="5314"/>
                <w:tab w:val="left" w:pos="5624"/>
              </w:tabs>
              <w:ind w:left="108" w:right="98"/>
              <w:rPr>
                <w:lang w:val="ru-RU"/>
              </w:rPr>
            </w:pPr>
            <w:r w:rsidRPr="00757079">
              <w:rPr>
                <w:lang w:val="ru-RU"/>
              </w:rPr>
              <w:t>Определен объем расходов, необходимых для реализации ООП СОО</w:t>
            </w:r>
            <w:r w:rsidRPr="00757079">
              <w:rPr>
                <w:lang w:val="ru-RU"/>
              </w:rPr>
              <w:tab/>
              <w:t>и</w:t>
            </w:r>
            <w:r w:rsidRPr="00757079">
              <w:rPr>
                <w:lang w:val="ru-RU"/>
              </w:rPr>
              <w:tab/>
              <w:t>достижения</w:t>
            </w:r>
            <w:r w:rsidRPr="00757079">
              <w:rPr>
                <w:lang w:val="ru-RU"/>
              </w:rPr>
              <w:tab/>
              <w:t>планируемых</w:t>
            </w:r>
            <w:r w:rsidRPr="00757079">
              <w:rPr>
                <w:lang w:val="ru-RU"/>
              </w:rPr>
              <w:tab/>
              <w:t>результатов,</w:t>
            </w:r>
            <w:r w:rsidRPr="00757079">
              <w:rPr>
                <w:lang w:val="ru-RU"/>
              </w:rPr>
              <w:tab/>
              <w:t>а</w:t>
            </w:r>
            <w:r w:rsidRPr="00757079">
              <w:rPr>
                <w:lang w:val="ru-RU"/>
              </w:rPr>
              <w:tab/>
              <w:t>также</w:t>
            </w:r>
          </w:p>
          <w:p w:rsidR="00397683" w:rsidRDefault="00757079">
            <w:pPr>
              <w:pStyle w:val="TableParagraph"/>
              <w:spacing w:line="244" w:lineRule="exact"/>
              <w:ind w:left="108"/>
            </w:pPr>
            <w:r>
              <w:t>механизма их формирования.</w:t>
            </w:r>
          </w:p>
        </w:tc>
        <w:tc>
          <w:tcPr>
            <w:tcW w:w="1135" w:type="dxa"/>
          </w:tcPr>
          <w:p w:rsidR="00397683" w:rsidRDefault="00757079">
            <w:pPr>
              <w:pStyle w:val="TableParagraph"/>
              <w:spacing w:line="241" w:lineRule="exact"/>
              <w:ind w:left="108"/>
            </w:pPr>
            <w:r>
              <w:t>1</w:t>
            </w:r>
          </w:p>
        </w:tc>
        <w:tc>
          <w:tcPr>
            <w:tcW w:w="1415" w:type="dxa"/>
            <w:gridSpan w:val="2"/>
          </w:tcPr>
          <w:p w:rsidR="00397683" w:rsidRDefault="00397683">
            <w:pPr>
              <w:pStyle w:val="TableParagraph"/>
            </w:pPr>
          </w:p>
        </w:tc>
      </w:tr>
      <w:tr w:rsidR="00397683">
        <w:trPr>
          <w:trHeight w:val="506"/>
        </w:trPr>
        <w:tc>
          <w:tcPr>
            <w:tcW w:w="626" w:type="dxa"/>
          </w:tcPr>
          <w:p w:rsidR="00397683" w:rsidRDefault="00757079">
            <w:pPr>
              <w:pStyle w:val="TableParagraph"/>
              <w:spacing w:line="241" w:lineRule="exact"/>
              <w:ind w:left="107"/>
            </w:pPr>
            <w:r>
              <w:t>2.4.</w:t>
            </w:r>
          </w:p>
        </w:tc>
        <w:tc>
          <w:tcPr>
            <w:tcW w:w="6287" w:type="dxa"/>
          </w:tcPr>
          <w:p w:rsidR="00397683" w:rsidRPr="00757079" w:rsidRDefault="00757079">
            <w:pPr>
              <w:pStyle w:val="TableParagraph"/>
              <w:tabs>
                <w:tab w:val="left" w:pos="546"/>
                <w:tab w:val="left" w:pos="1732"/>
                <w:tab w:val="left" w:pos="3191"/>
                <w:tab w:val="left" w:pos="5051"/>
              </w:tabs>
              <w:spacing w:line="241" w:lineRule="exact"/>
              <w:ind w:left="108"/>
              <w:rPr>
                <w:lang w:val="ru-RU"/>
              </w:rPr>
            </w:pPr>
            <w:r w:rsidRPr="00757079">
              <w:rPr>
                <w:lang w:val="ru-RU"/>
              </w:rPr>
              <w:t>В</w:t>
            </w:r>
            <w:r w:rsidRPr="00757079">
              <w:rPr>
                <w:lang w:val="ru-RU"/>
              </w:rPr>
              <w:tab/>
              <w:t>норматив</w:t>
            </w:r>
            <w:r w:rsidRPr="00757079">
              <w:rPr>
                <w:lang w:val="ru-RU"/>
              </w:rPr>
              <w:tab/>
              <w:t>бюджетного</w:t>
            </w:r>
            <w:r w:rsidRPr="00757079">
              <w:rPr>
                <w:lang w:val="ru-RU"/>
              </w:rPr>
              <w:tab/>
              <w:t>финансирования</w:t>
            </w:r>
            <w:r w:rsidRPr="00757079">
              <w:rPr>
                <w:lang w:val="ru-RU"/>
              </w:rPr>
              <w:tab/>
              <w:t>учреждения</w:t>
            </w:r>
          </w:p>
          <w:p w:rsidR="00397683" w:rsidRPr="00757079" w:rsidRDefault="00757079">
            <w:pPr>
              <w:pStyle w:val="TableParagraph"/>
              <w:spacing w:before="1" w:line="244" w:lineRule="exact"/>
              <w:ind w:left="108"/>
              <w:rPr>
                <w:lang w:val="ru-RU"/>
              </w:rPr>
            </w:pPr>
            <w:r w:rsidRPr="00757079">
              <w:rPr>
                <w:lang w:val="ru-RU"/>
              </w:rPr>
              <w:t>включена оплата внеурочной деятельности</w:t>
            </w:r>
          </w:p>
        </w:tc>
        <w:tc>
          <w:tcPr>
            <w:tcW w:w="1135" w:type="dxa"/>
          </w:tcPr>
          <w:p w:rsidR="00397683" w:rsidRDefault="00757079">
            <w:pPr>
              <w:pStyle w:val="TableParagraph"/>
              <w:spacing w:line="241" w:lineRule="exact"/>
              <w:ind w:left="108"/>
            </w:pPr>
            <w:r>
              <w:t>1</w:t>
            </w:r>
          </w:p>
        </w:tc>
        <w:tc>
          <w:tcPr>
            <w:tcW w:w="1415" w:type="dxa"/>
            <w:gridSpan w:val="2"/>
          </w:tcPr>
          <w:p w:rsidR="00397683" w:rsidRDefault="00397683">
            <w:pPr>
              <w:pStyle w:val="TableParagraph"/>
            </w:pPr>
          </w:p>
        </w:tc>
      </w:tr>
      <w:tr w:rsidR="00397683">
        <w:trPr>
          <w:trHeight w:val="506"/>
        </w:trPr>
        <w:tc>
          <w:tcPr>
            <w:tcW w:w="626" w:type="dxa"/>
          </w:tcPr>
          <w:p w:rsidR="00397683" w:rsidRDefault="00757079">
            <w:pPr>
              <w:pStyle w:val="TableParagraph"/>
              <w:spacing w:line="246" w:lineRule="exact"/>
              <w:ind w:left="107"/>
              <w:rPr>
                <w:b/>
              </w:rPr>
            </w:pPr>
            <w:r>
              <w:rPr>
                <w:b/>
              </w:rPr>
              <w:t>3.</w:t>
            </w:r>
          </w:p>
        </w:tc>
        <w:tc>
          <w:tcPr>
            <w:tcW w:w="8837" w:type="dxa"/>
            <w:gridSpan w:val="4"/>
          </w:tcPr>
          <w:p w:rsidR="00397683" w:rsidRPr="00757079" w:rsidRDefault="00757079">
            <w:pPr>
              <w:pStyle w:val="TableParagraph"/>
              <w:spacing w:line="246" w:lineRule="exact"/>
              <w:ind w:left="108"/>
              <w:rPr>
                <w:b/>
                <w:lang w:val="ru-RU"/>
              </w:rPr>
            </w:pPr>
            <w:r w:rsidRPr="00757079">
              <w:rPr>
                <w:b/>
                <w:lang w:val="ru-RU"/>
              </w:rPr>
              <w:t>Организационно-методическое обеспечение образовательного учреждения в условиях</w:t>
            </w:r>
          </w:p>
          <w:p w:rsidR="00397683" w:rsidRDefault="00757079">
            <w:pPr>
              <w:pStyle w:val="TableParagraph"/>
              <w:spacing w:before="1" w:line="239" w:lineRule="exact"/>
              <w:ind w:left="108"/>
              <w:rPr>
                <w:b/>
              </w:rPr>
            </w:pPr>
            <w:r>
              <w:rPr>
                <w:b/>
              </w:rPr>
              <w:t>введения ФГОС</w:t>
            </w:r>
          </w:p>
        </w:tc>
      </w:tr>
      <w:tr w:rsidR="00397683">
        <w:trPr>
          <w:trHeight w:val="506"/>
        </w:trPr>
        <w:tc>
          <w:tcPr>
            <w:tcW w:w="626" w:type="dxa"/>
          </w:tcPr>
          <w:p w:rsidR="00397683" w:rsidRDefault="00757079">
            <w:pPr>
              <w:pStyle w:val="TableParagraph"/>
              <w:spacing w:line="241" w:lineRule="exact"/>
              <w:ind w:left="107"/>
            </w:pPr>
            <w:r>
              <w:t>3.1.</w:t>
            </w:r>
          </w:p>
        </w:tc>
        <w:tc>
          <w:tcPr>
            <w:tcW w:w="6287" w:type="dxa"/>
          </w:tcPr>
          <w:p w:rsidR="00397683" w:rsidRPr="00757079" w:rsidRDefault="00757079">
            <w:pPr>
              <w:pStyle w:val="TableParagraph"/>
              <w:spacing w:line="241" w:lineRule="exact"/>
              <w:ind w:left="108"/>
              <w:rPr>
                <w:lang w:val="ru-RU"/>
              </w:rPr>
            </w:pPr>
            <w:r w:rsidRPr="00757079">
              <w:rPr>
                <w:lang w:val="ru-RU"/>
              </w:rPr>
              <w:t>Создана в общеобразовательном учреждении рабочая группа по</w:t>
            </w:r>
          </w:p>
          <w:p w:rsidR="00397683" w:rsidRDefault="00757079">
            <w:pPr>
              <w:pStyle w:val="TableParagraph"/>
              <w:spacing w:before="1" w:line="244" w:lineRule="exact"/>
              <w:ind w:left="108"/>
            </w:pPr>
            <w:r>
              <w:t>введению ФГОС СОО.</w:t>
            </w:r>
          </w:p>
        </w:tc>
        <w:tc>
          <w:tcPr>
            <w:tcW w:w="1276" w:type="dxa"/>
            <w:gridSpan w:val="2"/>
          </w:tcPr>
          <w:p w:rsidR="00397683" w:rsidRDefault="00757079">
            <w:pPr>
              <w:pStyle w:val="TableParagraph"/>
              <w:spacing w:line="241" w:lineRule="exact"/>
              <w:ind w:left="108"/>
            </w:pPr>
            <w:r>
              <w:t>1</w:t>
            </w:r>
          </w:p>
        </w:tc>
        <w:tc>
          <w:tcPr>
            <w:tcW w:w="1274" w:type="dxa"/>
          </w:tcPr>
          <w:p w:rsidR="00397683" w:rsidRDefault="00397683">
            <w:pPr>
              <w:pStyle w:val="TableParagraph"/>
            </w:pPr>
          </w:p>
        </w:tc>
      </w:tr>
      <w:tr w:rsidR="00397683">
        <w:trPr>
          <w:trHeight w:val="1012"/>
        </w:trPr>
        <w:tc>
          <w:tcPr>
            <w:tcW w:w="626" w:type="dxa"/>
          </w:tcPr>
          <w:p w:rsidR="00397683" w:rsidRDefault="00757079">
            <w:pPr>
              <w:pStyle w:val="TableParagraph"/>
              <w:spacing w:line="241" w:lineRule="exact"/>
              <w:ind w:left="107"/>
            </w:pPr>
            <w:r>
              <w:t>3.2.</w:t>
            </w:r>
          </w:p>
        </w:tc>
        <w:tc>
          <w:tcPr>
            <w:tcW w:w="6287" w:type="dxa"/>
          </w:tcPr>
          <w:p w:rsidR="00397683" w:rsidRDefault="00757079">
            <w:pPr>
              <w:pStyle w:val="TableParagraph"/>
              <w:ind w:left="108" w:right="194"/>
            </w:pPr>
            <w:r w:rsidRPr="00757079">
              <w:rPr>
                <w:lang w:val="ru-RU"/>
              </w:rPr>
              <w:t xml:space="preserve">Осуществляется координация деятельности субъектов образовательного процесса, организационных структур учреждения по подготовке и введению </w:t>
            </w:r>
            <w:r>
              <w:t>ФГОС среднего общего</w:t>
            </w:r>
          </w:p>
          <w:p w:rsidR="00397683" w:rsidRPr="00FC54D7" w:rsidRDefault="00757079">
            <w:pPr>
              <w:pStyle w:val="TableParagraph"/>
              <w:spacing w:line="245" w:lineRule="exact"/>
              <w:ind w:left="108"/>
              <w:rPr>
                <w:lang w:val="ru-RU"/>
              </w:rPr>
            </w:pPr>
            <w:r w:rsidRPr="00FC54D7">
              <w:rPr>
                <w:lang w:val="ru-RU"/>
              </w:rPr>
              <w:t>образования в соответствии с дорожной картой</w:t>
            </w:r>
          </w:p>
        </w:tc>
        <w:tc>
          <w:tcPr>
            <w:tcW w:w="1276" w:type="dxa"/>
            <w:gridSpan w:val="2"/>
          </w:tcPr>
          <w:p w:rsidR="00397683" w:rsidRDefault="00757079">
            <w:pPr>
              <w:pStyle w:val="TableParagraph"/>
              <w:spacing w:line="241" w:lineRule="exact"/>
              <w:ind w:left="108"/>
            </w:pPr>
            <w:r>
              <w:t>1</w:t>
            </w:r>
          </w:p>
        </w:tc>
        <w:tc>
          <w:tcPr>
            <w:tcW w:w="1274" w:type="dxa"/>
          </w:tcPr>
          <w:p w:rsidR="00397683" w:rsidRDefault="00397683">
            <w:pPr>
              <w:pStyle w:val="TableParagraph"/>
            </w:pPr>
          </w:p>
        </w:tc>
      </w:tr>
      <w:tr w:rsidR="00397683">
        <w:trPr>
          <w:trHeight w:val="1012"/>
        </w:trPr>
        <w:tc>
          <w:tcPr>
            <w:tcW w:w="626" w:type="dxa"/>
            <w:vMerge w:val="restart"/>
          </w:tcPr>
          <w:p w:rsidR="00397683" w:rsidRDefault="00757079">
            <w:pPr>
              <w:pStyle w:val="TableParagraph"/>
              <w:spacing w:line="241" w:lineRule="exact"/>
              <w:ind w:left="107"/>
            </w:pPr>
            <w:r>
              <w:t>3.3.</w:t>
            </w:r>
          </w:p>
        </w:tc>
        <w:tc>
          <w:tcPr>
            <w:tcW w:w="6287" w:type="dxa"/>
          </w:tcPr>
          <w:p w:rsidR="00397683" w:rsidRPr="00757079" w:rsidRDefault="00757079">
            <w:pPr>
              <w:pStyle w:val="TableParagraph"/>
              <w:ind w:left="108" w:right="88" w:firstLine="55"/>
              <w:rPr>
                <w:lang w:val="ru-RU"/>
              </w:rPr>
            </w:pPr>
            <w:r w:rsidRPr="00757079">
              <w:rPr>
                <w:lang w:val="ru-RU"/>
              </w:rPr>
              <w:t>В школе организованы постоянно действующие «переговорные площадки» для организации взаимодействия участников образовательного процесса (сайт, блоги, форумы, собрания,</w:t>
            </w:r>
          </w:p>
          <w:p w:rsidR="00397683" w:rsidRDefault="00757079">
            <w:pPr>
              <w:pStyle w:val="TableParagraph"/>
              <w:spacing w:line="246" w:lineRule="exact"/>
              <w:ind w:left="108"/>
            </w:pPr>
            <w:r>
              <w:t>совещания и пр.)</w:t>
            </w:r>
          </w:p>
        </w:tc>
        <w:tc>
          <w:tcPr>
            <w:tcW w:w="1276" w:type="dxa"/>
            <w:gridSpan w:val="2"/>
          </w:tcPr>
          <w:p w:rsidR="00397683" w:rsidRDefault="00757079">
            <w:pPr>
              <w:pStyle w:val="TableParagraph"/>
              <w:spacing w:line="241" w:lineRule="exact"/>
              <w:ind w:left="108"/>
            </w:pPr>
            <w:r>
              <w:t>1</w:t>
            </w:r>
          </w:p>
        </w:tc>
        <w:tc>
          <w:tcPr>
            <w:tcW w:w="1274" w:type="dxa"/>
          </w:tcPr>
          <w:p w:rsidR="00397683" w:rsidRDefault="00397683">
            <w:pPr>
              <w:pStyle w:val="TableParagraph"/>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на сайте ОО</w:t>
            </w:r>
          </w:p>
        </w:tc>
        <w:tc>
          <w:tcPr>
            <w:tcW w:w="1276" w:type="dxa"/>
            <w:gridSpan w:val="2"/>
          </w:tcPr>
          <w:p w:rsidR="00397683" w:rsidRDefault="00757079">
            <w:pPr>
              <w:pStyle w:val="TableParagraph"/>
              <w:spacing w:line="232" w:lineRule="exact"/>
              <w:ind w:left="108"/>
            </w:pPr>
            <w:r>
              <w:t>1</w:t>
            </w:r>
          </w:p>
        </w:tc>
        <w:tc>
          <w:tcPr>
            <w:tcW w:w="1274"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родительские собрания</w:t>
            </w:r>
          </w:p>
        </w:tc>
        <w:tc>
          <w:tcPr>
            <w:tcW w:w="1276" w:type="dxa"/>
            <w:gridSpan w:val="2"/>
          </w:tcPr>
          <w:p w:rsidR="00397683" w:rsidRDefault="00757079">
            <w:pPr>
              <w:pStyle w:val="TableParagraph"/>
              <w:spacing w:line="234" w:lineRule="exact"/>
              <w:ind w:left="108"/>
            </w:pPr>
            <w:r>
              <w:t>1</w:t>
            </w:r>
          </w:p>
        </w:tc>
        <w:tc>
          <w:tcPr>
            <w:tcW w:w="1274"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совещания</w:t>
            </w:r>
          </w:p>
        </w:tc>
        <w:tc>
          <w:tcPr>
            <w:tcW w:w="1276" w:type="dxa"/>
            <w:gridSpan w:val="2"/>
          </w:tcPr>
          <w:p w:rsidR="00397683" w:rsidRDefault="00757079">
            <w:pPr>
              <w:pStyle w:val="TableParagraph"/>
              <w:spacing w:line="232" w:lineRule="exact"/>
              <w:ind w:left="108"/>
            </w:pPr>
            <w:r>
              <w:t>1</w:t>
            </w:r>
          </w:p>
        </w:tc>
        <w:tc>
          <w:tcPr>
            <w:tcW w:w="1274"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rsidP="00920A04">
            <w:pPr>
              <w:pStyle w:val="TableParagraph"/>
              <w:spacing w:line="234" w:lineRule="exact"/>
            </w:pPr>
            <w:r>
              <w:t xml:space="preserve"> методические объединения</w:t>
            </w:r>
          </w:p>
        </w:tc>
        <w:tc>
          <w:tcPr>
            <w:tcW w:w="1276" w:type="dxa"/>
            <w:gridSpan w:val="2"/>
          </w:tcPr>
          <w:p w:rsidR="00397683" w:rsidRDefault="00757079">
            <w:pPr>
              <w:pStyle w:val="TableParagraph"/>
              <w:spacing w:line="234" w:lineRule="exact"/>
              <w:ind w:left="108"/>
            </w:pPr>
            <w:r>
              <w:t>1</w:t>
            </w:r>
          </w:p>
        </w:tc>
        <w:tc>
          <w:tcPr>
            <w:tcW w:w="1274" w:type="dxa"/>
          </w:tcPr>
          <w:p w:rsidR="00397683" w:rsidRDefault="00397683">
            <w:pPr>
              <w:pStyle w:val="TableParagraph"/>
              <w:rPr>
                <w:sz w:val="18"/>
              </w:rPr>
            </w:pPr>
          </w:p>
        </w:tc>
      </w:tr>
      <w:tr w:rsidR="00397683">
        <w:trPr>
          <w:trHeight w:val="758"/>
        </w:trPr>
        <w:tc>
          <w:tcPr>
            <w:tcW w:w="626" w:type="dxa"/>
          </w:tcPr>
          <w:p w:rsidR="00397683" w:rsidRDefault="00757079">
            <w:pPr>
              <w:pStyle w:val="TableParagraph"/>
              <w:spacing w:line="241" w:lineRule="exact"/>
              <w:ind w:left="107"/>
            </w:pPr>
            <w:r>
              <w:t>3.4.</w:t>
            </w:r>
          </w:p>
        </w:tc>
        <w:tc>
          <w:tcPr>
            <w:tcW w:w="6287" w:type="dxa"/>
          </w:tcPr>
          <w:p w:rsidR="00397683" w:rsidRPr="00757079" w:rsidRDefault="00757079">
            <w:pPr>
              <w:pStyle w:val="TableParagraph"/>
              <w:spacing w:line="241" w:lineRule="exact"/>
              <w:ind w:left="108"/>
              <w:rPr>
                <w:lang w:val="ru-RU"/>
              </w:rPr>
            </w:pPr>
            <w:r w:rsidRPr="00757079">
              <w:rPr>
                <w:lang w:val="ru-RU"/>
              </w:rPr>
              <w:t>Определена оптимальная модель организации образовательного</w:t>
            </w:r>
          </w:p>
          <w:p w:rsidR="00397683" w:rsidRPr="00757079" w:rsidRDefault="00757079">
            <w:pPr>
              <w:pStyle w:val="TableParagraph"/>
              <w:spacing w:before="5" w:line="252" w:lineRule="exact"/>
              <w:ind w:left="108" w:right="241"/>
              <w:rPr>
                <w:lang w:val="ru-RU"/>
              </w:rPr>
            </w:pPr>
            <w:r w:rsidRPr="00757079">
              <w:rPr>
                <w:lang w:val="ru-RU"/>
              </w:rPr>
              <w:t>процесса, обеспечивающая интеграцию урочной и внеурочной деятельности обучающихся.</w:t>
            </w:r>
          </w:p>
        </w:tc>
        <w:tc>
          <w:tcPr>
            <w:tcW w:w="1276" w:type="dxa"/>
            <w:gridSpan w:val="2"/>
          </w:tcPr>
          <w:p w:rsidR="00397683" w:rsidRDefault="00757079">
            <w:pPr>
              <w:pStyle w:val="TableParagraph"/>
              <w:spacing w:line="241" w:lineRule="exact"/>
              <w:ind w:left="108"/>
            </w:pPr>
            <w:r>
              <w:t>1</w:t>
            </w:r>
          </w:p>
        </w:tc>
        <w:tc>
          <w:tcPr>
            <w:tcW w:w="1274" w:type="dxa"/>
          </w:tcPr>
          <w:p w:rsidR="00397683" w:rsidRDefault="00397683">
            <w:pPr>
              <w:pStyle w:val="TableParagraph"/>
            </w:pPr>
          </w:p>
        </w:tc>
      </w:tr>
      <w:tr w:rsidR="00397683">
        <w:trPr>
          <w:trHeight w:val="1012"/>
        </w:trPr>
        <w:tc>
          <w:tcPr>
            <w:tcW w:w="626" w:type="dxa"/>
          </w:tcPr>
          <w:p w:rsidR="00397683" w:rsidRDefault="00757079">
            <w:pPr>
              <w:pStyle w:val="TableParagraph"/>
              <w:spacing w:line="243" w:lineRule="exact"/>
              <w:ind w:left="107"/>
            </w:pPr>
            <w:r>
              <w:t>3.5.</w:t>
            </w:r>
          </w:p>
        </w:tc>
        <w:tc>
          <w:tcPr>
            <w:tcW w:w="6287" w:type="dxa"/>
          </w:tcPr>
          <w:p w:rsidR="00397683" w:rsidRPr="00757079" w:rsidRDefault="00757079">
            <w:pPr>
              <w:pStyle w:val="TableParagraph"/>
              <w:ind w:left="108" w:right="292"/>
              <w:rPr>
                <w:lang w:val="ru-RU"/>
              </w:rPr>
            </w:pPr>
            <w:r w:rsidRPr="00757079">
              <w:rPr>
                <w:lang w:val="ru-RU"/>
              </w:rPr>
              <w:t>Реализуется современная модель взаимодействия учреждений общего и дополнительного образования детей, культуры,</w:t>
            </w:r>
          </w:p>
          <w:p w:rsidR="00397683" w:rsidRPr="00757079" w:rsidRDefault="00757079">
            <w:pPr>
              <w:pStyle w:val="TableParagraph"/>
              <w:spacing w:line="254" w:lineRule="exact"/>
              <w:ind w:left="108" w:right="791"/>
              <w:rPr>
                <w:lang w:val="ru-RU"/>
              </w:rPr>
            </w:pPr>
            <w:r w:rsidRPr="00757079">
              <w:rPr>
                <w:lang w:val="ru-RU"/>
              </w:rPr>
              <w:t>спорта и т.п., обеспечивающих организацию внеурочной деятельности.</w:t>
            </w:r>
          </w:p>
        </w:tc>
        <w:tc>
          <w:tcPr>
            <w:tcW w:w="1276" w:type="dxa"/>
            <w:gridSpan w:val="2"/>
          </w:tcPr>
          <w:p w:rsidR="00397683" w:rsidRDefault="00757079">
            <w:pPr>
              <w:pStyle w:val="TableParagraph"/>
              <w:spacing w:line="243" w:lineRule="exact"/>
              <w:ind w:left="108"/>
            </w:pPr>
            <w:r>
              <w:t>1</w:t>
            </w:r>
          </w:p>
        </w:tc>
        <w:tc>
          <w:tcPr>
            <w:tcW w:w="1274" w:type="dxa"/>
          </w:tcPr>
          <w:p w:rsidR="00397683" w:rsidRDefault="00397683">
            <w:pPr>
              <w:pStyle w:val="TableParagraph"/>
            </w:pPr>
          </w:p>
        </w:tc>
      </w:tr>
      <w:tr w:rsidR="00397683">
        <w:trPr>
          <w:trHeight w:val="505"/>
        </w:trPr>
        <w:tc>
          <w:tcPr>
            <w:tcW w:w="626" w:type="dxa"/>
            <w:vMerge w:val="restart"/>
          </w:tcPr>
          <w:p w:rsidR="00397683" w:rsidRDefault="00757079">
            <w:pPr>
              <w:pStyle w:val="TableParagraph"/>
              <w:spacing w:line="240" w:lineRule="exact"/>
              <w:ind w:left="107"/>
            </w:pPr>
            <w:r>
              <w:t>3.6.</w:t>
            </w:r>
          </w:p>
        </w:tc>
        <w:tc>
          <w:tcPr>
            <w:tcW w:w="6287" w:type="dxa"/>
          </w:tcPr>
          <w:p w:rsidR="00397683" w:rsidRPr="00757079" w:rsidRDefault="00757079">
            <w:pPr>
              <w:pStyle w:val="TableParagraph"/>
              <w:spacing w:line="240" w:lineRule="exact"/>
              <w:ind w:left="108"/>
              <w:rPr>
                <w:lang w:val="ru-RU"/>
              </w:rPr>
            </w:pPr>
            <w:r w:rsidRPr="00757079">
              <w:rPr>
                <w:lang w:val="ru-RU"/>
              </w:rPr>
              <w:t>Образовательное учреждение использует современные формы</w:t>
            </w:r>
          </w:p>
          <w:p w:rsidR="00397683" w:rsidRPr="00757079" w:rsidRDefault="00757079">
            <w:pPr>
              <w:pStyle w:val="TableParagraph"/>
              <w:spacing w:before="1" w:line="244" w:lineRule="exact"/>
              <w:ind w:left="108"/>
              <w:rPr>
                <w:lang w:val="ru-RU"/>
              </w:rPr>
            </w:pPr>
            <w:r w:rsidRPr="00757079">
              <w:rPr>
                <w:lang w:val="ru-RU"/>
              </w:rPr>
              <w:t>представления детских результатов, в том числе:</w:t>
            </w:r>
          </w:p>
        </w:tc>
        <w:tc>
          <w:tcPr>
            <w:tcW w:w="1276" w:type="dxa"/>
            <w:gridSpan w:val="2"/>
          </w:tcPr>
          <w:p w:rsidR="00397683" w:rsidRDefault="00757079">
            <w:pPr>
              <w:pStyle w:val="TableParagraph"/>
              <w:spacing w:line="240" w:lineRule="exact"/>
              <w:ind w:left="108"/>
            </w:pPr>
            <w:r>
              <w:t>1</w:t>
            </w:r>
          </w:p>
        </w:tc>
        <w:tc>
          <w:tcPr>
            <w:tcW w:w="1274" w:type="dxa"/>
          </w:tcPr>
          <w:p w:rsidR="00397683" w:rsidRDefault="00397683">
            <w:pPr>
              <w:pStyle w:val="TableParagraph"/>
            </w:pPr>
          </w:p>
        </w:tc>
      </w:tr>
      <w:tr w:rsidR="00397683">
        <w:trPr>
          <w:trHeight w:val="253"/>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Портфолио</w:t>
            </w:r>
          </w:p>
        </w:tc>
        <w:tc>
          <w:tcPr>
            <w:tcW w:w="1276" w:type="dxa"/>
            <w:gridSpan w:val="2"/>
          </w:tcPr>
          <w:p w:rsidR="00397683" w:rsidRDefault="00757079">
            <w:pPr>
              <w:pStyle w:val="TableParagraph"/>
              <w:spacing w:line="234" w:lineRule="exact"/>
              <w:ind w:left="108"/>
            </w:pPr>
            <w:r>
              <w:t>1</w:t>
            </w:r>
          </w:p>
        </w:tc>
        <w:tc>
          <w:tcPr>
            <w:tcW w:w="1274"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Защиту творческих, проектных и исследовательских работ</w:t>
            </w:r>
          </w:p>
        </w:tc>
        <w:tc>
          <w:tcPr>
            <w:tcW w:w="1276" w:type="dxa"/>
            <w:gridSpan w:val="2"/>
          </w:tcPr>
          <w:p w:rsidR="00397683" w:rsidRDefault="00757079">
            <w:pPr>
              <w:pStyle w:val="TableParagraph"/>
              <w:spacing w:line="232" w:lineRule="exact"/>
              <w:ind w:left="108"/>
            </w:pPr>
            <w:r>
              <w:t>1</w:t>
            </w:r>
          </w:p>
        </w:tc>
        <w:tc>
          <w:tcPr>
            <w:tcW w:w="1274"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Другое (укажите)</w:t>
            </w:r>
          </w:p>
        </w:tc>
        <w:tc>
          <w:tcPr>
            <w:tcW w:w="1276" w:type="dxa"/>
            <w:gridSpan w:val="2"/>
          </w:tcPr>
          <w:p w:rsidR="00397683" w:rsidRDefault="00397683">
            <w:pPr>
              <w:pStyle w:val="TableParagraph"/>
              <w:rPr>
                <w:sz w:val="18"/>
              </w:rPr>
            </w:pPr>
          </w:p>
        </w:tc>
        <w:tc>
          <w:tcPr>
            <w:tcW w:w="1274" w:type="dxa"/>
          </w:tcPr>
          <w:p w:rsidR="00397683" w:rsidRDefault="00397683">
            <w:pPr>
              <w:pStyle w:val="TableParagraph"/>
              <w:rPr>
                <w:sz w:val="18"/>
              </w:rPr>
            </w:pPr>
          </w:p>
        </w:tc>
      </w:tr>
      <w:tr w:rsidR="00397683" w:rsidRPr="0011303D">
        <w:trPr>
          <w:trHeight w:val="1264"/>
        </w:trPr>
        <w:tc>
          <w:tcPr>
            <w:tcW w:w="626" w:type="dxa"/>
          </w:tcPr>
          <w:p w:rsidR="00397683" w:rsidRDefault="00757079">
            <w:pPr>
              <w:pStyle w:val="TableParagraph"/>
              <w:spacing w:line="241" w:lineRule="exact"/>
              <w:ind w:left="107"/>
            </w:pPr>
            <w:r>
              <w:t>3.7.</w:t>
            </w:r>
          </w:p>
        </w:tc>
        <w:tc>
          <w:tcPr>
            <w:tcW w:w="6287" w:type="dxa"/>
          </w:tcPr>
          <w:p w:rsidR="00397683" w:rsidRPr="00757079" w:rsidRDefault="00757079">
            <w:pPr>
              <w:pStyle w:val="TableParagraph"/>
              <w:ind w:left="108" w:right="614"/>
              <w:rPr>
                <w:lang w:val="ru-RU"/>
              </w:rPr>
            </w:pPr>
            <w:r w:rsidRPr="00757079">
              <w:rPr>
                <w:lang w:val="ru-RU"/>
              </w:rPr>
              <w:t>Организовано обучение в соответствии с индивидуальным учебным планом.</w:t>
            </w:r>
          </w:p>
          <w:p w:rsidR="00397683" w:rsidRPr="00757079" w:rsidRDefault="00757079">
            <w:pPr>
              <w:pStyle w:val="TableParagraph"/>
              <w:spacing w:line="252" w:lineRule="exact"/>
              <w:ind w:left="108"/>
              <w:rPr>
                <w:lang w:val="ru-RU"/>
              </w:rPr>
            </w:pPr>
            <w:r w:rsidRPr="00757079">
              <w:rPr>
                <w:lang w:val="ru-RU"/>
              </w:rPr>
              <w:t>Доля школьников, обучающихся в соответствии с</w:t>
            </w:r>
          </w:p>
          <w:p w:rsidR="00397683" w:rsidRPr="00757079" w:rsidRDefault="00757079">
            <w:pPr>
              <w:pStyle w:val="TableParagraph"/>
              <w:spacing w:line="254" w:lineRule="exact"/>
              <w:ind w:left="108" w:right="853"/>
              <w:rPr>
                <w:lang w:val="ru-RU"/>
              </w:rPr>
            </w:pPr>
            <w:r w:rsidRPr="00757079">
              <w:rPr>
                <w:lang w:val="ru-RU"/>
              </w:rPr>
              <w:t>индивидуальным учебным планом, являющимся частью учебного плана общеобразовательного учреждения</w:t>
            </w:r>
          </w:p>
        </w:tc>
        <w:tc>
          <w:tcPr>
            <w:tcW w:w="1276" w:type="dxa"/>
            <w:gridSpan w:val="2"/>
          </w:tcPr>
          <w:p w:rsidR="00397683" w:rsidRPr="0011303D" w:rsidRDefault="00397683">
            <w:pPr>
              <w:pStyle w:val="TableParagraph"/>
              <w:spacing w:line="241" w:lineRule="exact"/>
              <w:ind w:left="108"/>
              <w:rPr>
                <w:lang w:val="ru-RU"/>
              </w:rPr>
            </w:pPr>
          </w:p>
        </w:tc>
        <w:tc>
          <w:tcPr>
            <w:tcW w:w="1274" w:type="dxa"/>
          </w:tcPr>
          <w:p w:rsidR="00397683" w:rsidRPr="0011303D" w:rsidRDefault="00397683">
            <w:pPr>
              <w:pStyle w:val="TableParagraph"/>
              <w:rPr>
                <w:lang w:val="ru-RU"/>
              </w:rPr>
            </w:pPr>
          </w:p>
        </w:tc>
      </w:tr>
      <w:tr w:rsidR="00397683">
        <w:trPr>
          <w:trHeight w:val="1264"/>
        </w:trPr>
        <w:tc>
          <w:tcPr>
            <w:tcW w:w="626" w:type="dxa"/>
          </w:tcPr>
          <w:p w:rsidR="00397683" w:rsidRDefault="00757079">
            <w:pPr>
              <w:pStyle w:val="TableParagraph"/>
              <w:spacing w:line="239" w:lineRule="exact"/>
              <w:ind w:left="107"/>
            </w:pPr>
            <w:r>
              <w:t>3.8.</w:t>
            </w:r>
          </w:p>
        </w:tc>
        <w:tc>
          <w:tcPr>
            <w:tcW w:w="6287" w:type="dxa"/>
          </w:tcPr>
          <w:p w:rsidR="00397683" w:rsidRPr="00757079" w:rsidRDefault="00757079">
            <w:pPr>
              <w:pStyle w:val="TableParagraph"/>
              <w:spacing w:line="242" w:lineRule="auto"/>
              <w:ind w:left="108"/>
              <w:rPr>
                <w:lang w:val="ru-RU"/>
              </w:rPr>
            </w:pPr>
            <w:r w:rsidRPr="00757079">
              <w:rPr>
                <w:lang w:val="ru-RU"/>
              </w:rPr>
              <w:t>Организовано обучение в заочно-очной, заочной формах получения образования.</w:t>
            </w:r>
          </w:p>
          <w:p w:rsidR="00397683" w:rsidRPr="00757079" w:rsidRDefault="00757079">
            <w:pPr>
              <w:pStyle w:val="TableParagraph"/>
              <w:spacing w:line="242" w:lineRule="auto"/>
              <w:ind w:left="108" w:right="102"/>
              <w:rPr>
                <w:lang w:val="ru-RU"/>
              </w:rPr>
            </w:pPr>
            <w:r w:rsidRPr="00757079">
              <w:rPr>
                <w:lang w:val="ru-RU"/>
              </w:rPr>
              <w:t>Доля школьников, обучающихся в заочно-очной, заочной формах получения образования с дистанционной поддержкой, в</w:t>
            </w:r>
          </w:p>
          <w:p w:rsidR="00397683" w:rsidRDefault="00757079">
            <w:pPr>
              <w:pStyle w:val="TableParagraph"/>
              <w:spacing w:line="241" w:lineRule="exact"/>
              <w:ind w:left="108"/>
            </w:pPr>
            <w:r>
              <w:t>%</w:t>
            </w:r>
          </w:p>
        </w:tc>
        <w:tc>
          <w:tcPr>
            <w:tcW w:w="1276" w:type="dxa"/>
            <w:gridSpan w:val="2"/>
          </w:tcPr>
          <w:p w:rsidR="00397683" w:rsidRDefault="00397683">
            <w:pPr>
              <w:pStyle w:val="TableParagraph"/>
            </w:pPr>
          </w:p>
        </w:tc>
        <w:tc>
          <w:tcPr>
            <w:tcW w:w="1274" w:type="dxa"/>
          </w:tcPr>
          <w:p w:rsidR="00397683" w:rsidRDefault="00757079">
            <w:pPr>
              <w:pStyle w:val="TableParagraph"/>
              <w:spacing w:line="239" w:lineRule="exact"/>
              <w:ind w:left="106"/>
            </w:pPr>
            <w:r>
              <w:t>По</w:t>
            </w:r>
          </w:p>
          <w:p w:rsidR="00397683" w:rsidRDefault="00757079">
            <w:pPr>
              <w:pStyle w:val="TableParagraph"/>
              <w:spacing w:before="1"/>
              <w:ind w:left="106" w:right="141"/>
            </w:pPr>
            <w:r>
              <w:t>заявлению родителей</w:t>
            </w:r>
          </w:p>
        </w:tc>
      </w:tr>
    </w:tbl>
    <w:p w:rsidR="00397683" w:rsidRDefault="00397683">
      <w:p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1845"/>
        <w:gridCol w:w="421"/>
        <w:gridCol w:w="989"/>
        <w:gridCol w:w="923"/>
        <w:gridCol w:w="1080"/>
        <w:gridCol w:w="325"/>
        <w:gridCol w:w="707"/>
        <w:gridCol w:w="1277"/>
        <w:gridCol w:w="1275"/>
      </w:tblGrid>
      <w:tr w:rsidR="00397683" w:rsidRPr="0011303D">
        <w:trPr>
          <w:trHeight w:val="1012"/>
        </w:trPr>
        <w:tc>
          <w:tcPr>
            <w:tcW w:w="626" w:type="dxa"/>
          </w:tcPr>
          <w:p w:rsidR="00397683" w:rsidRDefault="00757079">
            <w:pPr>
              <w:pStyle w:val="TableParagraph"/>
              <w:spacing w:line="243" w:lineRule="exact"/>
              <w:ind w:left="107"/>
            </w:pPr>
            <w:r>
              <w:lastRenderedPageBreak/>
              <w:t>3.9.</w:t>
            </w:r>
          </w:p>
        </w:tc>
        <w:tc>
          <w:tcPr>
            <w:tcW w:w="6290" w:type="dxa"/>
            <w:gridSpan w:val="7"/>
          </w:tcPr>
          <w:p w:rsidR="00397683" w:rsidRPr="00757079" w:rsidRDefault="00757079">
            <w:pPr>
              <w:pStyle w:val="TableParagraph"/>
              <w:ind w:left="108" w:right="815"/>
              <w:rPr>
                <w:lang w:val="ru-RU"/>
              </w:rPr>
            </w:pPr>
            <w:r w:rsidRPr="00757079">
              <w:rPr>
                <w:lang w:val="ru-RU"/>
              </w:rPr>
              <w:t>Организовано обучение в очной форме с дистанционной поддержкой.</w:t>
            </w:r>
          </w:p>
          <w:p w:rsidR="00397683" w:rsidRPr="00757079" w:rsidRDefault="00757079">
            <w:pPr>
              <w:pStyle w:val="TableParagraph"/>
              <w:spacing w:line="254" w:lineRule="exact"/>
              <w:ind w:left="108" w:right="1475"/>
              <w:rPr>
                <w:lang w:val="ru-RU"/>
              </w:rPr>
            </w:pPr>
            <w:r w:rsidRPr="00757079">
              <w:rPr>
                <w:lang w:val="ru-RU"/>
              </w:rPr>
              <w:t>Доля школьников, обучающихся в очной форме с дистанционной поддержкой, в %</w:t>
            </w:r>
          </w:p>
        </w:tc>
        <w:tc>
          <w:tcPr>
            <w:tcW w:w="1277" w:type="dxa"/>
          </w:tcPr>
          <w:p w:rsidR="00397683" w:rsidRPr="0011303D" w:rsidRDefault="00397683">
            <w:pPr>
              <w:pStyle w:val="TableParagraph"/>
              <w:spacing w:line="243" w:lineRule="exact"/>
              <w:ind w:left="105"/>
              <w:rPr>
                <w:lang w:val="ru-RU"/>
              </w:rPr>
            </w:pPr>
          </w:p>
        </w:tc>
        <w:tc>
          <w:tcPr>
            <w:tcW w:w="1275" w:type="dxa"/>
          </w:tcPr>
          <w:p w:rsidR="00397683" w:rsidRPr="0011303D" w:rsidRDefault="00397683">
            <w:pPr>
              <w:pStyle w:val="TableParagraph"/>
              <w:rPr>
                <w:lang w:val="ru-RU"/>
              </w:rPr>
            </w:pPr>
          </w:p>
        </w:tc>
      </w:tr>
      <w:tr w:rsidR="00397683">
        <w:trPr>
          <w:trHeight w:val="248"/>
        </w:trPr>
        <w:tc>
          <w:tcPr>
            <w:tcW w:w="626" w:type="dxa"/>
            <w:tcBorders>
              <w:bottom w:val="nil"/>
            </w:tcBorders>
          </w:tcPr>
          <w:p w:rsidR="00397683" w:rsidRDefault="00757079">
            <w:pPr>
              <w:pStyle w:val="TableParagraph"/>
              <w:spacing w:line="228" w:lineRule="exact"/>
              <w:ind w:left="107"/>
            </w:pPr>
            <w:r>
              <w:t>3.10</w:t>
            </w:r>
          </w:p>
        </w:tc>
        <w:tc>
          <w:tcPr>
            <w:tcW w:w="6290" w:type="dxa"/>
            <w:gridSpan w:val="7"/>
            <w:tcBorders>
              <w:bottom w:val="nil"/>
            </w:tcBorders>
          </w:tcPr>
          <w:p w:rsidR="00397683" w:rsidRPr="00757079" w:rsidRDefault="00757079">
            <w:pPr>
              <w:pStyle w:val="TableParagraph"/>
              <w:spacing w:line="228" w:lineRule="exact"/>
              <w:ind w:left="108"/>
              <w:rPr>
                <w:lang w:val="ru-RU"/>
              </w:rPr>
            </w:pPr>
            <w:r w:rsidRPr="00757079">
              <w:rPr>
                <w:lang w:val="ru-RU"/>
              </w:rPr>
              <w:t>В оценке достижений учащихся учитывается их</w:t>
            </w:r>
          </w:p>
        </w:tc>
        <w:tc>
          <w:tcPr>
            <w:tcW w:w="1277" w:type="dxa"/>
            <w:tcBorders>
              <w:bottom w:val="nil"/>
            </w:tcBorders>
          </w:tcPr>
          <w:p w:rsidR="00397683" w:rsidRDefault="00757079">
            <w:pPr>
              <w:pStyle w:val="TableParagraph"/>
              <w:spacing w:line="228" w:lineRule="exact"/>
              <w:ind w:left="105"/>
            </w:pPr>
            <w:r>
              <w:t>1</w:t>
            </w:r>
          </w:p>
        </w:tc>
        <w:tc>
          <w:tcPr>
            <w:tcW w:w="1275" w:type="dxa"/>
            <w:vMerge w:val="restart"/>
          </w:tcPr>
          <w:p w:rsidR="00397683" w:rsidRDefault="00397683">
            <w:pPr>
              <w:pStyle w:val="TableParagraph"/>
            </w:pPr>
          </w:p>
        </w:tc>
      </w:tr>
      <w:tr w:rsidR="00397683">
        <w:trPr>
          <w:trHeight w:val="240"/>
        </w:trPr>
        <w:tc>
          <w:tcPr>
            <w:tcW w:w="626" w:type="dxa"/>
            <w:tcBorders>
              <w:top w:val="nil"/>
              <w:bottom w:val="nil"/>
            </w:tcBorders>
          </w:tcPr>
          <w:p w:rsidR="00397683" w:rsidRDefault="00397683">
            <w:pPr>
              <w:pStyle w:val="TableParagraph"/>
              <w:rPr>
                <w:sz w:val="16"/>
              </w:rPr>
            </w:pPr>
          </w:p>
        </w:tc>
        <w:tc>
          <w:tcPr>
            <w:tcW w:w="6290" w:type="dxa"/>
            <w:gridSpan w:val="7"/>
            <w:tcBorders>
              <w:top w:val="nil"/>
              <w:bottom w:val="nil"/>
            </w:tcBorders>
          </w:tcPr>
          <w:p w:rsidR="00397683" w:rsidRDefault="00757079">
            <w:pPr>
              <w:pStyle w:val="TableParagraph"/>
              <w:spacing w:line="221" w:lineRule="exact"/>
              <w:ind w:left="108"/>
            </w:pPr>
            <w:r>
              <w:t>индивидуальный прогресс в обучении.</w:t>
            </w:r>
          </w:p>
        </w:tc>
        <w:tc>
          <w:tcPr>
            <w:tcW w:w="1277" w:type="dxa"/>
            <w:tcBorders>
              <w:top w:val="nil"/>
              <w:bottom w:val="nil"/>
            </w:tcBorders>
          </w:tcPr>
          <w:p w:rsidR="00397683" w:rsidRDefault="00397683">
            <w:pPr>
              <w:pStyle w:val="TableParagraph"/>
              <w:rPr>
                <w:sz w:val="16"/>
              </w:rPr>
            </w:pPr>
          </w:p>
        </w:tc>
        <w:tc>
          <w:tcPr>
            <w:tcW w:w="1275" w:type="dxa"/>
            <w:vMerge/>
            <w:tcBorders>
              <w:top w:val="nil"/>
            </w:tcBorders>
          </w:tcPr>
          <w:p w:rsidR="00397683" w:rsidRDefault="00397683">
            <w:pPr>
              <w:rPr>
                <w:sz w:val="2"/>
                <w:szCs w:val="2"/>
              </w:rPr>
            </w:pPr>
          </w:p>
        </w:tc>
      </w:tr>
      <w:tr w:rsidR="00397683" w:rsidRPr="0011303D">
        <w:trPr>
          <w:trHeight w:val="243"/>
        </w:trPr>
        <w:tc>
          <w:tcPr>
            <w:tcW w:w="626" w:type="dxa"/>
            <w:tcBorders>
              <w:top w:val="nil"/>
              <w:bottom w:val="nil"/>
            </w:tcBorders>
          </w:tcPr>
          <w:p w:rsidR="00397683" w:rsidRDefault="00397683">
            <w:pPr>
              <w:pStyle w:val="TableParagraph"/>
              <w:rPr>
                <w:sz w:val="16"/>
              </w:rPr>
            </w:pPr>
          </w:p>
        </w:tc>
        <w:tc>
          <w:tcPr>
            <w:tcW w:w="6290" w:type="dxa"/>
            <w:gridSpan w:val="7"/>
            <w:tcBorders>
              <w:top w:val="nil"/>
              <w:bottom w:val="nil"/>
            </w:tcBorders>
          </w:tcPr>
          <w:p w:rsidR="00397683" w:rsidRPr="00757079" w:rsidRDefault="00757079">
            <w:pPr>
              <w:pStyle w:val="TableParagraph"/>
              <w:spacing w:line="223" w:lineRule="exact"/>
              <w:ind w:left="108"/>
              <w:rPr>
                <w:lang w:val="ru-RU"/>
              </w:rPr>
            </w:pPr>
            <w:r w:rsidRPr="00757079">
              <w:rPr>
                <w:lang w:val="ru-RU"/>
              </w:rPr>
              <w:t>Доля школьников, в оценке которых учитывается их</w:t>
            </w:r>
          </w:p>
        </w:tc>
        <w:tc>
          <w:tcPr>
            <w:tcW w:w="1277" w:type="dxa"/>
            <w:tcBorders>
              <w:top w:val="nil"/>
              <w:bottom w:val="nil"/>
            </w:tcBorders>
          </w:tcPr>
          <w:p w:rsidR="00397683" w:rsidRPr="00757079" w:rsidRDefault="00397683">
            <w:pPr>
              <w:pStyle w:val="TableParagraph"/>
              <w:rPr>
                <w:sz w:val="16"/>
                <w:lang w:val="ru-RU"/>
              </w:rPr>
            </w:pPr>
          </w:p>
        </w:tc>
        <w:tc>
          <w:tcPr>
            <w:tcW w:w="1275" w:type="dxa"/>
            <w:vMerge/>
            <w:tcBorders>
              <w:top w:val="nil"/>
            </w:tcBorders>
          </w:tcPr>
          <w:p w:rsidR="00397683" w:rsidRPr="00757079" w:rsidRDefault="00397683">
            <w:pPr>
              <w:rPr>
                <w:sz w:val="2"/>
                <w:szCs w:val="2"/>
                <w:lang w:val="ru-RU"/>
              </w:rPr>
            </w:pPr>
          </w:p>
        </w:tc>
      </w:tr>
      <w:tr w:rsidR="00397683">
        <w:trPr>
          <w:trHeight w:val="249"/>
        </w:trPr>
        <w:tc>
          <w:tcPr>
            <w:tcW w:w="626" w:type="dxa"/>
            <w:tcBorders>
              <w:top w:val="nil"/>
            </w:tcBorders>
          </w:tcPr>
          <w:p w:rsidR="00397683" w:rsidRPr="00757079" w:rsidRDefault="00397683">
            <w:pPr>
              <w:pStyle w:val="TableParagraph"/>
              <w:rPr>
                <w:sz w:val="18"/>
                <w:lang w:val="ru-RU"/>
              </w:rPr>
            </w:pPr>
          </w:p>
        </w:tc>
        <w:tc>
          <w:tcPr>
            <w:tcW w:w="6290" w:type="dxa"/>
            <w:gridSpan w:val="7"/>
            <w:tcBorders>
              <w:top w:val="nil"/>
            </w:tcBorders>
          </w:tcPr>
          <w:p w:rsidR="00397683" w:rsidRPr="00757079" w:rsidRDefault="00757079">
            <w:pPr>
              <w:pStyle w:val="TableParagraph"/>
              <w:spacing w:line="229" w:lineRule="exact"/>
              <w:ind w:left="108"/>
              <w:rPr>
                <w:lang w:val="ru-RU"/>
              </w:rPr>
            </w:pPr>
            <w:r w:rsidRPr="00757079">
              <w:rPr>
                <w:lang w:val="ru-RU"/>
              </w:rPr>
              <w:t>индивидуальный прогресс в обучении, в %</w:t>
            </w:r>
          </w:p>
        </w:tc>
        <w:tc>
          <w:tcPr>
            <w:tcW w:w="1277" w:type="dxa"/>
            <w:tcBorders>
              <w:top w:val="nil"/>
            </w:tcBorders>
          </w:tcPr>
          <w:p w:rsidR="00397683" w:rsidRDefault="00757079">
            <w:pPr>
              <w:pStyle w:val="TableParagraph"/>
              <w:spacing w:line="229" w:lineRule="exact"/>
              <w:ind w:left="105"/>
            </w:pPr>
            <w:r>
              <w:t>100%</w:t>
            </w:r>
          </w:p>
        </w:tc>
        <w:tc>
          <w:tcPr>
            <w:tcW w:w="1275" w:type="dxa"/>
            <w:vMerge/>
            <w:tcBorders>
              <w:top w:val="nil"/>
            </w:tcBorders>
          </w:tcPr>
          <w:p w:rsidR="00397683" w:rsidRDefault="00397683">
            <w:pPr>
              <w:rPr>
                <w:sz w:val="2"/>
                <w:szCs w:val="2"/>
              </w:rPr>
            </w:pPr>
          </w:p>
        </w:tc>
      </w:tr>
      <w:tr w:rsidR="00397683">
        <w:trPr>
          <w:trHeight w:val="1012"/>
        </w:trPr>
        <w:tc>
          <w:tcPr>
            <w:tcW w:w="626" w:type="dxa"/>
          </w:tcPr>
          <w:p w:rsidR="00397683" w:rsidRDefault="00757079">
            <w:pPr>
              <w:pStyle w:val="TableParagraph"/>
              <w:spacing w:line="241" w:lineRule="exact"/>
              <w:ind w:left="107"/>
            </w:pPr>
            <w:r>
              <w:t>3.11</w:t>
            </w:r>
          </w:p>
          <w:p w:rsidR="00397683" w:rsidRDefault="00757079">
            <w:pPr>
              <w:pStyle w:val="TableParagraph"/>
              <w:spacing w:before="1"/>
              <w:ind w:left="107"/>
            </w:pPr>
            <w:r>
              <w:t>.</w:t>
            </w:r>
          </w:p>
        </w:tc>
        <w:tc>
          <w:tcPr>
            <w:tcW w:w="6290" w:type="dxa"/>
            <w:gridSpan w:val="7"/>
          </w:tcPr>
          <w:p w:rsidR="00397683" w:rsidRPr="00757079" w:rsidRDefault="00757079">
            <w:pPr>
              <w:pStyle w:val="TableParagraph"/>
              <w:spacing w:line="242" w:lineRule="auto"/>
              <w:ind w:left="108" w:right="107"/>
              <w:rPr>
                <w:lang w:val="ru-RU"/>
              </w:rPr>
            </w:pPr>
            <w:r w:rsidRPr="00757079">
              <w:rPr>
                <w:lang w:val="ru-RU"/>
              </w:rPr>
              <w:t>В оценке достижений учащихся по итогам года учитываются их внеучебные достижения.</w:t>
            </w:r>
          </w:p>
          <w:p w:rsidR="00397683" w:rsidRPr="00757079" w:rsidRDefault="00757079">
            <w:pPr>
              <w:pStyle w:val="TableParagraph"/>
              <w:spacing w:line="248" w:lineRule="exact"/>
              <w:ind w:left="108"/>
              <w:rPr>
                <w:lang w:val="ru-RU"/>
              </w:rPr>
            </w:pPr>
            <w:r w:rsidRPr="00757079">
              <w:rPr>
                <w:lang w:val="ru-RU"/>
              </w:rPr>
              <w:t>Доля школьников, в оценке которых по итогам года</w:t>
            </w:r>
          </w:p>
          <w:p w:rsidR="00397683" w:rsidRPr="00757079" w:rsidRDefault="00757079">
            <w:pPr>
              <w:pStyle w:val="TableParagraph"/>
              <w:spacing w:line="246" w:lineRule="exact"/>
              <w:ind w:left="108"/>
              <w:rPr>
                <w:lang w:val="ru-RU"/>
              </w:rPr>
            </w:pPr>
            <w:r w:rsidRPr="00757079">
              <w:rPr>
                <w:lang w:val="ru-RU"/>
              </w:rPr>
              <w:t>учитывается их внеучебные достижения, в %</w:t>
            </w:r>
          </w:p>
        </w:tc>
        <w:tc>
          <w:tcPr>
            <w:tcW w:w="1277" w:type="dxa"/>
          </w:tcPr>
          <w:p w:rsidR="00397683" w:rsidRPr="00757079" w:rsidRDefault="00397683">
            <w:pPr>
              <w:pStyle w:val="TableParagraph"/>
              <w:rPr>
                <w:b/>
                <w:lang w:val="ru-RU"/>
              </w:rPr>
            </w:pPr>
          </w:p>
          <w:p w:rsidR="00397683" w:rsidRPr="00757079" w:rsidRDefault="00397683">
            <w:pPr>
              <w:pStyle w:val="TableParagraph"/>
              <w:rPr>
                <w:b/>
                <w:lang w:val="ru-RU"/>
              </w:rPr>
            </w:pPr>
          </w:p>
          <w:p w:rsidR="00397683" w:rsidRPr="00757079" w:rsidRDefault="00397683">
            <w:pPr>
              <w:pStyle w:val="TableParagraph"/>
              <w:spacing w:before="10"/>
              <w:rPr>
                <w:b/>
                <w:sz w:val="20"/>
                <w:lang w:val="ru-RU"/>
              </w:rPr>
            </w:pPr>
          </w:p>
          <w:p w:rsidR="00397683" w:rsidRDefault="00757079">
            <w:pPr>
              <w:pStyle w:val="TableParagraph"/>
              <w:spacing w:line="246" w:lineRule="exact"/>
              <w:ind w:left="105"/>
            </w:pPr>
            <w:r>
              <w:t>100%</w:t>
            </w:r>
          </w:p>
        </w:tc>
        <w:tc>
          <w:tcPr>
            <w:tcW w:w="1275" w:type="dxa"/>
          </w:tcPr>
          <w:p w:rsidR="00397683" w:rsidRDefault="00397683">
            <w:pPr>
              <w:pStyle w:val="TableParagraph"/>
            </w:pPr>
          </w:p>
        </w:tc>
      </w:tr>
      <w:tr w:rsidR="00397683">
        <w:trPr>
          <w:trHeight w:val="503"/>
        </w:trPr>
        <w:tc>
          <w:tcPr>
            <w:tcW w:w="626" w:type="dxa"/>
            <w:tcBorders>
              <w:bottom w:val="single" w:sz="6" w:space="0" w:color="000000"/>
            </w:tcBorders>
          </w:tcPr>
          <w:p w:rsidR="00397683" w:rsidRDefault="00757079">
            <w:pPr>
              <w:pStyle w:val="TableParagraph"/>
              <w:spacing w:line="246" w:lineRule="exact"/>
              <w:ind w:left="107"/>
              <w:rPr>
                <w:b/>
              </w:rPr>
            </w:pPr>
            <w:r>
              <w:rPr>
                <w:b/>
              </w:rPr>
              <w:t>4.</w:t>
            </w:r>
          </w:p>
        </w:tc>
        <w:tc>
          <w:tcPr>
            <w:tcW w:w="8842" w:type="dxa"/>
            <w:gridSpan w:val="9"/>
            <w:tcBorders>
              <w:bottom w:val="single" w:sz="6" w:space="0" w:color="000000"/>
            </w:tcBorders>
          </w:tcPr>
          <w:p w:rsidR="00397683" w:rsidRPr="00757079" w:rsidRDefault="00757079">
            <w:pPr>
              <w:pStyle w:val="TableParagraph"/>
              <w:spacing w:line="245" w:lineRule="exact"/>
              <w:ind w:left="108"/>
              <w:rPr>
                <w:b/>
                <w:lang w:val="ru-RU"/>
              </w:rPr>
            </w:pPr>
            <w:r w:rsidRPr="00757079">
              <w:rPr>
                <w:b/>
                <w:lang w:val="ru-RU"/>
              </w:rPr>
              <w:t>Информационное обеспечение образовательной организации в условиях введения</w:t>
            </w:r>
          </w:p>
          <w:p w:rsidR="00397683" w:rsidRDefault="00757079">
            <w:pPr>
              <w:pStyle w:val="TableParagraph"/>
              <w:spacing w:line="239" w:lineRule="exact"/>
              <w:ind w:left="108"/>
              <w:rPr>
                <w:b/>
              </w:rPr>
            </w:pPr>
            <w:r>
              <w:rPr>
                <w:b/>
              </w:rPr>
              <w:t>ФГОС</w:t>
            </w:r>
          </w:p>
        </w:tc>
      </w:tr>
      <w:tr w:rsidR="00397683">
        <w:trPr>
          <w:trHeight w:val="1262"/>
        </w:trPr>
        <w:tc>
          <w:tcPr>
            <w:tcW w:w="626" w:type="dxa"/>
            <w:tcBorders>
              <w:top w:val="single" w:sz="6" w:space="0" w:color="000000"/>
            </w:tcBorders>
          </w:tcPr>
          <w:p w:rsidR="00397683" w:rsidRDefault="00757079">
            <w:pPr>
              <w:pStyle w:val="TableParagraph"/>
              <w:spacing w:line="239" w:lineRule="exact"/>
              <w:ind w:left="107"/>
            </w:pPr>
            <w:r>
              <w:t>4.1.</w:t>
            </w:r>
          </w:p>
        </w:tc>
        <w:tc>
          <w:tcPr>
            <w:tcW w:w="6290" w:type="dxa"/>
            <w:gridSpan w:val="7"/>
            <w:tcBorders>
              <w:top w:val="single" w:sz="6" w:space="0" w:color="000000"/>
            </w:tcBorders>
          </w:tcPr>
          <w:p w:rsidR="00397683" w:rsidRPr="00757079" w:rsidRDefault="00757079">
            <w:pPr>
              <w:pStyle w:val="TableParagraph"/>
              <w:spacing w:line="238" w:lineRule="exact"/>
              <w:ind w:left="108"/>
              <w:rPr>
                <w:lang w:val="ru-RU"/>
              </w:rPr>
            </w:pPr>
            <w:r w:rsidRPr="00757079">
              <w:rPr>
                <w:lang w:val="ru-RU"/>
              </w:rPr>
              <w:t>Организовано изучение общественного мнения по вопросам</w:t>
            </w:r>
          </w:p>
          <w:p w:rsidR="00397683" w:rsidRPr="00757079" w:rsidRDefault="00757079">
            <w:pPr>
              <w:pStyle w:val="TableParagraph"/>
              <w:ind w:left="108" w:right="167"/>
              <w:rPr>
                <w:lang w:val="ru-RU"/>
              </w:rPr>
            </w:pPr>
            <w:r w:rsidRPr="00757079">
              <w:rPr>
                <w:lang w:val="ru-RU"/>
              </w:rPr>
              <w:t>введения новых стандартов и внесения возможных дополнений в содержание основной образовательной программы среднего общего образования, в том числе через сайт образовательного</w:t>
            </w:r>
          </w:p>
          <w:p w:rsidR="00397683" w:rsidRDefault="00757079">
            <w:pPr>
              <w:pStyle w:val="TableParagraph"/>
              <w:spacing w:before="1" w:line="244" w:lineRule="exact"/>
              <w:ind w:left="108"/>
            </w:pPr>
            <w:r>
              <w:t>учреждения</w:t>
            </w:r>
          </w:p>
        </w:tc>
        <w:tc>
          <w:tcPr>
            <w:tcW w:w="1277" w:type="dxa"/>
            <w:tcBorders>
              <w:top w:val="single" w:sz="6" w:space="0" w:color="000000"/>
            </w:tcBorders>
          </w:tcPr>
          <w:p w:rsidR="00397683" w:rsidRDefault="00757079">
            <w:pPr>
              <w:pStyle w:val="TableParagraph"/>
              <w:spacing w:line="239" w:lineRule="exact"/>
              <w:ind w:left="105"/>
            </w:pPr>
            <w:r>
              <w:t>1</w:t>
            </w:r>
          </w:p>
        </w:tc>
        <w:tc>
          <w:tcPr>
            <w:tcW w:w="1275" w:type="dxa"/>
            <w:tcBorders>
              <w:top w:val="single" w:sz="6" w:space="0" w:color="000000"/>
            </w:tcBorders>
          </w:tcPr>
          <w:p w:rsidR="00397683" w:rsidRDefault="00757079">
            <w:pPr>
              <w:pStyle w:val="TableParagraph"/>
              <w:spacing w:line="238" w:lineRule="exact"/>
              <w:ind w:left="102"/>
            </w:pPr>
            <w:r>
              <w:t>Ежегодно</w:t>
            </w:r>
          </w:p>
          <w:p w:rsidR="00397683" w:rsidRDefault="00757079">
            <w:pPr>
              <w:pStyle w:val="TableParagraph"/>
              <w:spacing w:line="252" w:lineRule="exact"/>
              <w:ind w:left="102"/>
            </w:pPr>
            <w:r>
              <w:t>май</w:t>
            </w:r>
          </w:p>
        </w:tc>
      </w:tr>
      <w:tr w:rsidR="00397683">
        <w:trPr>
          <w:trHeight w:val="1012"/>
        </w:trPr>
        <w:tc>
          <w:tcPr>
            <w:tcW w:w="626" w:type="dxa"/>
          </w:tcPr>
          <w:p w:rsidR="00397683" w:rsidRDefault="00757079">
            <w:pPr>
              <w:pStyle w:val="TableParagraph"/>
              <w:spacing w:line="241" w:lineRule="exact"/>
              <w:ind w:left="107"/>
            </w:pPr>
            <w:r>
              <w:t>4.2.</w:t>
            </w:r>
          </w:p>
        </w:tc>
        <w:tc>
          <w:tcPr>
            <w:tcW w:w="6290" w:type="dxa"/>
            <w:gridSpan w:val="7"/>
          </w:tcPr>
          <w:p w:rsidR="00397683" w:rsidRDefault="00757079">
            <w:pPr>
              <w:pStyle w:val="TableParagraph"/>
              <w:ind w:left="108" w:right="478"/>
            </w:pPr>
            <w:r w:rsidRPr="00757079">
              <w:rPr>
                <w:lang w:val="ru-RU"/>
              </w:rPr>
              <w:t xml:space="preserve">Организовано изучение мнения родителей (законных представителей обучающихся) по вопросам введения новых стандартов. </w:t>
            </w:r>
            <w:r>
              <w:t>Проведены анкетирования на родительских</w:t>
            </w:r>
          </w:p>
          <w:p w:rsidR="00397683" w:rsidRDefault="00757079">
            <w:pPr>
              <w:pStyle w:val="TableParagraph"/>
              <w:spacing w:line="245" w:lineRule="exact"/>
              <w:ind w:left="108"/>
            </w:pPr>
            <w:r>
              <w:t>собраниях.</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1264"/>
        </w:trPr>
        <w:tc>
          <w:tcPr>
            <w:tcW w:w="626" w:type="dxa"/>
            <w:vMerge w:val="restart"/>
          </w:tcPr>
          <w:p w:rsidR="00397683" w:rsidRDefault="00757079">
            <w:pPr>
              <w:pStyle w:val="TableParagraph"/>
              <w:spacing w:line="241" w:lineRule="exact"/>
              <w:ind w:left="107"/>
            </w:pPr>
            <w:r>
              <w:t>4.3.</w:t>
            </w:r>
          </w:p>
        </w:tc>
        <w:tc>
          <w:tcPr>
            <w:tcW w:w="6290" w:type="dxa"/>
            <w:gridSpan w:val="7"/>
          </w:tcPr>
          <w:p w:rsidR="00397683" w:rsidRPr="00757079" w:rsidRDefault="00757079">
            <w:pPr>
              <w:pStyle w:val="TableParagraph"/>
              <w:ind w:left="108" w:right="97"/>
              <w:jc w:val="both"/>
              <w:rPr>
                <w:lang w:val="ru-RU"/>
              </w:rPr>
            </w:pPr>
            <w:r w:rsidRPr="00757079">
              <w:rPr>
                <w:lang w:val="ru-RU"/>
              </w:rPr>
              <w:t>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 связанной с реализацией ООП.</w:t>
            </w:r>
          </w:p>
          <w:p w:rsidR="00397683" w:rsidRPr="00757079" w:rsidRDefault="00757079">
            <w:pPr>
              <w:pStyle w:val="TableParagraph"/>
              <w:spacing w:line="244" w:lineRule="exact"/>
              <w:ind w:left="108"/>
              <w:jc w:val="both"/>
              <w:rPr>
                <w:lang w:val="ru-RU"/>
              </w:rPr>
            </w:pPr>
            <w:r w:rsidRPr="00757079">
              <w:rPr>
                <w:lang w:val="ru-RU"/>
              </w:rPr>
              <w:t>Наличие на сайте следующей информации:</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268"/>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8"/>
              </w:numPr>
              <w:tabs>
                <w:tab w:val="left" w:pos="828"/>
                <w:tab w:val="left" w:pos="829"/>
              </w:tabs>
              <w:spacing w:line="248" w:lineRule="exact"/>
              <w:rPr>
                <w:lang w:val="ru-RU"/>
              </w:rPr>
            </w:pPr>
            <w:r w:rsidRPr="00757079">
              <w:rPr>
                <w:lang w:val="ru-RU"/>
              </w:rPr>
              <w:t>о дате создания образовательной</w:t>
            </w:r>
            <w:r w:rsidRPr="00757079">
              <w:rPr>
                <w:spacing w:val="-6"/>
                <w:lang w:val="ru-RU"/>
              </w:rPr>
              <w:t xml:space="preserve"> </w:t>
            </w:r>
            <w:r w:rsidRPr="00757079">
              <w:rPr>
                <w:lang w:val="ru-RU"/>
              </w:rPr>
              <w:t>организации;</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rPr>
                <w:sz w:val="18"/>
              </w:rPr>
            </w:pPr>
          </w:p>
        </w:tc>
      </w:tr>
      <w:tr w:rsidR="00397683">
        <w:trPr>
          <w:trHeight w:val="3053"/>
        </w:trPr>
        <w:tc>
          <w:tcPr>
            <w:tcW w:w="626" w:type="dxa"/>
            <w:vMerge/>
            <w:tcBorders>
              <w:top w:val="nil"/>
            </w:tcBorders>
          </w:tcPr>
          <w:p w:rsidR="00397683" w:rsidRDefault="00397683">
            <w:pPr>
              <w:rPr>
                <w:sz w:val="2"/>
                <w:szCs w:val="2"/>
              </w:rPr>
            </w:pPr>
          </w:p>
        </w:tc>
        <w:tc>
          <w:tcPr>
            <w:tcW w:w="6290" w:type="dxa"/>
            <w:gridSpan w:val="7"/>
          </w:tcPr>
          <w:p w:rsidR="00397683" w:rsidRDefault="00757079">
            <w:pPr>
              <w:pStyle w:val="TableParagraph"/>
              <w:numPr>
                <w:ilvl w:val="0"/>
                <w:numId w:val="17"/>
              </w:numPr>
              <w:tabs>
                <w:tab w:val="left" w:pos="816"/>
                <w:tab w:val="left" w:pos="817"/>
              </w:tabs>
              <w:spacing w:line="256" w:lineRule="exact"/>
            </w:pPr>
            <w:r>
              <w:t>копий</w:t>
            </w:r>
            <w:r>
              <w:rPr>
                <w:spacing w:val="-1"/>
              </w:rPr>
              <w:t xml:space="preserve"> </w:t>
            </w:r>
            <w:r>
              <w:t>(фотокопий):</w:t>
            </w:r>
          </w:p>
          <w:p w:rsidR="00397683" w:rsidRDefault="00757079">
            <w:pPr>
              <w:pStyle w:val="TableParagraph"/>
              <w:ind w:left="381"/>
            </w:pPr>
            <w:r>
              <w:t>а) устава образовательной организации;</w:t>
            </w:r>
          </w:p>
          <w:p w:rsidR="00397683" w:rsidRPr="00757079" w:rsidRDefault="00757079">
            <w:pPr>
              <w:pStyle w:val="TableParagraph"/>
              <w:spacing w:before="2"/>
              <w:ind w:left="108" w:right="101" w:firstLine="273"/>
              <w:jc w:val="both"/>
              <w:rPr>
                <w:lang w:val="ru-RU"/>
              </w:rPr>
            </w:pPr>
            <w:r w:rsidRPr="00757079">
              <w:rPr>
                <w:lang w:val="ru-RU"/>
              </w:rPr>
              <w:t>б) документа, подтверждающего наличие лицензии на осуществление образовательной деятельности (с приложениями);</w:t>
            </w:r>
          </w:p>
          <w:p w:rsidR="00397683" w:rsidRPr="00757079" w:rsidRDefault="00757079">
            <w:pPr>
              <w:pStyle w:val="TableParagraph"/>
              <w:ind w:left="108" w:right="99" w:firstLine="273"/>
              <w:jc w:val="both"/>
              <w:rPr>
                <w:lang w:val="ru-RU"/>
              </w:rPr>
            </w:pPr>
            <w:r w:rsidRPr="00757079">
              <w:rPr>
                <w:lang w:val="ru-RU"/>
              </w:rPr>
              <w:t>в) свидетельства о государственной аккредитации (с приложениями);</w:t>
            </w:r>
          </w:p>
          <w:p w:rsidR="00397683" w:rsidRPr="00757079" w:rsidRDefault="00757079">
            <w:pPr>
              <w:pStyle w:val="TableParagraph"/>
              <w:ind w:left="108" w:right="100" w:firstLine="273"/>
              <w:jc w:val="both"/>
              <w:rPr>
                <w:lang w:val="ru-RU"/>
              </w:rPr>
            </w:pPr>
            <w:r w:rsidRPr="00757079">
              <w:rPr>
                <w:lang w:val="ru-RU"/>
              </w:rPr>
              <w:t>г) утвержденного в установленном порядке плана финансово-хозяйственной деятельности или бюджетной сметы образовательной организации;</w:t>
            </w:r>
          </w:p>
          <w:p w:rsidR="00397683" w:rsidRPr="00757079" w:rsidRDefault="00757079">
            <w:pPr>
              <w:pStyle w:val="TableParagraph"/>
              <w:spacing w:before="4" w:line="252" w:lineRule="exact"/>
              <w:ind w:left="108" w:right="100" w:firstLine="273"/>
              <w:jc w:val="both"/>
              <w:rPr>
                <w:lang w:val="ru-RU"/>
              </w:rPr>
            </w:pPr>
            <w:r w:rsidRPr="00757079">
              <w:rPr>
                <w:lang w:val="ru-RU"/>
              </w:rPr>
              <w:t>д) локальных нормативных актов, предусмотренных законами РФ.</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268"/>
        </w:trPr>
        <w:tc>
          <w:tcPr>
            <w:tcW w:w="626" w:type="dxa"/>
            <w:vMerge/>
            <w:tcBorders>
              <w:top w:val="nil"/>
            </w:tcBorders>
          </w:tcPr>
          <w:p w:rsidR="00397683" w:rsidRDefault="00397683">
            <w:pPr>
              <w:rPr>
                <w:sz w:val="2"/>
                <w:szCs w:val="2"/>
              </w:rPr>
            </w:pPr>
          </w:p>
        </w:tc>
        <w:tc>
          <w:tcPr>
            <w:tcW w:w="6290" w:type="dxa"/>
            <w:gridSpan w:val="7"/>
          </w:tcPr>
          <w:p w:rsidR="00397683" w:rsidRDefault="00757079">
            <w:pPr>
              <w:pStyle w:val="TableParagraph"/>
              <w:numPr>
                <w:ilvl w:val="0"/>
                <w:numId w:val="16"/>
              </w:numPr>
              <w:tabs>
                <w:tab w:val="left" w:pos="828"/>
                <w:tab w:val="left" w:pos="829"/>
              </w:tabs>
              <w:spacing w:line="248" w:lineRule="exact"/>
            </w:pPr>
            <w:r>
              <w:t>о структуре образовательной</w:t>
            </w:r>
            <w:r>
              <w:rPr>
                <w:spacing w:val="-2"/>
              </w:rPr>
              <w:t xml:space="preserve"> </w:t>
            </w:r>
            <w:r>
              <w:t>организации;</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rPr>
                <w:sz w:val="18"/>
              </w:rPr>
            </w:pPr>
          </w:p>
        </w:tc>
      </w:tr>
      <w:tr w:rsidR="00397683">
        <w:trPr>
          <w:trHeight w:val="522"/>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5"/>
              </w:numPr>
              <w:tabs>
                <w:tab w:val="left" w:pos="828"/>
                <w:tab w:val="left" w:pos="829"/>
                <w:tab w:val="left" w:pos="1235"/>
                <w:tab w:val="left" w:pos="2757"/>
                <w:tab w:val="left" w:pos="4662"/>
                <w:tab w:val="left" w:pos="6080"/>
              </w:tabs>
              <w:spacing w:before="4" w:line="254" w:lineRule="exact"/>
              <w:ind w:right="99" w:firstLine="271"/>
              <w:rPr>
                <w:lang w:val="ru-RU"/>
              </w:rPr>
            </w:pPr>
            <w:r w:rsidRPr="00757079">
              <w:rPr>
                <w:lang w:val="ru-RU"/>
              </w:rPr>
              <w:t>о</w:t>
            </w:r>
            <w:r w:rsidRPr="00757079">
              <w:rPr>
                <w:lang w:val="ru-RU"/>
              </w:rPr>
              <w:tab/>
              <w:t>реализуемых</w:t>
            </w:r>
            <w:r w:rsidRPr="00757079">
              <w:rPr>
                <w:lang w:val="ru-RU"/>
              </w:rPr>
              <w:tab/>
              <w:t>образовательных</w:t>
            </w:r>
            <w:r w:rsidRPr="00757079">
              <w:rPr>
                <w:lang w:val="ru-RU"/>
              </w:rPr>
              <w:tab/>
              <w:t>программах</w:t>
            </w:r>
            <w:r w:rsidRPr="00757079">
              <w:rPr>
                <w:lang w:val="ru-RU"/>
              </w:rPr>
              <w:tab/>
              <w:t>с указанием численности</w:t>
            </w:r>
            <w:r w:rsidRPr="00757079">
              <w:rPr>
                <w:spacing w:val="-1"/>
                <w:lang w:val="ru-RU"/>
              </w:rPr>
              <w:t xml:space="preserve"> </w:t>
            </w:r>
            <w:r w:rsidRPr="00757079">
              <w:rPr>
                <w:lang w:val="ru-RU"/>
              </w:rPr>
              <w:t>обучающихся;</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520"/>
        </w:trPr>
        <w:tc>
          <w:tcPr>
            <w:tcW w:w="626" w:type="dxa"/>
            <w:vMerge/>
            <w:tcBorders>
              <w:top w:val="nil"/>
            </w:tcBorders>
          </w:tcPr>
          <w:p w:rsidR="00397683" w:rsidRDefault="00397683">
            <w:pPr>
              <w:rPr>
                <w:sz w:val="2"/>
                <w:szCs w:val="2"/>
              </w:rPr>
            </w:pPr>
          </w:p>
        </w:tc>
        <w:tc>
          <w:tcPr>
            <w:tcW w:w="1845" w:type="dxa"/>
            <w:tcBorders>
              <w:right w:val="nil"/>
            </w:tcBorders>
          </w:tcPr>
          <w:p w:rsidR="00397683" w:rsidRDefault="00757079">
            <w:pPr>
              <w:pStyle w:val="TableParagraph"/>
              <w:numPr>
                <w:ilvl w:val="0"/>
                <w:numId w:val="14"/>
              </w:numPr>
              <w:tabs>
                <w:tab w:val="left" w:pos="828"/>
                <w:tab w:val="left" w:pos="829"/>
                <w:tab w:val="left" w:pos="1144"/>
              </w:tabs>
              <w:spacing w:before="4" w:line="254" w:lineRule="exact"/>
              <w:ind w:right="95" w:firstLine="360"/>
            </w:pPr>
            <w:r>
              <w:t>о</w:t>
            </w:r>
            <w:r>
              <w:tab/>
              <w:t>языке, воспитание;</w:t>
            </w:r>
          </w:p>
        </w:tc>
        <w:tc>
          <w:tcPr>
            <w:tcW w:w="421" w:type="dxa"/>
            <w:tcBorders>
              <w:left w:val="nil"/>
              <w:right w:val="nil"/>
            </w:tcBorders>
          </w:tcPr>
          <w:p w:rsidR="00397683" w:rsidRDefault="00757079">
            <w:pPr>
              <w:pStyle w:val="TableParagraph"/>
              <w:spacing w:before="2"/>
              <w:ind w:left="108"/>
            </w:pPr>
            <w:r>
              <w:t>на</w:t>
            </w:r>
          </w:p>
        </w:tc>
        <w:tc>
          <w:tcPr>
            <w:tcW w:w="989" w:type="dxa"/>
            <w:tcBorders>
              <w:left w:val="nil"/>
              <w:right w:val="nil"/>
            </w:tcBorders>
          </w:tcPr>
          <w:p w:rsidR="00397683" w:rsidRDefault="00757079">
            <w:pPr>
              <w:pStyle w:val="TableParagraph"/>
              <w:spacing w:before="2"/>
              <w:ind w:left="107"/>
            </w:pPr>
            <w:r>
              <w:t>котором</w:t>
            </w:r>
          </w:p>
        </w:tc>
        <w:tc>
          <w:tcPr>
            <w:tcW w:w="923" w:type="dxa"/>
            <w:tcBorders>
              <w:left w:val="nil"/>
              <w:right w:val="nil"/>
            </w:tcBorders>
          </w:tcPr>
          <w:p w:rsidR="00397683" w:rsidRDefault="00757079">
            <w:pPr>
              <w:pStyle w:val="TableParagraph"/>
              <w:spacing w:before="2"/>
              <w:ind w:left="106"/>
            </w:pPr>
            <w:r>
              <w:t>ведутся</w:t>
            </w:r>
          </w:p>
        </w:tc>
        <w:tc>
          <w:tcPr>
            <w:tcW w:w="1080" w:type="dxa"/>
            <w:tcBorders>
              <w:left w:val="nil"/>
              <w:right w:val="nil"/>
            </w:tcBorders>
          </w:tcPr>
          <w:p w:rsidR="00397683" w:rsidRDefault="00757079">
            <w:pPr>
              <w:pStyle w:val="TableParagraph"/>
              <w:spacing w:before="2"/>
              <w:ind w:left="106"/>
            </w:pPr>
            <w:r>
              <w:t>обучение</w:t>
            </w:r>
          </w:p>
        </w:tc>
        <w:tc>
          <w:tcPr>
            <w:tcW w:w="325" w:type="dxa"/>
            <w:tcBorders>
              <w:left w:val="nil"/>
              <w:right w:val="nil"/>
            </w:tcBorders>
          </w:tcPr>
          <w:p w:rsidR="00397683" w:rsidRDefault="00757079">
            <w:pPr>
              <w:pStyle w:val="TableParagraph"/>
              <w:spacing w:before="2"/>
              <w:ind w:left="106"/>
            </w:pPr>
            <w:r>
              <w:t>и</w:t>
            </w:r>
          </w:p>
        </w:tc>
        <w:tc>
          <w:tcPr>
            <w:tcW w:w="707" w:type="dxa"/>
            <w:tcBorders>
              <w:left w:val="nil"/>
            </w:tcBorders>
          </w:tcPr>
          <w:p w:rsidR="00397683" w:rsidRDefault="00757079">
            <w:pPr>
              <w:pStyle w:val="TableParagraph"/>
              <w:spacing w:before="2"/>
              <w:ind w:left="105"/>
            </w:pPr>
            <w:r>
              <w:t>(или)</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774"/>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3"/>
              </w:numPr>
              <w:tabs>
                <w:tab w:val="left" w:pos="829"/>
              </w:tabs>
              <w:spacing w:before="4" w:line="254" w:lineRule="exact"/>
              <w:ind w:right="99" w:firstLine="271"/>
              <w:jc w:val="both"/>
              <w:rPr>
                <w:lang w:val="ru-RU"/>
              </w:rPr>
            </w:pPr>
            <w:r w:rsidRPr="00757079">
              <w:rPr>
                <w:lang w:val="ru-RU"/>
              </w:rPr>
              <w:t>о персональном составе педагогических кадров с указанием образовательного ценза, квалификации и опыта работы</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523"/>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2"/>
              </w:numPr>
              <w:tabs>
                <w:tab w:val="left" w:pos="828"/>
                <w:tab w:val="left" w:pos="829"/>
                <w:tab w:val="left" w:pos="1204"/>
                <w:tab w:val="left" w:pos="2680"/>
                <w:tab w:val="left" w:pos="3063"/>
                <w:tab w:val="left" w:pos="4630"/>
                <w:tab w:val="left" w:pos="6058"/>
              </w:tabs>
              <w:spacing w:before="4" w:line="254" w:lineRule="exact"/>
              <w:ind w:right="101" w:firstLine="271"/>
              <w:rPr>
                <w:lang w:val="ru-RU"/>
              </w:rPr>
            </w:pPr>
            <w:r w:rsidRPr="00757079">
              <w:rPr>
                <w:lang w:val="ru-RU"/>
              </w:rPr>
              <w:t>о</w:t>
            </w:r>
            <w:r w:rsidRPr="00757079">
              <w:rPr>
                <w:lang w:val="ru-RU"/>
              </w:rPr>
              <w:tab/>
              <w:t>поступлении</w:t>
            </w:r>
            <w:r w:rsidRPr="00757079">
              <w:rPr>
                <w:lang w:val="ru-RU"/>
              </w:rPr>
              <w:tab/>
              <w:t>и</w:t>
            </w:r>
            <w:r w:rsidRPr="00757079">
              <w:rPr>
                <w:lang w:val="ru-RU"/>
              </w:rPr>
              <w:tab/>
              <w:t>расходовании</w:t>
            </w:r>
            <w:r w:rsidRPr="00757079">
              <w:rPr>
                <w:lang w:val="ru-RU"/>
              </w:rPr>
              <w:tab/>
              <w:t>финансовых</w:t>
            </w:r>
            <w:r w:rsidRPr="00757079">
              <w:rPr>
                <w:lang w:val="ru-RU"/>
              </w:rPr>
              <w:tab/>
              <w:t>и материальных средств по итогам финансового</w:t>
            </w:r>
            <w:r w:rsidRPr="00757079">
              <w:rPr>
                <w:spacing w:val="-7"/>
                <w:lang w:val="ru-RU"/>
              </w:rPr>
              <w:t xml:space="preserve"> </w:t>
            </w:r>
            <w:r w:rsidRPr="00757079">
              <w:rPr>
                <w:lang w:val="ru-RU"/>
              </w:rPr>
              <w:t>года</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1026"/>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1"/>
              </w:numPr>
              <w:tabs>
                <w:tab w:val="left" w:pos="829"/>
              </w:tabs>
              <w:ind w:right="99" w:firstLine="271"/>
              <w:jc w:val="both"/>
              <w:rPr>
                <w:lang w:val="ru-RU"/>
              </w:rPr>
            </w:pPr>
            <w:r w:rsidRPr="00757079">
              <w:rPr>
                <w:lang w:val="ru-RU"/>
              </w:rPr>
              <w:t>о порядке оказания платных образовательных услуг, включая образец договора об оказании платных образовательных услуг, с указанием стоимости</w:t>
            </w:r>
            <w:r w:rsidRPr="00757079">
              <w:rPr>
                <w:spacing w:val="36"/>
                <w:lang w:val="ru-RU"/>
              </w:rPr>
              <w:t xml:space="preserve"> </w:t>
            </w:r>
            <w:r w:rsidRPr="00757079">
              <w:rPr>
                <w:lang w:val="ru-RU"/>
              </w:rPr>
              <w:t>платных</w:t>
            </w:r>
          </w:p>
          <w:p w:rsidR="00397683" w:rsidRDefault="00757079">
            <w:pPr>
              <w:pStyle w:val="TableParagraph"/>
              <w:spacing w:line="244" w:lineRule="exact"/>
              <w:ind w:left="108"/>
            </w:pPr>
            <w:r>
              <w:t>образовательных услуг.</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pPr>
          </w:p>
        </w:tc>
      </w:tr>
      <w:tr w:rsidR="00397683">
        <w:trPr>
          <w:trHeight w:val="268"/>
        </w:trPr>
        <w:tc>
          <w:tcPr>
            <w:tcW w:w="626" w:type="dxa"/>
            <w:vMerge/>
            <w:tcBorders>
              <w:top w:val="nil"/>
            </w:tcBorders>
          </w:tcPr>
          <w:p w:rsidR="00397683" w:rsidRDefault="00397683">
            <w:pPr>
              <w:rPr>
                <w:sz w:val="2"/>
                <w:szCs w:val="2"/>
              </w:rPr>
            </w:pPr>
          </w:p>
        </w:tc>
        <w:tc>
          <w:tcPr>
            <w:tcW w:w="6290" w:type="dxa"/>
            <w:gridSpan w:val="7"/>
          </w:tcPr>
          <w:p w:rsidR="00397683" w:rsidRPr="00757079" w:rsidRDefault="00757079">
            <w:pPr>
              <w:pStyle w:val="TableParagraph"/>
              <w:numPr>
                <w:ilvl w:val="0"/>
                <w:numId w:val="10"/>
              </w:numPr>
              <w:tabs>
                <w:tab w:val="left" w:pos="828"/>
                <w:tab w:val="left" w:pos="829"/>
                <w:tab w:val="left" w:pos="1425"/>
                <w:tab w:val="left" w:pos="4380"/>
                <w:tab w:val="left" w:pos="6060"/>
              </w:tabs>
              <w:spacing w:line="248" w:lineRule="exact"/>
              <w:rPr>
                <w:lang w:val="ru-RU"/>
              </w:rPr>
            </w:pPr>
            <w:r w:rsidRPr="00757079">
              <w:rPr>
                <w:lang w:val="ru-RU"/>
              </w:rPr>
              <w:t>о</w:t>
            </w:r>
            <w:r w:rsidRPr="00757079">
              <w:rPr>
                <w:lang w:val="ru-RU"/>
              </w:rPr>
              <w:tab/>
              <w:t>материально-техническом</w:t>
            </w:r>
            <w:r w:rsidRPr="00757079">
              <w:rPr>
                <w:lang w:val="ru-RU"/>
              </w:rPr>
              <w:tab/>
              <w:t>обеспечении</w:t>
            </w:r>
            <w:r w:rsidRPr="00757079">
              <w:rPr>
                <w:lang w:val="ru-RU"/>
              </w:rPr>
              <w:tab/>
              <w:t>и</w:t>
            </w:r>
          </w:p>
        </w:tc>
        <w:tc>
          <w:tcPr>
            <w:tcW w:w="1277" w:type="dxa"/>
          </w:tcPr>
          <w:p w:rsidR="00397683" w:rsidRDefault="00757079">
            <w:pPr>
              <w:pStyle w:val="TableParagraph"/>
              <w:spacing w:line="241" w:lineRule="exact"/>
              <w:ind w:left="105"/>
            </w:pPr>
            <w:r>
              <w:t>1</w:t>
            </w:r>
          </w:p>
        </w:tc>
        <w:tc>
          <w:tcPr>
            <w:tcW w:w="1275" w:type="dxa"/>
          </w:tcPr>
          <w:p w:rsidR="00397683" w:rsidRDefault="00397683">
            <w:pPr>
              <w:pStyle w:val="TableParagraph"/>
              <w:rPr>
                <w:sz w:val="18"/>
              </w:rPr>
            </w:pPr>
          </w:p>
        </w:tc>
      </w:tr>
    </w:tbl>
    <w:p w:rsidR="00397683" w:rsidRDefault="00397683">
      <w:pPr>
        <w:rPr>
          <w:sz w:val="18"/>
        </w:r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2926"/>
        <w:gridCol w:w="1646"/>
        <w:gridCol w:w="1715"/>
        <w:gridCol w:w="1277"/>
        <w:gridCol w:w="1275"/>
      </w:tblGrid>
      <w:tr w:rsidR="00397683" w:rsidRPr="0011303D">
        <w:trPr>
          <w:trHeight w:val="1267"/>
        </w:trPr>
        <w:tc>
          <w:tcPr>
            <w:tcW w:w="626" w:type="dxa"/>
            <w:vMerge w:val="restart"/>
          </w:tcPr>
          <w:p w:rsidR="00397683" w:rsidRDefault="00397683">
            <w:pPr>
              <w:pStyle w:val="TableParagraph"/>
            </w:pPr>
          </w:p>
        </w:tc>
        <w:tc>
          <w:tcPr>
            <w:tcW w:w="6287" w:type="dxa"/>
            <w:gridSpan w:val="3"/>
          </w:tcPr>
          <w:p w:rsidR="00397683" w:rsidRPr="00757079" w:rsidRDefault="00757079">
            <w:pPr>
              <w:pStyle w:val="TableParagraph"/>
              <w:ind w:left="19" w:right="92"/>
              <w:jc w:val="both"/>
              <w:rPr>
                <w:lang w:val="ru-RU"/>
              </w:rPr>
            </w:pPr>
            <w:r w:rsidRPr="00757079">
              <w:rPr>
                <w:lang w:val="ru-RU"/>
              </w:rPr>
              <w:t>оснащенности образовательного процесса (в том числе о наличии библиотеки, объектов спорта, средств обучения, условиях</w:t>
            </w:r>
            <w:r w:rsidRPr="00757079">
              <w:rPr>
                <w:spacing w:val="24"/>
                <w:lang w:val="ru-RU"/>
              </w:rPr>
              <w:t xml:space="preserve"> </w:t>
            </w:r>
            <w:r w:rsidRPr="00757079">
              <w:rPr>
                <w:lang w:val="ru-RU"/>
              </w:rPr>
              <w:t>питания</w:t>
            </w:r>
            <w:r w:rsidRPr="00757079">
              <w:rPr>
                <w:spacing w:val="25"/>
                <w:lang w:val="ru-RU"/>
              </w:rPr>
              <w:t xml:space="preserve"> </w:t>
            </w:r>
            <w:r w:rsidRPr="00757079">
              <w:rPr>
                <w:lang w:val="ru-RU"/>
              </w:rPr>
              <w:t>и</w:t>
            </w:r>
            <w:r w:rsidRPr="00757079">
              <w:rPr>
                <w:spacing w:val="25"/>
                <w:lang w:val="ru-RU"/>
              </w:rPr>
              <w:t xml:space="preserve"> </w:t>
            </w:r>
            <w:r w:rsidRPr="00757079">
              <w:rPr>
                <w:lang w:val="ru-RU"/>
              </w:rPr>
              <w:t>медицинского</w:t>
            </w:r>
            <w:r w:rsidRPr="00757079">
              <w:rPr>
                <w:spacing w:val="24"/>
                <w:lang w:val="ru-RU"/>
              </w:rPr>
              <w:t xml:space="preserve"> </w:t>
            </w:r>
            <w:r w:rsidRPr="00757079">
              <w:rPr>
                <w:lang w:val="ru-RU"/>
              </w:rPr>
              <w:t>обслуживания,</w:t>
            </w:r>
            <w:r w:rsidRPr="00757079">
              <w:rPr>
                <w:spacing w:val="25"/>
                <w:lang w:val="ru-RU"/>
              </w:rPr>
              <w:t xml:space="preserve"> </w:t>
            </w:r>
            <w:r w:rsidRPr="00757079">
              <w:rPr>
                <w:lang w:val="ru-RU"/>
              </w:rPr>
              <w:t>доступе</w:t>
            </w:r>
            <w:r w:rsidRPr="00757079">
              <w:rPr>
                <w:spacing w:val="25"/>
                <w:lang w:val="ru-RU"/>
              </w:rPr>
              <w:t xml:space="preserve"> </w:t>
            </w:r>
            <w:r w:rsidRPr="00757079">
              <w:rPr>
                <w:lang w:val="ru-RU"/>
              </w:rPr>
              <w:t>к</w:t>
            </w:r>
          </w:p>
          <w:p w:rsidR="00397683" w:rsidRPr="00757079" w:rsidRDefault="00757079">
            <w:pPr>
              <w:pStyle w:val="TableParagraph"/>
              <w:tabs>
                <w:tab w:val="left" w:pos="2341"/>
                <w:tab w:val="left" w:pos="3843"/>
                <w:tab w:val="left" w:pos="4577"/>
              </w:tabs>
              <w:spacing w:line="252" w:lineRule="exact"/>
              <w:ind w:left="19" w:right="92"/>
              <w:jc w:val="both"/>
              <w:rPr>
                <w:lang w:val="ru-RU"/>
              </w:rPr>
            </w:pPr>
            <w:r w:rsidRPr="00757079">
              <w:rPr>
                <w:lang w:val="ru-RU"/>
              </w:rPr>
              <w:t>информационным</w:t>
            </w:r>
            <w:r w:rsidRPr="00757079">
              <w:rPr>
                <w:lang w:val="ru-RU"/>
              </w:rPr>
              <w:tab/>
              <w:t>системам</w:t>
            </w:r>
            <w:r w:rsidRPr="00757079">
              <w:rPr>
                <w:lang w:val="ru-RU"/>
              </w:rPr>
              <w:tab/>
              <w:t>и</w:t>
            </w:r>
            <w:r w:rsidRPr="00757079">
              <w:rPr>
                <w:lang w:val="ru-RU"/>
              </w:rPr>
              <w:tab/>
            </w:r>
            <w:r w:rsidRPr="00757079">
              <w:rPr>
                <w:spacing w:val="-1"/>
                <w:lang w:val="ru-RU"/>
              </w:rPr>
              <w:t xml:space="preserve">информационно- </w:t>
            </w:r>
            <w:r w:rsidRPr="00757079">
              <w:rPr>
                <w:lang w:val="ru-RU"/>
              </w:rPr>
              <w:t>телекоммуникационным</w:t>
            </w:r>
            <w:r w:rsidRPr="00757079">
              <w:rPr>
                <w:spacing w:val="-4"/>
                <w:lang w:val="ru-RU"/>
              </w:rPr>
              <w:t xml:space="preserve"> </w:t>
            </w:r>
            <w:r w:rsidRPr="00757079">
              <w:rPr>
                <w:lang w:val="ru-RU"/>
              </w:rPr>
              <w:t>сетям);</w:t>
            </w:r>
          </w:p>
        </w:tc>
        <w:tc>
          <w:tcPr>
            <w:tcW w:w="1277" w:type="dxa"/>
          </w:tcPr>
          <w:p w:rsidR="00397683" w:rsidRPr="00757079" w:rsidRDefault="00397683">
            <w:pPr>
              <w:pStyle w:val="TableParagraph"/>
              <w:rPr>
                <w:lang w:val="ru-RU"/>
              </w:rPr>
            </w:pPr>
          </w:p>
        </w:tc>
        <w:tc>
          <w:tcPr>
            <w:tcW w:w="1275" w:type="dxa"/>
          </w:tcPr>
          <w:p w:rsidR="00397683" w:rsidRPr="00757079" w:rsidRDefault="00397683">
            <w:pPr>
              <w:pStyle w:val="TableParagraph"/>
              <w:rPr>
                <w:lang w:val="ru-RU"/>
              </w:rPr>
            </w:pPr>
          </w:p>
        </w:tc>
      </w:tr>
      <w:tr w:rsidR="00397683">
        <w:trPr>
          <w:trHeight w:val="520"/>
        </w:trPr>
        <w:tc>
          <w:tcPr>
            <w:tcW w:w="626" w:type="dxa"/>
            <w:vMerge/>
            <w:tcBorders>
              <w:top w:val="nil"/>
            </w:tcBorders>
          </w:tcPr>
          <w:p w:rsidR="00397683" w:rsidRPr="00757079" w:rsidRDefault="00397683">
            <w:pPr>
              <w:rPr>
                <w:sz w:val="2"/>
                <w:szCs w:val="2"/>
                <w:lang w:val="ru-RU"/>
              </w:rPr>
            </w:pPr>
          </w:p>
        </w:tc>
        <w:tc>
          <w:tcPr>
            <w:tcW w:w="2926" w:type="dxa"/>
            <w:tcBorders>
              <w:right w:val="nil"/>
            </w:tcBorders>
          </w:tcPr>
          <w:p w:rsidR="00397683" w:rsidRDefault="00757079">
            <w:pPr>
              <w:pStyle w:val="TableParagraph"/>
              <w:numPr>
                <w:ilvl w:val="0"/>
                <w:numId w:val="9"/>
              </w:numPr>
              <w:tabs>
                <w:tab w:val="left" w:pos="828"/>
                <w:tab w:val="left" w:pos="829"/>
                <w:tab w:val="left" w:pos="1521"/>
              </w:tabs>
              <w:spacing w:before="4" w:line="254" w:lineRule="exact"/>
              <w:ind w:right="284" w:firstLine="360"/>
            </w:pPr>
            <w:r>
              <w:t>о</w:t>
            </w:r>
            <w:r>
              <w:tab/>
            </w:r>
            <w:r>
              <w:rPr>
                <w:spacing w:val="-1"/>
              </w:rPr>
              <w:t xml:space="preserve">результатах </w:t>
            </w:r>
            <w:r>
              <w:t>самообследования</w:t>
            </w:r>
            <w:r>
              <w:rPr>
                <w:spacing w:val="-3"/>
              </w:rPr>
              <w:t xml:space="preserve"> </w:t>
            </w:r>
            <w:r>
              <w:t>ОУ</w:t>
            </w:r>
          </w:p>
        </w:tc>
        <w:tc>
          <w:tcPr>
            <w:tcW w:w="1646" w:type="dxa"/>
            <w:tcBorders>
              <w:left w:val="nil"/>
              <w:right w:val="nil"/>
            </w:tcBorders>
          </w:tcPr>
          <w:p w:rsidR="00397683" w:rsidRDefault="00757079">
            <w:pPr>
              <w:pStyle w:val="TableParagraph"/>
              <w:spacing w:before="2"/>
              <w:ind w:left="296"/>
            </w:pPr>
            <w:r>
              <w:t>последнего</w:t>
            </w:r>
          </w:p>
        </w:tc>
        <w:tc>
          <w:tcPr>
            <w:tcW w:w="1715" w:type="dxa"/>
            <w:tcBorders>
              <w:left w:val="nil"/>
            </w:tcBorders>
          </w:tcPr>
          <w:p w:rsidR="00397683" w:rsidRDefault="00757079">
            <w:pPr>
              <w:pStyle w:val="TableParagraph"/>
              <w:spacing w:before="2"/>
              <w:ind w:left="296"/>
            </w:pPr>
            <w:r>
              <w:t>комплексного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522"/>
        </w:trPr>
        <w:tc>
          <w:tcPr>
            <w:tcW w:w="626" w:type="dxa"/>
            <w:vMerge/>
            <w:tcBorders>
              <w:top w:val="nil"/>
            </w:tcBorders>
          </w:tcPr>
          <w:p w:rsidR="00397683" w:rsidRDefault="00397683">
            <w:pPr>
              <w:rPr>
                <w:sz w:val="2"/>
                <w:szCs w:val="2"/>
              </w:rPr>
            </w:pPr>
          </w:p>
        </w:tc>
        <w:tc>
          <w:tcPr>
            <w:tcW w:w="6287" w:type="dxa"/>
            <w:gridSpan w:val="3"/>
          </w:tcPr>
          <w:p w:rsidR="00397683" w:rsidRPr="00757079" w:rsidRDefault="00757079">
            <w:pPr>
              <w:pStyle w:val="TableParagraph"/>
              <w:numPr>
                <w:ilvl w:val="0"/>
                <w:numId w:val="8"/>
              </w:numPr>
              <w:tabs>
                <w:tab w:val="left" w:pos="828"/>
                <w:tab w:val="left" w:pos="829"/>
                <w:tab w:val="left" w:pos="2269"/>
                <w:tab w:val="left" w:pos="4098"/>
                <w:tab w:val="left" w:pos="5204"/>
                <w:tab w:val="left" w:pos="6065"/>
              </w:tabs>
              <w:spacing w:before="4" w:line="254" w:lineRule="exact"/>
              <w:ind w:right="102" w:firstLine="360"/>
              <w:rPr>
                <w:lang w:val="ru-RU"/>
              </w:rPr>
            </w:pPr>
            <w:r w:rsidRPr="00757079">
              <w:rPr>
                <w:lang w:val="ru-RU"/>
              </w:rPr>
              <w:t>электронных</w:t>
            </w:r>
            <w:r w:rsidRPr="00757079">
              <w:rPr>
                <w:lang w:val="ru-RU"/>
              </w:rPr>
              <w:tab/>
              <w:t>образовательных</w:t>
            </w:r>
            <w:r w:rsidRPr="00757079">
              <w:rPr>
                <w:lang w:val="ru-RU"/>
              </w:rPr>
              <w:tab/>
              <w:t>ресурсах,</w:t>
            </w:r>
            <w:r w:rsidRPr="00757079">
              <w:rPr>
                <w:lang w:val="ru-RU"/>
              </w:rPr>
              <w:tab/>
              <w:t>доступ</w:t>
            </w:r>
            <w:r w:rsidRPr="00757079">
              <w:rPr>
                <w:lang w:val="ru-RU"/>
              </w:rPr>
              <w:tab/>
              <w:t>к которым обеспечивается</w:t>
            </w:r>
            <w:r w:rsidRPr="00757079">
              <w:rPr>
                <w:spacing w:val="-7"/>
                <w:lang w:val="ru-RU"/>
              </w:rPr>
              <w:t xml:space="preserve"> </w:t>
            </w:r>
            <w:r w:rsidRPr="00757079">
              <w:rPr>
                <w:lang w:val="ru-RU"/>
              </w:rPr>
              <w:t>обучающимся</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268"/>
        </w:trPr>
        <w:tc>
          <w:tcPr>
            <w:tcW w:w="626" w:type="dxa"/>
            <w:vMerge/>
            <w:tcBorders>
              <w:top w:val="nil"/>
            </w:tcBorders>
          </w:tcPr>
          <w:p w:rsidR="00397683" w:rsidRDefault="00397683">
            <w:pPr>
              <w:rPr>
                <w:sz w:val="2"/>
                <w:szCs w:val="2"/>
              </w:rPr>
            </w:pPr>
          </w:p>
        </w:tc>
        <w:tc>
          <w:tcPr>
            <w:tcW w:w="6287" w:type="dxa"/>
            <w:gridSpan w:val="3"/>
          </w:tcPr>
          <w:p w:rsidR="00397683" w:rsidRPr="00757079" w:rsidRDefault="00757079">
            <w:pPr>
              <w:pStyle w:val="TableParagraph"/>
              <w:numPr>
                <w:ilvl w:val="0"/>
                <w:numId w:val="7"/>
              </w:numPr>
              <w:tabs>
                <w:tab w:val="left" w:pos="828"/>
                <w:tab w:val="left" w:pos="829"/>
              </w:tabs>
              <w:spacing w:line="248" w:lineRule="exact"/>
              <w:rPr>
                <w:lang w:val="ru-RU"/>
              </w:rPr>
            </w:pPr>
            <w:r w:rsidRPr="00757079">
              <w:rPr>
                <w:lang w:val="ru-RU"/>
              </w:rPr>
              <w:t>о ходе введения ФГОС</w:t>
            </w:r>
            <w:r w:rsidRPr="00757079">
              <w:rPr>
                <w:spacing w:val="-3"/>
                <w:lang w:val="ru-RU"/>
              </w:rPr>
              <w:t xml:space="preserve"> </w:t>
            </w:r>
            <w:r w:rsidRPr="00757079">
              <w:rPr>
                <w:spacing w:val="-2"/>
                <w:lang w:val="ru-RU"/>
              </w:rPr>
              <w:t>СОО</w:t>
            </w:r>
          </w:p>
        </w:tc>
        <w:tc>
          <w:tcPr>
            <w:tcW w:w="1277" w:type="dxa"/>
          </w:tcPr>
          <w:p w:rsidR="00397683" w:rsidRPr="00757079" w:rsidRDefault="00397683">
            <w:pPr>
              <w:pStyle w:val="TableParagraph"/>
              <w:rPr>
                <w:sz w:val="18"/>
                <w:lang w:val="ru-RU"/>
              </w:rPr>
            </w:pPr>
          </w:p>
        </w:tc>
        <w:tc>
          <w:tcPr>
            <w:tcW w:w="1275" w:type="dxa"/>
          </w:tcPr>
          <w:p w:rsidR="00397683" w:rsidRDefault="00757079">
            <w:pPr>
              <w:pStyle w:val="TableParagraph"/>
              <w:spacing w:line="241" w:lineRule="exact"/>
              <w:ind w:left="105"/>
            </w:pPr>
            <w:r>
              <w:t>август</w:t>
            </w:r>
          </w:p>
        </w:tc>
      </w:tr>
      <w:tr w:rsidR="00397683">
        <w:trPr>
          <w:trHeight w:val="1265"/>
        </w:trPr>
        <w:tc>
          <w:tcPr>
            <w:tcW w:w="626" w:type="dxa"/>
          </w:tcPr>
          <w:p w:rsidR="00397683" w:rsidRDefault="00757079">
            <w:pPr>
              <w:pStyle w:val="TableParagraph"/>
              <w:spacing w:line="241" w:lineRule="exact"/>
              <w:ind w:left="107"/>
            </w:pPr>
            <w:r>
              <w:t>4.4.</w:t>
            </w:r>
          </w:p>
        </w:tc>
        <w:tc>
          <w:tcPr>
            <w:tcW w:w="6287" w:type="dxa"/>
            <w:gridSpan w:val="3"/>
          </w:tcPr>
          <w:p w:rsidR="00397683" w:rsidRPr="00757079" w:rsidRDefault="00757079">
            <w:pPr>
              <w:pStyle w:val="TableParagraph"/>
              <w:ind w:left="108" w:right="213"/>
              <w:rPr>
                <w:lang w:val="ru-RU"/>
              </w:rPr>
            </w:pPr>
            <w:r w:rsidRPr="00757079">
              <w:rPr>
                <w:lang w:val="ru-RU"/>
              </w:rPr>
              <w:t>Наличие интерактивного электронного образовательного контента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w:t>
            </w:r>
          </w:p>
          <w:p w:rsidR="00397683" w:rsidRDefault="00757079">
            <w:pPr>
              <w:pStyle w:val="TableParagraph"/>
              <w:spacing w:line="244" w:lineRule="exact"/>
              <w:ind w:left="108"/>
            </w:pPr>
            <w:r>
              <w:t>можно вмешиваться.</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1012"/>
        </w:trPr>
        <w:tc>
          <w:tcPr>
            <w:tcW w:w="626" w:type="dxa"/>
          </w:tcPr>
          <w:p w:rsidR="00397683" w:rsidRDefault="00757079">
            <w:pPr>
              <w:pStyle w:val="TableParagraph"/>
              <w:spacing w:line="241" w:lineRule="exact"/>
              <w:ind w:left="107"/>
            </w:pPr>
            <w:r>
              <w:t>4.5.</w:t>
            </w:r>
          </w:p>
        </w:tc>
        <w:tc>
          <w:tcPr>
            <w:tcW w:w="6287" w:type="dxa"/>
            <w:gridSpan w:val="3"/>
          </w:tcPr>
          <w:p w:rsidR="00397683" w:rsidRPr="00757079" w:rsidRDefault="00757079">
            <w:pPr>
              <w:pStyle w:val="TableParagraph"/>
              <w:spacing w:line="242" w:lineRule="auto"/>
              <w:ind w:left="108" w:right="868"/>
              <w:rPr>
                <w:lang w:val="ru-RU"/>
              </w:rPr>
            </w:pPr>
            <w:r w:rsidRPr="00757079">
              <w:rPr>
                <w:lang w:val="ru-RU"/>
              </w:rPr>
              <w:t>Наличие обоснованного каталога ЭОР (электронных образовательных ресурсов) для обучающихся на уровне</w:t>
            </w:r>
          </w:p>
          <w:p w:rsidR="00397683" w:rsidRPr="00757079" w:rsidRDefault="00757079">
            <w:pPr>
              <w:pStyle w:val="TableParagraph"/>
              <w:spacing w:line="248" w:lineRule="exact"/>
              <w:ind w:left="108"/>
              <w:rPr>
                <w:lang w:val="ru-RU"/>
              </w:rPr>
            </w:pPr>
            <w:r w:rsidRPr="00757079">
              <w:rPr>
                <w:lang w:val="ru-RU"/>
              </w:rPr>
              <w:t>среднего общего образования, доступного для всех</w:t>
            </w:r>
            <w:r w:rsidRPr="00757079">
              <w:rPr>
                <w:spacing w:val="-18"/>
                <w:lang w:val="ru-RU"/>
              </w:rPr>
              <w:t xml:space="preserve"> </w:t>
            </w:r>
            <w:r w:rsidRPr="00757079">
              <w:rPr>
                <w:lang w:val="ru-RU"/>
              </w:rPr>
              <w:t>участников</w:t>
            </w:r>
          </w:p>
          <w:p w:rsidR="00397683" w:rsidRPr="00757079" w:rsidRDefault="00757079">
            <w:pPr>
              <w:pStyle w:val="TableParagraph"/>
              <w:spacing w:line="244" w:lineRule="exact"/>
              <w:ind w:left="108"/>
              <w:rPr>
                <w:lang w:val="ru-RU"/>
              </w:rPr>
            </w:pPr>
            <w:r w:rsidRPr="00757079">
              <w:rPr>
                <w:lang w:val="ru-RU"/>
              </w:rPr>
              <w:t>образовательного процесса, то есть размещенного на сайте</w:t>
            </w:r>
            <w:r w:rsidRPr="00757079">
              <w:rPr>
                <w:spacing w:val="-14"/>
                <w:lang w:val="ru-RU"/>
              </w:rPr>
              <w:t xml:space="preserve"> </w:t>
            </w:r>
            <w:r w:rsidRPr="00757079">
              <w:rPr>
                <w:lang w:val="ru-RU"/>
              </w:rPr>
              <w:t>ОО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453"/>
        </w:trPr>
        <w:tc>
          <w:tcPr>
            <w:tcW w:w="626" w:type="dxa"/>
          </w:tcPr>
          <w:p w:rsidR="00397683" w:rsidRDefault="00757079">
            <w:pPr>
              <w:pStyle w:val="TableParagraph"/>
              <w:spacing w:line="241" w:lineRule="exact"/>
              <w:ind w:left="107"/>
            </w:pPr>
            <w:r>
              <w:t>4.6.</w:t>
            </w:r>
          </w:p>
        </w:tc>
        <w:tc>
          <w:tcPr>
            <w:tcW w:w="6287" w:type="dxa"/>
            <w:gridSpan w:val="3"/>
          </w:tcPr>
          <w:p w:rsidR="00397683" w:rsidRPr="00757079" w:rsidRDefault="00757079">
            <w:pPr>
              <w:pStyle w:val="TableParagraph"/>
              <w:spacing w:line="241" w:lineRule="exact"/>
              <w:ind w:left="108"/>
              <w:rPr>
                <w:lang w:val="ru-RU"/>
              </w:rPr>
            </w:pPr>
            <w:r w:rsidRPr="00757079">
              <w:rPr>
                <w:lang w:val="ru-RU"/>
              </w:rPr>
              <w:t>Обеспеченность ОО учебниками в соответствии с ФГОС СОО.</w:t>
            </w:r>
          </w:p>
        </w:tc>
        <w:tc>
          <w:tcPr>
            <w:tcW w:w="1277" w:type="dxa"/>
          </w:tcPr>
          <w:p w:rsidR="00397683" w:rsidRDefault="00757079">
            <w:pPr>
              <w:pStyle w:val="TableParagraph"/>
              <w:spacing w:line="241" w:lineRule="exact"/>
              <w:ind w:left="108"/>
            </w:pPr>
            <w:r>
              <w:t>100 %</w:t>
            </w:r>
          </w:p>
        </w:tc>
        <w:tc>
          <w:tcPr>
            <w:tcW w:w="1275" w:type="dxa"/>
          </w:tcPr>
          <w:p w:rsidR="00397683" w:rsidRDefault="00397683">
            <w:pPr>
              <w:pStyle w:val="TableParagraph"/>
            </w:pPr>
          </w:p>
        </w:tc>
      </w:tr>
      <w:tr w:rsidR="00397683">
        <w:trPr>
          <w:trHeight w:val="506"/>
        </w:trPr>
        <w:tc>
          <w:tcPr>
            <w:tcW w:w="626" w:type="dxa"/>
          </w:tcPr>
          <w:p w:rsidR="00397683" w:rsidRDefault="00757079">
            <w:pPr>
              <w:pStyle w:val="TableParagraph"/>
              <w:spacing w:line="241" w:lineRule="exact"/>
              <w:ind w:left="107"/>
            </w:pPr>
            <w:r>
              <w:t>4.7.</w:t>
            </w:r>
          </w:p>
        </w:tc>
        <w:tc>
          <w:tcPr>
            <w:tcW w:w="6287" w:type="dxa"/>
            <w:gridSpan w:val="3"/>
          </w:tcPr>
          <w:p w:rsidR="00397683" w:rsidRPr="00757079" w:rsidRDefault="00757079">
            <w:pPr>
              <w:pStyle w:val="TableParagraph"/>
              <w:spacing w:line="240" w:lineRule="exact"/>
              <w:ind w:left="108"/>
              <w:rPr>
                <w:lang w:val="ru-RU"/>
              </w:rPr>
            </w:pPr>
            <w:r w:rsidRPr="00757079">
              <w:rPr>
                <w:lang w:val="ru-RU"/>
              </w:rPr>
              <w:t>Обеспечен контролируемый доступа участников</w:t>
            </w:r>
          </w:p>
          <w:p w:rsidR="00397683" w:rsidRPr="00757079" w:rsidRDefault="00757079">
            <w:pPr>
              <w:pStyle w:val="TableParagraph"/>
              <w:spacing w:line="246" w:lineRule="exact"/>
              <w:ind w:left="108"/>
              <w:rPr>
                <w:lang w:val="ru-RU"/>
              </w:rPr>
            </w:pPr>
            <w:r w:rsidRPr="00757079">
              <w:rPr>
                <w:lang w:val="ru-RU"/>
              </w:rPr>
              <w:t>образовательного процесса к ЭОР в сети Интернет</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rsidRPr="0011303D">
        <w:trPr>
          <w:trHeight w:val="1771"/>
        </w:trPr>
        <w:tc>
          <w:tcPr>
            <w:tcW w:w="626" w:type="dxa"/>
          </w:tcPr>
          <w:p w:rsidR="00397683" w:rsidRDefault="00757079">
            <w:pPr>
              <w:pStyle w:val="TableParagraph"/>
              <w:spacing w:line="241" w:lineRule="exact"/>
              <w:ind w:left="107"/>
            </w:pPr>
            <w:r>
              <w:t>4.8.</w:t>
            </w:r>
          </w:p>
        </w:tc>
        <w:tc>
          <w:tcPr>
            <w:tcW w:w="6287" w:type="dxa"/>
            <w:gridSpan w:val="3"/>
          </w:tcPr>
          <w:p w:rsidR="00397683" w:rsidRPr="00757079" w:rsidRDefault="00757079">
            <w:pPr>
              <w:pStyle w:val="TableParagraph"/>
              <w:ind w:left="108" w:right="406"/>
              <w:jc w:val="both"/>
              <w:rPr>
                <w:lang w:val="ru-RU"/>
              </w:rPr>
            </w:pPr>
            <w:r w:rsidRPr="00757079">
              <w:rPr>
                <w:lang w:val="ru-RU"/>
              </w:rPr>
              <w:t>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w:t>
            </w:r>
          </w:p>
          <w:p w:rsidR="00397683" w:rsidRPr="00757079" w:rsidRDefault="00757079">
            <w:pPr>
              <w:pStyle w:val="TableParagraph"/>
              <w:spacing w:line="252" w:lineRule="exact"/>
              <w:ind w:left="108" w:right="162"/>
              <w:rPr>
                <w:lang w:val="ru-RU"/>
              </w:rPr>
            </w:pPr>
            <w:r w:rsidRPr="00757079">
              <w:rPr>
                <w:lang w:val="ru-RU"/>
              </w:rPr>
              <w:t>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1277" w:type="dxa"/>
          </w:tcPr>
          <w:p w:rsidR="00397683" w:rsidRPr="00757079" w:rsidRDefault="00397683">
            <w:pPr>
              <w:pStyle w:val="TableParagraph"/>
              <w:rPr>
                <w:lang w:val="ru-RU"/>
              </w:rPr>
            </w:pPr>
          </w:p>
        </w:tc>
        <w:tc>
          <w:tcPr>
            <w:tcW w:w="1275" w:type="dxa"/>
          </w:tcPr>
          <w:p w:rsidR="00397683" w:rsidRPr="00757079" w:rsidRDefault="00397683">
            <w:pPr>
              <w:pStyle w:val="TableParagraph"/>
              <w:rPr>
                <w:lang w:val="ru-RU"/>
              </w:rPr>
            </w:pPr>
          </w:p>
        </w:tc>
      </w:tr>
      <w:tr w:rsidR="00397683">
        <w:trPr>
          <w:trHeight w:val="758"/>
        </w:trPr>
        <w:tc>
          <w:tcPr>
            <w:tcW w:w="626" w:type="dxa"/>
          </w:tcPr>
          <w:p w:rsidR="00397683" w:rsidRDefault="00757079">
            <w:pPr>
              <w:pStyle w:val="TableParagraph"/>
              <w:spacing w:line="241" w:lineRule="exact"/>
              <w:ind w:left="107"/>
            </w:pPr>
            <w:r>
              <w:t>4.9</w:t>
            </w:r>
          </w:p>
        </w:tc>
        <w:tc>
          <w:tcPr>
            <w:tcW w:w="6287" w:type="dxa"/>
            <w:gridSpan w:val="3"/>
          </w:tcPr>
          <w:p w:rsidR="00397683" w:rsidRPr="00757079" w:rsidRDefault="00757079">
            <w:pPr>
              <w:pStyle w:val="TableParagraph"/>
              <w:ind w:left="108" w:right="95"/>
              <w:rPr>
                <w:lang w:val="ru-RU"/>
              </w:rPr>
            </w:pPr>
            <w:r w:rsidRPr="00757079">
              <w:rPr>
                <w:lang w:val="ru-RU"/>
              </w:rPr>
              <w:t>Обеспечен широкий, постоянный и устойчивый доступ для всех участников образовательного процесса к любой информации,</w:t>
            </w:r>
          </w:p>
          <w:p w:rsidR="00397683" w:rsidRPr="00757079" w:rsidRDefault="00757079">
            <w:pPr>
              <w:pStyle w:val="TableParagraph"/>
              <w:spacing w:line="244" w:lineRule="exact"/>
              <w:ind w:left="108"/>
              <w:rPr>
                <w:lang w:val="ru-RU"/>
              </w:rPr>
            </w:pPr>
            <w:r w:rsidRPr="00757079">
              <w:rPr>
                <w:lang w:val="ru-RU"/>
              </w:rPr>
              <w:t>связанной с реализацией основной образовательной программы</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760"/>
        </w:trPr>
        <w:tc>
          <w:tcPr>
            <w:tcW w:w="626" w:type="dxa"/>
          </w:tcPr>
          <w:p w:rsidR="00397683" w:rsidRDefault="00757079">
            <w:pPr>
              <w:pStyle w:val="TableParagraph"/>
              <w:spacing w:line="241" w:lineRule="exact"/>
              <w:ind w:left="107"/>
            </w:pPr>
            <w:r>
              <w:t>4.10</w:t>
            </w:r>
          </w:p>
        </w:tc>
        <w:tc>
          <w:tcPr>
            <w:tcW w:w="6287" w:type="dxa"/>
            <w:gridSpan w:val="3"/>
          </w:tcPr>
          <w:p w:rsidR="00397683" w:rsidRPr="00757079" w:rsidRDefault="00757079">
            <w:pPr>
              <w:pStyle w:val="TableParagraph"/>
              <w:spacing w:line="241" w:lineRule="exact"/>
              <w:ind w:left="21"/>
              <w:rPr>
                <w:lang w:val="ru-RU"/>
              </w:rPr>
            </w:pPr>
            <w:r w:rsidRPr="00757079">
              <w:rPr>
                <w:lang w:val="ru-RU"/>
              </w:rPr>
              <w:t>Используется Интернет-сайт для публикации и размещения</w:t>
            </w:r>
          </w:p>
          <w:p w:rsidR="00397683" w:rsidRPr="00757079" w:rsidRDefault="00757079">
            <w:pPr>
              <w:pStyle w:val="TableParagraph"/>
              <w:spacing w:before="5" w:line="252" w:lineRule="exact"/>
              <w:ind w:left="21" w:right="606"/>
              <w:rPr>
                <w:lang w:val="ru-RU"/>
              </w:rPr>
            </w:pPr>
            <w:r w:rsidRPr="00757079">
              <w:rPr>
                <w:lang w:val="ru-RU"/>
              </w:rPr>
              <w:t>детских образовательных продуктов (система электронного портфолио)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758"/>
        </w:trPr>
        <w:tc>
          <w:tcPr>
            <w:tcW w:w="626" w:type="dxa"/>
            <w:tcBorders>
              <w:bottom w:val="nil"/>
            </w:tcBorders>
          </w:tcPr>
          <w:p w:rsidR="00397683" w:rsidRDefault="00757079">
            <w:pPr>
              <w:pStyle w:val="TableParagraph"/>
              <w:spacing w:line="240" w:lineRule="exact"/>
              <w:ind w:left="107"/>
            </w:pPr>
            <w:r>
              <w:t>4.11</w:t>
            </w:r>
          </w:p>
          <w:p w:rsidR="00397683" w:rsidRDefault="00757079">
            <w:pPr>
              <w:pStyle w:val="TableParagraph"/>
              <w:spacing w:line="252" w:lineRule="exact"/>
              <w:ind w:left="107"/>
            </w:pPr>
            <w:r>
              <w:t>.</w:t>
            </w:r>
          </w:p>
        </w:tc>
        <w:tc>
          <w:tcPr>
            <w:tcW w:w="6287" w:type="dxa"/>
            <w:gridSpan w:val="3"/>
          </w:tcPr>
          <w:p w:rsidR="00397683" w:rsidRPr="00757079" w:rsidRDefault="00757079">
            <w:pPr>
              <w:pStyle w:val="TableParagraph"/>
              <w:spacing w:line="240" w:lineRule="exact"/>
              <w:ind w:left="108"/>
              <w:rPr>
                <w:lang w:val="ru-RU"/>
              </w:rPr>
            </w:pPr>
            <w:r w:rsidRPr="00757079">
              <w:rPr>
                <w:lang w:val="ru-RU"/>
              </w:rPr>
              <w:t>Используется электронный документооборот в</w:t>
            </w:r>
          </w:p>
          <w:p w:rsidR="00397683" w:rsidRPr="00757079" w:rsidRDefault="00757079">
            <w:pPr>
              <w:pStyle w:val="TableParagraph"/>
              <w:spacing w:line="256" w:lineRule="exact"/>
              <w:ind w:left="108" w:right="522"/>
              <w:rPr>
                <w:lang w:val="ru-RU"/>
              </w:rPr>
            </w:pPr>
            <w:r w:rsidRPr="00757079">
              <w:rPr>
                <w:lang w:val="ru-RU"/>
              </w:rPr>
              <w:t>образовательном процессе: (включая, электронный журнал, дневник, мониторинг и внутришкольный контроль)</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268"/>
        </w:trPr>
        <w:tc>
          <w:tcPr>
            <w:tcW w:w="626" w:type="dxa"/>
            <w:tcBorders>
              <w:top w:val="nil"/>
              <w:bottom w:val="nil"/>
            </w:tcBorders>
          </w:tcPr>
          <w:p w:rsidR="00397683" w:rsidRDefault="00397683">
            <w:pPr>
              <w:pStyle w:val="TableParagraph"/>
              <w:rPr>
                <w:sz w:val="18"/>
              </w:rPr>
            </w:pPr>
          </w:p>
        </w:tc>
        <w:tc>
          <w:tcPr>
            <w:tcW w:w="6287" w:type="dxa"/>
            <w:gridSpan w:val="3"/>
          </w:tcPr>
          <w:p w:rsidR="00397683" w:rsidRDefault="00757079">
            <w:pPr>
              <w:pStyle w:val="TableParagraph"/>
              <w:numPr>
                <w:ilvl w:val="0"/>
                <w:numId w:val="6"/>
              </w:numPr>
              <w:tabs>
                <w:tab w:val="left" w:pos="816"/>
                <w:tab w:val="left" w:pos="817"/>
              </w:tabs>
              <w:spacing w:line="248" w:lineRule="exact"/>
            </w:pPr>
            <w:r>
              <w:t>электронный</w:t>
            </w:r>
            <w:r>
              <w:rPr>
                <w:spacing w:val="-4"/>
              </w:rPr>
              <w:t xml:space="preserve"> </w:t>
            </w:r>
            <w:r>
              <w:t>журнал</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rPr>
                <w:sz w:val="18"/>
              </w:rPr>
            </w:pPr>
          </w:p>
        </w:tc>
      </w:tr>
      <w:tr w:rsidR="00397683">
        <w:trPr>
          <w:trHeight w:val="268"/>
        </w:trPr>
        <w:tc>
          <w:tcPr>
            <w:tcW w:w="626" w:type="dxa"/>
            <w:tcBorders>
              <w:top w:val="nil"/>
              <w:bottom w:val="nil"/>
            </w:tcBorders>
          </w:tcPr>
          <w:p w:rsidR="00397683" w:rsidRDefault="00397683">
            <w:pPr>
              <w:pStyle w:val="TableParagraph"/>
              <w:rPr>
                <w:sz w:val="18"/>
              </w:rPr>
            </w:pPr>
          </w:p>
        </w:tc>
        <w:tc>
          <w:tcPr>
            <w:tcW w:w="6287" w:type="dxa"/>
            <w:gridSpan w:val="3"/>
          </w:tcPr>
          <w:p w:rsidR="00397683" w:rsidRDefault="00757079">
            <w:pPr>
              <w:pStyle w:val="TableParagraph"/>
              <w:numPr>
                <w:ilvl w:val="0"/>
                <w:numId w:val="5"/>
              </w:numPr>
              <w:tabs>
                <w:tab w:val="left" w:pos="816"/>
                <w:tab w:val="left" w:pos="817"/>
              </w:tabs>
              <w:spacing w:line="248" w:lineRule="exact"/>
            </w:pPr>
            <w:r>
              <w:t>электронный</w:t>
            </w:r>
            <w:r>
              <w:rPr>
                <w:spacing w:val="-4"/>
              </w:rPr>
              <w:t xml:space="preserve"> </w:t>
            </w:r>
            <w:r>
              <w:t>дневник</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rPr>
                <w:sz w:val="18"/>
              </w:rPr>
            </w:pPr>
          </w:p>
        </w:tc>
      </w:tr>
      <w:tr w:rsidR="00397683" w:rsidRPr="0011303D">
        <w:trPr>
          <w:trHeight w:val="522"/>
        </w:trPr>
        <w:tc>
          <w:tcPr>
            <w:tcW w:w="626" w:type="dxa"/>
            <w:tcBorders>
              <w:top w:val="nil"/>
              <w:bottom w:val="nil"/>
            </w:tcBorders>
          </w:tcPr>
          <w:p w:rsidR="00397683" w:rsidRDefault="00397683">
            <w:pPr>
              <w:pStyle w:val="TableParagraph"/>
            </w:pPr>
          </w:p>
        </w:tc>
        <w:tc>
          <w:tcPr>
            <w:tcW w:w="6287" w:type="dxa"/>
            <w:gridSpan w:val="3"/>
          </w:tcPr>
          <w:p w:rsidR="00397683" w:rsidRPr="00757079" w:rsidRDefault="00757079">
            <w:pPr>
              <w:pStyle w:val="TableParagraph"/>
              <w:numPr>
                <w:ilvl w:val="0"/>
                <w:numId w:val="4"/>
              </w:numPr>
              <w:tabs>
                <w:tab w:val="left" w:pos="816"/>
                <w:tab w:val="left" w:pos="817"/>
              </w:tabs>
              <w:spacing w:before="7" w:line="254" w:lineRule="exact"/>
              <w:ind w:right="196" w:firstLine="360"/>
              <w:rPr>
                <w:lang w:val="ru-RU"/>
              </w:rPr>
            </w:pPr>
            <w:r w:rsidRPr="00757079">
              <w:rPr>
                <w:lang w:val="ru-RU"/>
              </w:rPr>
              <w:t>электронный мониторинг образовательных достижений обучающихся</w:t>
            </w:r>
          </w:p>
        </w:tc>
        <w:tc>
          <w:tcPr>
            <w:tcW w:w="1277" w:type="dxa"/>
          </w:tcPr>
          <w:p w:rsidR="00397683" w:rsidRPr="00757079" w:rsidRDefault="00397683">
            <w:pPr>
              <w:pStyle w:val="TableParagraph"/>
              <w:rPr>
                <w:lang w:val="ru-RU"/>
              </w:rPr>
            </w:pPr>
          </w:p>
        </w:tc>
        <w:tc>
          <w:tcPr>
            <w:tcW w:w="1275" w:type="dxa"/>
          </w:tcPr>
          <w:p w:rsidR="00397683" w:rsidRPr="00757079" w:rsidRDefault="00397683">
            <w:pPr>
              <w:pStyle w:val="TableParagraph"/>
              <w:rPr>
                <w:lang w:val="ru-RU"/>
              </w:rPr>
            </w:pPr>
          </w:p>
        </w:tc>
      </w:tr>
      <w:tr w:rsidR="00397683">
        <w:trPr>
          <w:trHeight w:val="268"/>
        </w:trPr>
        <w:tc>
          <w:tcPr>
            <w:tcW w:w="626" w:type="dxa"/>
            <w:tcBorders>
              <w:top w:val="nil"/>
            </w:tcBorders>
          </w:tcPr>
          <w:p w:rsidR="00397683" w:rsidRPr="00757079" w:rsidRDefault="00397683">
            <w:pPr>
              <w:pStyle w:val="TableParagraph"/>
              <w:rPr>
                <w:sz w:val="18"/>
                <w:lang w:val="ru-RU"/>
              </w:rPr>
            </w:pPr>
          </w:p>
        </w:tc>
        <w:tc>
          <w:tcPr>
            <w:tcW w:w="6287" w:type="dxa"/>
            <w:gridSpan w:val="3"/>
          </w:tcPr>
          <w:p w:rsidR="00397683" w:rsidRDefault="00757079">
            <w:pPr>
              <w:pStyle w:val="TableParagraph"/>
              <w:numPr>
                <w:ilvl w:val="0"/>
                <w:numId w:val="3"/>
              </w:numPr>
              <w:tabs>
                <w:tab w:val="left" w:pos="816"/>
                <w:tab w:val="left" w:pos="817"/>
              </w:tabs>
              <w:spacing w:line="248" w:lineRule="exact"/>
            </w:pPr>
            <w:r>
              <w:t>электронный внутришкольный</w:t>
            </w:r>
            <w:r>
              <w:rPr>
                <w:spacing w:val="-1"/>
              </w:rPr>
              <w:t xml:space="preserve"> </w:t>
            </w:r>
            <w:r>
              <w:t>контроль</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506"/>
        </w:trPr>
        <w:tc>
          <w:tcPr>
            <w:tcW w:w="626" w:type="dxa"/>
          </w:tcPr>
          <w:p w:rsidR="00397683" w:rsidRDefault="00757079">
            <w:pPr>
              <w:pStyle w:val="TableParagraph"/>
              <w:spacing w:line="246" w:lineRule="exact"/>
              <w:ind w:left="107"/>
              <w:rPr>
                <w:b/>
              </w:rPr>
            </w:pPr>
            <w:r>
              <w:rPr>
                <w:b/>
              </w:rPr>
              <w:t>5.</w:t>
            </w:r>
          </w:p>
        </w:tc>
        <w:tc>
          <w:tcPr>
            <w:tcW w:w="8839" w:type="dxa"/>
            <w:gridSpan w:val="5"/>
          </w:tcPr>
          <w:p w:rsidR="00397683" w:rsidRPr="00757079" w:rsidRDefault="00757079">
            <w:pPr>
              <w:pStyle w:val="TableParagraph"/>
              <w:spacing w:line="246" w:lineRule="exact"/>
              <w:ind w:left="108"/>
              <w:rPr>
                <w:b/>
                <w:lang w:val="ru-RU"/>
              </w:rPr>
            </w:pPr>
            <w:r w:rsidRPr="00757079">
              <w:rPr>
                <w:b/>
                <w:lang w:val="ru-RU"/>
              </w:rPr>
              <w:t>Материально-техническое обеспечение образовательного учреждения в условиях</w:t>
            </w:r>
          </w:p>
          <w:p w:rsidR="00397683" w:rsidRDefault="00757079">
            <w:pPr>
              <w:pStyle w:val="TableParagraph"/>
              <w:spacing w:before="1" w:line="239" w:lineRule="exact"/>
              <w:ind w:left="108"/>
              <w:rPr>
                <w:b/>
              </w:rPr>
            </w:pPr>
            <w:r>
              <w:rPr>
                <w:b/>
              </w:rPr>
              <w:t>введения ФГОС</w:t>
            </w:r>
          </w:p>
        </w:tc>
      </w:tr>
      <w:tr w:rsidR="00397683">
        <w:trPr>
          <w:trHeight w:val="758"/>
        </w:trPr>
        <w:tc>
          <w:tcPr>
            <w:tcW w:w="626" w:type="dxa"/>
          </w:tcPr>
          <w:p w:rsidR="00397683" w:rsidRDefault="00757079">
            <w:pPr>
              <w:pStyle w:val="TableParagraph"/>
              <w:spacing w:line="241" w:lineRule="exact"/>
              <w:ind w:left="107"/>
            </w:pPr>
            <w:r>
              <w:t>5.1.</w:t>
            </w:r>
          </w:p>
        </w:tc>
        <w:tc>
          <w:tcPr>
            <w:tcW w:w="6287" w:type="dxa"/>
            <w:gridSpan w:val="3"/>
          </w:tcPr>
          <w:p w:rsidR="00397683" w:rsidRPr="00757079" w:rsidRDefault="00757079">
            <w:pPr>
              <w:pStyle w:val="TableParagraph"/>
              <w:spacing w:line="241" w:lineRule="exact"/>
              <w:ind w:left="108"/>
              <w:rPr>
                <w:lang w:val="ru-RU"/>
              </w:rPr>
            </w:pPr>
            <w:r w:rsidRPr="00757079">
              <w:rPr>
                <w:lang w:val="ru-RU"/>
              </w:rPr>
              <w:t>Оснащённость общеобразовательного учреждения в</w:t>
            </w:r>
          </w:p>
          <w:p w:rsidR="00397683" w:rsidRPr="00757079" w:rsidRDefault="00757079">
            <w:pPr>
              <w:pStyle w:val="TableParagraph"/>
              <w:spacing w:before="5" w:line="252" w:lineRule="exact"/>
              <w:ind w:left="108" w:right="472"/>
              <w:rPr>
                <w:lang w:val="ru-RU"/>
              </w:rPr>
            </w:pPr>
            <w:r w:rsidRPr="00757079">
              <w:rPr>
                <w:lang w:val="ru-RU"/>
              </w:rPr>
              <w:t>соответствии с требованиями к минимальной оснащенности учебного процесса и оборудованию учебных помещений.</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391"/>
        </w:trPr>
        <w:tc>
          <w:tcPr>
            <w:tcW w:w="626" w:type="dxa"/>
            <w:tcBorders>
              <w:bottom w:val="nil"/>
            </w:tcBorders>
          </w:tcPr>
          <w:p w:rsidR="00397683" w:rsidRDefault="00757079">
            <w:pPr>
              <w:pStyle w:val="TableParagraph"/>
              <w:spacing w:line="243" w:lineRule="exact"/>
              <w:ind w:left="107"/>
            </w:pPr>
            <w:r>
              <w:t>5.2.</w:t>
            </w:r>
          </w:p>
        </w:tc>
        <w:tc>
          <w:tcPr>
            <w:tcW w:w="6287" w:type="dxa"/>
            <w:gridSpan w:val="3"/>
            <w:vMerge w:val="restart"/>
          </w:tcPr>
          <w:p w:rsidR="00397683" w:rsidRPr="00757079" w:rsidRDefault="00757079">
            <w:pPr>
              <w:pStyle w:val="TableParagraph"/>
              <w:ind w:left="108" w:right="188"/>
              <w:rPr>
                <w:lang w:val="ru-RU"/>
              </w:rPr>
            </w:pPr>
            <w:r w:rsidRPr="00757079">
              <w:rPr>
                <w:lang w:val="ru-RU"/>
              </w:rPr>
              <w:t>Образовательное учреждение имеет современную библиотеку, то есть:</w:t>
            </w:r>
          </w:p>
          <w:p w:rsidR="00397683" w:rsidRPr="00757079" w:rsidRDefault="00757079">
            <w:pPr>
              <w:pStyle w:val="TableParagraph"/>
              <w:numPr>
                <w:ilvl w:val="0"/>
                <w:numId w:val="2"/>
              </w:numPr>
              <w:tabs>
                <w:tab w:val="left" w:pos="562"/>
              </w:tabs>
              <w:spacing w:line="266" w:lineRule="exact"/>
              <w:rPr>
                <w:lang w:val="ru-RU"/>
              </w:rPr>
            </w:pPr>
            <w:r w:rsidRPr="00757079">
              <w:rPr>
                <w:lang w:val="ru-RU"/>
              </w:rPr>
              <w:t>с читальным залом с числом рабочих мест не менее</w:t>
            </w:r>
            <w:r w:rsidRPr="00757079">
              <w:rPr>
                <w:spacing w:val="-5"/>
                <w:lang w:val="ru-RU"/>
              </w:rPr>
              <w:t xml:space="preserve"> </w:t>
            </w:r>
            <w:r w:rsidR="002D63C3">
              <w:rPr>
                <w:lang w:val="ru-RU"/>
              </w:rPr>
              <w:t>1</w:t>
            </w:r>
            <w:r w:rsidRPr="00757079">
              <w:rPr>
                <w:lang w:val="ru-RU"/>
              </w:rPr>
              <w:t>5</w:t>
            </w:r>
          </w:p>
          <w:p w:rsidR="00397683" w:rsidRPr="00757079" w:rsidRDefault="00757079">
            <w:pPr>
              <w:pStyle w:val="TableParagraph"/>
              <w:numPr>
                <w:ilvl w:val="0"/>
                <w:numId w:val="2"/>
              </w:numPr>
              <w:tabs>
                <w:tab w:val="left" w:pos="562"/>
              </w:tabs>
              <w:ind w:right="94"/>
              <w:jc w:val="both"/>
              <w:rPr>
                <w:lang w:val="ru-RU"/>
              </w:rPr>
            </w:pPr>
            <w:r w:rsidRPr="00757079">
              <w:rPr>
                <w:lang w:val="ru-RU"/>
              </w:rPr>
              <w:t>с обеспечением возможности работы на стационарных компьютерах библиотеки или использования переносных компьютеров</w:t>
            </w:r>
          </w:p>
          <w:p w:rsidR="00397683" w:rsidRDefault="00757079">
            <w:pPr>
              <w:pStyle w:val="TableParagraph"/>
              <w:numPr>
                <w:ilvl w:val="0"/>
                <w:numId w:val="2"/>
              </w:numPr>
              <w:tabs>
                <w:tab w:val="left" w:pos="562"/>
              </w:tabs>
              <w:spacing w:line="262" w:lineRule="exact"/>
            </w:pPr>
            <w:r>
              <w:t>имеется</w:t>
            </w:r>
            <w:r>
              <w:rPr>
                <w:spacing w:val="-2"/>
              </w:rPr>
              <w:t xml:space="preserve"> </w:t>
            </w:r>
            <w:r>
              <w:t>медиатека</w:t>
            </w:r>
          </w:p>
        </w:tc>
        <w:tc>
          <w:tcPr>
            <w:tcW w:w="1277" w:type="dxa"/>
            <w:tcBorders>
              <w:bottom w:val="nil"/>
            </w:tcBorders>
          </w:tcPr>
          <w:p w:rsidR="00397683" w:rsidRDefault="00757079">
            <w:pPr>
              <w:pStyle w:val="TableParagraph"/>
              <w:spacing w:line="243" w:lineRule="exact"/>
              <w:ind w:left="108"/>
            </w:pPr>
            <w:r>
              <w:t>1</w:t>
            </w:r>
          </w:p>
        </w:tc>
        <w:tc>
          <w:tcPr>
            <w:tcW w:w="1275" w:type="dxa"/>
            <w:vMerge w:val="restart"/>
          </w:tcPr>
          <w:p w:rsidR="00397683" w:rsidRDefault="00397683">
            <w:pPr>
              <w:pStyle w:val="TableParagraph"/>
            </w:pPr>
          </w:p>
        </w:tc>
      </w:tr>
      <w:tr w:rsidR="00397683">
        <w:trPr>
          <w:trHeight w:val="369"/>
        </w:trPr>
        <w:tc>
          <w:tcPr>
            <w:tcW w:w="626" w:type="dxa"/>
            <w:tcBorders>
              <w:top w:val="nil"/>
              <w:bottom w:val="nil"/>
            </w:tcBorders>
          </w:tcPr>
          <w:p w:rsidR="00397683" w:rsidRDefault="00397683">
            <w:pPr>
              <w:pStyle w:val="TableParagraph"/>
            </w:pPr>
          </w:p>
        </w:tc>
        <w:tc>
          <w:tcPr>
            <w:tcW w:w="6287" w:type="dxa"/>
            <w:gridSpan w:val="3"/>
            <w:vMerge/>
            <w:tcBorders>
              <w:top w:val="nil"/>
            </w:tcBorders>
          </w:tcPr>
          <w:p w:rsidR="00397683" w:rsidRDefault="00397683">
            <w:pPr>
              <w:rPr>
                <w:sz w:val="2"/>
                <w:szCs w:val="2"/>
              </w:rPr>
            </w:pPr>
          </w:p>
        </w:tc>
        <w:tc>
          <w:tcPr>
            <w:tcW w:w="1277" w:type="dxa"/>
            <w:tcBorders>
              <w:top w:val="nil"/>
              <w:bottom w:val="nil"/>
            </w:tcBorders>
          </w:tcPr>
          <w:p w:rsidR="00397683" w:rsidRPr="002D63C3" w:rsidRDefault="002D63C3">
            <w:pPr>
              <w:pStyle w:val="TableParagraph"/>
              <w:spacing w:before="93"/>
              <w:ind w:left="108"/>
              <w:rPr>
                <w:lang w:val="ru-RU"/>
              </w:rPr>
            </w:pPr>
            <w:r>
              <w:rPr>
                <w:lang w:val="ru-RU"/>
              </w:rPr>
              <w:t>1</w:t>
            </w:r>
          </w:p>
        </w:tc>
        <w:tc>
          <w:tcPr>
            <w:tcW w:w="1275" w:type="dxa"/>
            <w:vMerge/>
            <w:tcBorders>
              <w:top w:val="nil"/>
            </w:tcBorders>
          </w:tcPr>
          <w:p w:rsidR="00397683" w:rsidRDefault="00397683">
            <w:pPr>
              <w:rPr>
                <w:sz w:val="2"/>
                <w:szCs w:val="2"/>
              </w:rPr>
            </w:pPr>
          </w:p>
        </w:tc>
      </w:tr>
      <w:tr w:rsidR="00397683">
        <w:trPr>
          <w:trHeight w:val="496"/>
        </w:trPr>
        <w:tc>
          <w:tcPr>
            <w:tcW w:w="626" w:type="dxa"/>
            <w:tcBorders>
              <w:top w:val="nil"/>
              <w:bottom w:val="nil"/>
            </w:tcBorders>
          </w:tcPr>
          <w:p w:rsidR="00397683" w:rsidRDefault="00397683">
            <w:pPr>
              <w:pStyle w:val="TableParagraph"/>
            </w:pPr>
          </w:p>
        </w:tc>
        <w:tc>
          <w:tcPr>
            <w:tcW w:w="6287" w:type="dxa"/>
            <w:gridSpan w:val="3"/>
            <w:vMerge/>
            <w:tcBorders>
              <w:top w:val="nil"/>
            </w:tcBorders>
          </w:tcPr>
          <w:p w:rsidR="00397683" w:rsidRDefault="00397683">
            <w:pPr>
              <w:rPr>
                <w:sz w:val="2"/>
                <w:szCs w:val="2"/>
              </w:rPr>
            </w:pPr>
          </w:p>
        </w:tc>
        <w:tc>
          <w:tcPr>
            <w:tcW w:w="1277" w:type="dxa"/>
            <w:tcBorders>
              <w:top w:val="nil"/>
              <w:bottom w:val="nil"/>
            </w:tcBorders>
          </w:tcPr>
          <w:p w:rsidR="00397683" w:rsidRDefault="00757079">
            <w:pPr>
              <w:pStyle w:val="TableParagraph"/>
              <w:spacing w:line="221" w:lineRule="exact"/>
              <w:ind w:left="108"/>
            </w:pPr>
            <w:r>
              <w:t>1</w:t>
            </w:r>
          </w:p>
        </w:tc>
        <w:tc>
          <w:tcPr>
            <w:tcW w:w="1275" w:type="dxa"/>
            <w:vMerge/>
            <w:tcBorders>
              <w:top w:val="nil"/>
            </w:tcBorders>
          </w:tcPr>
          <w:p w:rsidR="00397683" w:rsidRDefault="00397683">
            <w:pPr>
              <w:rPr>
                <w:sz w:val="2"/>
                <w:szCs w:val="2"/>
              </w:rPr>
            </w:pPr>
          </w:p>
        </w:tc>
      </w:tr>
      <w:tr w:rsidR="00397683">
        <w:trPr>
          <w:trHeight w:val="532"/>
        </w:trPr>
        <w:tc>
          <w:tcPr>
            <w:tcW w:w="626" w:type="dxa"/>
            <w:tcBorders>
              <w:top w:val="nil"/>
            </w:tcBorders>
          </w:tcPr>
          <w:p w:rsidR="00397683" w:rsidRDefault="00397683">
            <w:pPr>
              <w:pStyle w:val="TableParagraph"/>
            </w:pPr>
          </w:p>
        </w:tc>
        <w:tc>
          <w:tcPr>
            <w:tcW w:w="6287" w:type="dxa"/>
            <w:gridSpan w:val="3"/>
            <w:vMerge/>
            <w:tcBorders>
              <w:top w:val="nil"/>
            </w:tcBorders>
          </w:tcPr>
          <w:p w:rsidR="00397683" w:rsidRDefault="00397683">
            <w:pPr>
              <w:rPr>
                <w:sz w:val="2"/>
                <w:szCs w:val="2"/>
              </w:rPr>
            </w:pPr>
          </w:p>
        </w:tc>
        <w:tc>
          <w:tcPr>
            <w:tcW w:w="1277" w:type="dxa"/>
            <w:tcBorders>
              <w:top w:val="nil"/>
            </w:tcBorders>
          </w:tcPr>
          <w:p w:rsidR="00397683" w:rsidRDefault="00397683">
            <w:pPr>
              <w:pStyle w:val="TableParagraph"/>
              <w:spacing w:before="2"/>
              <w:rPr>
                <w:b/>
                <w:sz w:val="19"/>
              </w:rPr>
            </w:pPr>
          </w:p>
          <w:p w:rsidR="00397683" w:rsidRDefault="00757079">
            <w:pPr>
              <w:pStyle w:val="TableParagraph"/>
              <w:ind w:left="108"/>
            </w:pPr>
            <w:r>
              <w:t>1</w:t>
            </w:r>
          </w:p>
        </w:tc>
        <w:tc>
          <w:tcPr>
            <w:tcW w:w="1275" w:type="dxa"/>
            <w:vMerge/>
            <w:tcBorders>
              <w:top w:val="nil"/>
            </w:tcBorders>
          </w:tcPr>
          <w:p w:rsidR="00397683" w:rsidRDefault="00397683">
            <w:pPr>
              <w:rPr>
                <w:sz w:val="2"/>
                <w:szCs w:val="2"/>
              </w:rPr>
            </w:pPr>
          </w:p>
        </w:tc>
      </w:tr>
    </w:tbl>
    <w:p w:rsidR="00397683" w:rsidRDefault="00397683">
      <w:pPr>
        <w:rPr>
          <w:sz w:val="2"/>
          <w:szCs w:val="2"/>
        </w:r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277"/>
        <w:gridCol w:w="1275"/>
      </w:tblGrid>
      <w:tr w:rsidR="00397683">
        <w:trPr>
          <w:trHeight w:val="1581"/>
        </w:trPr>
        <w:tc>
          <w:tcPr>
            <w:tcW w:w="626" w:type="dxa"/>
          </w:tcPr>
          <w:p w:rsidR="00397683" w:rsidRDefault="00397683">
            <w:pPr>
              <w:pStyle w:val="TableParagraph"/>
            </w:pPr>
          </w:p>
        </w:tc>
        <w:tc>
          <w:tcPr>
            <w:tcW w:w="6287" w:type="dxa"/>
          </w:tcPr>
          <w:p w:rsidR="00397683" w:rsidRDefault="00757079">
            <w:pPr>
              <w:pStyle w:val="TableParagraph"/>
              <w:numPr>
                <w:ilvl w:val="0"/>
                <w:numId w:val="1"/>
              </w:numPr>
              <w:tabs>
                <w:tab w:val="left" w:pos="562"/>
              </w:tabs>
              <w:spacing w:line="258" w:lineRule="exact"/>
            </w:pPr>
            <w:r>
              <w:t>имеются средства</w:t>
            </w:r>
            <w:r>
              <w:rPr>
                <w:spacing w:val="-4"/>
              </w:rPr>
              <w:t xml:space="preserve"> </w:t>
            </w:r>
            <w:r>
              <w:t>сканирования</w:t>
            </w:r>
          </w:p>
          <w:p w:rsidR="00397683" w:rsidRDefault="00757079">
            <w:pPr>
              <w:pStyle w:val="TableParagraph"/>
              <w:numPr>
                <w:ilvl w:val="0"/>
                <w:numId w:val="1"/>
              </w:numPr>
              <w:tabs>
                <w:tab w:val="left" w:pos="562"/>
              </w:tabs>
              <w:spacing w:line="269" w:lineRule="exact"/>
            </w:pPr>
            <w:r>
              <w:t>обеспечен выход в</w:t>
            </w:r>
            <w:r>
              <w:rPr>
                <w:spacing w:val="-4"/>
              </w:rPr>
              <w:t xml:space="preserve"> </w:t>
            </w:r>
            <w:r>
              <w:t>Интернет</w:t>
            </w:r>
          </w:p>
          <w:p w:rsidR="00397683" w:rsidRDefault="00757079">
            <w:pPr>
              <w:pStyle w:val="TableParagraph"/>
              <w:numPr>
                <w:ilvl w:val="0"/>
                <w:numId w:val="1"/>
              </w:numPr>
              <w:tabs>
                <w:tab w:val="left" w:pos="562"/>
              </w:tabs>
              <w:spacing w:line="269" w:lineRule="exact"/>
            </w:pPr>
            <w:r>
              <w:t>обеспечены копирование и бумажных</w:t>
            </w:r>
            <w:r>
              <w:rPr>
                <w:spacing w:val="-5"/>
              </w:rPr>
              <w:t xml:space="preserve"> </w:t>
            </w:r>
            <w:r>
              <w:t>материалов</w:t>
            </w:r>
          </w:p>
          <w:p w:rsidR="00397683" w:rsidRDefault="00757079">
            <w:pPr>
              <w:pStyle w:val="TableParagraph"/>
              <w:numPr>
                <w:ilvl w:val="0"/>
                <w:numId w:val="1"/>
              </w:numPr>
              <w:tabs>
                <w:tab w:val="left" w:pos="562"/>
              </w:tabs>
              <w:spacing w:line="269" w:lineRule="exact"/>
            </w:pPr>
            <w:r>
              <w:t>укомплектованность библиотеки ОУ печатными</w:t>
            </w:r>
            <w:r>
              <w:rPr>
                <w:spacing w:val="-8"/>
              </w:rPr>
              <w:t xml:space="preserve"> </w:t>
            </w:r>
            <w:r>
              <w:t>и</w:t>
            </w:r>
          </w:p>
          <w:p w:rsidR="00397683" w:rsidRPr="00757079" w:rsidRDefault="00757079">
            <w:pPr>
              <w:pStyle w:val="TableParagraph"/>
              <w:spacing w:before="4" w:line="252" w:lineRule="exact"/>
              <w:ind w:left="561" w:right="712"/>
              <w:rPr>
                <w:lang w:val="ru-RU"/>
              </w:rPr>
            </w:pPr>
            <w:r w:rsidRPr="00757079">
              <w:rPr>
                <w:lang w:val="ru-RU"/>
              </w:rPr>
              <w:t>электронными образовательными ресурсами по всем учебным предметам учебного плана ООП СОО.</w:t>
            </w:r>
          </w:p>
        </w:tc>
        <w:tc>
          <w:tcPr>
            <w:tcW w:w="1277" w:type="dxa"/>
          </w:tcPr>
          <w:p w:rsidR="00397683" w:rsidRDefault="00757079">
            <w:pPr>
              <w:pStyle w:val="TableParagraph"/>
              <w:spacing w:line="243" w:lineRule="exact"/>
              <w:ind w:left="108"/>
            </w:pPr>
            <w:r>
              <w:t>1</w:t>
            </w:r>
          </w:p>
          <w:p w:rsidR="00397683" w:rsidRDefault="00757079">
            <w:pPr>
              <w:pStyle w:val="TableParagraph"/>
              <w:spacing w:line="252" w:lineRule="exact"/>
              <w:ind w:left="108"/>
            </w:pPr>
            <w:r>
              <w:t>1</w:t>
            </w:r>
          </w:p>
          <w:p w:rsidR="00397683" w:rsidRDefault="00757079">
            <w:pPr>
              <w:pStyle w:val="TableParagraph"/>
              <w:spacing w:line="252" w:lineRule="exact"/>
              <w:ind w:left="108"/>
            </w:pPr>
            <w:r>
              <w:t>1</w:t>
            </w:r>
          </w:p>
          <w:p w:rsidR="00397683" w:rsidRDefault="00757079">
            <w:pPr>
              <w:pStyle w:val="TableParagraph"/>
              <w:spacing w:before="1" w:line="252" w:lineRule="exact"/>
              <w:ind w:left="108"/>
            </w:pPr>
            <w:r>
              <w:t>1</w:t>
            </w:r>
          </w:p>
          <w:p w:rsidR="00397683" w:rsidRDefault="00757079">
            <w:pPr>
              <w:pStyle w:val="TableParagraph"/>
              <w:spacing w:line="252" w:lineRule="exact"/>
              <w:ind w:left="108"/>
            </w:pPr>
            <w:r>
              <w:t>1</w:t>
            </w:r>
          </w:p>
        </w:tc>
        <w:tc>
          <w:tcPr>
            <w:tcW w:w="1275" w:type="dxa"/>
          </w:tcPr>
          <w:p w:rsidR="00397683" w:rsidRDefault="00397683">
            <w:pPr>
              <w:pStyle w:val="TableParagraph"/>
            </w:pPr>
          </w:p>
        </w:tc>
      </w:tr>
      <w:tr w:rsidR="00397683">
        <w:trPr>
          <w:trHeight w:val="760"/>
        </w:trPr>
        <w:tc>
          <w:tcPr>
            <w:tcW w:w="626" w:type="dxa"/>
            <w:vMerge w:val="restart"/>
          </w:tcPr>
          <w:p w:rsidR="00397683" w:rsidRDefault="00757079">
            <w:pPr>
              <w:pStyle w:val="TableParagraph"/>
              <w:spacing w:line="243" w:lineRule="exact"/>
              <w:ind w:left="107"/>
            </w:pPr>
            <w:r>
              <w:t>5.3.</w:t>
            </w:r>
          </w:p>
        </w:tc>
        <w:tc>
          <w:tcPr>
            <w:tcW w:w="6287" w:type="dxa"/>
          </w:tcPr>
          <w:p w:rsidR="00397683" w:rsidRPr="00757079" w:rsidRDefault="002D63C3">
            <w:pPr>
              <w:pStyle w:val="TableParagraph"/>
              <w:ind w:left="108" w:right="572"/>
              <w:rPr>
                <w:lang w:val="ru-RU"/>
              </w:rPr>
            </w:pPr>
            <w:r>
              <w:rPr>
                <w:lang w:val="ru-RU"/>
              </w:rPr>
              <w:t xml:space="preserve">В </w:t>
            </w:r>
            <w:r w:rsidR="00757079" w:rsidRPr="00757079">
              <w:rPr>
                <w:lang w:val="ru-RU"/>
              </w:rPr>
              <w:t xml:space="preserve"> школе организованы постоянно действующие площадки для свободного самовыражения учащихся, в том</w:t>
            </w:r>
          </w:p>
          <w:p w:rsidR="00397683" w:rsidRDefault="00757079">
            <w:pPr>
              <w:pStyle w:val="TableParagraph"/>
              <w:spacing w:line="244" w:lineRule="exact"/>
              <w:ind w:left="108"/>
            </w:pPr>
            <w:r>
              <w:t>числе:</w:t>
            </w:r>
          </w:p>
        </w:tc>
        <w:tc>
          <w:tcPr>
            <w:tcW w:w="1277" w:type="dxa"/>
          </w:tcPr>
          <w:p w:rsidR="00397683" w:rsidRDefault="00397683">
            <w:pPr>
              <w:pStyle w:val="TableParagraph"/>
            </w:pPr>
          </w:p>
        </w:tc>
        <w:tc>
          <w:tcPr>
            <w:tcW w:w="1275" w:type="dxa"/>
          </w:tcPr>
          <w:p w:rsidR="00397683" w:rsidRDefault="00397683">
            <w:pPr>
              <w:pStyle w:val="TableParagraph"/>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Газета, журнал</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Сайт ОО, обновляемый не реже двух раз в месяц</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Другое (указать)</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1012"/>
        </w:trPr>
        <w:tc>
          <w:tcPr>
            <w:tcW w:w="626" w:type="dxa"/>
          </w:tcPr>
          <w:p w:rsidR="00397683" w:rsidRDefault="00757079">
            <w:pPr>
              <w:pStyle w:val="TableParagraph"/>
              <w:spacing w:line="243" w:lineRule="exact"/>
              <w:ind w:left="107"/>
            </w:pPr>
            <w:r>
              <w:t>5.4.</w:t>
            </w:r>
          </w:p>
        </w:tc>
        <w:tc>
          <w:tcPr>
            <w:tcW w:w="6287" w:type="dxa"/>
          </w:tcPr>
          <w:p w:rsidR="00397683" w:rsidRPr="00757079" w:rsidRDefault="00757079">
            <w:pPr>
              <w:pStyle w:val="TableParagraph"/>
              <w:ind w:left="108" w:right="95"/>
              <w:jc w:val="both"/>
              <w:rPr>
                <w:lang w:val="ru-RU"/>
              </w:rPr>
            </w:pPr>
            <w:r w:rsidRPr="00757079">
              <w:rPr>
                <w:lang w:val="ru-RU"/>
              </w:rPr>
              <w:t>Материально-техническая база соответствует реализации ООП СОО действующим санитарным и противопожарным нормам, нормам охраны труда работников образовательного</w:t>
            </w:r>
          </w:p>
          <w:p w:rsidR="00397683" w:rsidRDefault="00757079">
            <w:pPr>
              <w:pStyle w:val="TableParagraph"/>
              <w:spacing w:line="243" w:lineRule="exact"/>
              <w:ind w:left="108"/>
              <w:jc w:val="both"/>
            </w:pPr>
            <w:r>
              <w:t>учреждения.</w:t>
            </w:r>
          </w:p>
        </w:tc>
        <w:tc>
          <w:tcPr>
            <w:tcW w:w="1277" w:type="dxa"/>
          </w:tcPr>
          <w:p w:rsidR="00397683" w:rsidRDefault="00757079">
            <w:pPr>
              <w:pStyle w:val="TableParagraph"/>
              <w:spacing w:line="243" w:lineRule="exact"/>
              <w:ind w:left="108"/>
            </w:pPr>
            <w:r>
              <w:t>1</w:t>
            </w:r>
          </w:p>
        </w:tc>
        <w:tc>
          <w:tcPr>
            <w:tcW w:w="1275" w:type="dxa"/>
          </w:tcPr>
          <w:p w:rsidR="00397683" w:rsidRDefault="00397683">
            <w:pPr>
              <w:pStyle w:val="TableParagraph"/>
            </w:pPr>
          </w:p>
        </w:tc>
      </w:tr>
      <w:tr w:rsidR="00397683">
        <w:trPr>
          <w:trHeight w:val="1519"/>
        </w:trPr>
        <w:tc>
          <w:tcPr>
            <w:tcW w:w="626" w:type="dxa"/>
          </w:tcPr>
          <w:p w:rsidR="00397683" w:rsidRDefault="00757079">
            <w:pPr>
              <w:pStyle w:val="TableParagraph"/>
              <w:spacing w:line="241" w:lineRule="exact"/>
              <w:ind w:left="107"/>
            </w:pPr>
            <w:r>
              <w:t>5.5.</w:t>
            </w:r>
          </w:p>
        </w:tc>
        <w:tc>
          <w:tcPr>
            <w:tcW w:w="6287" w:type="dxa"/>
          </w:tcPr>
          <w:p w:rsidR="00397683" w:rsidRPr="00757079" w:rsidRDefault="00757079">
            <w:pPr>
              <w:pStyle w:val="TableParagraph"/>
              <w:ind w:left="108" w:right="95"/>
              <w:jc w:val="both"/>
              <w:rPr>
                <w:lang w:val="ru-RU"/>
              </w:rPr>
            </w:pPr>
            <w:r w:rsidRPr="00757079">
              <w:rPr>
                <w:lang w:val="ru-RU"/>
              </w:rPr>
              <w:t>Санитарно-гигиеническое благополучие образовательной среды (условия физического воспитания, обеспеченность горячим питанием, наличие лицензированного медицинского кабинета, динамическое расписание учебных занятий, учебный план,</w:t>
            </w:r>
          </w:p>
          <w:p w:rsidR="00397683" w:rsidRPr="00757079" w:rsidRDefault="00757079">
            <w:pPr>
              <w:pStyle w:val="TableParagraph"/>
              <w:tabs>
                <w:tab w:val="left" w:pos="2190"/>
                <w:tab w:val="left" w:pos="4841"/>
              </w:tabs>
              <w:spacing w:line="252" w:lineRule="exact"/>
              <w:ind w:left="108" w:right="95"/>
              <w:jc w:val="both"/>
              <w:rPr>
                <w:lang w:val="ru-RU"/>
              </w:rPr>
            </w:pPr>
            <w:r w:rsidRPr="00757079">
              <w:rPr>
                <w:lang w:val="ru-RU"/>
              </w:rPr>
              <w:t>учитывающий</w:t>
            </w:r>
            <w:r w:rsidRPr="00757079">
              <w:rPr>
                <w:lang w:val="ru-RU"/>
              </w:rPr>
              <w:tab/>
              <w:t>полидеятельностное</w:t>
            </w:r>
            <w:r w:rsidRPr="00757079">
              <w:rPr>
                <w:lang w:val="ru-RU"/>
              </w:rPr>
              <w:tab/>
            </w:r>
            <w:r w:rsidRPr="00757079">
              <w:rPr>
                <w:spacing w:val="-1"/>
                <w:lang w:val="ru-RU"/>
              </w:rPr>
              <w:t xml:space="preserve">пространство) </w:t>
            </w:r>
            <w:r w:rsidRPr="00757079">
              <w:rPr>
                <w:lang w:val="ru-RU"/>
              </w:rPr>
              <w:t>соответствует требованиям ФГОС</w:t>
            </w:r>
            <w:r w:rsidRPr="00757079">
              <w:rPr>
                <w:spacing w:val="-2"/>
                <w:lang w:val="ru-RU"/>
              </w:rPr>
              <w:t xml:space="preserve"> </w:t>
            </w:r>
            <w:r w:rsidRPr="00757079">
              <w:rPr>
                <w:lang w:val="ru-RU"/>
              </w:rPr>
              <w:t>СОО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rsidRPr="00A4308F">
        <w:trPr>
          <w:trHeight w:val="758"/>
        </w:trPr>
        <w:tc>
          <w:tcPr>
            <w:tcW w:w="626" w:type="dxa"/>
          </w:tcPr>
          <w:p w:rsidR="00397683" w:rsidRDefault="00757079">
            <w:pPr>
              <w:pStyle w:val="TableParagraph"/>
              <w:spacing w:line="241" w:lineRule="exact"/>
              <w:ind w:left="107"/>
            </w:pPr>
            <w:r>
              <w:t>5.6.</w:t>
            </w:r>
          </w:p>
        </w:tc>
        <w:tc>
          <w:tcPr>
            <w:tcW w:w="6287" w:type="dxa"/>
          </w:tcPr>
          <w:p w:rsidR="00397683" w:rsidRPr="00757079" w:rsidRDefault="00757079">
            <w:pPr>
              <w:pStyle w:val="TableParagraph"/>
              <w:tabs>
                <w:tab w:val="left" w:pos="1209"/>
                <w:tab w:val="left" w:pos="2822"/>
                <w:tab w:val="left" w:pos="3253"/>
                <w:tab w:val="left" w:pos="5040"/>
              </w:tabs>
              <w:ind w:left="108" w:right="95"/>
              <w:rPr>
                <w:lang w:val="ru-RU"/>
              </w:rPr>
            </w:pPr>
            <w:r w:rsidRPr="00757079">
              <w:rPr>
                <w:lang w:val="ru-RU"/>
              </w:rPr>
              <w:t>Наличие учебных кабинетов с автоматизированными рабочими местами</w:t>
            </w:r>
            <w:r w:rsidRPr="00757079">
              <w:rPr>
                <w:lang w:val="ru-RU"/>
              </w:rPr>
              <w:tab/>
              <w:t>обучающихся</w:t>
            </w:r>
            <w:r w:rsidRPr="00757079">
              <w:rPr>
                <w:lang w:val="ru-RU"/>
              </w:rPr>
              <w:tab/>
              <w:t>и</w:t>
            </w:r>
            <w:r w:rsidRPr="00757079">
              <w:rPr>
                <w:lang w:val="ru-RU"/>
              </w:rPr>
              <w:tab/>
              <w:t>педагогических</w:t>
            </w:r>
            <w:r w:rsidRPr="00757079">
              <w:rPr>
                <w:lang w:val="ru-RU"/>
              </w:rPr>
              <w:tab/>
            </w:r>
            <w:r w:rsidRPr="00757079">
              <w:rPr>
                <w:spacing w:val="-1"/>
                <w:lang w:val="ru-RU"/>
              </w:rPr>
              <w:t>работников,</w:t>
            </w:r>
          </w:p>
          <w:p w:rsidR="00397683" w:rsidRPr="00757079" w:rsidRDefault="00757079">
            <w:pPr>
              <w:pStyle w:val="TableParagraph"/>
              <w:spacing w:line="244" w:lineRule="exact"/>
              <w:ind w:left="108"/>
              <w:rPr>
                <w:lang w:val="ru-RU"/>
              </w:rPr>
            </w:pPr>
            <w:r w:rsidRPr="00757079">
              <w:rPr>
                <w:lang w:val="ru-RU"/>
              </w:rPr>
              <w:t>лекционные</w:t>
            </w:r>
            <w:r w:rsidR="002D63C3">
              <w:rPr>
                <w:lang w:val="ru-RU"/>
              </w:rPr>
              <w:t xml:space="preserve"> аудитории по учебным предметам</w:t>
            </w:r>
          </w:p>
        </w:tc>
        <w:tc>
          <w:tcPr>
            <w:tcW w:w="1277" w:type="dxa"/>
          </w:tcPr>
          <w:p w:rsidR="00397683" w:rsidRPr="00757079" w:rsidRDefault="002D63C3">
            <w:pPr>
              <w:pStyle w:val="TableParagraph"/>
              <w:rPr>
                <w:lang w:val="ru-RU"/>
              </w:rPr>
            </w:pPr>
            <w:r>
              <w:rPr>
                <w:lang w:val="ru-RU"/>
              </w:rPr>
              <w:t>1</w:t>
            </w:r>
          </w:p>
        </w:tc>
        <w:tc>
          <w:tcPr>
            <w:tcW w:w="1275" w:type="dxa"/>
          </w:tcPr>
          <w:p w:rsidR="00397683" w:rsidRPr="00757079" w:rsidRDefault="00397683">
            <w:pPr>
              <w:pStyle w:val="TableParagraph"/>
              <w:rPr>
                <w:lang w:val="ru-RU"/>
              </w:rPr>
            </w:pPr>
          </w:p>
        </w:tc>
      </w:tr>
      <w:tr w:rsidR="00397683">
        <w:trPr>
          <w:trHeight w:val="758"/>
        </w:trPr>
        <w:tc>
          <w:tcPr>
            <w:tcW w:w="626" w:type="dxa"/>
          </w:tcPr>
          <w:p w:rsidR="00397683" w:rsidRDefault="00757079">
            <w:pPr>
              <w:pStyle w:val="TableParagraph"/>
              <w:spacing w:line="241" w:lineRule="exact"/>
              <w:ind w:left="107"/>
            </w:pPr>
            <w:r>
              <w:t>5.7.</w:t>
            </w:r>
          </w:p>
        </w:tc>
        <w:tc>
          <w:tcPr>
            <w:tcW w:w="6287" w:type="dxa"/>
          </w:tcPr>
          <w:p w:rsidR="00397683" w:rsidRPr="00757079" w:rsidRDefault="00757079">
            <w:pPr>
              <w:pStyle w:val="TableParagraph"/>
              <w:ind w:left="108" w:right="84" w:firstLine="208"/>
              <w:rPr>
                <w:lang w:val="ru-RU"/>
              </w:rPr>
            </w:pPr>
            <w:r w:rsidRPr="00757079">
              <w:rPr>
                <w:lang w:val="ru-RU"/>
              </w:rPr>
              <w:t>Наличие помещений для занятий учебно-исследовательской и проектной деятельностью, моделированием и техническим</w:t>
            </w:r>
          </w:p>
          <w:p w:rsidR="00397683" w:rsidRDefault="00757079">
            <w:pPr>
              <w:pStyle w:val="TableParagraph"/>
              <w:spacing w:line="244" w:lineRule="exact"/>
              <w:ind w:left="108"/>
            </w:pPr>
            <w:r>
              <w:t>творчеством (лаборатории и</w:t>
            </w:r>
            <w:r>
              <w:rPr>
                <w:spacing w:val="53"/>
              </w:rPr>
              <w:t xml:space="preserve"> </w:t>
            </w:r>
            <w:r>
              <w:t>мастерские)</w:t>
            </w:r>
          </w:p>
        </w:tc>
        <w:tc>
          <w:tcPr>
            <w:tcW w:w="1277" w:type="dxa"/>
          </w:tcPr>
          <w:p w:rsidR="00397683" w:rsidRDefault="00397683">
            <w:pPr>
              <w:pStyle w:val="TableParagraph"/>
              <w:spacing w:line="241" w:lineRule="exact"/>
              <w:ind w:left="108"/>
            </w:pPr>
          </w:p>
        </w:tc>
        <w:tc>
          <w:tcPr>
            <w:tcW w:w="1275" w:type="dxa"/>
          </w:tcPr>
          <w:p w:rsidR="00397683" w:rsidRDefault="00397683">
            <w:pPr>
              <w:pStyle w:val="TableParagraph"/>
            </w:pPr>
          </w:p>
        </w:tc>
      </w:tr>
      <w:tr w:rsidR="00397683">
        <w:trPr>
          <w:trHeight w:val="506"/>
        </w:trPr>
        <w:tc>
          <w:tcPr>
            <w:tcW w:w="626" w:type="dxa"/>
          </w:tcPr>
          <w:p w:rsidR="00397683" w:rsidRDefault="00757079">
            <w:pPr>
              <w:pStyle w:val="TableParagraph"/>
              <w:spacing w:line="241" w:lineRule="exact"/>
              <w:ind w:left="107"/>
            </w:pPr>
            <w:r>
              <w:t>5.8.</w:t>
            </w:r>
          </w:p>
        </w:tc>
        <w:tc>
          <w:tcPr>
            <w:tcW w:w="6287" w:type="dxa"/>
          </w:tcPr>
          <w:p w:rsidR="00397683" w:rsidRPr="00757079" w:rsidRDefault="00757079">
            <w:pPr>
              <w:pStyle w:val="TableParagraph"/>
              <w:spacing w:line="241" w:lineRule="exact"/>
              <w:ind w:left="108"/>
              <w:rPr>
                <w:lang w:val="ru-RU"/>
              </w:rPr>
            </w:pPr>
            <w:r w:rsidRPr="00757079">
              <w:rPr>
                <w:lang w:val="ru-RU"/>
              </w:rPr>
              <w:t>Наличие помещений для занятий музыкой, хореографией и</w:t>
            </w:r>
          </w:p>
          <w:p w:rsidR="00397683" w:rsidRDefault="00757079">
            <w:pPr>
              <w:pStyle w:val="TableParagraph"/>
              <w:spacing w:before="1" w:line="244" w:lineRule="exact"/>
              <w:ind w:left="108"/>
            </w:pPr>
            <w:r>
              <w:t>изобразительным искусством</w:t>
            </w:r>
          </w:p>
        </w:tc>
        <w:tc>
          <w:tcPr>
            <w:tcW w:w="1277" w:type="dxa"/>
          </w:tcPr>
          <w:p w:rsidR="00397683" w:rsidRDefault="00397683">
            <w:pPr>
              <w:pStyle w:val="TableParagraph"/>
              <w:spacing w:line="241" w:lineRule="exact"/>
              <w:ind w:left="108"/>
            </w:pPr>
          </w:p>
        </w:tc>
        <w:tc>
          <w:tcPr>
            <w:tcW w:w="1275" w:type="dxa"/>
          </w:tcPr>
          <w:p w:rsidR="00397683" w:rsidRDefault="00397683">
            <w:pPr>
              <w:pStyle w:val="TableParagraph"/>
            </w:pPr>
          </w:p>
        </w:tc>
      </w:tr>
      <w:tr w:rsidR="00397683">
        <w:trPr>
          <w:trHeight w:val="506"/>
        </w:trPr>
        <w:tc>
          <w:tcPr>
            <w:tcW w:w="626" w:type="dxa"/>
          </w:tcPr>
          <w:p w:rsidR="00397683" w:rsidRDefault="00757079">
            <w:pPr>
              <w:pStyle w:val="TableParagraph"/>
              <w:spacing w:line="241" w:lineRule="exact"/>
              <w:ind w:left="107"/>
            </w:pPr>
            <w:r>
              <w:t>5.9.</w:t>
            </w:r>
          </w:p>
        </w:tc>
        <w:tc>
          <w:tcPr>
            <w:tcW w:w="6287" w:type="dxa"/>
          </w:tcPr>
          <w:p w:rsidR="00397683" w:rsidRPr="00757079" w:rsidRDefault="00757079">
            <w:pPr>
              <w:pStyle w:val="TableParagraph"/>
              <w:spacing w:line="241" w:lineRule="exact"/>
              <w:ind w:left="108"/>
              <w:rPr>
                <w:lang w:val="ru-RU"/>
              </w:rPr>
            </w:pPr>
            <w:r w:rsidRPr="00757079">
              <w:rPr>
                <w:lang w:val="ru-RU"/>
              </w:rPr>
              <w:t>Наличие лингафонных кабинетов, обеспечивающих изучение</w:t>
            </w:r>
          </w:p>
          <w:p w:rsidR="00397683" w:rsidRPr="00757079" w:rsidRDefault="00757079">
            <w:pPr>
              <w:pStyle w:val="TableParagraph"/>
              <w:spacing w:before="1" w:line="244" w:lineRule="exact"/>
              <w:ind w:left="108"/>
              <w:rPr>
                <w:lang w:val="ru-RU"/>
              </w:rPr>
            </w:pPr>
            <w:r w:rsidRPr="00757079">
              <w:rPr>
                <w:lang w:val="ru-RU"/>
              </w:rPr>
              <w:t>иностранных языков</w:t>
            </w:r>
          </w:p>
        </w:tc>
        <w:tc>
          <w:tcPr>
            <w:tcW w:w="1277" w:type="dxa"/>
          </w:tcPr>
          <w:p w:rsidR="00397683" w:rsidRDefault="002D63C3">
            <w:pPr>
              <w:pStyle w:val="TableParagraph"/>
              <w:spacing w:line="241" w:lineRule="exact"/>
              <w:ind w:left="108"/>
            </w:pPr>
            <w:r>
              <w:t>1</w:t>
            </w:r>
          </w:p>
        </w:tc>
        <w:tc>
          <w:tcPr>
            <w:tcW w:w="1275" w:type="dxa"/>
          </w:tcPr>
          <w:p w:rsidR="00397683" w:rsidRDefault="00397683">
            <w:pPr>
              <w:pStyle w:val="TableParagraph"/>
            </w:pPr>
          </w:p>
        </w:tc>
      </w:tr>
      <w:tr w:rsidR="00397683">
        <w:trPr>
          <w:trHeight w:val="506"/>
        </w:trPr>
        <w:tc>
          <w:tcPr>
            <w:tcW w:w="626" w:type="dxa"/>
          </w:tcPr>
          <w:p w:rsidR="00397683" w:rsidRDefault="00757079">
            <w:pPr>
              <w:pStyle w:val="TableParagraph"/>
              <w:spacing w:line="246" w:lineRule="exact"/>
              <w:ind w:left="107"/>
              <w:rPr>
                <w:b/>
              </w:rPr>
            </w:pPr>
            <w:r>
              <w:rPr>
                <w:b/>
              </w:rPr>
              <w:t>6.</w:t>
            </w:r>
          </w:p>
        </w:tc>
        <w:tc>
          <w:tcPr>
            <w:tcW w:w="8839" w:type="dxa"/>
            <w:gridSpan w:val="3"/>
          </w:tcPr>
          <w:p w:rsidR="00397683" w:rsidRPr="00757079" w:rsidRDefault="00757079">
            <w:pPr>
              <w:pStyle w:val="TableParagraph"/>
              <w:spacing w:line="246" w:lineRule="exact"/>
              <w:ind w:left="108"/>
              <w:rPr>
                <w:b/>
                <w:lang w:val="ru-RU"/>
              </w:rPr>
            </w:pPr>
            <w:r w:rsidRPr="00757079">
              <w:rPr>
                <w:b/>
                <w:lang w:val="ru-RU"/>
              </w:rPr>
              <w:t>Психолого-педагогическое обеспечение образовательного учреждения в условиях</w:t>
            </w:r>
          </w:p>
          <w:p w:rsidR="00397683" w:rsidRDefault="00757079">
            <w:pPr>
              <w:pStyle w:val="TableParagraph"/>
              <w:spacing w:before="1" w:line="239" w:lineRule="exact"/>
              <w:ind w:left="108"/>
              <w:rPr>
                <w:b/>
              </w:rPr>
            </w:pPr>
            <w:r>
              <w:rPr>
                <w:b/>
              </w:rPr>
              <w:t>введения ФГОС</w:t>
            </w:r>
          </w:p>
        </w:tc>
      </w:tr>
      <w:tr w:rsidR="00397683">
        <w:trPr>
          <w:trHeight w:val="506"/>
        </w:trPr>
        <w:tc>
          <w:tcPr>
            <w:tcW w:w="626" w:type="dxa"/>
          </w:tcPr>
          <w:p w:rsidR="00397683" w:rsidRDefault="00757079">
            <w:pPr>
              <w:pStyle w:val="TableParagraph"/>
              <w:spacing w:line="241" w:lineRule="exact"/>
              <w:ind w:left="107"/>
            </w:pPr>
            <w:r>
              <w:t>6.1.</w:t>
            </w:r>
          </w:p>
        </w:tc>
        <w:tc>
          <w:tcPr>
            <w:tcW w:w="6287" w:type="dxa"/>
          </w:tcPr>
          <w:p w:rsidR="00397683" w:rsidRPr="00757079" w:rsidRDefault="00757079">
            <w:pPr>
              <w:pStyle w:val="TableParagraph"/>
              <w:spacing w:line="241" w:lineRule="exact"/>
              <w:ind w:left="108"/>
              <w:rPr>
                <w:lang w:val="ru-RU"/>
              </w:rPr>
            </w:pPr>
            <w:r w:rsidRPr="00757079">
              <w:rPr>
                <w:lang w:val="ru-RU"/>
              </w:rPr>
              <w:t>Наличие комплексной многоуровневой модели психолого-</w:t>
            </w:r>
          </w:p>
          <w:p w:rsidR="00397683" w:rsidRDefault="00757079">
            <w:pPr>
              <w:pStyle w:val="TableParagraph"/>
              <w:spacing w:before="1" w:line="244" w:lineRule="exact"/>
              <w:ind w:left="108"/>
            </w:pPr>
            <w:r>
              <w:t>педагогического сопровождения учащихся:</w:t>
            </w:r>
          </w:p>
        </w:tc>
        <w:tc>
          <w:tcPr>
            <w:tcW w:w="1277" w:type="dxa"/>
          </w:tcPr>
          <w:p w:rsidR="00397683" w:rsidRDefault="00397683">
            <w:pPr>
              <w:pStyle w:val="TableParagraph"/>
            </w:pPr>
          </w:p>
        </w:tc>
        <w:tc>
          <w:tcPr>
            <w:tcW w:w="1275" w:type="dxa"/>
          </w:tcPr>
          <w:p w:rsidR="00397683" w:rsidRDefault="00397683">
            <w:pPr>
              <w:pStyle w:val="TableParagraph"/>
            </w:pPr>
          </w:p>
        </w:tc>
      </w:tr>
      <w:tr w:rsidR="00397683">
        <w:trPr>
          <w:trHeight w:val="254"/>
        </w:trPr>
        <w:tc>
          <w:tcPr>
            <w:tcW w:w="626" w:type="dxa"/>
          </w:tcPr>
          <w:p w:rsidR="00397683" w:rsidRDefault="00397683">
            <w:pPr>
              <w:pStyle w:val="TableParagraph"/>
              <w:rPr>
                <w:sz w:val="18"/>
              </w:rPr>
            </w:pPr>
          </w:p>
        </w:tc>
        <w:tc>
          <w:tcPr>
            <w:tcW w:w="6287" w:type="dxa"/>
          </w:tcPr>
          <w:p w:rsidR="00397683" w:rsidRDefault="00757079">
            <w:pPr>
              <w:pStyle w:val="TableParagraph"/>
              <w:spacing w:line="234" w:lineRule="exact"/>
              <w:ind w:left="108"/>
            </w:pPr>
            <w:r>
              <w:t>Психолого-педагогическая служба</w:t>
            </w:r>
          </w:p>
        </w:tc>
        <w:tc>
          <w:tcPr>
            <w:tcW w:w="1277" w:type="dxa"/>
          </w:tcPr>
          <w:p w:rsidR="00397683" w:rsidRDefault="00397683">
            <w:pPr>
              <w:pStyle w:val="TableParagraph"/>
              <w:spacing w:line="234" w:lineRule="exact"/>
              <w:ind w:left="108"/>
            </w:pPr>
          </w:p>
        </w:tc>
        <w:tc>
          <w:tcPr>
            <w:tcW w:w="1275" w:type="dxa"/>
          </w:tcPr>
          <w:p w:rsidR="00397683" w:rsidRDefault="00397683">
            <w:pPr>
              <w:pStyle w:val="TableParagraph"/>
              <w:rPr>
                <w:sz w:val="18"/>
              </w:rPr>
            </w:pPr>
          </w:p>
        </w:tc>
      </w:tr>
      <w:tr w:rsidR="00397683">
        <w:trPr>
          <w:trHeight w:val="251"/>
        </w:trPr>
        <w:tc>
          <w:tcPr>
            <w:tcW w:w="626" w:type="dxa"/>
          </w:tcPr>
          <w:p w:rsidR="00397683" w:rsidRDefault="00397683">
            <w:pPr>
              <w:pStyle w:val="TableParagraph"/>
              <w:rPr>
                <w:sz w:val="18"/>
              </w:rPr>
            </w:pPr>
          </w:p>
        </w:tc>
        <w:tc>
          <w:tcPr>
            <w:tcW w:w="6287" w:type="dxa"/>
          </w:tcPr>
          <w:p w:rsidR="00397683" w:rsidRDefault="00757079">
            <w:pPr>
              <w:pStyle w:val="TableParagraph"/>
              <w:spacing w:line="232" w:lineRule="exact"/>
              <w:ind w:left="108"/>
            </w:pPr>
            <w:r>
              <w:t>Психолог</w:t>
            </w:r>
          </w:p>
        </w:tc>
        <w:tc>
          <w:tcPr>
            <w:tcW w:w="1277" w:type="dxa"/>
          </w:tcPr>
          <w:p w:rsidR="00397683" w:rsidRDefault="00397683">
            <w:pPr>
              <w:pStyle w:val="TableParagraph"/>
              <w:spacing w:line="232" w:lineRule="exact"/>
              <w:ind w:left="108"/>
            </w:pPr>
          </w:p>
        </w:tc>
        <w:tc>
          <w:tcPr>
            <w:tcW w:w="1275" w:type="dxa"/>
          </w:tcPr>
          <w:p w:rsidR="00397683" w:rsidRDefault="00397683">
            <w:pPr>
              <w:pStyle w:val="TableParagraph"/>
              <w:rPr>
                <w:sz w:val="18"/>
              </w:rPr>
            </w:pPr>
          </w:p>
        </w:tc>
      </w:tr>
    </w:tbl>
    <w:p w:rsidR="00397683" w:rsidRDefault="00397683">
      <w:pPr>
        <w:rPr>
          <w:sz w:val="18"/>
        </w:r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277"/>
        <w:gridCol w:w="1275"/>
      </w:tblGrid>
      <w:tr w:rsidR="00397683">
        <w:trPr>
          <w:trHeight w:val="254"/>
        </w:trPr>
        <w:tc>
          <w:tcPr>
            <w:tcW w:w="626" w:type="dxa"/>
          </w:tcPr>
          <w:p w:rsidR="00397683" w:rsidRDefault="00397683">
            <w:pPr>
              <w:pStyle w:val="TableParagraph"/>
              <w:rPr>
                <w:sz w:val="18"/>
              </w:rPr>
            </w:pPr>
          </w:p>
        </w:tc>
        <w:tc>
          <w:tcPr>
            <w:tcW w:w="6287" w:type="dxa"/>
          </w:tcPr>
          <w:p w:rsidR="00397683" w:rsidRDefault="00757079">
            <w:pPr>
              <w:pStyle w:val="TableParagraph"/>
              <w:spacing w:line="234" w:lineRule="exact"/>
              <w:ind w:left="108"/>
            </w:pPr>
            <w:r>
              <w:t>Логопед</w:t>
            </w:r>
          </w:p>
        </w:tc>
        <w:tc>
          <w:tcPr>
            <w:tcW w:w="1277" w:type="dxa"/>
          </w:tcPr>
          <w:p w:rsidR="00397683" w:rsidRDefault="00757079">
            <w:pPr>
              <w:pStyle w:val="TableParagraph"/>
              <w:spacing w:line="234" w:lineRule="exact"/>
              <w:ind w:left="108"/>
            </w:pPr>
            <w:r>
              <w:t>-</w:t>
            </w:r>
          </w:p>
        </w:tc>
        <w:tc>
          <w:tcPr>
            <w:tcW w:w="1275" w:type="dxa"/>
          </w:tcPr>
          <w:p w:rsidR="00397683" w:rsidRDefault="00397683">
            <w:pPr>
              <w:pStyle w:val="TableParagraph"/>
              <w:rPr>
                <w:sz w:val="18"/>
              </w:rPr>
            </w:pPr>
          </w:p>
        </w:tc>
      </w:tr>
      <w:tr w:rsidR="00397683">
        <w:trPr>
          <w:trHeight w:val="254"/>
        </w:trPr>
        <w:tc>
          <w:tcPr>
            <w:tcW w:w="626" w:type="dxa"/>
          </w:tcPr>
          <w:p w:rsidR="00397683" w:rsidRDefault="00397683">
            <w:pPr>
              <w:pStyle w:val="TableParagraph"/>
              <w:rPr>
                <w:sz w:val="18"/>
              </w:rPr>
            </w:pPr>
          </w:p>
        </w:tc>
        <w:tc>
          <w:tcPr>
            <w:tcW w:w="6287" w:type="dxa"/>
          </w:tcPr>
          <w:p w:rsidR="00397683" w:rsidRDefault="00757079">
            <w:pPr>
              <w:pStyle w:val="TableParagraph"/>
              <w:spacing w:line="234" w:lineRule="exact"/>
              <w:ind w:left="108"/>
            </w:pPr>
            <w:r>
              <w:t>Социальный педагог</w:t>
            </w:r>
          </w:p>
        </w:tc>
        <w:tc>
          <w:tcPr>
            <w:tcW w:w="1277" w:type="dxa"/>
          </w:tcPr>
          <w:p w:rsidR="00397683" w:rsidRDefault="002D63C3">
            <w:pPr>
              <w:pStyle w:val="TableParagraph"/>
              <w:spacing w:line="234" w:lineRule="exact"/>
              <w:ind w:left="108"/>
            </w:pPr>
            <w:r>
              <w:t>1</w:t>
            </w:r>
          </w:p>
        </w:tc>
        <w:tc>
          <w:tcPr>
            <w:tcW w:w="1275" w:type="dxa"/>
          </w:tcPr>
          <w:p w:rsidR="00397683" w:rsidRDefault="00397683">
            <w:pPr>
              <w:pStyle w:val="TableParagraph"/>
              <w:rPr>
                <w:sz w:val="18"/>
              </w:rPr>
            </w:pPr>
          </w:p>
        </w:tc>
      </w:tr>
      <w:tr w:rsidR="00397683" w:rsidRPr="0011303D">
        <w:trPr>
          <w:trHeight w:val="251"/>
        </w:trPr>
        <w:tc>
          <w:tcPr>
            <w:tcW w:w="626" w:type="dxa"/>
          </w:tcPr>
          <w:p w:rsidR="00397683" w:rsidRDefault="00397683">
            <w:pPr>
              <w:pStyle w:val="TableParagraph"/>
              <w:rPr>
                <w:sz w:val="18"/>
              </w:rPr>
            </w:pPr>
          </w:p>
        </w:tc>
        <w:tc>
          <w:tcPr>
            <w:tcW w:w="6287" w:type="dxa"/>
          </w:tcPr>
          <w:p w:rsidR="00397683" w:rsidRPr="00757079" w:rsidRDefault="00757079">
            <w:pPr>
              <w:pStyle w:val="TableParagraph"/>
              <w:spacing w:line="232" w:lineRule="exact"/>
              <w:ind w:left="108"/>
              <w:rPr>
                <w:lang w:val="ru-RU"/>
              </w:rPr>
            </w:pPr>
            <w:r w:rsidRPr="00757079">
              <w:rPr>
                <w:lang w:val="ru-RU"/>
              </w:rPr>
              <w:t>Уполномоченный по охране прав детей</w:t>
            </w:r>
          </w:p>
        </w:tc>
        <w:tc>
          <w:tcPr>
            <w:tcW w:w="1277" w:type="dxa"/>
          </w:tcPr>
          <w:p w:rsidR="00397683" w:rsidRPr="0011303D" w:rsidRDefault="00397683">
            <w:pPr>
              <w:pStyle w:val="TableParagraph"/>
              <w:spacing w:line="232" w:lineRule="exact"/>
              <w:ind w:left="108"/>
              <w:rPr>
                <w:lang w:val="ru-RU"/>
              </w:rPr>
            </w:pPr>
          </w:p>
        </w:tc>
        <w:tc>
          <w:tcPr>
            <w:tcW w:w="1275" w:type="dxa"/>
          </w:tcPr>
          <w:p w:rsidR="00397683" w:rsidRPr="0011303D" w:rsidRDefault="00397683">
            <w:pPr>
              <w:pStyle w:val="TableParagraph"/>
              <w:rPr>
                <w:sz w:val="18"/>
                <w:lang w:val="ru-RU"/>
              </w:rPr>
            </w:pPr>
          </w:p>
        </w:tc>
      </w:tr>
      <w:tr w:rsidR="00397683">
        <w:trPr>
          <w:trHeight w:val="254"/>
        </w:trPr>
        <w:tc>
          <w:tcPr>
            <w:tcW w:w="626" w:type="dxa"/>
          </w:tcPr>
          <w:p w:rsidR="00397683" w:rsidRPr="0011303D" w:rsidRDefault="00397683">
            <w:pPr>
              <w:pStyle w:val="TableParagraph"/>
              <w:rPr>
                <w:sz w:val="18"/>
                <w:lang w:val="ru-RU"/>
              </w:rPr>
            </w:pPr>
          </w:p>
        </w:tc>
        <w:tc>
          <w:tcPr>
            <w:tcW w:w="6287" w:type="dxa"/>
          </w:tcPr>
          <w:p w:rsidR="00397683" w:rsidRDefault="00757079">
            <w:pPr>
              <w:pStyle w:val="TableParagraph"/>
              <w:spacing w:line="234" w:lineRule="exact"/>
              <w:ind w:left="108"/>
            </w:pPr>
            <w:r>
              <w:t>Служба медиации</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rsidRPr="0011303D">
        <w:trPr>
          <w:trHeight w:val="251"/>
        </w:trPr>
        <w:tc>
          <w:tcPr>
            <w:tcW w:w="626" w:type="dxa"/>
          </w:tcPr>
          <w:p w:rsidR="00397683" w:rsidRDefault="00757079">
            <w:pPr>
              <w:pStyle w:val="TableParagraph"/>
              <w:spacing w:line="232" w:lineRule="exact"/>
              <w:ind w:left="107"/>
              <w:rPr>
                <w:b/>
              </w:rPr>
            </w:pPr>
            <w:r>
              <w:rPr>
                <w:b/>
              </w:rPr>
              <w:t>7.</w:t>
            </w:r>
          </w:p>
        </w:tc>
        <w:tc>
          <w:tcPr>
            <w:tcW w:w="8839" w:type="dxa"/>
            <w:gridSpan w:val="3"/>
          </w:tcPr>
          <w:p w:rsidR="00397683" w:rsidRPr="00757079" w:rsidRDefault="00757079">
            <w:pPr>
              <w:pStyle w:val="TableParagraph"/>
              <w:spacing w:line="232" w:lineRule="exact"/>
              <w:ind w:left="108"/>
              <w:rPr>
                <w:b/>
                <w:lang w:val="ru-RU"/>
              </w:rPr>
            </w:pPr>
            <w:r w:rsidRPr="00757079">
              <w:rPr>
                <w:b/>
                <w:lang w:val="ru-RU"/>
              </w:rPr>
              <w:t>Кадровое обеспечение образовательного учреждения в условиях введения ФГОС</w:t>
            </w:r>
          </w:p>
        </w:tc>
      </w:tr>
      <w:tr w:rsidR="00397683">
        <w:trPr>
          <w:trHeight w:val="760"/>
        </w:trPr>
        <w:tc>
          <w:tcPr>
            <w:tcW w:w="626" w:type="dxa"/>
          </w:tcPr>
          <w:p w:rsidR="00397683" w:rsidRDefault="00757079">
            <w:pPr>
              <w:pStyle w:val="TableParagraph"/>
              <w:spacing w:line="243" w:lineRule="exact"/>
              <w:ind w:left="107"/>
            </w:pPr>
            <w:r>
              <w:t>7.1.</w:t>
            </w:r>
          </w:p>
        </w:tc>
        <w:tc>
          <w:tcPr>
            <w:tcW w:w="6287" w:type="dxa"/>
          </w:tcPr>
          <w:p w:rsidR="00397683" w:rsidRPr="00757079" w:rsidRDefault="00757079">
            <w:pPr>
              <w:pStyle w:val="TableParagraph"/>
              <w:ind w:left="108"/>
              <w:rPr>
                <w:lang w:val="ru-RU"/>
              </w:rPr>
            </w:pPr>
            <w:r w:rsidRPr="00757079">
              <w:rPr>
                <w:lang w:val="ru-RU"/>
              </w:rPr>
              <w:t>Разработан диагностический инструментарий для выявления профессиональных затруднений педагогов в период перехода</w:t>
            </w:r>
          </w:p>
          <w:p w:rsidR="00397683" w:rsidRPr="00757079" w:rsidRDefault="00757079">
            <w:pPr>
              <w:pStyle w:val="TableParagraph"/>
              <w:spacing w:line="244" w:lineRule="exact"/>
              <w:ind w:left="108"/>
              <w:rPr>
                <w:lang w:val="ru-RU"/>
              </w:rPr>
            </w:pPr>
            <w:r w:rsidRPr="00757079">
              <w:rPr>
                <w:lang w:val="ru-RU"/>
              </w:rPr>
              <w:t>на ФГОС СОО. Проведены анкетирования.</w:t>
            </w:r>
          </w:p>
        </w:tc>
        <w:tc>
          <w:tcPr>
            <w:tcW w:w="1277" w:type="dxa"/>
          </w:tcPr>
          <w:p w:rsidR="00397683" w:rsidRDefault="00757079">
            <w:pPr>
              <w:pStyle w:val="TableParagraph"/>
              <w:spacing w:line="243" w:lineRule="exact"/>
              <w:ind w:left="108"/>
            </w:pPr>
            <w:r>
              <w:t>1</w:t>
            </w:r>
          </w:p>
        </w:tc>
        <w:tc>
          <w:tcPr>
            <w:tcW w:w="1275" w:type="dxa"/>
          </w:tcPr>
          <w:p w:rsidR="00397683" w:rsidRDefault="00757079">
            <w:pPr>
              <w:pStyle w:val="TableParagraph"/>
              <w:ind w:left="105" w:right="216"/>
            </w:pPr>
            <w:r>
              <w:t>Ежегодно ноябрь</w:t>
            </w:r>
          </w:p>
        </w:tc>
      </w:tr>
      <w:tr w:rsidR="00397683">
        <w:trPr>
          <w:trHeight w:val="506"/>
        </w:trPr>
        <w:tc>
          <w:tcPr>
            <w:tcW w:w="626" w:type="dxa"/>
          </w:tcPr>
          <w:p w:rsidR="00397683" w:rsidRDefault="00757079">
            <w:pPr>
              <w:pStyle w:val="TableParagraph"/>
              <w:spacing w:line="241" w:lineRule="exact"/>
              <w:ind w:left="107"/>
            </w:pPr>
            <w:r>
              <w:t>7.2.</w:t>
            </w:r>
          </w:p>
        </w:tc>
        <w:tc>
          <w:tcPr>
            <w:tcW w:w="6287" w:type="dxa"/>
          </w:tcPr>
          <w:p w:rsidR="00397683" w:rsidRPr="00757079" w:rsidRDefault="00757079">
            <w:pPr>
              <w:pStyle w:val="TableParagraph"/>
              <w:tabs>
                <w:tab w:val="left" w:pos="2745"/>
                <w:tab w:val="left" w:pos="5051"/>
              </w:tabs>
              <w:spacing w:line="240" w:lineRule="exact"/>
              <w:ind w:left="108"/>
              <w:rPr>
                <w:lang w:val="ru-RU"/>
              </w:rPr>
            </w:pPr>
            <w:r w:rsidRPr="00757079">
              <w:rPr>
                <w:lang w:val="ru-RU"/>
              </w:rPr>
              <w:t>Укомплектованность</w:t>
            </w:r>
            <w:r w:rsidRPr="00757079">
              <w:rPr>
                <w:lang w:val="ru-RU"/>
              </w:rPr>
              <w:tab/>
              <w:t>образовательного</w:t>
            </w:r>
            <w:r w:rsidRPr="00757079">
              <w:rPr>
                <w:lang w:val="ru-RU"/>
              </w:rPr>
              <w:tab/>
              <w:t>учреждения</w:t>
            </w:r>
          </w:p>
          <w:p w:rsidR="00397683" w:rsidRPr="00757079" w:rsidRDefault="00757079">
            <w:pPr>
              <w:pStyle w:val="TableParagraph"/>
              <w:spacing w:line="246" w:lineRule="exact"/>
              <w:ind w:left="108"/>
              <w:rPr>
                <w:lang w:val="ru-RU"/>
              </w:rPr>
            </w:pPr>
            <w:r w:rsidRPr="00757079">
              <w:rPr>
                <w:lang w:val="ru-RU"/>
              </w:rPr>
              <w:t>педагогическими, руководящими и иными работниками</w:t>
            </w:r>
          </w:p>
        </w:tc>
        <w:tc>
          <w:tcPr>
            <w:tcW w:w="1277" w:type="dxa"/>
          </w:tcPr>
          <w:p w:rsidR="00397683" w:rsidRDefault="00757079">
            <w:pPr>
              <w:pStyle w:val="TableParagraph"/>
              <w:spacing w:line="241" w:lineRule="exact"/>
              <w:ind w:left="108"/>
            </w:pPr>
            <w:r>
              <w:t>100%</w:t>
            </w:r>
          </w:p>
        </w:tc>
        <w:tc>
          <w:tcPr>
            <w:tcW w:w="1275" w:type="dxa"/>
          </w:tcPr>
          <w:p w:rsidR="00397683" w:rsidRDefault="00397683">
            <w:pPr>
              <w:pStyle w:val="TableParagraph"/>
            </w:pPr>
          </w:p>
        </w:tc>
      </w:tr>
      <w:tr w:rsidR="00397683">
        <w:trPr>
          <w:trHeight w:val="1265"/>
        </w:trPr>
        <w:tc>
          <w:tcPr>
            <w:tcW w:w="626" w:type="dxa"/>
          </w:tcPr>
          <w:p w:rsidR="00397683" w:rsidRDefault="00757079">
            <w:pPr>
              <w:pStyle w:val="TableParagraph"/>
              <w:spacing w:line="241" w:lineRule="exact"/>
              <w:ind w:left="107"/>
            </w:pPr>
            <w:r>
              <w:t>7.3.</w:t>
            </w:r>
          </w:p>
        </w:tc>
        <w:tc>
          <w:tcPr>
            <w:tcW w:w="6287" w:type="dxa"/>
          </w:tcPr>
          <w:p w:rsidR="00397683" w:rsidRPr="00757079" w:rsidRDefault="00757079">
            <w:pPr>
              <w:pStyle w:val="TableParagraph"/>
              <w:ind w:left="108" w:right="96"/>
              <w:jc w:val="both"/>
              <w:rPr>
                <w:lang w:val="ru-RU"/>
              </w:rPr>
            </w:pPr>
            <w:r w:rsidRPr="00757079">
              <w:rPr>
                <w:lang w:val="ru-RU"/>
              </w:rPr>
              <w:t>Доля учителей средней школы, прошедших повышение квалификации, обеспечивающее их профессиональную компетентность в организации образовательного процесса в соответствии с требованиями ФГОС СОО, в том числе</w:t>
            </w:r>
          </w:p>
          <w:p w:rsidR="00397683" w:rsidRDefault="002D63C3">
            <w:pPr>
              <w:pStyle w:val="TableParagraph"/>
              <w:spacing w:line="244" w:lineRule="exact"/>
              <w:ind w:left="108"/>
              <w:jc w:val="both"/>
            </w:pPr>
            <w:r>
              <w:t>учителей</w:t>
            </w:r>
          </w:p>
        </w:tc>
        <w:tc>
          <w:tcPr>
            <w:tcW w:w="1277" w:type="dxa"/>
          </w:tcPr>
          <w:p w:rsidR="00397683" w:rsidRDefault="00397683">
            <w:pPr>
              <w:pStyle w:val="TableParagraph"/>
              <w:spacing w:line="241" w:lineRule="exact"/>
              <w:ind w:left="108"/>
            </w:pPr>
          </w:p>
        </w:tc>
        <w:tc>
          <w:tcPr>
            <w:tcW w:w="1275" w:type="dxa"/>
          </w:tcPr>
          <w:p w:rsidR="00397683" w:rsidRDefault="00397683">
            <w:pPr>
              <w:pStyle w:val="TableParagraph"/>
            </w:pPr>
          </w:p>
        </w:tc>
      </w:tr>
      <w:tr w:rsidR="00397683" w:rsidRPr="0011303D">
        <w:trPr>
          <w:trHeight w:val="758"/>
        </w:trPr>
        <w:tc>
          <w:tcPr>
            <w:tcW w:w="626" w:type="dxa"/>
          </w:tcPr>
          <w:p w:rsidR="00397683" w:rsidRDefault="00757079">
            <w:pPr>
              <w:pStyle w:val="TableParagraph"/>
              <w:spacing w:line="241" w:lineRule="exact"/>
              <w:ind w:left="107"/>
            </w:pPr>
            <w:r>
              <w:t>7.5.</w:t>
            </w:r>
          </w:p>
        </w:tc>
        <w:tc>
          <w:tcPr>
            <w:tcW w:w="6287" w:type="dxa"/>
          </w:tcPr>
          <w:p w:rsidR="00397683" w:rsidRPr="00757079" w:rsidRDefault="00757079">
            <w:pPr>
              <w:pStyle w:val="TableParagraph"/>
              <w:tabs>
                <w:tab w:val="left" w:pos="1278"/>
                <w:tab w:val="left" w:pos="2660"/>
                <w:tab w:val="left" w:pos="4455"/>
              </w:tabs>
              <w:spacing w:line="241" w:lineRule="exact"/>
              <w:ind w:left="108" w:firstLine="208"/>
              <w:rPr>
                <w:lang w:val="ru-RU"/>
              </w:rPr>
            </w:pPr>
            <w:r w:rsidRPr="00757079">
              <w:rPr>
                <w:lang w:val="ru-RU"/>
              </w:rPr>
              <w:t>Общее</w:t>
            </w:r>
            <w:r w:rsidRPr="00757079">
              <w:rPr>
                <w:lang w:val="ru-RU"/>
              </w:rPr>
              <w:tab/>
              <w:t>количество</w:t>
            </w:r>
            <w:r w:rsidRPr="00757079">
              <w:rPr>
                <w:lang w:val="ru-RU"/>
              </w:rPr>
              <w:tab/>
              <w:t>представителей</w:t>
            </w:r>
            <w:r w:rsidRPr="00757079">
              <w:rPr>
                <w:lang w:val="ru-RU"/>
              </w:rPr>
              <w:tab/>
              <w:t>административно-</w:t>
            </w:r>
          </w:p>
          <w:p w:rsidR="00397683" w:rsidRPr="00757079" w:rsidRDefault="00757079">
            <w:pPr>
              <w:pStyle w:val="TableParagraph"/>
              <w:tabs>
                <w:tab w:val="left" w:pos="2123"/>
                <w:tab w:val="left" w:pos="3558"/>
                <w:tab w:val="left" w:pos="5093"/>
              </w:tabs>
              <w:spacing w:before="5" w:line="252" w:lineRule="exact"/>
              <w:ind w:left="108" w:right="99"/>
              <w:rPr>
                <w:lang w:val="ru-RU"/>
              </w:rPr>
            </w:pPr>
            <w:r w:rsidRPr="00757079">
              <w:rPr>
                <w:lang w:val="ru-RU"/>
              </w:rPr>
              <w:t>управленческого</w:t>
            </w:r>
            <w:r w:rsidRPr="00757079">
              <w:rPr>
                <w:lang w:val="ru-RU"/>
              </w:rPr>
              <w:tab/>
              <w:t>персонала,</w:t>
            </w:r>
            <w:r w:rsidRPr="00757079">
              <w:rPr>
                <w:lang w:val="ru-RU"/>
              </w:rPr>
              <w:tab/>
              <w:t>прошедших</w:t>
            </w:r>
            <w:r w:rsidRPr="00757079">
              <w:rPr>
                <w:lang w:val="ru-RU"/>
              </w:rPr>
              <w:tab/>
            </w:r>
            <w:r w:rsidRPr="00757079">
              <w:rPr>
                <w:spacing w:val="-1"/>
                <w:lang w:val="ru-RU"/>
              </w:rPr>
              <w:t xml:space="preserve">повышение </w:t>
            </w:r>
            <w:r w:rsidRPr="00757079">
              <w:rPr>
                <w:lang w:val="ru-RU"/>
              </w:rPr>
              <w:t>квалификации для работы по новому ФГОС</w:t>
            </w:r>
            <w:r w:rsidRPr="00757079">
              <w:rPr>
                <w:spacing w:val="-6"/>
                <w:lang w:val="ru-RU"/>
              </w:rPr>
              <w:t xml:space="preserve"> </w:t>
            </w:r>
            <w:r w:rsidRPr="00757079">
              <w:rPr>
                <w:lang w:val="ru-RU"/>
              </w:rPr>
              <w:t>СОО</w:t>
            </w:r>
          </w:p>
        </w:tc>
        <w:tc>
          <w:tcPr>
            <w:tcW w:w="1277" w:type="dxa"/>
          </w:tcPr>
          <w:p w:rsidR="00397683" w:rsidRPr="00757079" w:rsidRDefault="00397683">
            <w:pPr>
              <w:pStyle w:val="TableParagraph"/>
              <w:rPr>
                <w:lang w:val="ru-RU"/>
              </w:rPr>
            </w:pPr>
          </w:p>
        </w:tc>
        <w:tc>
          <w:tcPr>
            <w:tcW w:w="1275" w:type="dxa"/>
          </w:tcPr>
          <w:p w:rsidR="00397683" w:rsidRPr="00757079" w:rsidRDefault="00397683">
            <w:pPr>
              <w:pStyle w:val="TableParagraph"/>
              <w:rPr>
                <w:lang w:val="ru-RU"/>
              </w:rPr>
            </w:pPr>
          </w:p>
        </w:tc>
      </w:tr>
      <w:tr w:rsidR="00397683">
        <w:trPr>
          <w:trHeight w:val="1012"/>
        </w:trPr>
        <w:tc>
          <w:tcPr>
            <w:tcW w:w="626" w:type="dxa"/>
          </w:tcPr>
          <w:p w:rsidR="00397683" w:rsidRDefault="00757079">
            <w:pPr>
              <w:pStyle w:val="TableParagraph"/>
              <w:spacing w:line="243" w:lineRule="exact"/>
              <w:ind w:left="107"/>
            </w:pPr>
            <w:r>
              <w:t>7.6.</w:t>
            </w:r>
          </w:p>
        </w:tc>
        <w:tc>
          <w:tcPr>
            <w:tcW w:w="6287" w:type="dxa"/>
          </w:tcPr>
          <w:p w:rsidR="00397683" w:rsidRPr="00757079" w:rsidRDefault="00757079">
            <w:pPr>
              <w:pStyle w:val="TableParagraph"/>
              <w:ind w:left="108" w:right="93"/>
              <w:jc w:val="both"/>
              <w:rPr>
                <w:lang w:val="ru-RU"/>
              </w:rPr>
            </w:pPr>
            <w:r w:rsidRPr="00757079">
              <w:rPr>
                <w:lang w:val="ru-RU"/>
              </w:rPr>
              <w:t>Разработан (откорректирован) план научно-методических семинаров (внутришкольного повышения квалификации) с ориентацией на проблемы введения ФГОС среднего общего</w:t>
            </w:r>
          </w:p>
          <w:p w:rsidR="00397683" w:rsidRDefault="00757079">
            <w:pPr>
              <w:pStyle w:val="TableParagraph"/>
              <w:spacing w:line="243" w:lineRule="exact"/>
              <w:ind w:left="108"/>
              <w:jc w:val="both"/>
            </w:pPr>
            <w:r>
              <w:t>образования.</w:t>
            </w:r>
          </w:p>
        </w:tc>
        <w:tc>
          <w:tcPr>
            <w:tcW w:w="1277" w:type="dxa"/>
          </w:tcPr>
          <w:p w:rsidR="00397683" w:rsidRDefault="00757079">
            <w:pPr>
              <w:pStyle w:val="TableParagraph"/>
              <w:spacing w:line="243" w:lineRule="exact"/>
              <w:ind w:left="108"/>
            </w:pPr>
            <w:r>
              <w:t>1</w:t>
            </w:r>
          </w:p>
        </w:tc>
        <w:tc>
          <w:tcPr>
            <w:tcW w:w="1275" w:type="dxa"/>
          </w:tcPr>
          <w:p w:rsidR="00397683" w:rsidRDefault="00397683">
            <w:pPr>
              <w:pStyle w:val="TableParagraph"/>
            </w:pPr>
          </w:p>
        </w:tc>
      </w:tr>
      <w:tr w:rsidR="00397683" w:rsidRPr="0011303D">
        <w:trPr>
          <w:trHeight w:val="254"/>
        </w:trPr>
        <w:tc>
          <w:tcPr>
            <w:tcW w:w="626" w:type="dxa"/>
            <w:vMerge w:val="restart"/>
          </w:tcPr>
          <w:p w:rsidR="00397683" w:rsidRDefault="00757079">
            <w:pPr>
              <w:pStyle w:val="TableParagraph"/>
              <w:spacing w:line="241" w:lineRule="exact"/>
              <w:ind w:left="107"/>
            </w:pPr>
            <w:r>
              <w:t>7.7.</w:t>
            </w:r>
          </w:p>
        </w:tc>
        <w:tc>
          <w:tcPr>
            <w:tcW w:w="6287" w:type="dxa"/>
          </w:tcPr>
          <w:p w:rsidR="00397683" w:rsidRPr="00757079" w:rsidRDefault="00757079">
            <w:pPr>
              <w:pStyle w:val="TableParagraph"/>
              <w:spacing w:line="234" w:lineRule="exact"/>
              <w:ind w:left="108"/>
              <w:rPr>
                <w:lang w:val="ru-RU"/>
              </w:rPr>
            </w:pPr>
            <w:r w:rsidRPr="00757079">
              <w:rPr>
                <w:lang w:val="ru-RU"/>
              </w:rPr>
              <w:t>Уровень квалификации педагогов средней школы:</w:t>
            </w:r>
          </w:p>
        </w:tc>
        <w:tc>
          <w:tcPr>
            <w:tcW w:w="1277" w:type="dxa"/>
          </w:tcPr>
          <w:p w:rsidR="00397683" w:rsidRPr="00757079" w:rsidRDefault="00397683">
            <w:pPr>
              <w:pStyle w:val="TableParagraph"/>
              <w:rPr>
                <w:sz w:val="18"/>
                <w:lang w:val="ru-RU"/>
              </w:rPr>
            </w:pPr>
          </w:p>
        </w:tc>
        <w:tc>
          <w:tcPr>
            <w:tcW w:w="1275" w:type="dxa"/>
          </w:tcPr>
          <w:p w:rsidR="00397683" w:rsidRPr="00757079" w:rsidRDefault="00397683">
            <w:pPr>
              <w:pStyle w:val="TableParagraph"/>
              <w:rPr>
                <w:sz w:val="18"/>
                <w:lang w:val="ru-RU"/>
              </w:rPr>
            </w:pPr>
          </w:p>
        </w:tc>
      </w:tr>
      <w:tr w:rsidR="00397683">
        <w:trPr>
          <w:trHeight w:val="251"/>
        </w:trPr>
        <w:tc>
          <w:tcPr>
            <w:tcW w:w="626" w:type="dxa"/>
            <w:vMerge/>
            <w:tcBorders>
              <w:top w:val="nil"/>
            </w:tcBorders>
          </w:tcPr>
          <w:p w:rsidR="00397683" w:rsidRPr="00757079" w:rsidRDefault="00397683">
            <w:pPr>
              <w:rPr>
                <w:sz w:val="2"/>
                <w:szCs w:val="2"/>
                <w:lang w:val="ru-RU"/>
              </w:rPr>
            </w:pPr>
          </w:p>
        </w:tc>
        <w:tc>
          <w:tcPr>
            <w:tcW w:w="6287" w:type="dxa"/>
          </w:tcPr>
          <w:p w:rsidR="00397683" w:rsidRDefault="00757079">
            <w:pPr>
              <w:pStyle w:val="TableParagraph"/>
              <w:spacing w:line="232" w:lineRule="exact"/>
              <w:ind w:left="108"/>
            </w:pPr>
            <w:r>
              <w:t>имеют высшее педагогическое образование</w:t>
            </w:r>
          </w:p>
        </w:tc>
        <w:tc>
          <w:tcPr>
            <w:tcW w:w="1277" w:type="dxa"/>
          </w:tcPr>
          <w:p w:rsidR="00397683" w:rsidRDefault="00757079">
            <w:pPr>
              <w:pStyle w:val="TableParagraph"/>
              <w:spacing w:line="232" w:lineRule="exact"/>
              <w:ind w:left="108"/>
            </w:pPr>
            <w:r>
              <w:t>100 %</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имеют высшую квалификационную категорию</w:t>
            </w:r>
          </w:p>
        </w:tc>
        <w:tc>
          <w:tcPr>
            <w:tcW w:w="1277" w:type="dxa"/>
          </w:tcPr>
          <w:p w:rsidR="00397683" w:rsidRDefault="002D63C3">
            <w:pPr>
              <w:pStyle w:val="TableParagraph"/>
              <w:spacing w:line="234" w:lineRule="exact"/>
              <w:ind w:left="108"/>
            </w:pPr>
            <w:r>
              <w:t>64</w:t>
            </w:r>
            <w:r w:rsidR="00757079">
              <w:t xml:space="preserve"> %</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имеют первую квалификационную категорию</w:t>
            </w:r>
          </w:p>
        </w:tc>
        <w:tc>
          <w:tcPr>
            <w:tcW w:w="1277" w:type="dxa"/>
          </w:tcPr>
          <w:p w:rsidR="00397683" w:rsidRDefault="002D63C3">
            <w:pPr>
              <w:pStyle w:val="TableParagraph"/>
              <w:spacing w:line="232" w:lineRule="exact"/>
              <w:ind w:left="108"/>
            </w:pPr>
            <w:r>
              <w:t>36</w:t>
            </w:r>
            <w:r w:rsidR="00757079">
              <w:t xml:space="preserve"> %</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имеют квалификацию учителя</w:t>
            </w:r>
          </w:p>
        </w:tc>
        <w:tc>
          <w:tcPr>
            <w:tcW w:w="1277" w:type="dxa"/>
          </w:tcPr>
          <w:p w:rsidR="00397683" w:rsidRDefault="00757079">
            <w:pPr>
              <w:pStyle w:val="TableParagraph"/>
              <w:spacing w:line="234" w:lineRule="exact"/>
              <w:ind w:left="108"/>
            </w:pPr>
            <w:r>
              <w:t>100 %</w:t>
            </w:r>
          </w:p>
        </w:tc>
        <w:tc>
          <w:tcPr>
            <w:tcW w:w="1275" w:type="dxa"/>
          </w:tcPr>
          <w:p w:rsidR="00397683" w:rsidRDefault="00397683">
            <w:pPr>
              <w:pStyle w:val="TableParagraph"/>
              <w:rPr>
                <w:sz w:val="18"/>
              </w:rPr>
            </w:pPr>
          </w:p>
        </w:tc>
      </w:tr>
      <w:tr w:rsidR="00397683">
        <w:trPr>
          <w:trHeight w:val="254"/>
        </w:trPr>
        <w:tc>
          <w:tcPr>
            <w:tcW w:w="626" w:type="dxa"/>
            <w:vMerge w:val="restart"/>
          </w:tcPr>
          <w:p w:rsidR="00397683" w:rsidRDefault="00757079">
            <w:pPr>
              <w:pStyle w:val="TableParagraph"/>
              <w:spacing w:line="241" w:lineRule="exact"/>
              <w:ind w:left="107"/>
            </w:pPr>
            <w:r>
              <w:t>7.6</w:t>
            </w:r>
          </w:p>
        </w:tc>
        <w:tc>
          <w:tcPr>
            <w:tcW w:w="6287" w:type="dxa"/>
          </w:tcPr>
          <w:p w:rsidR="00397683" w:rsidRDefault="00757079">
            <w:pPr>
              <w:pStyle w:val="TableParagraph"/>
              <w:spacing w:line="234" w:lineRule="exact"/>
              <w:ind w:left="108"/>
            </w:pPr>
            <w:r>
              <w:t>Учителя средней школы:</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0" w:lineRule="exact"/>
              <w:ind w:left="108"/>
              <w:rPr>
                <w:lang w:val="ru-RU"/>
              </w:rPr>
            </w:pPr>
            <w:r w:rsidRPr="00757079">
              <w:rPr>
                <w:lang w:val="ru-RU"/>
              </w:rPr>
              <w:t>используют соответствующие ФГОС СОО современные УМК,</w:t>
            </w:r>
          </w:p>
          <w:p w:rsidR="00397683" w:rsidRDefault="00757079">
            <w:pPr>
              <w:pStyle w:val="TableParagraph"/>
              <w:spacing w:line="246" w:lineRule="exact"/>
              <w:ind w:left="108"/>
            </w:pPr>
            <w:r>
              <w:t>системы учебников</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0" w:lineRule="exact"/>
              <w:ind w:left="108"/>
              <w:rPr>
                <w:lang w:val="ru-RU"/>
              </w:rPr>
            </w:pPr>
            <w:r w:rsidRPr="00757079">
              <w:rPr>
                <w:lang w:val="ru-RU"/>
              </w:rPr>
              <w:t>используют или разработали рабочие программы по предметам</w:t>
            </w:r>
          </w:p>
          <w:p w:rsidR="00397683" w:rsidRPr="00757079" w:rsidRDefault="00757079">
            <w:pPr>
              <w:pStyle w:val="TableParagraph"/>
              <w:spacing w:line="246" w:lineRule="exact"/>
              <w:ind w:left="108"/>
              <w:rPr>
                <w:lang w:val="ru-RU"/>
              </w:rPr>
            </w:pPr>
            <w:r w:rsidRPr="00757079">
              <w:rPr>
                <w:lang w:val="ru-RU"/>
              </w:rPr>
              <w:t>в соответствии с требованиями ФГОС СОО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0" w:lineRule="exact"/>
              <w:ind w:left="108"/>
              <w:rPr>
                <w:lang w:val="ru-RU"/>
              </w:rPr>
            </w:pPr>
            <w:r w:rsidRPr="00757079">
              <w:rPr>
                <w:lang w:val="ru-RU"/>
              </w:rPr>
              <w:t>используют или разработали программы внеурочной</w:t>
            </w:r>
          </w:p>
          <w:p w:rsidR="00397683" w:rsidRPr="00757079" w:rsidRDefault="00757079">
            <w:pPr>
              <w:pStyle w:val="TableParagraph"/>
              <w:spacing w:line="246" w:lineRule="exact"/>
              <w:ind w:left="108"/>
              <w:rPr>
                <w:lang w:val="ru-RU"/>
              </w:rPr>
            </w:pPr>
            <w:r w:rsidRPr="00757079">
              <w:rPr>
                <w:lang w:val="ru-RU"/>
              </w:rPr>
              <w:t>деятельности в соответствии с требованиями ФГОС СОО</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758"/>
        </w:trPr>
        <w:tc>
          <w:tcPr>
            <w:tcW w:w="626" w:type="dxa"/>
            <w:vMerge w:val="restart"/>
          </w:tcPr>
          <w:p w:rsidR="00397683" w:rsidRDefault="00757079">
            <w:pPr>
              <w:pStyle w:val="TableParagraph"/>
              <w:spacing w:line="241" w:lineRule="exact"/>
              <w:ind w:left="107"/>
            </w:pPr>
            <w:r>
              <w:t>7.7.</w:t>
            </w:r>
          </w:p>
        </w:tc>
        <w:tc>
          <w:tcPr>
            <w:tcW w:w="6287" w:type="dxa"/>
          </w:tcPr>
          <w:p w:rsidR="00397683" w:rsidRPr="00757079" w:rsidRDefault="00757079">
            <w:pPr>
              <w:pStyle w:val="TableParagraph"/>
              <w:ind w:left="108"/>
              <w:rPr>
                <w:lang w:val="ru-RU"/>
              </w:rPr>
            </w:pPr>
            <w:r w:rsidRPr="00757079">
              <w:rPr>
                <w:lang w:val="ru-RU"/>
              </w:rPr>
              <w:t>Учителя владеют технологиями обучения и формами организации современного урока на основе системно-</w:t>
            </w:r>
          </w:p>
          <w:p w:rsidR="00397683" w:rsidRDefault="00757079">
            <w:pPr>
              <w:pStyle w:val="TableParagraph"/>
              <w:spacing w:line="244" w:lineRule="exact"/>
              <w:ind w:left="108"/>
            </w:pPr>
            <w:r>
              <w:t>деятельностного подхода:</w:t>
            </w:r>
          </w:p>
        </w:tc>
        <w:tc>
          <w:tcPr>
            <w:tcW w:w="1277" w:type="dxa"/>
          </w:tcPr>
          <w:p w:rsidR="00397683" w:rsidRDefault="00397683">
            <w:pPr>
              <w:pStyle w:val="TableParagraph"/>
            </w:pPr>
          </w:p>
        </w:tc>
        <w:tc>
          <w:tcPr>
            <w:tcW w:w="1275" w:type="dxa"/>
          </w:tcPr>
          <w:p w:rsidR="00397683" w:rsidRDefault="00397683">
            <w:pPr>
              <w:pStyle w:val="TableParagraph"/>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проектные технологии</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3" w:lineRule="exact"/>
              <w:ind w:left="108"/>
              <w:rPr>
                <w:lang w:val="ru-RU"/>
              </w:rPr>
            </w:pPr>
            <w:r w:rsidRPr="00757079">
              <w:rPr>
                <w:lang w:val="ru-RU"/>
              </w:rPr>
              <w:t>технологии организации учебно-исследовательской</w:t>
            </w:r>
          </w:p>
          <w:p w:rsidR="00397683" w:rsidRPr="00757079" w:rsidRDefault="00757079">
            <w:pPr>
              <w:pStyle w:val="TableParagraph"/>
              <w:spacing w:line="243" w:lineRule="exact"/>
              <w:ind w:left="108"/>
              <w:rPr>
                <w:lang w:val="ru-RU"/>
              </w:rPr>
            </w:pPr>
            <w:r w:rsidRPr="00757079">
              <w:rPr>
                <w:lang w:val="ru-RU"/>
              </w:rPr>
              <w:t>деятельности</w:t>
            </w:r>
          </w:p>
        </w:tc>
        <w:tc>
          <w:tcPr>
            <w:tcW w:w="1277" w:type="dxa"/>
          </w:tcPr>
          <w:p w:rsidR="00397683" w:rsidRDefault="00757079">
            <w:pPr>
              <w:pStyle w:val="TableParagraph"/>
              <w:spacing w:line="244" w:lineRule="exact"/>
              <w:ind w:left="108"/>
            </w:pPr>
            <w:r>
              <w:t>1</w:t>
            </w:r>
          </w:p>
        </w:tc>
        <w:tc>
          <w:tcPr>
            <w:tcW w:w="1275" w:type="dxa"/>
          </w:tcPr>
          <w:p w:rsidR="00397683" w:rsidRDefault="00397683">
            <w:pPr>
              <w:pStyle w:val="TableParagraph"/>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технологии уровневой дифференциации</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технологии развивающего обучения</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обучение на основе учебных ситуаций</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253"/>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диалоговые технологии</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технология развития критического мышления</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коммуникативные</w:t>
            </w:r>
            <w:r>
              <w:rPr>
                <w:spacing w:val="54"/>
              </w:rPr>
              <w:t xml:space="preserve"> </w:t>
            </w:r>
            <w:r>
              <w:t>технологии</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rsidRPr="0011303D">
        <w:trPr>
          <w:trHeight w:val="251"/>
        </w:trPr>
        <w:tc>
          <w:tcPr>
            <w:tcW w:w="626" w:type="dxa"/>
            <w:vMerge w:val="restart"/>
          </w:tcPr>
          <w:p w:rsidR="00397683" w:rsidRDefault="00757079">
            <w:pPr>
              <w:pStyle w:val="TableParagraph"/>
              <w:spacing w:line="241" w:lineRule="exact"/>
              <w:ind w:left="107"/>
            </w:pPr>
            <w:r>
              <w:t>7.8.</w:t>
            </w:r>
          </w:p>
        </w:tc>
        <w:tc>
          <w:tcPr>
            <w:tcW w:w="6287" w:type="dxa"/>
          </w:tcPr>
          <w:p w:rsidR="00397683" w:rsidRPr="00757079" w:rsidRDefault="00757079">
            <w:pPr>
              <w:pStyle w:val="TableParagraph"/>
              <w:spacing w:line="232" w:lineRule="exact"/>
              <w:ind w:left="108"/>
              <w:rPr>
                <w:lang w:val="ru-RU"/>
              </w:rPr>
            </w:pPr>
            <w:r w:rsidRPr="00757079">
              <w:rPr>
                <w:lang w:val="ru-RU"/>
              </w:rPr>
              <w:t>Учителя средней школы регулярно используют:</w:t>
            </w:r>
          </w:p>
        </w:tc>
        <w:tc>
          <w:tcPr>
            <w:tcW w:w="1277" w:type="dxa"/>
          </w:tcPr>
          <w:p w:rsidR="00397683" w:rsidRPr="00757079" w:rsidRDefault="00397683">
            <w:pPr>
              <w:pStyle w:val="TableParagraph"/>
              <w:rPr>
                <w:sz w:val="18"/>
                <w:lang w:val="ru-RU"/>
              </w:rPr>
            </w:pPr>
          </w:p>
        </w:tc>
        <w:tc>
          <w:tcPr>
            <w:tcW w:w="1275" w:type="dxa"/>
          </w:tcPr>
          <w:p w:rsidR="00397683" w:rsidRPr="00757079" w:rsidRDefault="00397683">
            <w:pPr>
              <w:pStyle w:val="TableParagraph"/>
              <w:rPr>
                <w:sz w:val="18"/>
                <w:lang w:val="ru-RU"/>
              </w:rPr>
            </w:pPr>
          </w:p>
        </w:tc>
      </w:tr>
      <w:tr w:rsidR="00397683">
        <w:trPr>
          <w:trHeight w:val="506"/>
        </w:trPr>
        <w:tc>
          <w:tcPr>
            <w:tcW w:w="626" w:type="dxa"/>
            <w:vMerge/>
            <w:tcBorders>
              <w:top w:val="nil"/>
            </w:tcBorders>
          </w:tcPr>
          <w:p w:rsidR="00397683" w:rsidRPr="00757079" w:rsidRDefault="00397683">
            <w:pPr>
              <w:rPr>
                <w:sz w:val="2"/>
                <w:szCs w:val="2"/>
                <w:lang w:val="ru-RU"/>
              </w:rPr>
            </w:pPr>
          </w:p>
        </w:tc>
        <w:tc>
          <w:tcPr>
            <w:tcW w:w="6287" w:type="dxa"/>
          </w:tcPr>
          <w:p w:rsidR="00397683" w:rsidRPr="00757079" w:rsidRDefault="00757079">
            <w:pPr>
              <w:pStyle w:val="TableParagraph"/>
              <w:spacing w:line="243" w:lineRule="exact"/>
              <w:ind w:left="108"/>
              <w:rPr>
                <w:lang w:val="ru-RU"/>
              </w:rPr>
            </w:pPr>
            <w:r w:rsidRPr="00757079">
              <w:rPr>
                <w:lang w:val="ru-RU"/>
              </w:rPr>
              <w:t>электронные дидактические материалы при подготовке и</w:t>
            </w:r>
          </w:p>
          <w:p w:rsidR="00397683" w:rsidRDefault="00757079">
            <w:pPr>
              <w:pStyle w:val="TableParagraph"/>
              <w:spacing w:line="243" w:lineRule="exact"/>
              <w:ind w:left="108"/>
            </w:pPr>
            <w:r>
              <w:t>проведении занятий</w:t>
            </w:r>
          </w:p>
        </w:tc>
        <w:tc>
          <w:tcPr>
            <w:tcW w:w="1277" w:type="dxa"/>
          </w:tcPr>
          <w:p w:rsidR="00397683" w:rsidRDefault="00757079">
            <w:pPr>
              <w:pStyle w:val="TableParagraph"/>
              <w:spacing w:line="243" w:lineRule="exact"/>
              <w:ind w:left="108"/>
            </w:pPr>
            <w:r>
              <w:t>1</w:t>
            </w:r>
          </w:p>
        </w:tc>
        <w:tc>
          <w:tcPr>
            <w:tcW w:w="1275" w:type="dxa"/>
          </w:tcPr>
          <w:p w:rsidR="00397683" w:rsidRDefault="00397683">
            <w:pPr>
              <w:pStyle w:val="TableParagraph"/>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информацию из сети Интернет для подготовки к урокам</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ЭОР в ходе образовательного процесса</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Интернет для организации дистанционной поддержки обучения</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Интернет для оперативного информирования и взаимодействия</w:t>
            </w:r>
          </w:p>
          <w:p w:rsidR="00397683" w:rsidRDefault="00757079">
            <w:pPr>
              <w:pStyle w:val="TableParagraph"/>
              <w:spacing w:before="1" w:line="244" w:lineRule="exact"/>
              <w:ind w:left="108"/>
            </w:pPr>
            <w:r>
              <w:t>с родителями</w:t>
            </w:r>
          </w:p>
        </w:tc>
        <w:tc>
          <w:tcPr>
            <w:tcW w:w="1277" w:type="dxa"/>
          </w:tcPr>
          <w:p w:rsidR="00397683" w:rsidRDefault="00757079">
            <w:pPr>
              <w:pStyle w:val="TableParagraph"/>
              <w:spacing w:line="241" w:lineRule="exact"/>
              <w:ind w:left="108"/>
            </w:pPr>
            <w:r>
              <w:t>1</w:t>
            </w:r>
          </w:p>
        </w:tc>
        <w:tc>
          <w:tcPr>
            <w:tcW w:w="1275" w:type="dxa"/>
          </w:tcPr>
          <w:p w:rsidR="00397683" w:rsidRDefault="00397683">
            <w:pPr>
              <w:pStyle w:val="TableParagraph"/>
            </w:pPr>
          </w:p>
        </w:tc>
      </w:tr>
      <w:tr w:rsidR="00397683">
        <w:trPr>
          <w:trHeight w:val="506"/>
        </w:trPr>
        <w:tc>
          <w:tcPr>
            <w:tcW w:w="626" w:type="dxa"/>
          </w:tcPr>
          <w:p w:rsidR="00397683" w:rsidRDefault="00757079">
            <w:pPr>
              <w:pStyle w:val="TableParagraph"/>
              <w:spacing w:line="241" w:lineRule="exact"/>
              <w:ind w:left="107"/>
            </w:pPr>
            <w:r>
              <w:t>7.9.</w:t>
            </w:r>
          </w:p>
        </w:tc>
        <w:tc>
          <w:tcPr>
            <w:tcW w:w="6287" w:type="dxa"/>
          </w:tcPr>
          <w:p w:rsidR="00397683" w:rsidRPr="00757079" w:rsidRDefault="00757079">
            <w:pPr>
              <w:pStyle w:val="TableParagraph"/>
              <w:spacing w:line="241" w:lineRule="exact"/>
              <w:ind w:left="108"/>
              <w:rPr>
                <w:lang w:val="ru-RU"/>
              </w:rPr>
            </w:pPr>
            <w:r w:rsidRPr="00757079">
              <w:rPr>
                <w:lang w:val="ru-RU"/>
              </w:rPr>
              <w:t>Учителя имеют инструменты для организации оценки</w:t>
            </w:r>
          </w:p>
          <w:p w:rsidR="00397683" w:rsidRDefault="00757079">
            <w:pPr>
              <w:pStyle w:val="TableParagraph"/>
              <w:spacing w:before="1" w:line="244" w:lineRule="exact"/>
              <w:ind w:left="108"/>
            </w:pPr>
            <w:r>
              <w:t>универсальных учебных действий:</w:t>
            </w:r>
          </w:p>
        </w:tc>
        <w:tc>
          <w:tcPr>
            <w:tcW w:w="1277" w:type="dxa"/>
          </w:tcPr>
          <w:p w:rsidR="00397683" w:rsidRDefault="00397683">
            <w:pPr>
              <w:pStyle w:val="TableParagraph"/>
            </w:pPr>
          </w:p>
        </w:tc>
        <w:tc>
          <w:tcPr>
            <w:tcW w:w="1275" w:type="dxa"/>
          </w:tcPr>
          <w:p w:rsidR="00397683" w:rsidRDefault="00397683">
            <w:pPr>
              <w:pStyle w:val="TableParagraph"/>
            </w:pPr>
          </w:p>
        </w:tc>
      </w:tr>
    </w:tbl>
    <w:p w:rsidR="00397683" w:rsidRDefault="00397683">
      <w:pPr>
        <w:sectPr w:rsidR="00397683">
          <w:pgSz w:w="11910" w:h="16840"/>
          <w:pgMar w:top="1120" w:right="7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287"/>
        <w:gridCol w:w="1277"/>
        <w:gridCol w:w="1275"/>
      </w:tblGrid>
      <w:tr w:rsidR="00397683">
        <w:trPr>
          <w:trHeight w:val="254"/>
        </w:trPr>
        <w:tc>
          <w:tcPr>
            <w:tcW w:w="626" w:type="dxa"/>
            <w:vMerge w:val="restart"/>
          </w:tcPr>
          <w:p w:rsidR="00397683" w:rsidRDefault="00397683">
            <w:pPr>
              <w:pStyle w:val="TableParagraph"/>
              <w:rPr>
                <w:sz w:val="26"/>
              </w:rPr>
            </w:pPr>
          </w:p>
        </w:tc>
        <w:tc>
          <w:tcPr>
            <w:tcW w:w="6287" w:type="dxa"/>
          </w:tcPr>
          <w:p w:rsidR="00397683" w:rsidRDefault="00757079">
            <w:pPr>
              <w:pStyle w:val="TableParagraph"/>
              <w:spacing w:line="234" w:lineRule="exact"/>
              <w:ind w:left="108"/>
            </w:pPr>
            <w:r>
              <w:t>стандартизированные письменные работы</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творческие работы</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2" w:lineRule="exact"/>
              <w:ind w:left="108"/>
            </w:pPr>
            <w:r>
              <w:t>практические работы</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материалы для самооценки учащихся</w:t>
            </w:r>
          </w:p>
        </w:tc>
        <w:tc>
          <w:tcPr>
            <w:tcW w:w="1277" w:type="dxa"/>
          </w:tcPr>
          <w:p w:rsidR="00397683" w:rsidRDefault="00757079">
            <w:pPr>
              <w:pStyle w:val="TableParagraph"/>
              <w:spacing w:line="234" w:lineRule="exact"/>
              <w:ind w:left="108"/>
            </w:pPr>
            <w:r>
              <w:t>1</w:t>
            </w:r>
          </w:p>
        </w:tc>
        <w:tc>
          <w:tcPr>
            <w:tcW w:w="1275" w:type="dxa"/>
          </w:tcPr>
          <w:p w:rsidR="00397683" w:rsidRDefault="00397683">
            <w:pPr>
              <w:pStyle w:val="TableParagraph"/>
              <w:rPr>
                <w:sz w:val="18"/>
              </w:rPr>
            </w:pPr>
          </w:p>
        </w:tc>
      </w:tr>
      <w:tr w:rsidR="00397683">
        <w:trPr>
          <w:trHeight w:val="251"/>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2" w:lineRule="exact"/>
              <w:ind w:left="108"/>
              <w:rPr>
                <w:lang w:val="ru-RU"/>
              </w:rPr>
            </w:pPr>
            <w:r w:rsidRPr="00757079">
              <w:rPr>
                <w:lang w:val="ru-RU"/>
              </w:rPr>
              <w:t>план или карту наблюдений динамики достижений учащихся</w:t>
            </w:r>
          </w:p>
        </w:tc>
        <w:tc>
          <w:tcPr>
            <w:tcW w:w="1277" w:type="dxa"/>
          </w:tcPr>
          <w:p w:rsidR="00397683" w:rsidRDefault="00757079">
            <w:pPr>
              <w:pStyle w:val="TableParagraph"/>
              <w:spacing w:line="232" w:lineRule="exact"/>
              <w:ind w:left="108"/>
            </w:pPr>
            <w:r>
              <w:t>1</w:t>
            </w: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другое</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Default="00757079">
            <w:pPr>
              <w:pStyle w:val="TableParagraph"/>
              <w:spacing w:line="234" w:lineRule="exact"/>
              <w:ind w:left="108"/>
            </w:pPr>
            <w:r>
              <w:t>инструменты отсутствуют</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251"/>
        </w:trPr>
        <w:tc>
          <w:tcPr>
            <w:tcW w:w="626" w:type="dxa"/>
            <w:vMerge w:val="restart"/>
          </w:tcPr>
          <w:p w:rsidR="00397683" w:rsidRDefault="00757079">
            <w:pPr>
              <w:pStyle w:val="TableParagraph"/>
              <w:spacing w:line="240" w:lineRule="exact"/>
              <w:ind w:left="107"/>
            </w:pPr>
            <w:r>
              <w:t>7.10</w:t>
            </w:r>
          </w:p>
          <w:p w:rsidR="00397683" w:rsidRDefault="00757079">
            <w:pPr>
              <w:pStyle w:val="TableParagraph"/>
              <w:spacing w:line="252" w:lineRule="exact"/>
              <w:ind w:left="107"/>
            </w:pPr>
            <w:r>
              <w:t>.</w:t>
            </w:r>
          </w:p>
        </w:tc>
        <w:tc>
          <w:tcPr>
            <w:tcW w:w="6287" w:type="dxa"/>
          </w:tcPr>
          <w:p w:rsidR="00397683" w:rsidRDefault="00757079">
            <w:pPr>
              <w:pStyle w:val="TableParagraph"/>
              <w:spacing w:line="232" w:lineRule="exact"/>
              <w:ind w:left="108"/>
            </w:pPr>
            <w:r>
              <w:t>Учителя имеют:</w:t>
            </w:r>
          </w:p>
        </w:tc>
        <w:tc>
          <w:tcPr>
            <w:tcW w:w="1277" w:type="dxa"/>
          </w:tcPr>
          <w:p w:rsidR="00397683" w:rsidRDefault="00397683">
            <w:pPr>
              <w:pStyle w:val="TableParagraph"/>
              <w:rPr>
                <w:sz w:val="18"/>
              </w:rPr>
            </w:pPr>
          </w:p>
        </w:tc>
        <w:tc>
          <w:tcPr>
            <w:tcW w:w="1275" w:type="dxa"/>
          </w:tcPr>
          <w:p w:rsidR="00397683" w:rsidRDefault="00397683">
            <w:pPr>
              <w:pStyle w:val="TableParagraph"/>
              <w:rPr>
                <w:sz w:val="18"/>
              </w:rPr>
            </w:pPr>
          </w:p>
        </w:tc>
      </w:tr>
      <w:tr w:rsidR="00397683">
        <w:trPr>
          <w:trHeight w:val="506"/>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41" w:lineRule="exact"/>
              <w:ind w:left="108"/>
              <w:rPr>
                <w:lang w:val="ru-RU"/>
              </w:rPr>
            </w:pPr>
            <w:r w:rsidRPr="00757079">
              <w:rPr>
                <w:lang w:val="ru-RU"/>
              </w:rPr>
              <w:t>методические разработки по вопросам реализации ФГОС СОО</w:t>
            </w:r>
          </w:p>
          <w:p w:rsidR="00397683" w:rsidRDefault="00757079">
            <w:pPr>
              <w:pStyle w:val="TableParagraph"/>
              <w:spacing w:before="1" w:line="244" w:lineRule="exact"/>
              <w:ind w:left="108"/>
            </w:pPr>
            <w:r>
              <w:t>в образовательном процессе</w:t>
            </w:r>
          </w:p>
        </w:tc>
        <w:tc>
          <w:tcPr>
            <w:tcW w:w="1277" w:type="dxa"/>
          </w:tcPr>
          <w:p w:rsidR="00397683" w:rsidRDefault="00397683">
            <w:pPr>
              <w:pStyle w:val="TableParagraph"/>
              <w:rPr>
                <w:sz w:val="26"/>
              </w:rPr>
            </w:pPr>
          </w:p>
        </w:tc>
        <w:tc>
          <w:tcPr>
            <w:tcW w:w="1275" w:type="dxa"/>
          </w:tcPr>
          <w:p w:rsidR="00397683" w:rsidRDefault="00757079">
            <w:pPr>
              <w:pStyle w:val="TableParagraph"/>
              <w:spacing w:line="241" w:lineRule="exact"/>
              <w:ind w:left="37" w:right="104"/>
              <w:jc w:val="center"/>
            </w:pPr>
            <w:r>
              <w:t>Май-июнь</w:t>
            </w:r>
          </w:p>
        </w:tc>
      </w:tr>
      <w:tr w:rsidR="00397683">
        <w:trPr>
          <w:trHeight w:val="254"/>
        </w:trPr>
        <w:tc>
          <w:tcPr>
            <w:tcW w:w="626" w:type="dxa"/>
            <w:vMerge/>
            <w:tcBorders>
              <w:top w:val="nil"/>
            </w:tcBorders>
          </w:tcPr>
          <w:p w:rsidR="00397683" w:rsidRDefault="00397683">
            <w:pPr>
              <w:rPr>
                <w:sz w:val="2"/>
                <w:szCs w:val="2"/>
              </w:rPr>
            </w:pPr>
          </w:p>
        </w:tc>
        <w:tc>
          <w:tcPr>
            <w:tcW w:w="6287" w:type="dxa"/>
          </w:tcPr>
          <w:p w:rsidR="00397683" w:rsidRPr="00757079" w:rsidRDefault="00757079">
            <w:pPr>
              <w:pStyle w:val="TableParagraph"/>
              <w:spacing w:line="234" w:lineRule="exact"/>
              <w:ind w:left="108"/>
              <w:rPr>
                <w:lang w:val="ru-RU"/>
              </w:rPr>
            </w:pPr>
            <w:r w:rsidRPr="00757079">
              <w:rPr>
                <w:lang w:val="ru-RU"/>
              </w:rPr>
              <w:t>научные статьи по вопросам ФГОС СОО</w:t>
            </w:r>
          </w:p>
        </w:tc>
        <w:tc>
          <w:tcPr>
            <w:tcW w:w="1277" w:type="dxa"/>
          </w:tcPr>
          <w:p w:rsidR="00397683" w:rsidRPr="00757079" w:rsidRDefault="00397683">
            <w:pPr>
              <w:pStyle w:val="TableParagraph"/>
              <w:rPr>
                <w:sz w:val="18"/>
                <w:lang w:val="ru-RU"/>
              </w:rPr>
            </w:pPr>
          </w:p>
        </w:tc>
        <w:tc>
          <w:tcPr>
            <w:tcW w:w="1275" w:type="dxa"/>
          </w:tcPr>
          <w:p w:rsidR="00397683" w:rsidRDefault="00757079">
            <w:pPr>
              <w:pStyle w:val="TableParagraph"/>
              <w:spacing w:line="234" w:lineRule="exact"/>
              <w:ind w:left="37" w:right="104"/>
              <w:jc w:val="center"/>
            </w:pPr>
            <w:r>
              <w:t>Май-июнь</w:t>
            </w:r>
          </w:p>
        </w:tc>
      </w:tr>
    </w:tbl>
    <w:p w:rsidR="00397683" w:rsidRDefault="00757079">
      <w:pPr>
        <w:pStyle w:val="a5"/>
        <w:numPr>
          <w:ilvl w:val="2"/>
          <w:numId w:val="44"/>
        </w:numPr>
        <w:tabs>
          <w:tab w:val="left" w:pos="1491"/>
        </w:tabs>
        <w:spacing w:line="312" w:lineRule="exact"/>
        <w:ind w:left="1490" w:hanging="560"/>
        <w:jc w:val="left"/>
        <w:rPr>
          <w:b/>
          <w:sz w:val="28"/>
        </w:rPr>
      </w:pPr>
      <w:r>
        <w:rPr>
          <w:b/>
          <w:sz w:val="28"/>
        </w:rPr>
        <w:t>.Контроль состояния системы</w:t>
      </w:r>
      <w:r>
        <w:rPr>
          <w:b/>
          <w:spacing w:val="-7"/>
          <w:sz w:val="28"/>
        </w:rPr>
        <w:t xml:space="preserve"> </w:t>
      </w:r>
      <w:r>
        <w:rPr>
          <w:b/>
          <w:sz w:val="28"/>
        </w:rPr>
        <w:t>условий</w:t>
      </w:r>
    </w:p>
    <w:p w:rsidR="00397683" w:rsidRPr="00757079" w:rsidRDefault="00757079">
      <w:pPr>
        <w:pStyle w:val="a3"/>
        <w:ind w:left="222" w:right="408" w:firstLine="566"/>
        <w:rPr>
          <w:lang w:val="ru-RU"/>
        </w:rPr>
      </w:pPr>
      <w:r w:rsidRPr="00757079">
        <w:rPr>
          <w:lang w:val="ru-RU"/>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w:t>
      </w:r>
      <w:r w:rsidRPr="00757079">
        <w:rPr>
          <w:spacing w:val="-4"/>
          <w:lang w:val="ru-RU"/>
        </w:rPr>
        <w:t xml:space="preserve"> </w:t>
      </w:r>
      <w:r w:rsidRPr="00757079">
        <w:rPr>
          <w:lang w:val="ru-RU"/>
        </w:rPr>
        <w:t>организации.</w:t>
      </w:r>
    </w:p>
    <w:p w:rsidR="00397683" w:rsidRPr="00757079" w:rsidRDefault="00757079">
      <w:pPr>
        <w:pStyle w:val="a3"/>
        <w:spacing w:line="322" w:lineRule="exact"/>
        <w:ind w:left="788" w:firstLine="0"/>
        <w:jc w:val="left"/>
        <w:rPr>
          <w:lang w:val="ru-RU"/>
        </w:rPr>
      </w:pPr>
      <w:r w:rsidRPr="00757079">
        <w:rPr>
          <w:lang w:val="ru-RU"/>
        </w:rPr>
        <w:t>Контроль за состоянием системы условий включает:</w:t>
      </w:r>
    </w:p>
    <w:p w:rsidR="00397683" w:rsidRDefault="00757079">
      <w:pPr>
        <w:pStyle w:val="a5"/>
        <w:numPr>
          <w:ilvl w:val="2"/>
          <w:numId w:val="21"/>
        </w:numPr>
        <w:tabs>
          <w:tab w:val="left" w:pos="943"/>
        </w:tabs>
        <w:spacing w:line="322" w:lineRule="exact"/>
        <w:jc w:val="left"/>
        <w:rPr>
          <w:sz w:val="28"/>
        </w:rPr>
      </w:pPr>
      <w:r>
        <w:rPr>
          <w:sz w:val="28"/>
        </w:rPr>
        <w:t>мониторинг системы</w:t>
      </w:r>
      <w:r>
        <w:rPr>
          <w:spacing w:val="-1"/>
          <w:sz w:val="28"/>
        </w:rPr>
        <w:t xml:space="preserve"> </w:t>
      </w:r>
      <w:r>
        <w:rPr>
          <w:sz w:val="28"/>
        </w:rPr>
        <w:t>условий;</w:t>
      </w:r>
    </w:p>
    <w:p w:rsidR="00397683" w:rsidRPr="00757079" w:rsidRDefault="00757079">
      <w:pPr>
        <w:pStyle w:val="a5"/>
        <w:numPr>
          <w:ilvl w:val="2"/>
          <w:numId w:val="21"/>
        </w:numPr>
        <w:tabs>
          <w:tab w:val="left" w:pos="943"/>
        </w:tabs>
        <w:ind w:right="406"/>
        <w:jc w:val="left"/>
        <w:rPr>
          <w:sz w:val="28"/>
          <w:lang w:val="ru-RU"/>
        </w:rPr>
      </w:pPr>
      <w:r w:rsidRPr="00757079">
        <w:rPr>
          <w:sz w:val="28"/>
          <w:lang w:val="ru-RU"/>
        </w:rPr>
        <w:t>внесение необходимых корректив в систему условий (внесение изменений и дополнений в ООП</w:t>
      </w:r>
      <w:r w:rsidRPr="00757079">
        <w:rPr>
          <w:spacing w:val="63"/>
          <w:sz w:val="28"/>
          <w:lang w:val="ru-RU"/>
        </w:rPr>
        <w:t xml:space="preserve"> </w:t>
      </w:r>
      <w:r w:rsidRPr="00757079">
        <w:rPr>
          <w:sz w:val="28"/>
          <w:lang w:val="ru-RU"/>
        </w:rPr>
        <w:t>СОО);</w:t>
      </w:r>
    </w:p>
    <w:p w:rsidR="00397683" w:rsidRPr="00757079" w:rsidRDefault="00757079">
      <w:pPr>
        <w:pStyle w:val="a5"/>
        <w:numPr>
          <w:ilvl w:val="2"/>
          <w:numId w:val="21"/>
        </w:numPr>
        <w:tabs>
          <w:tab w:val="left" w:pos="943"/>
          <w:tab w:val="left" w:pos="2455"/>
          <w:tab w:val="left" w:pos="4765"/>
          <w:tab w:val="left" w:pos="6213"/>
          <w:tab w:val="left" w:pos="7655"/>
        </w:tabs>
        <w:ind w:right="416"/>
        <w:jc w:val="left"/>
        <w:rPr>
          <w:sz w:val="28"/>
          <w:lang w:val="ru-RU"/>
        </w:rPr>
      </w:pPr>
      <w:r w:rsidRPr="00757079">
        <w:rPr>
          <w:sz w:val="28"/>
          <w:lang w:val="ru-RU"/>
        </w:rPr>
        <w:t>принятие</w:t>
      </w:r>
      <w:r w:rsidRPr="00757079">
        <w:rPr>
          <w:sz w:val="28"/>
          <w:lang w:val="ru-RU"/>
        </w:rPr>
        <w:tab/>
        <w:t>управленческих</w:t>
      </w:r>
      <w:r w:rsidRPr="00757079">
        <w:rPr>
          <w:sz w:val="28"/>
          <w:lang w:val="ru-RU"/>
        </w:rPr>
        <w:tab/>
        <w:t>решений</w:t>
      </w:r>
      <w:r w:rsidRPr="00757079">
        <w:rPr>
          <w:sz w:val="28"/>
          <w:lang w:val="ru-RU"/>
        </w:rPr>
        <w:tab/>
        <w:t>(издание</w:t>
      </w:r>
      <w:r w:rsidRPr="00757079">
        <w:rPr>
          <w:sz w:val="28"/>
          <w:lang w:val="ru-RU"/>
        </w:rPr>
        <w:tab/>
      </w:r>
      <w:r w:rsidRPr="00757079">
        <w:rPr>
          <w:spacing w:val="-1"/>
          <w:sz w:val="28"/>
          <w:lang w:val="ru-RU"/>
        </w:rPr>
        <w:t xml:space="preserve">необходимых </w:t>
      </w:r>
      <w:r w:rsidRPr="00757079">
        <w:rPr>
          <w:sz w:val="28"/>
          <w:lang w:val="ru-RU"/>
        </w:rPr>
        <w:t>приказов);</w:t>
      </w:r>
    </w:p>
    <w:p w:rsidR="00397683" w:rsidRPr="00757079" w:rsidRDefault="00757079">
      <w:pPr>
        <w:pStyle w:val="a5"/>
        <w:numPr>
          <w:ilvl w:val="2"/>
          <w:numId w:val="21"/>
        </w:numPr>
        <w:tabs>
          <w:tab w:val="left" w:pos="931"/>
        </w:tabs>
        <w:ind w:left="222" w:right="412" w:firstLine="566"/>
        <w:rPr>
          <w:sz w:val="28"/>
          <w:lang w:val="ru-RU"/>
        </w:rPr>
      </w:pPr>
      <w:r w:rsidRPr="00757079">
        <w:rPr>
          <w:sz w:val="28"/>
          <w:lang w:val="ru-RU"/>
        </w:rPr>
        <w:t>аналитическую деятельность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397683" w:rsidRPr="00757079" w:rsidRDefault="00757079">
      <w:pPr>
        <w:pStyle w:val="a3"/>
        <w:ind w:left="222" w:right="408" w:firstLine="566"/>
        <w:rPr>
          <w:lang w:val="ru-RU"/>
        </w:rPr>
      </w:pPr>
      <w:r w:rsidRPr="00757079">
        <w:rPr>
          <w:lang w:val="ru-RU"/>
        </w:rPr>
        <w:t>Мониторинг позволяет оценить ход реализации ООП СОО,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rsidR="00397683" w:rsidRPr="00757079" w:rsidRDefault="00757079">
      <w:pPr>
        <w:pStyle w:val="a3"/>
        <w:ind w:left="222" w:right="413" w:firstLine="566"/>
        <w:rPr>
          <w:lang w:val="ru-RU"/>
        </w:rPr>
      </w:pPr>
      <w:r w:rsidRPr="00757079">
        <w:rPr>
          <w:lang w:val="ru-RU"/>
        </w:rPr>
        <w:t>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w:t>
      </w:r>
    </w:p>
    <w:p w:rsidR="00397683" w:rsidRPr="00757079" w:rsidRDefault="00757079">
      <w:pPr>
        <w:pStyle w:val="a3"/>
        <w:ind w:left="222" w:right="414" w:firstLine="566"/>
        <w:rPr>
          <w:lang w:val="ru-RU"/>
        </w:rPr>
      </w:pPr>
      <w:r w:rsidRPr="00757079">
        <w:rPr>
          <w:lang w:val="ru-RU"/>
        </w:rPr>
        <w:t>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w:t>
      </w:r>
      <w:r w:rsidRPr="00757079">
        <w:rPr>
          <w:spacing w:val="67"/>
          <w:lang w:val="ru-RU"/>
        </w:rPr>
        <w:t xml:space="preserve"> </w:t>
      </w:r>
      <w:r w:rsidRPr="00757079">
        <w:rPr>
          <w:lang w:val="ru-RU"/>
        </w:rPr>
        <w:t>организация</w:t>
      </w:r>
    </w:p>
    <w:p w:rsidR="00397683" w:rsidRPr="00757079" w:rsidRDefault="00397683">
      <w:pPr>
        <w:rPr>
          <w:lang w:val="ru-RU"/>
        </w:rPr>
        <w:sectPr w:rsidR="00397683" w:rsidRPr="00757079">
          <w:pgSz w:w="11910" w:h="16840"/>
          <w:pgMar w:top="1120" w:right="720" w:bottom="280" w:left="1480" w:header="720" w:footer="720" w:gutter="0"/>
          <w:cols w:space="720"/>
        </w:sectPr>
      </w:pPr>
    </w:p>
    <w:p w:rsidR="00397683" w:rsidRPr="00757079" w:rsidRDefault="00757079">
      <w:pPr>
        <w:pStyle w:val="a3"/>
        <w:spacing w:before="67"/>
        <w:ind w:left="222" w:right="412" w:firstLine="0"/>
        <w:rPr>
          <w:lang w:val="ru-RU"/>
        </w:rPr>
      </w:pPr>
      <w:r w:rsidRPr="00757079">
        <w:rPr>
          <w:lang w:val="ru-RU"/>
        </w:rPr>
        <w:lastRenderedPageBreak/>
        <w:t>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w:t>
      </w:r>
      <w:r w:rsidRPr="00757079">
        <w:rPr>
          <w:spacing w:val="-4"/>
          <w:lang w:val="ru-RU"/>
        </w:rPr>
        <w:t xml:space="preserve"> </w:t>
      </w:r>
      <w:r w:rsidRPr="00757079">
        <w:rPr>
          <w:lang w:val="ru-RU"/>
        </w:rPr>
        <w:t>Учреждения.</w:t>
      </w:r>
    </w:p>
    <w:p w:rsidR="00397683" w:rsidRPr="00757079" w:rsidRDefault="00757079">
      <w:pPr>
        <w:pStyle w:val="a3"/>
        <w:spacing w:before="2"/>
        <w:ind w:left="222" w:right="406" w:firstLine="566"/>
        <w:rPr>
          <w:lang w:val="ru-RU"/>
        </w:rPr>
      </w:pPr>
      <w:r w:rsidRPr="00757079">
        <w:rPr>
          <w:lang w:val="ru-RU"/>
        </w:rPr>
        <w:t>Мониторинг предметных достижений учащихся: результаты текущего контроля успеваемости и промежуточной аттестации учащихся; качество зн</w:t>
      </w:r>
      <w:r w:rsidR="002D63C3">
        <w:rPr>
          <w:lang w:val="ru-RU"/>
        </w:rPr>
        <w:t>аний по предметам (по полугодиям</w:t>
      </w:r>
      <w:r w:rsidRPr="00757079">
        <w:rPr>
          <w:lang w:val="ru-RU"/>
        </w:rPr>
        <w:t>, за год); уровень социально- психологической адаптации личности; достижения учащихся в различных сферах деятельности (портфолио учащегося).</w:t>
      </w:r>
    </w:p>
    <w:p w:rsidR="00397683" w:rsidRPr="00757079" w:rsidRDefault="00757079">
      <w:pPr>
        <w:pStyle w:val="a3"/>
        <w:spacing w:before="1"/>
        <w:ind w:left="222" w:right="405" w:firstLine="566"/>
        <w:rPr>
          <w:lang w:val="ru-RU"/>
        </w:rPr>
      </w:pPr>
      <w:r w:rsidRPr="00757079">
        <w:rPr>
          <w:lang w:val="ru-RU"/>
        </w:rPr>
        <w:t>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w:t>
      </w:r>
    </w:p>
    <w:p w:rsidR="00397683" w:rsidRPr="00757079" w:rsidRDefault="00757079">
      <w:pPr>
        <w:pStyle w:val="a3"/>
        <w:ind w:left="222" w:right="414" w:firstLine="566"/>
        <w:rPr>
          <w:lang w:val="ru-RU"/>
        </w:rPr>
      </w:pPr>
      <w:r w:rsidRPr="00757079">
        <w:rPr>
          <w:lang w:val="ru-RU"/>
        </w:rPr>
        <w:t>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w:t>
      </w:r>
    </w:p>
    <w:p w:rsidR="00397683" w:rsidRPr="00757079" w:rsidRDefault="00757079">
      <w:pPr>
        <w:pStyle w:val="a3"/>
        <w:spacing w:before="1"/>
        <w:ind w:left="222" w:right="407" w:firstLine="566"/>
        <w:rPr>
          <w:lang w:val="ru-RU"/>
        </w:rPr>
      </w:pPr>
      <w:r w:rsidRPr="00757079">
        <w:rPr>
          <w:lang w:val="ru-RU"/>
        </w:rPr>
        <w:t>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w:t>
      </w:r>
    </w:p>
    <w:p w:rsidR="00397683" w:rsidRPr="00757079" w:rsidRDefault="00757079">
      <w:pPr>
        <w:pStyle w:val="a3"/>
        <w:ind w:left="222" w:right="406" w:firstLine="566"/>
        <w:rPr>
          <w:lang w:val="ru-RU"/>
        </w:rPr>
      </w:pPr>
      <w:r w:rsidRPr="00757079">
        <w:rPr>
          <w:lang w:val="ru-RU"/>
        </w:rPr>
        <w:t>Мониторинг ресурсного обеспечения образовательной деятельности: кадровое обеспечение (потребность в кадрах; текучесть кадров); учебно- методическое обеспечение: укомплектованность учебных кабинетов дидактическими материалами; содержание медиатеки; материально- 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w:t>
      </w:r>
      <w:r w:rsidRPr="00757079">
        <w:rPr>
          <w:spacing w:val="-3"/>
          <w:lang w:val="ru-RU"/>
        </w:rPr>
        <w:t xml:space="preserve"> </w:t>
      </w:r>
      <w:r w:rsidRPr="00757079">
        <w:rPr>
          <w:lang w:val="ru-RU"/>
        </w:rPr>
        <w:t>фонда.</w:t>
      </w:r>
    </w:p>
    <w:sectPr w:rsidR="00397683" w:rsidRPr="00757079">
      <w:pgSz w:w="11910" w:h="16840"/>
      <w:pgMar w:top="1040" w:right="72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D3" w:rsidRDefault="00086DD3">
      <w:r>
        <w:separator/>
      </w:r>
    </w:p>
  </w:endnote>
  <w:endnote w:type="continuationSeparator" w:id="0">
    <w:p w:rsidR="00086DD3" w:rsidRDefault="0008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mic Sans MS">
    <w:altName w:val="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D3" w:rsidRDefault="00086DD3">
      <w:r>
        <w:separator/>
      </w:r>
    </w:p>
  </w:footnote>
  <w:footnote w:type="continuationSeparator" w:id="0">
    <w:p w:rsidR="00086DD3" w:rsidRDefault="0008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709232AE"/>
    <w:lvl w:ilvl="0" w:tplc="CE2E768A">
      <w:start w:val="1"/>
      <w:numFmt w:val="bullet"/>
      <w:lvlText w:val="-"/>
      <w:lvlJc w:val="left"/>
    </w:lvl>
    <w:lvl w:ilvl="1" w:tplc="F63E6B16">
      <w:numFmt w:val="decimal"/>
      <w:lvlText w:val=""/>
      <w:lvlJc w:val="left"/>
    </w:lvl>
    <w:lvl w:ilvl="2" w:tplc="CABE8950">
      <w:numFmt w:val="decimal"/>
      <w:lvlText w:val=""/>
      <w:lvlJc w:val="left"/>
    </w:lvl>
    <w:lvl w:ilvl="3" w:tplc="33941FC0">
      <w:numFmt w:val="decimal"/>
      <w:lvlText w:val=""/>
      <w:lvlJc w:val="left"/>
    </w:lvl>
    <w:lvl w:ilvl="4" w:tplc="6396C636">
      <w:numFmt w:val="decimal"/>
      <w:lvlText w:val=""/>
      <w:lvlJc w:val="left"/>
    </w:lvl>
    <w:lvl w:ilvl="5" w:tplc="9EFEEBF6">
      <w:numFmt w:val="decimal"/>
      <w:lvlText w:val=""/>
      <w:lvlJc w:val="left"/>
    </w:lvl>
    <w:lvl w:ilvl="6" w:tplc="F5A423C2">
      <w:numFmt w:val="decimal"/>
      <w:lvlText w:val=""/>
      <w:lvlJc w:val="left"/>
    </w:lvl>
    <w:lvl w:ilvl="7" w:tplc="314802B0">
      <w:numFmt w:val="decimal"/>
      <w:lvlText w:val=""/>
      <w:lvlJc w:val="left"/>
    </w:lvl>
    <w:lvl w:ilvl="8" w:tplc="59EABD60">
      <w:numFmt w:val="decimal"/>
      <w:lvlText w:val=""/>
      <w:lvlJc w:val="left"/>
    </w:lvl>
  </w:abstractNum>
  <w:abstractNum w:abstractNumId="1" w15:restartNumberingAfterBreak="0">
    <w:nsid w:val="00001CD0"/>
    <w:multiLevelType w:val="hybridMultilevel"/>
    <w:tmpl w:val="B1B4B498"/>
    <w:lvl w:ilvl="0" w:tplc="BDB687F4">
      <w:start w:val="1"/>
      <w:numFmt w:val="bullet"/>
      <w:lvlText w:val="и"/>
      <w:lvlJc w:val="left"/>
    </w:lvl>
    <w:lvl w:ilvl="1" w:tplc="20140328">
      <w:start w:val="1"/>
      <w:numFmt w:val="bullet"/>
      <w:lvlText w:val="В"/>
      <w:lvlJc w:val="left"/>
    </w:lvl>
    <w:lvl w:ilvl="2" w:tplc="4DC29860">
      <w:numFmt w:val="decimal"/>
      <w:lvlText w:val=""/>
      <w:lvlJc w:val="left"/>
    </w:lvl>
    <w:lvl w:ilvl="3" w:tplc="190E9278">
      <w:numFmt w:val="decimal"/>
      <w:lvlText w:val=""/>
      <w:lvlJc w:val="left"/>
    </w:lvl>
    <w:lvl w:ilvl="4" w:tplc="A3602512">
      <w:numFmt w:val="decimal"/>
      <w:lvlText w:val=""/>
      <w:lvlJc w:val="left"/>
    </w:lvl>
    <w:lvl w:ilvl="5" w:tplc="944E00E8">
      <w:numFmt w:val="decimal"/>
      <w:lvlText w:val=""/>
      <w:lvlJc w:val="left"/>
    </w:lvl>
    <w:lvl w:ilvl="6" w:tplc="2DB25046">
      <w:numFmt w:val="decimal"/>
      <w:lvlText w:val=""/>
      <w:lvlJc w:val="left"/>
    </w:lvl>
    <w:lvl w:ilvl="7" w:tplc="152CB89C">
      <w:numFmt w:val="decimal"/>
      <w:lvlText w:val=""/>
      <w:lvlJc w:val="left"/>
    </w:lvl>
    <w:lvl w:ilvl="8" w:tplc="EB12A0CC">
      <w:numFmt w:val="decimal"/>
      <w:lvlText w:val=""/>
      <w:lvlJc w:val="left"/>
    </w:lvl>
  </w:abstractNum>
  <w:abstractNum w:abstractNumId="2" w15:restartNumberingAfterBreak="0">
    <w:nsid w:val="00002E40"/>
    <w:multiLevelType w:val="hybridMultilevel"/>
    <w:tmpl w:val="4CF60D64"/>
    <w:lvl w:ilvl="0" w:tplc="21A40816">
      <w:start w:val="1"/>
      <w:numFmt w:val="bullet"/>
      <w:lvlText w:val=""/>
      <w:lvlJc w:val="left"/>
    </w:lvl>
    <w:lvl w:ilvl="1" w:tplc="B3BCB9D4">
      <w:start w:val="1"/>
      <w:numFmt w:val="bullet"/>
      <w:lvlText w:val="и"/>
      <w:lvlJc w:val="left"/>
    </w:lvl>
    <w:lvl w:ilvl="2" w:tplc="6F2683A4">
      <w:numFmt w:val="decimal"/>
      <w:lvlText w:val=""/>
      <w:lvlJc w:val="left"/>
    </w:lvl>
    <w:lvl w:ilvl="3" w:tplc="9244C5A4">
      <w:numFmt w:val="decimal"/>
      <w:lvlText w:val=""/>
      <w:lvlJc w:val="left"/>
    </w:lvl>
    <w:lvl w:ilvl="4" w:tplc="D2827E70">
      <w:numFmt w:val="decimal"/>
      <w:lvlText w:val=""/>
      <w:lvlJc w:val="left"/>
    </w:lvl>
    <w:lvl w:ilvl="5" w:tplc="05CA7C38">
      <w:numFmt w:val="decimal"/>
      <w:lvlText w:val=""/>
      <w:lvlJc w:val="left"/>
    </w:lvl>
    <w:lvl w:ilvl="6" w:tplc="CD68CD6E">
      <w:numFmt w:val="decimal"/>
      <w:lvlText w:val=""/>
      <w:lvlJc w:val="left"/>
    </w:lvl>
    <w:lvl w:ilvl="7" w:tplc="7EDC432A">
      <w:numFmt w:val="decimal"/>
      <w:lvlText w:val=""/>
      <w:lvlJc w:val="left"/>
    </w:lvl>
    <w:lvl w:ilvl="8" w:tplc="0CAA13D0">
      <w:numFmt w:val="decimal"/>
      <w:lvlText w:val=""/>
      <w:lvlJc w:val="left"/>
    </w:lvl>
  </w:abstractNum>
  <w:abstractNum w:abstractNumId="3" w15:restartNumberingAfterBreak="0">
    <w:nsid w:val="00C8240D"/>
    <w:multiLevelType w:val="hybridMultilevel"/>
    <w:tmpl w:val="A4D27ACA"/>
    <w:lvl w:ilvl="0" w:tplc="1BD65652">
      <w:numFmt w:val="bullet"/>
      <w:lvlText w:val="-"/>
      <w:lvlJc w:val="left"/>
      <w:pPr>
        <w:ind w:left="972" w:hanging="164"/>
      </w:pPr>
      <w:rPr>
        <w:rFonts w:ascii="Times New Roman" w:eastAsia="Times New Roman" w:hAnsi="Times New Roman" w:cs="Times New Roman" w:hint="default"/>
        <w:w w:val="100"/>
        <w:sz w:val="28"/>
        <w:szCs w:val="28"/>
      </w:rPr>
    </w:lvl>
    <w:lvl w:ilvl="1" w:tplc="E84C50B6">
      <w:numFmt w:val="bullet"/>
      <w:lvlText w:val="•"/>
      <w:lvlJc w:val="left"/>
      <w:pPr>
        <w:ind w:left="2054" w:hanging="164"/>
      </w:pPr>
      <w:rPr>
        <w:rFonts w:hint="default"/>
      </w:rPr>
    </w:lvl>
    <w:lvl w:ilvl="2" w:tplc="B582BE7E">
      <w:numFmt w:val="bullet"/>
      <w:lvlText w:val="•"/>
      <w:lvlJc w:val="left"/>
      <w:pPr>
        <w:ind w:left="3129" w:hanging="164"/>
      </w:pPr>
      <w:rPr>
        <w:rFonts w:hint="default"/>
      </w:rPr>
    </w:lvl>
    <w:lvl w:ilvl="3" w:tplc="5880A4C2">
      <w:numFmt w:val="bullet"/>
      <w:lvlText w:val="•"/>
      <w:lvlJc w:val="left"/>
      <w:pPr>
        <w:ind w:left="4203" w:hanging="164"/>
      </w:pPr>
      <w:rPr>
        <w:rFonts w:hint="default"/>
      </w:rPr>
    </w:lvl>
    <w:lvl w:ilvl="4" w:tplc="58EA70D4">
      <w:numFmt w:val="bullet"/>
      <w:lvlText w:val="•"/>
      <w:lvlJc w:val="left"/>
      <w:pPr>
        <w:ind w:left="5278" w:hanging="164"/>
      </w:pPr>
      <w:rPr>
        <w:rFonts w:hint="default"/>
      </w:rPr>
    </w:lvl>
    <w:lvl w:ilvl="5" w:tplc="D3B0A3E8">
      <w:numFmt w:val="bullet"/>
      <w:lvlText w:val="•"/>
      <w:lvlJc w:val="left"/>
      <w:pPr>
        <w:ind w:left="6353" w:hanging="164"/>
      </w:pPr>
      <w:rPr>
        <w:rFonts w:hint="default"/>
      </w:rPr>
    </w:lvl>
    <w:lvl w:ilvl="6" w:tplc="8DD47F22">
      <w:numFmt w:val="bullet"/>
      <w:lvlText w:val="•"/>
      <w:lvlJc w:val="left"/>
      <w:pPr>
        <w:ind w:left="7427" w:hanging="164"/>
      </w:pPr>
      <w:rPr>
        <w:rFonts w:hint="default"/>
      </w:rPr>
    </w:lvl>
    <w:lvl w:ilvl="7" w:tplc="BC12988A">
      <w:numFmt w:val="bullet"/>
      <w:lvlText w:val="•"/>
      <w:lvlJc w:val="left"/>
      <w:pPr>
        <w:ind w:left="8502" w:hanging="164"/>
      </w:pPr>
      <w:rPr>
        <w:rFonts w:hint="default"/>
      </w:rPr>
    </w:lvl>
    <w:lvl w:ilvl="8" w:tplc="60120E6E">
      <w:numFmt w:val="bullet"/>
      <w:lvlText w:val="•"/>
      <w:lvlJc w:val="left"/>
      <w:pPr>
        <w:ind w:left="9577" w:hanging="164"/>
      </w:pPr>
      <w:rPr>
        <w:rFonts w:hint="default"/>
      </w:rPr>
    </w:lvl>
  </w:abstractNum>
  <w:abstractNum w:abstractNumId="4" w15:restartNumberingAfterBreak="0">
    <w:nsid w:val="014E373D"/>
    <w:multiLevelType w:val="hybridMultilevel"/>
    <w:tmpl w:val="B31E0648"/>
    <w:lvl w:ilvl="0" w:tplc="548E30B4">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C40460DC">
      <w:numFmt w:val="bullet"/>
      <w:lvlText w:val="•"/>
      <w:lvlJc w:val="left"/>
      <w:pPr>
        <w:ind w:left="2558" w:hanging="305"/>
      </w:pPr>
      <w:rPr>
        <w:rFonts w:hint="default"/>
      </w:rPr>
    </w:lvl>
    <w:lvl w:ilvl="2" w:tplc="3CE2F31E">
      <w:numFmt w:val="bullet"/>
      <w:lvlText w:val="•"/>
      <w:lvlJc w:val="left"/>
      <w:pPr>
        <w:ind w:left="3577" w:hanging="305"/>
      </w:pPr>
      <w:rPr>
        <w:rFonts w:hint="default"/>
      </w:rPr>
    </w:lvl>
    <w:lvl w:ilvl="3" w:tplc="72524EE2">
      <w:numFmt w:val="bullet"/>
      <w:lvlText w:val="•"/>
      <w:lvlJc w:val="left"/>
      <w:pPr>
        <w:ind w:left="4595" w:hanging="305"/>
      </w:pPr>
      <w:rPr>
        <w:rFonts w:hint="default"/>
      </w:rPr>
    </w:lvl>
    <w:lvl w:ilvl="4" w:tplc="A5146756">
      <w:numFmt w:val="bullet"/>
      <w:lvlText w:val="•"/>
      <w:lvlJc w:val="left"/>
      <w:pPr>
        <w:ind w:left="5614" w:hanging="305"/>
      </w:pPr>
      <w:rPr>
        <w:rFonts w:hint="default"/>
      </w:rPr>
    </w:lvl>
    <w:lvl w:ilvl="5" w:tplc="DE866090">
      <w:numFmt w:val="bullet"/>
      <w:lvlText w:val="•"/>
      <w:lvlJc w:val="left"/>
      <w:pPr>
        <w:ind w:left="6633" w:hanging="305"/>
      </w:pPr>
      <w:rPr>
        <w:rFonts w:hint="default"/>
      </w:rPr>
    </w:lvl>
    <w:lvl w:ilvl="6" w:tplc="E87EE06A">
      <w:numFmt w:val="bullet"/>
      <w:lvlText w:val="•"/>
      <w:lvlJc w:val="left"/>
      <w:pPr>
        <w:ind w:left="7651" w:hanging="305"/>
      </w:pPr>
      <w:rPr>
        <w:rFonts w:hint="default"/>
      </w:rPr>
    </w:lvl>
    <w:lvl w:ilvl="7" w:tplc="E8CC7CAA">
      <w:numFmt w:val="bullet"/>
      <w:lvlText w:val="•"/>
      <w:lvlJc w:val="left"/>
      <w:pPr>
        <w:ind w:left="8670" w:hanging="305"/>
      </w:pPr>
      <w:rPr>
        <w:rFonts w:hint="default"/>
      </w:rPr>
    </w:lvl>
    <w:lvl w:ilvl="8" w:tplc="FF6A215E">
      <w:numFmt w:val="bullet"/>
      <w:lvlText w:val="•"/>
      <w:lvlJc w:val="left"/>
      <w:pPr>
        <w:ind w:left="9689" w:hanging="305"/>
      </w:pPr>
      <w:rPr>
        <w:rFonts w:hint="default"/>
      </w:rPr>
    </w:lvl>
  </w:abstractNum>
  <w:abstractNum w:abstractNumId="5" w15:restartNumberingAfterBreak="0">
    <w:nsid w:val="01F847CE"/>
    <w:multiLevelType w:val="hybridMultilevel"/>
    <w:tmpl w:val="B502B2A2"/>
    <w:lvl w:ilvl="0" w:tplc="647A1A52">
      <w:start w:val="1"/>
      <w:numFmt w:val="decimal"/>
      <w:lvlText w:val="%1."/>
      <w:lvlJc w:val="left"/>
      <w:pPr>
        <w:ind w:left="222" w:hanging="384"/>
        <w:jc w:val="right"/>
      </w:pPr>
      <w:rPr>
        <w:rFonts w:ascii="Times New Roman" w:eastAsia="Times New Roman" w:hAnsi="Times New Roman" w:cs="Times New Roman" w:hint="default"/>
        <w:w w:val="100"/>
        <w:sz w:val="28"/>
        <w:szCs w:val="28"/>
      </w:rPr>
    </w:lvl>
    <w:lvl w:ilvl="1" w:tplc="377E5CB0">
      <w:numFmt w:val="bullet"/>
      <w:lvlText w:val=""/>
      <w:lvlJc w:val="left"/>
      <w:pPr>
        <w:ind w:left="942" w:hanging="360"/>
      </w:pPr>
      <w:rPr>
        <w:rFonts w:ascii="Symbol" w:eastAsia="Symbol" w:hAnsi="Symbol" w:cs="Symbol" w:hint="default"/>
        <w:w w:val="99"/>
        <w:sz w:val="20"/>
        <w:szCs w:val="20"/>
      </w:rPr>
    </w:lvl>
    <w:lvl w:ilvl="2" w:tplc="49C6A40C">
      <w:numFmt w:val="bullet"/>
      <w:lvlText w:val=""/>
      <w:lvlJc w:val="left"/>
      <w:pPr>
        <w:ind w:left="942" w:hanging="154"/>
      </w:pPr>
      <w:rPr>
        <w:rFonts w:ascii="Symbol" w:eastAsia="Symbol" w:hAnsi="Symbol" w:cs="Symbol" w:hint="default"/>
        <w:w w:val="99"/>
        <w:sz w:val="20"/>
        <w:szCs w:val="20"/>
      </w:rPr>
    </w:lvl>
    <w:lvl w:ilvl="3" w:tplc="D2021988">
      <w:numFmt w:val="bullet"/>
      <w:lvlText w:val="•"/>
      <w:lvlJc w:val="left"/>
      <w:pPr>
        <w:ind w:left="2888" w:hanging="154"/>
      </w:pPr>
      <w:rPr>
        <w:rFonts w:hint="default"/>
      </w:rPr>
    </w:lvl>
    <w:lvl w:ilvl="4" w:tplc="E434249E">
      <w:numFmt w:val="bullet"/>
      <w:lvlText w:val="•"/>
      <w:lvlJc w:val="left"/>
      <w:pPr>
        <w:ind w:left="3862" w:hanging="154"/>
      </w:pPr>
      <w:rPr>
        <w:rFonts w:hint="default"/>
      </w:rPr>
    </w:lvl>
    <w:lvl w:ilvl="5" w:tplc="1082CAB0">
      <w:numFmt w:val="bullet"/>
      <w:lvlText w:val="•"/>
      <w:lvlJc w:val="left"/>
      <w:pPr>
        <w:ind w:left="4836" w:hanging="154"/>
      </w:pPr>
      <w:rPr>
        <w:rFonts w:hint="default"/>
      </w:rPr>
    </w:lvl>
    <w:lvl w:ilvl="6" w:tplc="3588FF82">
      <w:numFmt w:val="bullet"/>
      <w:lvlText w:val="•"/>
      <w:lvlJc w:val="left"/>
      <w:pPr>
        <w:ind w:left="5810" w:hanging="154"/>
      </w:pPr>
      <w:rPr>
        <w:rFonts w:hint="default"/>
      </w:rPr>
    </w:lvl>
    <w:lvl w:ilvl="7" w:tplc="E81AC30C">
      <w:numFmt w:val="bullet"/>
      <w:lvlText w:val="•"/>
      <w:lvlJc w:val="left"/>
      <w:pPr>
        <w:ind w:left="6784" w:hanging="154"/>
      </w:pPr>
      <w:rPr>
        <w:rFonts w:hint="default"/>
      </w:rPr>
    </w:lvl>
    <w:lvl w:ilvl="8" w:tplc="4D8ED192">
      <w:numFmt w:val="bullet"/>
      <w:lvlText w:val="•"/>
      <w:lvlJc w:val="left"/>
      <w:pPr>
        <w:ind w:left="7758" w:hanging="154"/>
      </w:pPr>
      <w:rPr>
        <w:rFonts w:hint="default"/>
      </w:rPr>
    </w:lvl>
  </w:abstractNum>
  <w:abstractNum w:abstractNumId="6" w15:restartNumberingAfterBreak="0">
    <w:nsid w:val="028B49BB"/>
    <w:multiLevelType w:val="hybridMultilevel"/>
    <w:tmpl w:val="B39608A4"/>
    <w:lvl w:ilvl="0" w:tplc="F51495F8">
      <w:numFmt w:val="bullet"/>
      <w:lvlText w:val=""/>
      <w:lvlJc w:val="left"/>
      <w:pPr>
        <w:ind w:left="108" w:hanging="449"/>
      </w:pPr>
      <w:rPr>
        <w:rFonts w:ascii="Symbol" w:eastAsia="Symbol" w:hAnsi="Symbol" w:cs="Symbol" w:hint="default"/>
        <w:w w:val="100"/>
        <w:sz w:val="22"/>
        <w:szCs w:val="22"/>
      </w:rPr>
    </w:lvl>
    <w:lvl w:ilvl="1" w:tplc="D1CAC23E">
      <w:numFmt w:val="bullet"/>
      <w:lvlText w:val="•"/>
      <w:lvlJc w:val="left"/>
      <w:pPr>
        <w:ind w:left="718" w:hanging="449"/>
      </w:pPr>
      <w:rPr>
        <w:rFonts w:hint="default"/>
      </w:rPr>
    </w:lvl>
    <w:lvl w:ilvl="2" w:tplc="7F08C94E">
      <w:numFmt w:val="bullet"/>
      <w:lvlText w:val="•"/>
      <w:lvlJc w:val="left"/>
      <w:pPr>
        <w:ind w:left="1336" w:hanging="449"/>
      </w:pPr>
      <w:rPr>
        <w:rFonts w:hint="default"/>
      </w:rPr>
    </w:lvl>
    <w:lvl w:ilvl="3" w:tplc="50567A92">
      <w:numFmt w:val="bullet"/>
      <w:lvlText w:val="•"/>
      <w:lvlJc w:val="left"/>
      <w:pPr>
        <w:ind w:left="1954" w:hanging="449"/>
      </w:pPr>
      <w:rPr>
        <w:rFonts w:hint="default"/>
      </w:rPr>
    </w:lvl>
    <w:lvl w:ilvl="4" w:tplc="93CC83FA">
      <w:numFmt w:val="bullet"/>
      <w:lvlText w:val="•"/>
      <w:lvlJc w:val="left"/>
      <w:pPr>
        <w:ind w:left="2572" w:hanging="449"/>
      </w:pPr>
      <w:rPr>
        <w:rFonts w:hint="default"/>
      </w:rPr>
    </w:lvl>
    <w:lvl w:ilvl="5" w:tplc="6BEE0F3E">
      <w:numFmt w:val="bullet"/>
      <w:lvlText w:val="•"/>
      <w:lvlJc w:val="left"/>
      <w:pPr>
        <w:ind w:left="3190" w:hanging="449"/>
      </w:pPr>
      <w:rPr>
        <w:rFonts w:hint="default"/>
      </w:rPr>
    </w:lvl>
    <w:lvl w:ilvl="6" w:tplc="19DC65A8">
      <w:numFmt w:val="bullet"/>
      <w:lvlText w:val="•"/>
      <w:lvlJc w:val="left"/>
      <w:pPr>
        <w:ind w:left="3808" w:hanging="449"/>
      </w:pPr>
      <w:rPr>
        <w:rFonts w:hint="default"/>
      </w:rPr>
    </w:lvl>
    <w:lvl w:ilvl="7" w:tplc="65A62C6E">
      <w:numFmt w:val="bullet"/>
      <w:lvlText w:val="•"/>
      <w:lvlJc w:val="left"/>
      <w:pPr>
        <w:ind w:left="4426" w:hanging="449"/>
      </w:pPr>
      <w:rPr>
        <w:rFonts w:hint="default"/>
      </w:rPr>
    </w:lvl>
    <w:lvl w:ilvl="8" w:tplc="C578051E">
      <w:numFmt w:val="bullet"/>
      <w:lvlText w:val="•"/>
      <w:lvlJc w:val="left"/>
      <w:pPr>
        <w:ind w:left="5044" w:hanging="449"/>
      </w:pPr>
      <w:rPr>
        <w:rFonts w:hint="default"/>
      </w:rPr>
    </w:lvl>
  </w:abstractNum>
  <w:abstractNum w:abstractNumId="7" w15:restartNumberingAfterBreak="0">
    <w:nsid w:val="02A65196"/>
    <w:multiLevelType w:val="hybridMultilevel"/>
    <w:tmpl w:val="5B508796"/>
    <w:lvl w:ilvl="0" w:tplc="04EAC628">
      <w:numFmt w:val="bullet"/>
      <w:lvlText w:val="-"/>
      <w:lvlJc w:val="left"/>
      <w:pPr>
        <w:ind w:left="972" w:hanging="349"/>
      </w:pPr>
      <w:rPr>
        <w:rFonts w:ascii="Times New Roman" w:eastAsia="Times New Roman" w:hAnsi="Times New Roman" w:cs="Times New Roman" w:hint="default"/>
        <w:w w:val="100"/>
        <w:sz w:val="28"/>
        <w:szCs w:val="28"/>
      </w:rPr>
    </w:lvl>
    <w:lvl w:ilvl="1" w:tplc="8DE62188">
      <w:numFmt w:val="bullet"/>
      <w:lvlText w:val="•"/>
      <w:lvlJc w:val="left"/>
      <w:pPr>
        <w:ind w:left="2054" w:hanging="349"/>
      </w:pPr>
      <w:rPr>
        <w:rFonts w:hint="default"/>
      </w:rPr>
    </w:lvl>
    <w:lvl w:ilvl="2" w:tplc="CB2AC91A">
      <w:numFmt w:val="bullet"/>
      <w:lvlText w:val="•"/>
      <w:lvlJc w:val="left"/>
      <w:pPr>
        <w:ind w:left="3129" w:hanging="349"/>
      </w:pPr>
      <w:rPr>
        <w:rFonts w:hint="default"/>
      </w:rPr>
    </w:lvl>
    <w:lvl w:ilvl="3" w:tplc="9B2C6A70">
      <w:numFmt w:val="bullet"/>
      <w:lvlText w:val="•"/>
      <w:lvlJc w:val="left"/>
      <w:pPr>
        <w:ind w:left="4203" w:hanging="349"/>
      </w:pPr>
      <w:rPr>
        <w:rFonts w:hint="default"/>
      </w:rPr>
    </w:lvl>
    <w:lvl w:ilvl="4" w:tplc="A914172C">
      <w:numFmt w:val="bullet"/>
      <w:lvlText w:val="•"/>
      <w:lvlJc w:val="left"/>
      <w:pPr>
        <w:ind w:left="5278" w:hanging="349"/>
      </w:pPr>
      <w:rPr>
        <w:rFonts w:hint="default"/>
      </w:rPr>
    </w:lvl>
    <w:lvl w:ilvl="5" w:tplc="4D5400DE">
      <w:numFmt w:val="bullet"/>
      <w:lvlText w:val="•"/>
      <w:lvlJc w:val="left"/>
      <w:pPr>
        <w:ind w:left="6353" w:hanging="349"/>
      </w:pPr>
      <w:rPr>
        <w:rFonts w:hint="default"/>
      </w:rPr>
    </w:lvl>
    <w:lvl w:ilvl="6" w:tplc="B5421C26">
      <w:numFmt w:val="bullet"/>
      <w:lvlText w:val="•"/>
      <w:lvlJc w:val="left"/>
      <w:pPr>
        <w:ind w:left="7427" w:hanging="349"/>
      </w:pPr>
      <w:rPr>
        <w:rFonts w:hint="default"/>
      </w:rPr>
    </w:lvl>
    <w:lvl w:ilvl="7" w:tplc="2A8C9FB4">
      <w:numFmt w:val="bullet"/>
      <w:lvlText w:val="•"/>
      <w:lvlJc w:val="left"/>
      <w:pPr>
        <w:ind w:left="8502" w:hanging="349"/>
      </w:pPr>
      <w:rPr>
        <w:rFonts w:hint="default"/>
      </w:rPr>
    </w:lvl>
    <w:lvl w:ilvl="8" w:tplc="5F92D45A">
      <w:numFmt w:val="bullet"/>
      <w:lvlText w:val="•"/>
      <w:lvlJc w:val="left"/>
      <w:pPr>
        <w:ind w:left="9577" w:hanging="349"/>
      </w:pPr>
      <w:rPr>
        <w:rFonts w:hint="default"/>
      </w:rPr>
    </w:lvl>
  </w:abstractNum>
  <w:abstractNum w:abstractNumId="8" w15:restartNumberingAfterBreak="0">
    <w:nsid w:val="02D00B7F"/>
    <w:multiLevelType w:val="hybridMultilevel"/>
    <w:tmpl w:val="89D410DC"/>
    <w:lvl w:ilvl="0" w:tplc="274CD13C">
      <w:numFmt w:val="bullet"/>
      <w:lvlText w:val=""/>
      <w:lvlJc w:val="left"/>
      <w:pPr>
        <w:ind w:left="312" w:hanging="207"/>
      </w:pPr>
      <w:rPr>
        <w:rFonts w:ascii="Symbol" w:eastAsia="Symbol" w:hAnsi="Symbol" w:cs="Symbol" w:hint="default"/>
        <w:w w:val="100"/>
        <w:sz w:val="22"/>
        <w:szCs w:val="22"/>
      </w:rPr>
    </w:lvl>
    <w:lvl w:ilvl="1" w:tplc="6F5CB858">
      <w:numFmt w:val="bullet"/>
      <w:lvlText w:val="•"/>
      <w:lvlJc w:val="left"/>
      <w:pPr>
        <w:ind w:left="727" w:hanging="207"/>
      </w:pPr>
      <w:rPr>
        <w:rFonts w:hint="default"/>
      </w:rPr>
    </w:lvl>
    <w:lvl w:ilvl="2" w:tplc="8CCE3968">
      <w:numFmt w:val="bullet"/>
      <w:lvlText w:val="•"/>
      <w:lvlJc w:val="left"/>
      <w:pPr>
        <w:ind w:left="1135" w:hanging="207"/>
      </w:pPr>
      <w:rPr>
        <w:rFonts w:hint="default"/>
      </w:rPr>
    </w:lvl>
    <w:lvl w:ilvl="3" w:tplc="CFA6A9F0">
      <w:numFmt w:val="bullet"/>
      <w:lvlText w:val="•"/>
      <w:lvlJc w:val="left"/>
      <w:pPr>
        <w:ind w:left="1543" w:hanging="207"/>
      </w:pPr>
      <w:rPr>
        <w:rFonts w:hint="default"/>
      </w:rPr>
    </w:lvl>
    <w:lvl w:ilvl="4" w:tplc="F86E36C4">
      <w:numFmt w:val="bullet"/>
      <w:lvlText w:val="•"/>
      <w:lvlJc w:val="left"/>
      <w:pPr>
        <w:ind w:left="1951" w:hanging="207"/>
      </w:pPr>
      <w:rPr>
        <w:rFonts w:hint="default"/>
      </w:rPr>
    </w:lvl>
    <w:lvl w:ilvl="5" w:tplc="639CEFC8">
      <w:numFmt w:val="bullet"/>
      <w:lvlText w:val="•"/>
      <w:lvlJc w:val="left"/>
      <w:pPr>
        <w:ind w:left="2359" w:hanging="207"/>
      </w:pPr>
      <w:rPr>
        <w:rFonts w:hint="default"/>
      </w:rPr>
    </w:lvl>
    <w:lvl w:ilvl="6" w:tplc="67B63A4E">
      <w:numFmt w:val="bullet"/>
      <w:lvlText w:val="•"/>
      <w:lvlJc w:val="left"/>
      <w:pPr>
        <w:ind w:left="2767" w:hanging="207"/>
      </w:pPr>
      <w:rPr>
        <w:rFonts w:hint="default"/>
      </w:rPr>
    </w:lvl>
    <w:lvl w:ilvl="7" w:tplc="458C8862">
      <w:numFmt w:val="bullet"/>
      <w:lvlText w:val="•"/>
      <w:lvlJc w:val="left"/>
      <w:pPr>
        <w:ind w:left="3175" w:hanging="207"/>
      </w:pPr>
      <w:rPr>
        <w:rFonts w:hint="default"/>
      </w:rPr>
    </w:lvl>
    <w:lvl w:ilvl="8" w:tplc="A08A6DEA">
      <w:numFmt w:val="bullet"/>
      <w:lvlText w:val="•"/>
      <w:lvlJc w:val="left"/>
      <w:pPr>
        <w:ind w:left="3583" w:hanging="207"/>
      </w:pPr>
      <w:rPr>
        <w:rFonts w:hint="default"/>
      </w:rPr>
    </w:lvl>
  </w:abstractNum>
  <w:abstractNum w:abstractNumId="9" w15:restartNumberingAfterBreak="0">
    <w:nsid w:val="08D45486"/>
    <w:multiLevelType w:val="hybridMultilevel"/>
    <w:tmpl w:val="C040E6D4"/>
    <w:lvl w:ilvl="0" w:tplc="D8C2336A">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BB22B754">
      <w:numFmt w:val="bullet"/>
      <w:lvlText w:val=""/>
      <w:lvlJc w:val="left"/>
      <w:pPr>
        <w:ind w:left="2108" w:hanging="284"/>
      </w:pPr>
      <w:rPr>
        <w:rFonts w:ascii="Symbol" w:eastAsia="Symbol" w:hAnsi="Symbol" w:cs="Symbol" w:hint="default"/>
        <w:spacing w:val="2"/>
        <w:w w:val="100"/>
        <w:sz w:val="26"/>
        <w:szCs w:val="26"/>
      </w:rPr>
    </w:lvl>
    <w:lvl w:ilvl="2" w:tplc="C93C9C40">
      <w:numFmt w:val="bullet"/>
      <w:lvlText w:val="•"/>
      <w:lvlJc w:val="left"/>
      <w:pPr>
        <w:ind w:left="3169" w:hanging="284"/>
      </w:pPr>
      <w:rPr>
        <w:rFonts w:hint="default"/>
      </w:rPr>
    </w:lvl>
    <w:lvl w:ilvl="3" w:tplc="AA6A1FC8">
      <w:numFmt w:val="bullet"/>
      <w:lvlText w:val="•"/>
      <w:lvlJc w:val="left"/>
      <w:pPr>
        <w:ind w:left="4239" w:hanging="284"/>
      </w:pPr>
      <w:rPr>
        <w:rFonts w:hint="default"/>
      </w:rPr>
    </w:lvl>
    <w:lvl w:ilvl="4" w:tplc="AF9A20DE">
      <w:numFmt w:val="bullet"/>
      <w:lvlText w:val="•"/>
      <w:lvlJc w:val="left"/>
      <w:pPr>
        <w:ind w:left="5308" w:hanging="284"/>
      </w:pPr>
      <w:rPr>
        <w:rFonts w:hint="default"/>
      </w:rPr>
    </w:lvl>
    <w:lvl w:ilvl="5" w:tplc="5C967428">
      <w:numFmt w:val="bullet"/>
      <w:lvlText w:val="•"/>
      <w:lvlJc w:val="left"/>
      <w:pPr>
        <w:ind w:left="6378" w:hanging="284"/>
      </w:pPr>
      <w:rPr>
        <w:rFonts w:hint="default"/>
      </w:rPr>
    </w:lvl>
    <w:lvl w:ilvl="6" w:tplc="B332F46A">
      <w:numFmt w:val="bullet"/>
      <w:lvlText w:val="•"/>
      <w:lvlJc w:val="left"/>
      <w:pPr>
        <w:ind w:left="7448" w:hanging="284"/>
      </w:pPr>
      <w:rPr>
        <w:rFonts w:hint="default"/>
      </w:rPr>
    </w:lvl>
    <w:lvl w:ilvl="7" w:tplc="49BACD1E">
      <w:numFmt w:val="bullet"/>
      <w:lvlText w:val="•"/>
      <w:lvlJc w:val="left"/>
      <w:pPr>
        <w:ind w:left="8517" w:hanging="284"/>
      </w:pPr>
      <w:rPr>
        <w:rFonts w:hint="default"/>
      </w:rPr>
    </w:lvl>
    <w:lvl w:ilvl="8" w:tplc="6D48E12C">
      <w:numFmt w:val="bullet"/>
      <w:lvlText w:val="•"/>
      <w:lvlJc w:val="left"/>
      <w:pPr>
        <w:ind w:left="9587" w:hanging="284"/>
      </w:pPr>
      <w:rPr>
        <w:rFonts w:hint="default"/>
      </w:rPr>
    </w:lvl>
  </w:abstractNum>
  <w:abstractNum w:abstractNumId="10" w15:restartNumberingAfterBreak="0">
    <w:nsid w:val="09007FA1"/>
    <w:multiLevelType w:val="hybridMultilevel"/>
    <w:tmpl w:val="4CCE0224"/>
    <w:lvl w:ilvl="0" w:tplc="73E81BA0">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084CA6A8">
      <w:numFmt w:val="bullet"/>
      <w:lvlText w:val="•"/>
      <w:lvlJc w:val="left"/>
      <w:pPr>
        <w:ind w:left="2558" w:hanging="305"/>
      </w:pPr>
      <w:rPr>
        <w:rFonts w:hint="default"/>
      </w:rPr>
    </w:lvl>
    <w:lvl w:ilvl="2" w:tplc="1C9E62F8">
      <w:numFmt w:val="bullet"/>
      <w:lvlText w:val="•"/>
      <w:lvlJc w:val="left"/>
      <w:pPr>
        <w:ind w:left="3577" w:hanging="305"/>
      </w:pPr>
      <w:rPr>
        <w:rFonts w:hint="default"/>
      </w:rPr>
    </w:lvl>
    <w:lvl w:ilvl="3" w:tplc="33163CCE">
      <w:numFmt w:val="bullet"/>
      <w:lvlText w:val="•"/>
      <w:lvlJc w:val="left"/>
      <w:pPr>
        <w:ind w:left="4595" w:hanging="305"/>
      </w:pPr>
      <w:rPr>
        <w:rFonts w:hint="default"/>
      </w:rPr>
    </w:lvl>
    <w:lvl w:ilvl="4" w:tplc="1A9AE85A">
      <w:numFmt w:val="bullet"/>
      <w:lvlText w:val="•"/>
      <w:lvlJc w:val="left"/>
      <w:pPr>
        <w:ind w:left="5614" w:hanging="305"/>
      </w:pPr>
      <w:rPr>
        <w:rFonts w:hint="default"/>
      </w:rPr>
    </w:lvl>
    <w:lvl w:ilvl="5" w:tplc="847AAD94">
      <w:numFmt w:val="bullet"/>
      <w:lvlText w:val="•"/>
      <w:lvlJc w:val="left"/>
      <w:pPr>
        <w:ind w:left="6633" w:hanging="305"/>
      </w:pPr>
      <w:rPr>
        <w:rFonts w:hint="default"/>
      </w:rPr>
    </w:lvl>
    <w:lvl w:ilvl="6" w:tplc="B510DD36">
      <w:numFmt w:val="bullet"/>
      <w:lvlText w:val="•"/>
      <w:lvlJc w:val="left"/>
      <w:pPr>
        <w:ind w:left="7651" w:hanging="305"/>
      </w:pPr>
      <w:rPr>
        <w:rFonts w:hint="default"/>
      </w:rPr>
    </w:lvl>
    <w:lvl w:ilvl="7" w:tplc="DCD0C00A">
      <w:numFmt w:val="bullet"/>
      <w:lvlText w:val="•"/>
      <w:lvlJc w:val="left"/>
      <w:pPr>
        <w:ind w:left="8670" w:hanging="305"/>
      </w:pPr>
      <w:rPr>
        <w:rFonts w:hint="default"/>
      </w:rPr>
    </w:lvl>
    <w:lvl w:ilvl="8" w:tplc="B1F22218">
      <w:numFmt w:val="bullet"/>
      <w:lvlText w:val="•"/>
      <w:lvlJc w:val="left"/>
      <w:pPr>
        <w:ind w:left="9689" w:hanging="305"/>
      </w:pPr>
      <w:rPr>
        <w:rFonts w:hint="default"/>
      </w:rPr>
    </w:lvl>
  </w:abstractNum>
  <w:abstractNum w:abstractNumId="11" w15:restartNumberingAfterBreak="0">
    <w:nsid w:val="09A41A55"/>
    <w:multiLevelType w:val="multilevel"/>
    <w:tmpl w:val="10E478EC"/>
    <w:lvl w:ilvl="0">
      <w:start w:val="2"/>
      <w:numFmt w:val="decimal"/>
      <w:lvlText w:val="%1"/>
      <w:lvlJc w:val="left"/>
      <w:pPr>
        <w:ind w:left="1542" w:hanging="353"/>
      </w:pPr>
      <w:rPr>
        <w:rFonts w:hint="default"/>
      </w:rPr>
    </w:lvl>
    <w:lvl w:ilvl="1">
      <w:start w:val="1"/>
      <w:numFmt w:val="decimal"/>
      <w:lvlText w:val="%1.%2"/>
      <w:lvlJc w:val="left"/>
      <w:pPr>
        <w:ind w:left="1542" w:hanging="353"/>
      </w:pPr>
      <w:rPr>
        <w:rFonts w:ascii="Times New Roman" w:eastAsia="Times New Roman" w:hAnsi="Times New Roman" w:cs="Times New Roman" w:hint="default"/>
        <w:spacing w:val="-13"/>
        <w:w w:val="100"/>
        <w:sz w:val="26"/>
        <w:szCs w:val="26"/>
      </w:rPr>
    </w:lvl>
    <w:lvl w:ilvl="2">
      <w:numFmt w:val="bullet"/>
      <w:lvlText w:val="•"/>
      <w:lvlJc w:val="left"/>
      <w:pPr>
        <w:ind w:left="3577" w:hanging="353"/>
      </w:pPr>
      <w:rPr>
        <w:rFonts w:hint="default"/>
      </w:rPr>
    </w:lvl>
    <w:lvl w:ilvl="3">
      <w:numFmt w:val="bullet"/>
      <w:lvlText w:val="•"/>
      <w:lvlJc w:val="left"/>
      <w:pPr>
        <w:ind w:left="4595" w:hanging="353"/>
      </w:pPr>
      <w:rPr>
        <w:rFonts w:hint="default"/>
      </w:rPr>
    </w:lvl>
    <w:lvl w:ilvl="4">
      <w:numFmt w:val="bullet"/>
      <w:lvlText w:val="•"/>
      <w:lvlJc w:val="left"/>
      <w:pPr>
        <w:ind w:left="5614" w:hanging="353"/>
      </w:pPr>
      <w:rPr>
        <w:rFonts w:hint="default"/>
      </w:rPr>
    </w:lvl>
    <w:lvl w:ilvl="5">
      <w:numFmt w:val="bullet"/>
      <w:lvlText w:val="•"/>
      <w:lvlJc w:val="left"/>
      <w:pPr>
        <w:ind w:left="6633" w:hanging="353"/>
      </w:pPr>
      <w:rPr>
        <w:rFonts w:hint="default"/>
      </w:rPr>
    </w:lvl>
    <w:lvl w:ilvl="6">
      <w:numFmt w:val="bullet"/>
      <w:lvlText w:val="•"/>
      <w:lvlJc w:val="left"/>
      <w:pPr>
        <w:ind w:left="7651" w:hanging="353"/>
      </w:pPr>
      <w:rPr>
        <w:rFonts w:hint="default"/>
      </w:rPr>
    </w:lvl>
    <w:lvl w:ilvl="7">
      <w:numFmt w:val="bullet"/>
      <w:lvlText w:val="•"/>
      <w:lvlJc w:val="left"/>
      <w:pPr>
        <w:ind w:left="8670" w:hanging="353"/>
      </w:pPr>
      <w:rPr>
        <w:rFonts w:hint="default"/>
      </w:rPr>
    </w:lvl>
    <w:lvl w:ilvl="8">
      <w:numFmt w:val="bullet"/>
      <w:lvlText w:val="•"/>
      <w:lvlJc w:val="left"/>
      <w:pPr>
        <w:ind w:left="9689" w:hanging="353"/>
      </w:pPr>
      <w:rPr>
        <w:rFonts w:hint="default"/>
      </w:rPr>
    </w:lvl>
  </w:abstractNum>
  <w:abstractNum w:abstractNumId="12" w15:restartNumberingAfterBreak="0">
    <w:nsid w:val="0B2F4A42"/>
    <w:multiLevelType w:val="hybridMultilevel"/>
    <w:tmpl w:val="0D862880"/>
    <w:lvl w:ilvl="0" w:tplc="202819AE">
      <w:start w:val="1"/>
      <w:numFmt w:val="decimal"/>
      <w:lvlText w:val="%1)"/>
      <w:lvlJc w:val="left"/>
      <w:pPr>
        <w:ind w:left="1542" w:hanging="386"/>
      </w:pPr>
      <w:rPr>
        <w:rFonts w:ascii="Times New Roman" w:eastAsia="Times New Roman" w:hAnsi="Times New Roman" w:cs="Times New Roman" w:hint="default"/>
        <w:w w:val="100"/>
        <w:sz w:val="28"/>
        <w:szCs w:val="28"/>
      </w:rPr>
    </w:lvl>
    <w:lvl w:ilvl="1" w:tplc="A874EAE8">
      <w:start w:val="1"/>
      <w:numFmt w:val="decimal"/>
      <w:lvlText w:val="%2)"/>
      <w:lvlJc w:val="left"/>
      <w:pPr>
        <w:ind w:left="1902" w:hanging="391"/>
      </w:pPr>
      <w:rPr>
        <w:rFonts w:ascii="Times New Roman" w:eastAsia="Times New Roman" w:hAnsi="Times New Roman" w:cs="Times New Roman" w:hint="default"/>
        <w:w w:val="100"/>
        <w:sz w:val="28"/>
        <w:szCs w:val="28"/>
      </w:rPr>
    </w:lvl>
    <w:lvl w:ilvl="2" w:tplc="81AE91DC">
      <w:numFmt w:val="bullet"/>
      <w:lvlText w:val="•"/>
      <w:lvlJc w:val="left"/>
      <w:pPr>
        <w:ind w:left="2991" w:hanging="391"/>
      </w:pPr>
      <w:rPr>
        <w:rFonts w:hint="default"/>
      </w:rPr>
    </w:lvl>
    <w:lvl w:ilvl="3" w:tplc="4EFED244">
      <w:numFmt w:val="bullet"/>
      <w:lvlText w:val="•"/>
      <w:lvlJc w:val="left"/>
      <w:pPr>
        <w:ind w:left="4083" w:hanging="391"/>
      </w:pPr>
      <w:rPr>
        <w:rFonts w:hint="default"/>
      </w:rPr>
    </w:lvl>
    <w:lvl w:ilvl="4" w:tplc="05469B50">
      <w:numFmt w:val="bullet"/>
      <w:lvlText w:val="•"/>
      <w:lvlJc w:val="left"/>
      <w:pPr>
        <w:ind w:left="5175" w:hanging="391"/>
      </w:pPr>
      <w:rPr>
        <w:rFonts w:hint="default"/>
      </w:rPr>
    </w:lvl>
    <w:lvl w:ilvl="5" w:tplc="BCC4579C">
      <w:numFmt w:val="bullet"/>
      <w:lvlText w:val="•"/>
      <w:lvlJc w:val="left"/>
      <w:pPr>
        <w:ind w:left="6267" w:hanging="391"/>
      </w:pPr>
      <w:rPr>
        <w:rFonts w:hint="default"/>
      </w:rPr>
    </w:lvl>
    <w:lvl w:ilvl="6" w:tplc="8FC88B50">
      <w:numFmt w:val="bullet"/>
      <w:lvlText w:val="•"/>
      <w:lvlJc w:val="left"/>
      <w:pPr>
        <w:ind w:left="7359" w:hanging="391"/>
      </w:pPr>
      <w:rPr>
        <w:rFonts w:hint="default"/>
      </w:rPr>
    </w:lvl>
    <w:lvl w:ilvl="7" w:tplc="05887710">
      <w:numFmt w:val="bullet"/>
      <w:lvlText w:val="•"/>
      <w:lvlJc w:val="left"/>
      <w:pPr>
        <w:ind w:left="8450" w:hanging="391"/>
      </w:pPr>
      <w:rPr>
        <w:rFonts w:hint="default"/>
      </w:rPr>
    </w:lvl>
    <w:lvl w:ilvl="8" w:tplc="0BCC1560">
      <w:numFmt w:val="bullet"/>
      <w:lvlText w:val="•"/>
      <w:lvlJc w:val="left"/>
      <w:pPr>
        <w:ind w:left="9542" w:hanging="391"/>
      </w:pPr>
      <w:rPr>
        <w:rFonts w:hint="default"/>
      </w:rPr>
    </w:lvl>
  </w:abstractNum>
  <w:abstractNum w:abstractNumId="13" w15:restartNumberingAfterBreak="0">
    <w:nsid w:val="0B4C233B"/>
    <w:multiLevelType w:val="hybridMultilevel"/>
    <w:tmpl w:val="AAE47A28"/>
    <w:lvl w:ilvl="0" w:tplc="B0C60F92">
      <w:numFmt w:val="bullet"/>
      <w:lvlText w:val=""/>
      <w:lvlJc w:val="left"/>
      <w:pPr>
        <w:ind w:left="19" w:hanging="449"/>
      </w:pPr>
      <w:rPr>
        <w:rFonts w:ascii="Symbol" w:eastAsia="Symbol" w:hAnsi="Symbol" w:cs="Symbol" w:hint="default"/>
        <w:w w:val="100"/>
        <w:sz w:val="22"/>
        <w:szCs w:val="22"/>
      </w:rPr>
    </w:lvl>
    <w:lvl w:ilvl="1" w:tplc="9A3A3610">
      <w:numFmt w:val="bullet"/>
      <w:lvlText w:val="•"/>
      <w:lvlJc w:val="left"/>
      <w:pPr>
        <w:ind w:left="202" w:hanging="449"/>
      </w:pPr>
      <w:rPr>
        <w:rFonts w:hint="default"/>
      </w:rPr>
    </w:lvl>
    <w:lvl w:ilvl="2" w:tplc="5C5828AE">
      <w:numFmt w:val="bullet"/>
      <w:lvlText w:val="•"/>
      <w:lvlJc w:val="left"/>
      <w:pPr>
        <w:ind w:left="384" w:hanging="449"/>
      </w:pPr>
      <w:rPr>
        <w:rFonts w:hint="default"/>
      </w:rPr>
    </w:lvl>
    <w:lvl w:ilvl="3" w:tplc="0742AFD4">
      <w:numFmt w:val="bullet"/>
      <w:lvlText w:val="•"/>
      <w:lvlJc w:val="left"/>
      <w:pPr>
        <w:ind w:left="566" w:hanging="449"/>
      </w:pPr>
      <w:rPr>
        <w:rFonts w:hint="default"/>
      </w:rPr>
    </w:lvl>
    <w:lvl w:ilvl="4" w:tplc="0AA6EF66">
      <w:numFmt w:val="bullet"/>
      <w:lvlText w:val="•"/>
      <w:lvlJc w:val="left"/>
      <w:pPr>
        <w:ind w:left="748" w:hanging="449"/>
      </w:pPr>
      <w:rPr>
        <w:rFonts w:hint="default"/>
      </w:rPr>
    </w:lvl>
    <w:lvl w:ilvl="5" w:tplc="9FAACFEC">
      <w:numFmt w:val="bullet"/>
      <w:lvlText w:val="•"/>
      <w:lvlJc w:val="left"/>
      <w:pPr>
        <w:ind w:left="930" w:hanging="449"/>
      </w:pPr>
      <w:rPr>
        <w:rFonts w:hint="default"/>
      </w:rPr>
    </w:lvl>
    <w:lvl w:ilvl="6" w:tplc="46F47BAA">
      <w:numFmt w:val="bullet"/>
      <w:lvlText w:val="•"/>
      <w:lvlJc w:val="left"/>
      <w:pPr>
        <w:ind w:left="1112" w:hanging="449"/>
      </w:pPr>
      <w:rPr>
        <w:rFonts w:hint="default"/>
      </w:rPr>
    </w:lvl>
    <w:lvl w:ilvl="7" w:tplc="C2385138">
      <w:numFmt w:val="bullet"/>
      <w:lvlText w:val="•"/>
      <w:lvlJc w:val="left"/>
      <w:pPr>
        <w:ind w:left="1294" w:hanging="449"/>
      </w:pPr>
      <w:rPr>
        <w:rFonts w:hint="default"/>
      </w:rPr>
    </w:lvl>
    <w:lvl w:ilvl="8" w:tplc="3A40153C">
      <w:numFmt w:val="bullet"/>
      <w:lvlText w:val="•"/>
      <w:lvlJc w:val="left"/>
      <w:pPr>
        <w:ind w:left="1476" w:hanging="449"/>
      </w:pPr>
      <w:rPr>
        <w:rFonts w:hint="default"/>
      </w:rPr>
    </w:lvl>
  </w:abstractNum>
  <w:abstractNum w:abstractNumId="14" w15:restartNumberingAfterBreak="0">
    <w:nsid w:val="0C0F5C65"/>
    <w:multiLevelType w:val="hybridMultilevel"/>
    <w:tmpl w:val="BB265582"/>
    <w:lvl w:ilvl="0" w:tplc="B1A0D5CE">
      <w:numFmt w:val="bullet"/>
      <w:lvlText w:val="–"/>
      <w:lvlJc w:val="left"/>
      <w:pPr>
        <w:ind w:left="102" w:hanging="708"/>
      </w:pPr>
      <w:rPr>
        <w:rFonts w:ascii="Times New Roman" w:eastAsia="Times New Roman" w:hAnsi="Times New Roman" w:cs="Times New Roman" w:hint="default"/>
        <w:w w:val="100"/>
        <w:sz w:val="28"/>
        <w:szCs w:val="28"/>
      </w:rPr>
    </w:lvl>
    <w:lvl w:ilvl="1" w:tplc="BB960FB0">
      <w:numFmt w:val="bullet"/>
      <w:lvlText w:val="•"/>
      <w:lvlJc w:val="left"/>
      <w:pPr>
        <w:ind w:left="1046" w:hanging="708"/>
      </w:pPr>
    </w:lvl>
    <w:lvl w:ilvl="2" w:tplc="19C4B640">
      <w:numFmt w:val="bullet"/>
      <w:lvlText w:val="•"/>
      <w:lvlJc w:val="left"/>
      <w:pPr>
        <w:ind w:left="1993" w:hanging="708"/>
      </w:pPr>
    </w:lvl>
    <w:lvl w:ilvl="3" w:tplc="40BE33CA">
      <w:numFmt w:val="bullet"/>
      <w:lvlText w:val="•"/>
      <w:lvlJc w:val="left"/>
      <w:pPr>
        <w:ind w:left="2939" w:hanging="708"/>
      </w:pPr>
    </w:lvl>
    <w:lvl w:ilvl="4" w:tplc="40F674CE">
      <w:numFmt w:val="bullet"/>
      <w:lvlText w:val="•"/>
      <w:lvlJc w:val="left"/>
      <w:pPr>
        <w:ind w:left="3886" w:hanging="708"/>
      </w:pPr>
    </w:lvl>
    <w:lvl w:ilvl="5" w:tplc="6EE4BCBC">
      <w:numFmt w:val="bullet"/>
      <w:lvlText w:val="•"/>
      <w:lvlJc w:val="left"/>
      <w:pPr>
        <w:ind w:left="4833" w:hanging="708"/>
      </w:pPr>
    </w:lvl>
    <w:lvl w:ilvl="6" w:tplc="F91E75B8">
      <w:numFmt w:val="bullet"/>
      <w:lvlText w:val="•"/>
      <w:lvlJc w:val="left"/>
      <w:pPr>
        <w:ind w:left="5779" w:hanging="708"/>
      </w:pPr>
    </w:lvl>
    <w:lvl w:ilvl="7" w:tplc="7924FFC8">
      <w:numFmt w:val="bullet"/>
      <w:lvlText w:val="•"/>
      <w:lvlJc w:val="left"/>
      <w:pPr>
        <w:ind w:left="6726" w:hanging="708"/>
      </w:pPr>
    </w:lvl>
    <w:lvl w:ilvl="8" w:tplc="2744A2C6">
      <w:numFmt w:val="bullet"/>
      <w:lvlText w:val="•"/>
      <w:lvlJc w:val="left"/>
      <w:pPr>
        <w:ind w:left="7673" w:hanging="708"/>
      </w:pPr>
    </w:lvl>
  </w:abstractNum>
  <w:abstractNum w:abstractNumId="15" w15:restartNumberingAfterBreak="0">
    <w:nsid w:val="0D3311D7"/>
    <w:multiLevelType w:val="hybridMultilevel"/>
    <w:tmpl w:val="3FDE7E14"/>
    <w:lvl w:ilvl="0" w:tplc="37DEC8D8">
      <w:numFmt w:val="bullet"/>
      <w:lvlText w:val="–"/>
      <w:lvlJc w:val="left"/>
      <w:pPr>
        <w:ind w:left="222" w:hanging="514"/>
      </w:pPr>
      <w:rPr>
        <w:rFonts w:ascii="Times New Roman" w:eastAsia="Times New Roman" w:hAnsi="Times New Roman" w:cs="Times New Roman" w:hint="default"/>
        <w:w w:val="100"/>
        <w:sz w:val="28"/>
        <w:szCs w:val="28"/>
      </w:rPr>
    </w:lvl>
    <w:lvl w:ilvl="1" w:tplc="9D4AC91E">
      <w:numFmt w:val="bullet"/>
      <w:lvlText w:val=""/>
      <w:lvlJc w:val="left"/>
      <w:pPr>
        <w:ind w:left="942" w:hanging="360"/>
      </w:pPr>
      <w:rPr>
        <w:rFonts w:ascii="Symbol" w:eastAsia="Symbol" w:hAnsi="Symbol" w:cs="Symbol" w:hint="default"/>
        <w:w w:val="100"/>
        <w:sz w:val="28"/>
        <w:szCs w:val="28"/>
      </w:rPr>
    </w:lvl>
    <w:lvl w:ilvl="2" w:tplc="32E4A9A4">
      <w:numFmt w:val="bullet"/>
      <w:lvlText w:val="•"/>
      <w:lvlJc w:val="left"/>
      <w:pPr>
        <w:ind w:left="1914" w:hanging="360"/>
      </w:pPr>
      <w:rPr>
        <w:rFonts w:hint="default"/>
      </w:rPr>
    </w:lvl>
    <w:lvl w:ilvl="3" w:tplc="7B0AC532">
      <w:numFmt w:val="bullet"/>
      <w:lvlText w:val="•"/>
      <w:lvlJc w:val="left"/>
      <w:pPr>
        <w:ind w:left="2888" w:hanging="360"/>
      </w:pPr>
      <w:rPr>
        <w:rFonts w:hint="default"/>
      </w:rPr>
    </w:lvl>
    <w:lvl w:ilvl="4" w:tplc="B3B4977A">
      <w:numFmt w:val="bullet"/>
      <w:lvlText w:val="•"/>
      <w:lvlJc w:val="left"/>
      <w:pPr>
        <w:ind w:left="3862" w:hanging="360"/>
      </w:pPr>
      <w:rPr>
        <w:rFonts w:hint="default"/>
      </w:rPr>
    </w:lvl>
    <w:lvl w:ilvl="5" w:tplc="C3C4DCAA">
      <w:numFmt w:val="bullet"/>
      <w:lvlText w:val="•"/>
      <w:lvlJc w:val="left"/>
      <w:pPr>
        <w:ind w:left="4836" w:hanging="360"/>
      </w:pPr>
      <w:rPr>
        <w:rFonts w:hint="default"/>
      </w:rPr>
    </w:lvl>
    <w:lvl w:ilvl="6" w:tplc="F8D499E2">
      <w:numFmt w:val="bullet"/>
      <w:lvlText w:val="•"/>
      <w:lvlJc w:val="left"/>
      <w:pPr>
        <w:ind w:left="5810" w:hanging="360"/>
      </w:pPr>
      <w:rPr>
        <w:rFonts w:hint="default"/>
      </w:rPr>
    </w:lvl>
    <w:lvl w:ilvl="7" w:tplc="11BA8350">
      <w:numFmt w:val="bullet"/>
      <w:lvlText w:val="•"/>
      <w:lvlJc w:val="left"/>
      <w:pPr>
        <w:ind w:left="6784" w:hanging="360"/>
      </w:pPr>
      <w:rPr>
        <w:rFonts w:hint="default"/>
      </w:rPr>
    </w:lvl>
    <w:lvl w:ilvl="8" w:tplc="F5AEDA0A">
      <w:numFmt w:val="bullet"/>
      <w:lvlText w:val="•"/>
      <w:lvlJc w:val="left"/>
      <w:pPr>
        <w:ind w:left="7758" w:hanging="360"/>
      </w:pPr>
      <w:rPr>
        <w:rFonts w:hint="default"/>
      </w:rPr>
    </w:lvl>
  </w:abstractNum>
  <w:abstractNum w:abstractNumId="16" w15:restartNumberingAfterBreak="0">
    <w:nsid w:val="0D6F01EB"/>
    <w:multiLevelType w:val="hybridMultilevel"/>
    <w:tmpl w:val="646CECD2"/>
    <w:lvl w:ilvl="0" w:tplc="C7E66ECC">
      <w:numFmt w:val="bullet"/>
      <w:lvlText w:val=""/>
      <w:lvlJc w:val="left"/>
      <w:pPr>
        <w:ind w:left="108" w:hanging="449"/>
      </w:pPr>
      <w:rPr>
        <w:rFonts w:ascii="Symbol" w:eastAsia="Symbol" w:hAnsi="Symbol" w:cs="Symbol" w:hint="default"/>
        <w:w w:val="100"/>
        <w:sz w:val="22"/>
        <w:szCs w:val="22"/>
      </w:rPr>
    </w:lvl>
    <w:lvl w:ilvl="1" w:tplc="0C462AD0">
      <w:numFmt w:val="bullet"/>
      <w:lvlText w:val="•"/>
      <w:lvlJc w:val="left"/>
      <w:pPr>
        <w:ind w:left="718" w:hanging="449"/>
      </w:pPr>
      <w:rPr>
        <w:rFonts w:hint="default"/>
      </w:rPr>
    </w:lvl>
    <w:lvl w:ilvl="2" w:tplc="C8668F8C">
      <w:numFmt w:val="bullet"/>
      <w:lvlText w:val="•"/>
      <w:lvlJc w:val="left"/>
      <w:pPr>
        <w:ind w:left="1336" w:hanging="449"/>
      </w:pPr>
      <w:rPr>
        <w:rFonts w:hint="default"/>
      </w:rPr>
    </w:lvl>
    <w:lvl w:ilvl="3" w:tplc="7168088A">
      <w:numFmt w:val="bullet"/>
      <w:lvlText w:val="•"/>
      <w:lvlJc w:val="left"/>
      <w:pPr>
        <w:ind w:left="1954" w:hanging="449"/>
      </w:pPr>
      <w:rPr>
        <w:rFonts w:hint="default"/>
      </w:rPr>
    </w:lvl>
    <w:lvl w:ilvl="4" w:tplc="0F4C48C2">
      <w:numFmt w:val="bullet"/>
      <w:lvlText w:val="•"/>
      <w:lvlJc w:val="left"/>
      <w:pPr>
        <w:ind w:left="2572" w:hanging="449"/>
      </w:pPr>
      <w:rPr>
        <w:rFonts w:hint="default"/>
      </w:rPr>
    </w:lvl>
    <w:lvl w:ilvl="5" w:tplc="CC1CFB76">
      <w:numFmt w:val="bullet"/>
      <w:lvlText w:val="•"/>
      <w:lvlJc w:val="left"/>
      <w:pPr>
        <w:ind w:left="3190" w:hanging="449"/>
      </w:pPr>
      <w:rPr>
        <w:rFonts w:hint="default"/>
      </w:rPr>
    </w:lvl>
    <w:lvl w:ilvl="6" w:tplc="9DB4AA04">
      <w:numFmt w:val="bullet"/>
      <w:lvlText w:val="•"/>
      <w:lvlJc w:val="left"/>
      <w:pPr>
        <w:ind w:left="3808" w:hanging="449"/>
      </w:pPr>
      <w:rPr>
        <w:rFonts w:hint="default"/>
      </w:rPr>
    </w:lvl>
    <w:lvl w:ilvl="7" w:tplc="E8BE7A94">
      <w:numFmt w:val="bullet"/>
      <w:lvlText w:val="•"/>
      <w:lvlJc w:val="left"/>
      <w:pPr>
        <w:ind w:left="4426" w:hanging="449"/>
      </w:pPr>
      <w:rPr>
        <w:rFonts w:hint="default"/>
      </w:rPr>
    </w:lvl>
    <w:lvl w:ilvl="8" w:tplc="E97E119E">
      <w:numFmt w:val="bullet"/>
      <w:lvlText w:val="•"/>
      <w:lvlJc w:val="left"/>
      <w:pPr>
        <w:ind w:left="5044" w:hanging="449"/>
      </w:pPr>
      <w:rPr>
        <w:rFonts w:hint="default"/>
      </w:rPr>
    </w:lvl>
  </w:abstractNum>
  <w:abstractNum w:abstractNumId="17" w15:restartNumberingAfterBreak="0">
    <w:nsid w:val="0EA90D8F"/>
    <w:multiLevelType w:val="hybridMultilevel"/>
    <w:tmpl w:val="C804C140"/>
    <w:lvl w:ilvl="0" w:tplc="45A070D8">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A39280B8">
      <w:numFmt w:val="bullet"/>
      <w:lvlText w:val="•"/>
      <w:lvlJc w:val="left"/>
      <w:pPr>
        <w:ind w:left="2558" w:hanging="305"/>
      </w:pPr>
      <w:rPr>
        <w:rFonts w:hint="default"/>
      </w:rPr>
    </w:lvl>
    <w:lvl w:ilvl="2" w:tplc="78A86076">
      <w:numFmt w:val="bullet"/>
      <w:lvlText w:val="•"/>
      <w:lvlJc w:val="left"/>
      <w:pPr>
        <w:ind w:left="3577" w:hanging="305"/>
      </w:pPr>
      <w:rPr>
        <w:rFonts w:hint="default"/>
      </w:rPr>
    </w:lvl>
    <w:lvl w:ilvl="3" w:tplc="F92008E4">
      <w:numFmt w:val="bullet"/>
      <w:lvlText w:val="•"/>
      <w:lvlJc w:val="left"/>
      <w:pPr>
        <w:ind w:left="4595" w:hanging="305"/>
      </w:pPr>
      <w:rPr>
        <w:rFonts w:hint="default"/>
      </w:rPr>
    </w:lvl>
    <w:lvl w:ilvl="4" w:tplc="6240A290">
      <w:numFmt w:val="bullet"/>
      <w:lvlText w:val="•"/>
      <w:lvlJc w:val="left"/>
      <w:pPr>
        <w:ind w:left="5614" w:hanging="305"/>
      </w:pPr>
      <w:rPr>
        <w:rFonts w:hint="default"/>
      </w:rPr>
    </w:lvl>
    <w:lvl w:ilvl="5" w:tplc="E416A1CE">
      <w:numFmt w:val="bullet"/>
      <w:lvlText w:val="•"/>
      <w:lvlJc w:val="left"/>
      <w:pPr>
        <w:ind w:left="6633" w:hanging="305"/>
      </w:pPr>
      <w:rPr>
        <w:rFonts w:hint="default"/>
      </w:rPr>
    </w:lvl>
    <w:lvl w:ilvl="6" w:tplc="F57E95BC">
      <w:numFmt w:val="bullet"/>
      <w:lvlText w:val="•"/>
      <w:lvlJc w:val="left"/>
      <w:pPr>
        <w:ind w:left="7651" w:hanging="305"/>
      </w:pPr>
      <w:rPr>
        <w:rFonts w:hint="default"/>
      </w:rPr>
    </w:lvl>
    <w:lvl w:ilvl="7" w:tplc="F24C1470">
      <w:numFmt w:val="bullet"/>
      <w:lvlText w:val="•"/>
      <w:lvlJc w:val="left"/>
      <w:pPr>
        <w:ind w:left="8670" w:hanging="305"/>
      </w:pPr>
      <w:rPr>
        <w:rFonts w:hint="default"/>
      </w:rPr>
    </w:lvl>
    <w:lvl w:ilvl="8" w:tplc="5DEA61CE">
      <w:numFmt w:val="bullet"/>
      <w:lvlText w:val="•"/>
      <w:lvlJc w:val="left"/>
      <w:pPr>
        <w:ind w:left="9689" w:hanging="305"/>
      </w:pPr>
      <w:rPr>
        <w:rFonts w:hint="default"/>
      </w:rPr>
    </w:lvl>
  </w:abstractNum>
  <w:abstractNum w:abstractNumId="18" w15:restartNumberingAfterBreak="0">
    <w:nsid w:val="0F295965"/>
    <w:multiLevelType w:val="hybridMultilevel"/>
    <w:tmpl w:val="9752ADC0"/>
    <w:lvl w:ilvl="0" w:tplc="19985824">
      <w:numFmt w:val="bullet"/>
      <w:lvlText w:val=""/>
      <w:lvlJc w:val="left"/>
      <w:pPr>
        <w:ind w:left="1825" w:hanging="425"/>
      </w:pPr>
      <w:rPr>
        <w:rFonts w:ascii="Symbol" w:eastAsia="Symbol" w:hAnsi="Symbol" w:cs="Symbol" w:hint="default"/>
        <w:w w:val="100"/>
        <w:sz w:val="28"/>
        <w:szCs w:val="28"/>
      </w:rPr>
    </w:lvl>
    <w:lvl w:ilvl="1" w:tplc="B0AAFE2A">
      <w:numFmt w:val="bullet"/>
      <w:lvlText w:val=""/>
      <w:lvlJc w:val="left"/>
      <w:pPr>
        <w:ind w:left="1825" w:hanging="284"/>
      </w:pPr>
      <w:rPr>
        <w:rFonts w:ascii="Symbol" w:eastAsia="Symbol" w:hAnsi="Symbol" w:cs="Symbol" w:hint="default"/>
        <w:spacing w:val="2"/>
        <w:w w:val="100"/>
        <w:sz w:val="26"/>
        <w:szCs w:val="26"/>
      </w:rPr>
    </w:lvl>
    <w:lvl w:ilvl="2" w:tplc="4A8C335A">
      <w:numFmt w:val="bullet"/>
      <w:lvlText w:val=""/>
      <w:lvlJc w:val="left"/>
      <w:pPr>
        <w:ind w:left="1542" w:hanging="425"/>
      </w:pPr>
      <w:rPr>
        <w:rFonts w:ascii="Symbol" w:eastAsia="Symbol" w:hAnsi="Symbol" w:cs="Symbol" w:hint="default"/>
        <w:w w:val="100"/>
        <w:sz w:val="28"/>
        <w:szCs w:val="28"/>
      </w:rPr>
    </w:lvl>
    <w:lvl w:ilvl="3" w:tplc="7AAEF592">
      <w:numFmt w:val="bullet"/>
      <w:lvlText w:val="•"/>
      <w:lvlJc w:val="left"/>
      <w:pPr>
        <w:ind w:left="4021" w:hanging="425"/>
      </w:pPr>
      <w:rPr>
        <w:rFonts w:hint="default"/>
      </w:rPr>
    </w:lvl>
    <w:lvl w:ilvl="4" w:tplc="A37AF322">
      <w:numFmt w:val="bullet"/>
      <w:lvlText w:val="•"/>
      <w:lvlJc w:val="left"/>
      <w:pPr>
        <w:ind w:left="5122" w:hanging="425"/>
      </w:pPr>
      <w:rPr>
        <w:rFonts w:hint="default"/>
      </w:rPr>
    </w:lvl>
    <w:lvl w:ilvl="5" w:tplc="06765A98">
      <w:numFmt w:val="bullet"/>
      <w:lvlText w:val="•"/>
      <w:lvlJc w:val="left"/>
      <w:pPr>
        <w:ind w:left="6222" w:hanging="425"/>
      </w:pPr>
      <w:rPr>
        <w:rFonts w:hint="default"/>
      </w:rPr>
    </w:lvl>
    <w:lvl w:ilvl="6" w:tplc="DDB89010">
      <w:numFmt w:val="bullet"/>
      <w:lvlText w:val="•"/>
      <w:lvlJc w:val="left"/>
      <w:pPr>
        <w:ind w:left="7323" w:hanging="425"/>
      </w:pPr>
      <w:rPr>
        <w:rFonts w:hint="default"/>
      </w:rPr>
    </w:lvl>
    <w:lvl w:ilvl="7" w:tplc="29A056FC">
      <w:numFmt w:val="bullet"/>
      <w:lvlText w:val="•"/>
      <w:lvlJc w:val="left"/>
      <w:pPr>
        <w:ind w:left="8424" w:hanging="425"/>
      </w:pPr>
      <w:rPr>
        <w:rFonts w:hint="default"/>
      </w:rPr>
    </w:lvl>
    <w:lvl w:ilvl="8" w:tplc="841827BE">
      <w:numFmt w:val="bullet"/>
      <w:lvlText w:val="•"/>
      <w:lvlJc w:val="left"/>
      <w:pPr>
        <w:ind w:left="9524" w:hanging="425"/>
      </w:pPr>
      <w:rPr>
        <w:rFonts w:hint="default"/>
      </w:rPr>
    </w:lvl>
  </w:abstractNum>
  <w:abstractNum w:abstractNumId="19" w15:restartNumberingAfterBreak="0">
    <w:nsid w:val="117D0AA1"/>
    <w:multiLevelType w:val="hybridMultilevel"/>
    <w:tmpl w:val="75D4D3D2"/>
    <w:lvl w:ilvl="0" w:tplc="BB960FB0">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1E41B3A"/>
    <w:multiLevelType w:val="hybridMultilevel"/>
    <w:tmpl w:val="512EAA6C"/>
    <w:lvl w:ilvl="0" w:tplc="98AC79F0">
      <w:numFmt w:val="bullet"/>
      <w:lvlText w:val=""/>
      <w:lvlJc w:val="left"/>
      <w:pPr>
        <w:ind w:left="312" w:hanging="207"/>
      </w:pPr>
      <w:rPr>
        <w:rFonts w:ascii="Symbol" w:eastAsia="Symbol" w:hAnsi="Symbol" w:cs="Symbol" w:hint="default"/>
        <w:w w:val="100"/>
        <w:sz w:val="22"/>
        <w:szCs w:val="22"/>
      </w:rPr>
    </w:lvl>
    <w:lvl w:ilvl="1" w:tplc="55340CBA">
      <w:numFmt w:val="bullet"/>
      <w:lvlText w:val="•"/>
      <w:lvlJc w:val="left"/>
      <w:pPr>
        <w:ind w:left="727" w:hanging="207"/>
      </w:pPr>
      <w:rPr>
        <w:rFonts w:hint="default"/>
      </w:rPr>
    </w:lvl>
    <w:lvl w:ilvl="2" w:tplc="A886874A">
      <w:numFmt w:val="bullet"/>
      <w:lvlText w:val="•"/>
      <w:lvlJc w:val="left"/>
      <w:pPr>
        <w:ind w:left="1135" w:hanging="207"/>
      </w:pPr>
      <w:rPr>
        <w:rFonts w:hint="default"/>
      </w:rPr>
    </w:lvl>
    <w:lvl w:ilvl="3" w:tplc="BF0CBC22">
      <w:numFmt w:val="bullet"/>
      <w:lvlText w:val="•"/>
      <w:lvlJc w:val="left"/>
      <w:pPr>
        <w:ind w:left="1543" w:hanging="207"/>
      </w:pPr>
      <w:rPr>
        <w:rFonts w:hint="default"/>
      </w:rPr>
    </w:lvl>
    <w:lvl w:ilvl="4" w:tplc="F71C89CC">
      <w:numFmt w:val="bullet"/>
      <w:lvlText w:val="•"/>
      <w:lvlJc w:val="left"/>
      <w:pPr>
        <w:ind w:left="1951" w:hanging="207"/>
      </w:pPr>
      <w:rPr>
        <w:rFonts w:hint="default"/>
      </w:rPr>
    </w:lvl>
    <w:lvl w:ilvl="5" w:tplc="BD502C4A">
      <w:numFmt w:val="bullet"/>
      <w:lvlText w:val="•"/>
      <w:lvlJc w:val="left"/>
      <w:pPr>
        <w:ind w:left="2359" w:hanging="207"/>
      </w:pPr>
      <w:rPr>
        <w:rFonts w:hint="default"/>
      </w:rPr>
    </w:lvl>
    <w:lvl w:ilvl="6" w:tplc="9DECD7D6">
      <w:numFmt w:val="bullet"/>
      <w:lvlText w:val="•"/>
      <w:lvlJc w:val="left"/>
      <w:pPr>
        <w:ind w:left="2767" w:hanging="207"/>
      </w:pPr>
      <w:rPr>
        <w:rFonts w:hint="default"/>
      </w:rPr>
    </w:lvl>
    <w:lvl w:ilvl="7" w:tplc="C3D8D24C">
      <w:numFmt w:val="bullet"/>
      <w:lvlText w:val="•"/>
      <w:lvlJc w:val="left"/>
      <w:pPr>
        <w:ind w:left="3175" w:hanging="207"/>
      </w:pPr>
      <w:rPr>
        <w:rFonts w:hint="default"/>
      </w:rPr>
    </w:lvl>
    <w:lvl w:ilvl="8" w:tplc="37AAECF8">
      <w:numFmt w:val="bullet"/>
      <w:lvlText w:val="•"/>
      <w:lvlJc w:val="left"/>
      <w:pPr>
        <w:ind w:left="3583" w:hanging="207"/>
      </w:pPr>
      <w:rPr>
        <w:rFonts w:hint="default"/>
      </w:rPr>
    </w:lvl>
  </w:abstractNum>
  <w:abstractNum w:abstractNumId="21" w15:restartNumberingAfterBreak="0">
    <w:nsid w:val="120D2647"/>
    <w:multiLevelType w:val="hybridMultilevel"/>
    <w:tmpl w:val="67C6ABD2"/>
    <w:lvl w:ilvl="0" w:tplc="09683820">
      <w:numFmt w:val="bullet"/>
      <w:lvlText w:val="–"/>
      <w:lvlJc w:val="left"/>
      <w:pPr>
        <w:ind w:left="1542" w:hanging="269"/>
      </w:pPr>
      <w:rPr>
        <w:rFonts w:ascii="Times New Roman" w:eastAsia="Times New Roman" w:hAnsi="Times New Roman" w:cs="Times New Roman" w:hint="default"/>
        <w:w w:val="100"/>
        <w:sz w:val="28"/>
        <w:szCs w:val="28"/>
      </w:rPr>
    </w:lvl>
    <w:lvl w:ilvl="1" w:tplc="A7222EEE">
      <w:numFmt w:val="bullet"/>
      <w:lvlText w:val="–"/>
      <w:lvlJc w:val="left"/>
      <w:pPr>
        <w:ind w:left="1542" w:hanging="250"/>
      </w:pPr>
      <w:rPr>
        <w:rFonts w:ascii="Times New Roman" w:eastAsia="Times New Roman" w:hAnsi="Times New Roman" w:cs="Times New Roman" w:hint="default"/>
        <w:w w:val="100"/>
        <w:sz w:val="28"/>
        <w:szCs w:val="28"/>
      </w:rPr>
    </w:lvl>
    <w:lvl w:ilvl="2" w:tplc="B332F728">
      <w:numFmt w:val="bullet"/>
      <w:lvlText w:val=""/>
      <w:lvlJc w:val="left"/>
      <w:pPr>
        <w:ind w:left="1542" w:hanging="286"/>
      </w:pPr>
      <w:rPr>
        <w:rFonts w:ascii="Symbol" w:eastAsia="Symbol" w:hAnsi="Symbol" w:cs="Symbol" w:hint="default"/>
        <w:w w:val="100"/>
        <w:sz w:val="28"/>
        <w:szCs w:val="28"/>
      </w:rPr>
    </w:lvl>
    <w:lvl w:ilvl="3" w:tplc="588EB0F2">
      <w:numFmt w:val="bullet"/>
      <w:lvlText w:val="•"/>
      <w:lvlJc w:val="left"/>
      <w:pPr>
        <w:ind w:left="4595" w:hanging="286"/>
      </w:pPr>
      <w:rPr>
        <w:rFonts w:hint="default"/>
      </w:rPr>
    </w:lvl>
    <w:lvl w:ilvl="4" w:tplc="A67C6BDA">
      <w:numFmt w:val="bullet"/>
      <w:lvlText w:val="•"/>
      <w:lvlJc w:val="left"/>
      <w:pPr>
        <w:ind w:left="5614" w:hanging="286"/>
      </w:pPr>
      <w:rPr>
        <w:rFonts w:hint="default"/>
      </w:rPr>
    </w:lvl>
    <w:lvl w:ilvl="5" w:tplc="F3F80C00">
      <w:numFmt w:val="bullet"/>
      <w:lvlText w:val="•"/>
      <w:lvlJc w:val="left"/>
      <w:pPr>
        <w:ind w:left="6633" w:hanging="286"/>
      </w:pPr>
      <w:rPr>
        <w:rFonts w:hint="default"/>
      </w:rPr>
    </w:lvl>
    <w:lvl w:ilvl="6" w:tplc="B7780CF8">
      <w:numFmt w:val="bullet"/>
      <w:lvlText w:val="•"/>
      <w:lvlJc w:val="left"/>
      <w:pPr>
        <w:ind w:left="7651" w:hanging="286"/>
      </w:pPr>
      <w:rPr>
        <w:rFonts w:hint="default"/>
      </w:rPr>
    </w:lvl>
    <w:lvl w:ilvl="7" w:tplc="E36E959A">
      <w:numFmt w:val="bullet"/>
      <w:lvlText w:val="•"/>
      <w:lvlJc w:val="left"/>
      <w:pPr>
        <w:ind w:left="8670" w:hanging="286"/>
      </w:pPr>
      <w:rPr>
        <w:rFonts w:hint="default"/>
      </w:rPr>
    </w:lvl>
    <w:lvl w:ilvl="8" w:tplc="DC043D7A">
      <w:numFmt w:val="bullet"/>
      <w:lvlText w:val="•"/>
      <w:lvlJc w:val="left"/>
      <w:pPr>
        <w:ind w:left="9689" w:hanging="286"/>
      </w:pPr>
      <w:rPr>
        <w:rFonts w:hint="default"/>
      </w:rPr>
    </w:lvl>
  </w:abstractNum>
  <w:abstractNum w:abstractNumId="22" w15:restartNumberingAfterBreak="0">
    <w:nsid w:val="12841835"/>
    <w:multiLevelType w:val="hybridMultilevel"/>
    <w:tmpl w:val="D30ACA74"/>
    <w:lvl w:ilvl="0" w:tplc="573E39BC">
      <w:numFmt w:val="bullet"/>
      <w:lvlText w:val="-"/>
      <w:lvlJc w:val="left"/>
      <w:pPr>
        <w:ind w:left="1542" w:hanging="164"/>
      </w:pPr>
      <w:rPr>
        <w:rFonts w:ascii="Times New Roman" w:eastAsia="Times New Roman" w:hAnsi="Times New Roman" w:cs="Times New Roman" w:hint="default"/>
        <w:w w:val="100"/>
        <w:sz w:val="28"/>
        <w:szCs w:val="28"/>
      </w:rPr>
    </w:lvl>
    <w:lvl w:ilvl="1" w:tplc="68E23F76">
      <w:numFmt w:val="bullet"/>
      <w:lvlText w:val="•"/>
      <w:lvlJc w:val="left"/>
      <w:pPr>
        <w:ind w:left="2558" w:hanging="164"/>
      </w:pPr>
      <w:rPr>
        <w:rFonts w:hint="default"/>
      </w:rPr>
    </w:lvl>
    <w:lvl w:ilvl="2" w:tplc="E4A40CB6">
      <w:numFmt w:val="bullet"/>
      <w:lvlText w:val="•"/>
      <w:lvlJc w:val="left"/>
      <w:pPr>
        <w:ind w:left="3577" w:hanging="164"/>
      </w:pPr>
      <w:rPr>
        <w:rFonts w:hint="default"/>
      </w:rPr>
    </w:lvl>
    <w:lvl w:ilvl="3" w:tplc="0546BE62">
      <w:numFmt w:val="bullet"/>
      <w:lvlText w:val="•"/>
      <w:lvlJc w:val="left"/>
      <w:pPr>
        <w:ind w:left="4595" w:hanging="164"/>
      </w:pPr>
      <w:rPr>
        <w:rFonts w:hint="default"/>
      </w:rPr>
    </w:lvl>
    <w:lvl w:ilvl="4" w:tplc="382441A8">
      <w:numFmt w:val="bullet"/>
      <w:lvlText w:val="•"/>
      <w:lvlJc w:val="left"/>
      <w:pPr>
        <w:ind w:left="5614" w:hanging="164"/>
      </w:pPr>
      <w:rPr>
        <w:rFonts w:hint="default"/>
      </w:rPr>
    </w:lvl>
    <w:lvl w:ilvl="5" w:tplc="509E279E">
      <w:numFmt w:val="bullet"/>
      <w:lvlText w:val="•"/>
      <w:lvlJc w:val="left"/>
      <w:pPr>
        <w:ind w:left="6633" w:hanging="164"/>
      </w:pPr>
      <w:rPr>
        <w:rFonts w:hint="default"/>
      </w:rPr>
    </w:lvl>
    <w:lvl w:ilvl="6" w:tplc="2A3E18DA">
      <w:numFmt w:val="bullet"/>
      <w:lvlText w:val="•"/>
      <w:lvlJc w:val="left"/>
      <w:pPr>
        <w:ind w:left="7651" w:hanging="164"/>
      </w:pPr>
      <w:rPr>
        <w:rFonts w:hint="default"/>
      </w:rPr>
    </w:lvl>
    <w:lvl w:ilvl="7" w:tplc="C2A0ED2E">
      <w:numFmt w:val="bullet"/>
      <w:lvlText w:val="•"/>
      <w:lvlJc w:val="left"/>
      <w:pPr>
        <w:ind w:left="8670" w:hanging="164"/>
      </w:pPr>
      <w:rPr>
        <w:rFonts w:hint="default"/>
      </w:rPr>
    </w:lvl>
    <w:lvl w:ilvl="8" w:tplc="91202090">
      <w:numFmt w:val="bullet"/>
      <w:lvlText w:val="•"/>
      <w:lvlJc w:val="left"/>
      <w:pPr>
        <w:ind w:left="9689" w:hanging="164"/>
      </w:pPr>
      <w:rPr>
        <w:rFonts w:hint="default"/>
      </w:rPr>
    </w:lvl>
  </w:abstractNum>
  <w:abstractNum w:abstractNumId="23" w15:restartNumberingAfterBreak="0">
    <w:nsid w:val="13461F6D"/>
    <w:multiLevelType w:val="hybridMultilevel"/>
    <w:tmpl w:val="A3CAFA62"/>
    <w:lvl w:ilvl="0" w:tplc="337EF4A8">
      <w:numFmt w:val="bullet"/>
      <w:lvlText w:val="-"/>
      <w:lvlJc w:val="left"/>
      <w:pPr>
        <w:ind w:left="972" w:hanging="299"/>
      </w:pPr>
      <w:rPr>
        <w:rFonts w:ascii="Times New Roman" w:eastAsia="Times New Roman" w:hAnsi="Times New Roman" w:cs="Times New Roman" w:hint="default"/>
        <w:w w:val="100"/>
        <w:sz w:val="28"/>
        <w:szCs w:val="28"/>
      </w:rPr>
    </w:lvl>
    <w:lvl w:ilvl="1" w:tplc="56BCD1C4">
      <w:numFmt w:val="bullet"/>
      <w:lvlText w:val="•"/>
      <w:lvlJc w:val="left"/>
      <w:pPr>
        <w:ind w:left="2054" w:hanging="299"/>
      </w:pPr>
      <w:rPr>
        <w:rFonts w:hint="default"/>
      </w:rPr>
    </w:lvl>
    <w:lvl w:ilvl="2" w:tplc="DF344D88">
      <w:numFmt w:val="bullet"/>
      <w:lvlText w:val="•"/>
      <w:lvlJc w:val="left"/>
      <w:pPr>
        <w:ind w:left="3129" w:hanging="299"/>
      </w:pPr>
      <w:rPr>
        <w:rFonts w:hint="default"/>
      </w:rPr>
    </w:lvl>
    <w:lvl w:ilvl="3" w:tplc="CBD2CC20">
      <w:numFmt w:val="bullet"/>
      <w:lvlText w:val="•"/>
      <w:lvlJc w:val="left"/>
      <w:pPr>
        <w:ind w:left="4203" w:hanging="299"/>
      </w:pPr>
      <w:rPr>
        <w:rFonts w:hint="default"/>
      </w:rPr>
    </w:lvl>
    <w:lvl w:ilvl="4" w:tplc="688A168A">
      <w:numFmt w:val="bullet"/>
      <w:lvlText w:val="•"/>
      <w:lvlJc w:val="left"/>
      <w:pPr>
        <w:ind w:left="5278" w:hanging="299"/>
      </w:pPr>
      <w:rPr>
        <w:rFonts w:hint="default"/>
      </w:rPr>
    </w:lvl>
    <w:lvl w:ilvl="5" w:tplc="E92849EE">
      <w:numFmt w:val="bullet"/>
      <w:lvlText w:val="•"/>
      <w:lvlJc w:val="left"/>
      <w:pPr>
        <w:ind w:left="6353" w:hanging="299"/>
      </w:pPr>
      <w:rPr>
        <w:rFonts w:hint="default"/>
      </w:rPr>
    </w:lvl>
    <w:lvl w:ilvl="6" w:tplc="93F49FDA">
      <w:numFmt w:val="bullet"/>
      <w:lvlText w:val="•"/>
      <w:lvlJc w:val="left"/>
      <w:pPr>
        <w:ind w:left="7427" w:hanging="299"/>
      </w:pPr>
      <w:rPr>
        <w:rFonts w:hint="default"/>
      </w:rPr>
    </w:lvl>
    <w:lvl w:ilvl="7" w:tplc="1DF00BBE">
      <w:numFmt w:val="bullet"/>
      <w:lvlText w:val="•"/>
      <w:lvlJc w:val="left"/>
      <w:pPr>
        <w:ind w:left="8502" w:hanging="299"/>
      </w:pPr>
      <w:rPr>
        <w:rFonts w:hint="default"/>
      </w:rPr>
    </w:lvl>
    <w:lvl w:ilvl="8" w:tplc="BCF6BCDA">
      <w:numFmt w:val="bullet"/>
      <w:lvlText w:val="•"/>
      <w:lvlJc w:val="left"/>
      <w:pPr>
        <w:ind w:left="9577" w:hanging="299"/>
      </w:pPr>
      <w:rPr>
        <w:rFonts w:hint="default"/>
      </w:rPr>
    </w:lvl>
  </w:abstractNum>
  <w:abstractNum w:abstractNumId="24" w15:restartNumberingAfterBreak="0">
    <w:nsid w:val="148F5CF3"/>
    <w:multiLevelType w:val="hybridMultilevel"/>
    <w:tmpl w:val="4E520228"/>
    <w:lvl w:ilvl="0" w:tplc="0F48ADDC">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49023670">
      <w:numFmt w:val="bullet"/>
      <w:lvlText w:val="•"/>
      <w:lvlJc w:val="left"/>
      <w:pPr>
        <w:ind w:left="2558" w:hanging="305"/>
      </w:pPr>
      <w:rPr>
        <w:rFonts w:hint="default"/>
      </w:rPr>
    </w:lvl>
    <w:lvl w:ilvl="2" w:tplc="B936D410">
      <w:numFmt w:val="bullet"/>
      <w:lvlText w:val="•"/>
      <w:lvlJc w:val="left"/>
      <w:pPr>
        <w:ind w:left="3577" w:hanging="305"/>
      </w:pPr>
      <w:rPr>
        <w:rFonts w:hint="default"/>
      </w:rPr>
    </w:lvl>
    <w:lvl w:ilvl="3" w:tplc="F536D568">
      <w:numFmt w:val="bullet"/>
      <w:lvlText w:val="•"/>
      <w:lvlJc w:val="left"/>
      <w:pPr>
        <w:ind w:left="4595" w:hanging="305"/>
      </w:pPr>
      <w:rPr>
        <w:rFonts w:hint="default"/>
      </w:rPr>
    </w:lvl>
    <w:lvl w:ilvl="4" w:tplc="9984D6EE">
      <w:numFmt w:val="bullet"/>
      <w:lvlText w:val="•"/>
      <w:lvlJc w:val="left"/>
      <w:pPr>
        <w:ind w:left="5614" w:hanging="305"/>
      </w:pPr>
      <w:rPr>
        <w:rFonts w:hint="default"/>
      </w:rPr>
    </w:lvl>
    <w:lvl w:ilvl="5" w:tplc="F48EB012">
      <w:numFmt w:val="bullet"/>
      <w:lvlText w:val="•"/>
      <w:lvlJc w:val="left"/>
      <w:pPr>
        <w:ind w:left="6633" w:hanging="305"/>
      </w:pPr>
      <w:rPr>
        <w:rFonts w:hint="default"/>
      </w:rPr>
    </w:lvl>
    <w:lvl w:ilvl="6" w:tplc="2F4E2B38">
      <w:numFmt w:val="bullet"/>
      <w:lvlText w:val="•"/>
      <w:lvlJc w:val="left"/>
      <w:pPr>
        <w:ind w:left="7651" w:hanging="305"/>
      </w:pPr>
      <w:rPr>
        <w:rFonts w:hint="default"/>
      </w:rPr>
    </w:lvl>
    <w:lvl w:ilvl="7" w:tplc="750CB1DC">
      <w:numFmt w:val="bullet"/>
      <w:lvlText w:val="•"/>
      <w:lvlJc w:val="left"/>
      <w:pPr>
        <w:ind w:left="8670" w:hanging="305"/>
      </w:pPr>
      <w:rPr>
        <w:rFonts w:hint="default"/>
      </w:rPr>
    </w:lvl>
    <w:lvl w:ilvl="8" w:tplc="EA50ABEC">
      <w:numFmt w:val="bullet"/>
      <w:lvlText w:val="•"/>
      <w:lvlJc w:val="left"/>
      <w:pPr>
        <w:ind w:left="9689" w:hanging="305"/>
      </w:pPr>
      <w:rPr>
        <w:rFonts w:hint="default"/>
      </w:rPr>
    </w:lvl>
  </w:abstractNum>
  <w:abstractNum w:abstractNumId="25" w15:restartNumberingAfterBreak="0">
    <w:nsid w:val="151044D1"/>
    <w:multiLevelType w:val="hybridMultilevel"/>
    <w:tmpl w:val="8FD8CCF4"/>
    <w:lvl w:ilvl="0" w:tplc="694626F0">
      <w:numFmt w:val="bullet"/>
      <w:lvlText w:val=""/>
      <w:lvlJc w:val="left"/>
      <w:pPr>
        <w:ind w:left="816" w:hanging="348"/>
      </w:pPr>
      <w:rPr>
        <w:rFonts w:ascii="Symbol" w:eastAsia="Symbol" w:hAnsi="Symbol" w:cs="Symbol" w:hint="default"/>
        <w:w w:val="100"/>
        <w:sz w:val="22"/>
        <w:szCs w:val="22"/>
      </w:rPr>
    </w:lvl>
    <w:lvl w:ilvl="1" w:tplc="3B522ED4">
      <w:numFmt w:val="bullet"/>
      <w:lvlText w:val="•"/>
      <w:lvlJc w:val="left"/>
      <w:pPr>
        <w:ind w:left="1365" w:hanging="348"/>
      </w:pPr>
      <w:rPr>
        <w:rFonts w:hint="default"/>
      </w:rPr>
    </w:lvl>
    <w:lvl w:ilvl="2" w:tplc="C7824DE8">
      <w:numFmt w:val="bullet"/>
      <w:lvlText w:val="•"/>
      <w:lvlJc w:val="left"/>
      <w:pPr>
        <w:ind w:left="1911" w:hanging="348"/>
      </w:pPr>
      <w:rPr>
        <w:rFonts w:hint="default"/>
      </w:rPr>
    </w:lvl>
    <w:lvl w:ilvl="3" w:tplc="4F72474C">
      <w:numFmt w:val="bullet"/>
      <w:lvlText w:val="•"/>
      <w:lvlJc w:val="left"/>
      <w:pPr>
        <w:ind w:left="2457" w:hanging="348"/>
      </w:pPr>
      <w:rPr>
        <w:rFonts w:hint="default"/>
      </w:rPr>
    </w:lvl>
    <w:lvl w:ilvl="4" w:tplc="9C142DB2">
      <w:numFmt w:val="bullet"/>
      <w:lvlText w:val="•"/>
      <w:lvlJc w:val="left"/>
      <w:pPr>
        <w:ind w:left="3002" w:hanging="348"/>
      </w:pPr>
      <w:rPr>
        <w:rFonts w:hint="default"/>
      </w:rPr>
    </w:lvl>
    <w:lvl w:ilvl="5" w:tplc="59D6D378">
      <w:numFmt w:val="bullet"/>
      <w:lvlText w:val="•"/>
      <w:lvlJc w:val="left"/>
      <w:pPr>
        <w:ind w:left="3548" w:hanging="348"/>
      </w:pPr>
      <w:rPr>
        <w:rFonts w:hint="default"/>
      </w:rPr>
    </w:lvl>
    <w:lvl w:ilvl="6" w:tplc="4454A974">
      <w:numFmt w:val="bullet"/>
      <w:lvlText w:val="•"/>
      <w:lvlJc w:val="left"/>
      <w:pPr>
        <w:ind w:left="4094" w:hanging="348"/>
      </w:pPr>
      <w:rPr>
        <w:rFonts w:hint="default"/>
      </w:rPr>
    </w:lvl>
    <w:lvl w:ilvl="7" w:tplc="39363B34">
      <w:numFmt w:val="bullet"/>
      <w:lvlText w:val="•"/>
      <w:lvlJc w:val="left"/>
      <w:pPr>
        <w:ind w:left="4639" w:hanging="348"/>
      </w:pPr>
      <w:rPr>
        <w:rFonts w:hint="default"/>
      </w:rPr>
    </w:lvl>
    <w:lvl w:ilvl="8" w:tplc="94980204">
      <w:numFmt w:val="bullet"/>
      <w:lvlText w:val="•"/>
      <w:lvlJc w:val="left"/>
      <w:pPr>
        <w:ind w:left="5185" w:hanging="348"/>
      </w:pPr>
      <w:rPr>
        <w:rFonts w:hint="default"/>
      </w:rPr>
    </w:lvl>
  </w:abstractNum>
  <w:abstractNum w:abstractNumId="26" w15:restartNumberingAfterBreak="0">
    <w:nsid w:val="15824CD8"/>
    <w:multiLevelType w:val="hybridMultilevel"/>
    <w:tmpl w:val="62DE326C"/>
    <w:lvl w:ilvl="0" w:tplc="D122C5BA">
      <w:numFmt w:val="bullet"/>
      <w:lvlText w:val=""/>
      <w:lvlJc w:val="left"/>
      <w:pPr>
        <w:ind w:left="1542" w:hanging="425"/>
      </w:pPr>
      <w:rPr>
        <w:rFonts w:ascii="Wingdings" w:eastAsia="Wingdings" w:hAnsi="Wingdings" w:cs="Wingdings" w:hint="default"/>
        <w:w w:val="100"/>
        <w:sz w:val="28"/>
        <w:szCs w:val="28"/>
      </w:rPr>
    </w:lvl>
    <w:lvl w:ilvl="1" w:tplc="E3A26EB8">
      <w:numFmt w:val="bullet"/>
      <w:lvlText w:val=""/>
      <w:lvlJc w:val="left"/>
      <w:pPr>
        <w:ind w:left="1542" w:hanging="286"/>
      </w:pPr>
      <w:rPr>
        <w:rFonts w:ascii="Symbol" w:eastAsia="Symbol" w:hAnsi="Symbol" w:cs="Symbol" w:hint="default"/>
        <w:w w:val="100"/>
        <w:sz w:val="16"/>
        <w:szCs w:val="16"/>
      </w:rPr>
    </w:lvl>
    <w:lvl w:ilvl="2" w:tplc="21809010">
      <w:numFmt w:val="bullet"/>
      <w:lvlText w:val="•"/>
      <w:lvlJc w:val="left"/>
      <w:pPr>
        <w:ind w:left="3577" w:hanging="286"/>
      </w:pPr>
      <w:rPr>
        <w:rFonts w:hint="default"/>
      </w:rPr>
    </w:lvl>
    <w:lvl w:ilvl="3" w:tplc="431E47FE">
      <w:numFmt w:val="bullet"/>
      <w:lvlText w:val="•"/>
      <w:lvlJc w:val="left"/>
      <w:pPr>
        <w:ind w:left="4595" w:hanging="286"/>
      </w:pPr>
      <w:rPr>
        <w:rFonts w:hint="default"/>
      </w:rPr>
    </w:lvl>
    <w:lvl w:ilvl="4" w:tplc="342CC81A">
      <w:numFmt w:val="bullet"/>
      <w:lvlText w:val="•"/>
      <w:lvlJc w:val="left"/>
      <w:pPr>
        <w:ind w:left="5614" w:hanging="286"/>
      </w:pPr>
      <w:rPr>
        <w:rFonts w:hint="default"/>
      </w:rPr>
    </w:lvl>
    <w:lvl w:ilvl="5" w:tplc="12E88BE2">
      <w:numFmt w:val="bullet"/>
      <w:lvlText w:val="•"/>
      <w:lvlJc w:val="left"/>
      <w:pPr>
        <w:ind w:left="6633" w:hanging="286"/>
      </w:pPr>
      <w:rPr>
        <w:rFonts w:hint="default"/>
      </w:rPr>
    </w:lvl>
    <w:lvl w:ilvl="6" w:tplc="E27EB804">
      <w:numFmt w:val="bullet"/>
      <w:lvlText w:val="•"/>
      <w:lvlJc w:val="left"/>
      <w:pPr>
        <w:ind w:left="7651" w:hanging="286"/>
      </w:pPr>
      <w:rPr>
        <w:rFonts w:hint="default"/>
      </w:rPr>
    </w:lvl>
    <w:lvl w:ilvl="7" w:tplc="183C07D4">
      <w:numFmt w:val="bullet"/>
      <w:lvlText w:val="•"/>
      <w:lvlJc w:val="left"/>
      <w:pPr>
        <w:ind w:left="8670" w:hanging="286"/>
      </w:pPr>
      <w:rPr>
        <w:rFonts w:hint="default"/>
      </w:rPr>
    </w:lvl>
    <w:lvl w:ilvl="8" w:tplc="A8F2F6B2">
      <w:numFmt w:val="bullet"/>
      <w:lvlText w:val="•"/>
      <w:lvlJc w:val="left"/>
      <w:pPr>
        <w:ind w:left="9689" w:hanging="286"/>
      </w:pPr>
      <w:rPr>
        <w:rFonts w:hint="default"/>
      </w:rPr>
    </w:lvl>
  </w:abstractNum>
  <w:abstractNum w:abstractNumId="27" w15:restartNumberingAfterBreak="0">
    <w:nsid w:val="16EB7661"/>
    <w:multiLevelType w:val="hybridMultilevel"/>
    <w:tmpl w:val="8C8694BA"/>
    <w:lvl w:ilvl="0" w:tplc="07582330">
      <w:numFmt w:val="bullet"/>
      <w:lvlText w:val="-"/>
      <w:lvlJc w:val="left"/>
      <w:pPr>
        <w:ind w:left="1856" w:hanging="164"/>
      </w:pPr>
      <w:rPr>
        <w:rFonts w:ascii="Times New Roman" w:eastAsia="Times New Roman" w:hAnsi="Times New Roman" w:cs="Times New Roman" w:hint="default"/>
        <w:w w:val="100"/>
        <w:sz w:val="28"/>
        <w:szCs w:val="28"/>
      </w:rPr>
    </w:lvl>
    <w:lvl w:ilvl="1" w:tplc="66CAAE1E">
      <w:numFmt w:val="bullet"/>
      <w:lvlText w:val="•"/>
      <w:lvlJc w:val="left"/>
      <w:pPr>
        <w:ind w:left="2846" w:hanging="164"/>
      </w:pPr>
      <w:rPr>
        <w:rFonts w:hint="default"/>
      </w:rPr>
    </w:lvl>
    <w:lvl w:ilvl="2" w:tplc="43EAE4BA">
      <w:numFmt w:val="bullet"/>
      <w:lvlText w:val="•"/>
      <w:lvlJc w:val="left"/>
      <w:pPr>
        <w:ind w:left="3833" w:hanging="164"/>
      </w:pPr>
      <w:rPr>
        <w:rFonts w:hint="default"/>
      </w:rPr>
    </w:lvl>
    <w:lvl w:ilvl="3" w:tplc="64267C0A">
      <w:numFmt w:val="bullet"/>
      <w:lvlText w:val="•"/>
      <w:lvlJc w:val="left"/>
      <w:pPr>
        <w:ind w:left="4819" w:hanging="164"/>
      </w:pPr>
      <w:rPr>
        <w:rFonts w:hint="default"/>
      </w:rPr>
    </w:lvl>
    <w:lvl w:ilvl="4" w:tplc="F1063778">
      <w:numFmt w:val="bullet"/>
      <w:lvlText w:val="•"/>
      <w:lvlJc w:val="left"/>
      <w:pPr>
        <w:ind w:left="5806" w:hanging="164"/>
      </w:pPr>
      <w:rPr>
        <w:rFonts w:hint="default"/>
      </w:rPr>
    </w:lvl>
    <w:lvl w:ilvl="5" w:tplc="59EC4744">
      <w:numFmt w:val="bullet"/>
      <w:lvlText w:val="•"/>
      <w:lvlJc w:val="left"/>
      <w:pPr>
        <w:ind w:left="6793" w:hanging="164"/>
      </w:pPr>
      <w:rPr>
        <w:rFonts w:hint="default"/>
      </w:rPr>
    </w:lvl>
    <w:lvl w:ilvl="6" w:tplc="7AD0EC6E">
      <w:numFmt w:val="bullet"/>
      <w:lvlText w:val="•"/>
      <w:lvlJc w:val="left"/>
      <w:pPr>
        <w:ind w:left="7779" w:hanging="164"/>
      </w:pPr>
      <w:rPr>
        <w:rFonts w:hint="default"/>
      </w:rPr>
    </w:lvl>
    <w:lvl w:ilvl="7" w:tplc="008EBFB0">
      <w:numFmt w:val="bullet"/>
      <w:lvlText w:val="•"/>
      <w:lvlJc w:val="left"/>
      <w:pPr>
        <w:ind w:left="8766" w:hanging="164"/>
      </w:pPr>
      <w:rPr>
        <w:rFonts w:hint="default"/>
      </w:rPr>
    </w:lvl>
    <w:lvl w:ilvl="8" w:tplc="7E8ADC30">
      <w:numFmt w:val="bullet"/>
      <w:lvlText w:val="•"/>
      <w:lvlJc w:val="left"/>
      <w:pPr>
        <w:ind w:left="9753" w:hanging="164"/>
      </w:pPr>
      <w:rPr>
        <w:rFonts w:hint="default"/>
      </w:rPr>
    </w:lvl>
  </w:abstractNum>
  <w:abstractNum w:abstractNumId="28" w15:restartNumberingAfterBreak="0">
    <w:nsid w:val="171E1654"/>
    <w:multiLevelType w:val="hybridMultilevel"/>
    <w:tmpl w:val="9D02E91A"/>
    <w:lvl w:ilvl="0" w:tplc="2A8A6EC2">
      <w:numFmt w:val="bullet"/>
      <w:lvlText w:val="•"/>
      <w:lvlJc w:val="left"/>
      <w:pPr>
        <w:ind w:left="30" w:hanging="284"/>
      </w:pPr>
      <w:rPr>
        <w:rFonts w:hint="default"/>
        <w:w w:val="100"/>
      </w:rPr>
    </w:lvl>
    <w:lvl w:ilvl="1" w:tplc="83DE42D2">
      <w:numFmt w:val="bullet"/>
      <w:lvlText w:val="•"/>
      <w:lvlJc w:val="left"/>
      <w:pPr>
        <w:ind w:left="279" w:hanging="284"/>
      </w:pPr>
      <w:rPr>
        <w:rFonts w:hint="default"/>
      </w:rPr>
    </w:lvl>
    <w:lvl w:ilvl="2" w:tplc="BDFCE7B8">
      <w:numFmt w:val="bullet"/>
      <w:lvlText w:val="•"/>
      <w:lvlJc w:val="left"/>
      <w:pPr>
        <w:ind w:left="519" w:hanging="284"/>
      </w:pPr>
      <w:rPr>
        <w:rFonts w:hint="default"/>
      </w:rPr>
    </w:lvl>
    <w:lvl w:ilvl="3" w:tplc="3CBA08E6">
      <w:numFmt w:val="bullet"/>
      <w:lvlText w:val="•"/>
      <w:lvlJc w:val="left"/>
      <w:pPr>
        <w:ind w:left="759" w:hanging="284"/>
      </w:pPr>
      <w:rPr>
        <w:rFonts w:hint="default"/>
      </w:rPr>
    </w:lvl>
    <w:lvl w:ilvl="4" w:tplc="9FA04CAE">
      <w:numFmt w:val="bullet"/>
      <w:lvlText w:val="•"/>
      <w:lvlJc w:val="left"/>
      <w:pPr>
        <w:ind w:left="998" w:hanging="284"/>
      </w:pPr>
      <w:rPr>
        <w:rFonts w:hint="default"/>
      </w:rPr>
    </w:lvl>
    <w:lvl w:ilvl="5" w:tplc="26F25A6E">
      <w:numFmt w:val="bullet"/>
      <w:lvlText w:val="•"/>
      <w:lvlJc w:val="left"/>
      <w:pPr>
        <w:ind w:left="1238" w:hanging="284"/>
      </w:pPr>
      <w:rPr>
        <w:rFonts w:hint="default"/>
      </w:rPr>
    </w:lvl>
    <w:lvl w:ilvl="6" w:tplc="896A321E">
      <w:numFmt w:val="bullet"/>
      <w:lvlText w:val="•"/>
      <w:lvlJc w:val="left"/>
      <w:pPr>
        <w:ind w:left="1478" w:hanging="284"/>
      </w:pPr>
      <w:rPr>
        <w:rFonts w:hint="default"/>
      </w:rPr>
    </w:lvl>
    <w:lvl w:ilvl="7" w:tplc="20744F30">
      <w:numFmt w:val="bullet"/>
      <w:lvlText w:val="•"/>
      <w:lvlJc w:val="left"/>
      <w:pPr>
        <w:ind w:left="1717" w:hanging="284"/>
      </w:pPr>
      <w:rPr>
        <w:rFonts w:hint="default"/>
      </w:rPr>
    </w:lvl>
    <w:lvl w:ilvl="8" w:tplc="47420098">
      <w:numFmt w:val="bullet"/>
      <w:lvlText w:val="•"/>
      <w:lvlJc w:val="left"/>
      <w:pPr>
        <w:ind w:left="1957" w:hanging="284"/>
      </w:pPr>
      <w:rPr>
        <w:rFonts w:hint="default"/>
      </w:rPr>
    </w:lvl>
  </w:abstractNum>
  <w:abstractNum w:abstractNumId="29" w15:restartNumberingAfterBreak="0">
    <w:nsid w:val="18B87663"/>
    <w:multiLevelType w:val="hybridMultilevel"/>
    <w:tmpl w:val="05944886"/>
    <w:lvl w:ilvl="0" w:tplc="C58E5378">
      <w:numFmt w:val="bullet"/>
      <w:lvlText w:val="–"/>
      <w:lvlJc w:val="left"/>
      <w:pPr>
        <w:ind w:left="972" w:hanging="212"/>
      </w:pPr>
      <w:rPr>
        <w:rFonts w:ascii="Times New Roman" w:eastAsia="Times New Roman" w:hAnsi="Times New Roman" w:cs="Times New Roman" w:hint="default"/>
        <w:w w:val="100"/>
        <w:sz w:val="28"/>
        <w:szCs w:val="28"/>
      </w:rPr>
    </w:lvl>
    <w:lvl w:ilvl="1" w:tplc="877E714C">
      <w:numFmt w:val="bullet"/>
      <w:lvlText w:val=""/>
      <w:lvlJc w:val="left"/>
      <w:pPr>
        <w:ind w:left="1693" w:hanging="360"/>
      </w:pPr>
      <w:rPr>
        <w:rFonts w:ascii="Symbol" w:eastAsia="Symbol" w:hAnsi="Symbol" w:cs="Symbol" w:hint="default"/>
        <w:w w:val="100"/>
        <w:sz w:val="28"/>
        <w:szCs w:val="28"/>
      </w:rPr>
    </w:lvl>
    <w:lvl w:ilvl="2" w:tplc="1118264C">
      <w:numFmt w:val="bullet"/>
      <w:lvlText w:val="•"/>
      <w:lvlJc w:val="left"/>
      <w:pPr>
        <w:ind w:left="2814" w:hanging="360"/>
      </w:pPr>
      <w:rPr>
        <w:rFonts w:hint="default"/>
      </w:rPr>
    </w:lvl>
    <w:lvl w:ilvl="3" w:tplc="A37AE7CE">
      <w:numFmt w:val="bullet"/>
      <w:lvlText w:val="•"/>
      <w:lvlJc w:val="left"/>
      <w:pPr>
        <w:ind w:left="3928" w:hanging="360"/>
      </w:pPr>
      <w:rPr>
        <w:rFonts w:hint="default"/>
      </w:rPr>
    </w:lvl>
    <w:lvl w:ilvl="4" w:tplc="68ACF95C">
      <w:numFmt w:val="bullet"/>
      <w:lvlText w:val="•"/>
      <w:lvlJc w:val="left"/>
      <w:pPr>
        <w:ind w:left="5042" w:hanging="360"/>
      </w:pPr>
      <w:rPr>
        <w:rFonts w:hint="default"/>
      </w:rPr>
    </w:lvl>
    <w:lvl w:ilvl="5" w:tplc="D3169382">
      <w:numFmt w:val="bullet"/>
      <w:lvlText w:val="•"/>
      <w:lvlJc w:val="left"/>
      <w:pPr>
        <w:ind w:left="6156" w:hanging="360"/>
      </w:pPr>
      <w:rPr>
        <w:rFonts w:hint="default"/>
      </w:rPr>
    </w:lvl>
    <w:lvl w:ilvl="6" w:tplc="8384DB94">
      <w:numFmt w:val="bullet"/>
      <w:lvlText w:val="•"/>
      <w:lvlJc w:val="left"/>
      <w:pPr>
        <w:ind w:left="7270" w:hanging="360"/>
      </w:pPr>
      <w:rPr>
        <w:rFonts w:hint="default"/>
      </w:rPr>
    </w:lvl>
    <w:lvl w:ilvl="7" w:tplc="659A3272">
      <w:numFmt w:val="bullet"/>
      <w:lvlText w:val="•"/>
      <w:lvlJc w:val="left"/>
      <w:pPr>
        <w:ind w:left="8384" w:hanging="360"/>
      </w:pPr>
      <w:rPr>
        <w:rFonts w:hint="default"/>
      </w:rPr>
    </w:lvl>
    <w:lvl w:ilvl="8" w:tplc="8A90414E">
      <w:numFmt w:val="bullet"/>
      <w:lvlText w:val="•"/>
      <w:lvlJc w:val="left"/>
      <w:pPr>
        <w:ind w:left="9498" w:hanging="360"/>
      </w:pPr>
      <w:rPr>
        <w:rFonts w:hint="default"/>
      </w:rPr>
    </w:lvl>
  </w:abstractNum>
  <w:abstractNum w:abstractNumId="30" w15:restartNumberingAfterBreak="0">
    <w:nsid w:val="19A46983"/>
    <w:multiLevelType w:val="multilevel"/>
    <w:tmpl w:val="710E833A"/>
    <w:lvl w:ilvl="0">
      <w:start w:val="3"/>
      <w:numFmt w:val="decimal"/>
      <w:lvlText w:val="%1"/>
      <w:lvlJc w:val="left"/>
      <w:pPr>
        <w:ind w:left="1542" w:hanging="684"/>
      </w:pPr>
      <w:rPr>
        <w:rFonts w:hint="default"/>
      </w:rPr>
    </w:lvl>
    <w:lvl w:ilvl="1">
      <w:start w:val="2"/>
      <w:numFmt w:val="decimal"/>
      <w:lvlText w:val="%1.%2."/>
      <w:lvlJc w:val="left"/>
      <w:pPr>
        <w:ind w:left="1542" w:hanging="684"/>
      </w:pPr>
      <w:rPr>
        <w:rFonts w:ascii="Times New Roman" w:eastAsia="Times New Roman" w:hAnsi="Times New Roman" w:cs="Times New Roman" w:hint="default"/>
        <w:b/>
        <w:bCs/>
        <w:w w:val="100"/>
        <w:sz w:val="28"/>
        <w:szCs w:val="28"/>
      </w:rPr>
    </w:lvl>
    <w:lvl w:ilvl="2">
      <w:start w:val="1"/>
      <w:numFmt w:val="decimal"/>
      <w:lvlText w:val="%1.%2.%3"/>
      <w:lvlJc w:val="left"/>
      <w:pPr>
        <w:ind w:left="222" w:hanging="561"/>
        <w:jc w:val="right"/>
      </w:pPr>
      <w:rPr>
        <w:rFonts w:ascii="Times New Roman" w:eastAsia="Times New Roman" w:hAnsi="Times New Roman" w:cs="Times New Roman" w:hint="default"/>
        <w:b/>
        <w:bCs/>
        <w:spacing w:val="-3"/>
        <w:w w:val="100"/>
        <w:sz w:val="26"/>
        <w:szCs w:val="26"/>
      </w:rPr>
    </w:lvl>
    <w:lvl w:ilvl="3">
      <w:numFmt w:val="bullet"/>
      <w:lvlText w:val="•"/>
      <w:lvlJc w:val="left"/>
      <w:pPr>
        <w:ind w:left="3803" w:hanging="561"/>
      </w:pPr>
      <w:rPr>
        <w:rFonts w:hint="default"/>
      </w:rPr>
    </w:lvl>
    <w:lvl w:ilvl="4">
      <w:numFmt w:val="bullet"/>
      <w:lvlText w:val="•"/>
      <w:lvlJc w:val="left"/>
      <w:pPr>
        <w:ind w:left="4935" w:hanging="561"/>
      </w:pPr>
      <w:rPr>
        <w:rFonts w:hint="default"/>
      </w:rPr>
    </w:lvl>
    <w:lvl w:ilvl="5">
      <w:numFmt w:val="bullet"/>
      <w:lvlText w:val="•"/>
      <w:lvlJc w:val="left"/>
      <w:pPr>
        <w:ind w:left="6067" w:hanging="561"/>
      </w:pPr>
      <w:rPr>
        <w:rFonts w:hint="default"/>
      </w:rPr>
    </w:lvl>
    <w:lvl w:ilvl="6">
      <w:numFmt w:val="bullet"/>
      <w:lvlText w:val="•"/>
      <w:lvlJc w:val="left"/>
      <w:pPr>
        <w:ind w:left="7199" w:hanging="561"/>
      </w:pPr>
      <w:rPr>
        <w:rFonts w:hint="default"/>
      </w:rPr>
    </w:lvl>
    <w:lvl w:ilvl="7">
      <w:numFmt w:val="bullet"/>
      <w:lvlText w:val="•"/>
      <w:lvlJc w:val="left"/>
      <w:pPr>
        <w:ind w:left="8330" w:hanging="561"/>
      </w:pPr>
      <w:rPr>
        <w:rFonts w:hint="default"/>
      </w:rPr>
    </w:lvl>
    <w:lvl w:ilvl="8">
      <w:numFmt w:val="bullet"/>
      <w:lvlText w:val="•"/>
      <w:lvlJc w:val="left"/>
      <w:pPr>
        <w:ind w:left="9462" w:hanging="561"/>
      </w:pPr>
      <w:rPr>
        <w:rFonts w:hint="default"/>
      </w:rPr>
    </w:lvl>
  </w:abstractNum>
  <w:abstractNum w:abstractNumId="31" w15:restartNumberingAfterBreak="0">
    <w:nsid w:val="1BD3350E"/>
    <w:multiLevelType w:val="hybridMultilevel"/>
    <w:tmpl w:val="3EB64FE4"/>
    <w:lvl w:ilvl="0" w:tplc="6EB2106E">
      <w:numFmt w:val="bullet"/>
      <w:lvlText w:val="•"/>
      <w:lvlJc w:val="left"/>
      <w:pPr>
        <w:ind w:left="222" w:hanging="425"/>
      </w:pPr>
      <w:rPr>
        <w:rFonts w:ascii="Times New Roman" w:eastAsia="Times New Roman" w:hAnsi="Times New Roman" w:cs="Times New Roman" w:hint="default"/>
        <w:w w:val="100"/>
        <w:sz w:val="28"/>
        <w:szCs w:val="28"/>
      </w:rPr>
    </w:lvl>
    <w:lvl w:ilvl="1" w:tplc="9E9AFD14">
      <w:numFmt w:val="bullet"/>
      <w:lvlText w:val="•"/>
      <w:lvlJc w:val="left"/>
      <w:pPr>
        <w:ind w:left="1168" w:hanging="425"/>
      </w:pPr>
      <w:rPr>
        <w:rFonts w:hint="default"/>
      </w:rPr>
    </w:lvl>
    <w:lvl w:ilvl="2" w:tplc="79F88DD6">
      <w:numFmt w:val="bullet"/>
      <w:lvlText w:val="•"/>
      <w:lvlJc w:val="left"/>
      <w:pPr>
        <w:ind w:left="2117" w:hanging="425"/>
      </w:pPr>
      <w:rPr>
        <w:rFonts w:hint="default"/>
      </w:rPr>
    </w:lvl>
    <w:lvl w:ilvl="3" w:tplc="DA882022">
      <w:numFmt w:val="bullet"/>
      <w:lvlText w:val="•"/>
      <w:lvlJc w:val="left"/>
      <w:pPr>
        <w:ind w:left="3065" w:hanging="425"/>
      </w:pPr>
      <w:rPr>
        <w:rFonts w:hint="default"/>
      </w:rPr>
    </w:lvl>
    <w:lvl w:ilvl="4" w:tplc="30A6D606">
      <w:numFmt w:val="bullet"/>
      <w:lvlText w:val="•"/>
      <w:lvlJc w:val="left"/>
      <w:pPr>
        <w:ind w:left="4014" w:hanging="425"/>
      </w:pPr>
      <w:rPr>
        <w:rFonts w:hint="default"/>
      </w:rPr>
    </w:lvl>
    <w:lvl w:ilvl="5" w:tplc="5DBA24B0">
      <w:numFmt w:val="bullet"/>
      <w:lvlText w:val="•"/>
      <w:lvlJc w:val="left"/>
      <w:pPr>
        <w:ind w:left="4963" w:hanging="425"/>
      </w:pPr>
      <w:rPr>
        <w:rFonts w:hint="default"/>
      </w:rPr>
    </w:lvl>
    <w:lvl w:ilvl="6" w:tplc="B6D6D574">
      <w:numFmt w:val="bullet"/>
      <w:lvlText w:val="•"/>
      <w:lvlJc w:val="left"/>
      <w:pPr>
        <w:ind w:left="5911" w:hanging="425"/>
      </w:pPr>
      <w:rPr>
        <w:rFonts w:hint="default"/>
      </w:rPr>
    </w:lvl>
    <w:lvl w:ilvl="7" w:tplc="498CDB56">
      <w:numFmt w:val="bullet"/>
      <w:lvlText w:val="•"/>
      <w:lvlJc w:val="left"/>
      <w:pPr>
        <w:ind w:left="6860" w:hanging="425"/>
      </w:pPr>
      <w:rPr>
        <w:rFonts w:hint="default"/>
      </w:rPr>
    </w:lvl>
    <w:lvl w:ilvl="8" w:tplc="FFE228E4">
      <w:numFmt w:val="bullet"/>
      <w:lvlText w:val="•"/>
      <w:lvlJc w:val="left"/>
      <w:pPr>
        <w:ind w:left="7809" w:hanging="425"/>
      </w:pPr>
      <w:rPr>
        <w:rFonts w:hint="default"/>
      </w:rPr>
    </w:lvl>
  </w:abstractNum>
  <w:abstractNum w:abstractNumId="32" w15:restartNumberingAfterBreak="0">
    <w:nsid w:val="1D213AC1"/>
    <w:multiLevelType w:val="multilevel"/>
    <w:tmpl w:val="586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70BAD"/>
    <w:multiLevelType w:val="hybridMultilevel"/>
    <w:tmpl w:val="3D007EBE"/>
    <w:lvl w:ilvl="0" w:tplc="D034102E">
      <w:start w:val="1"/>
      <w:numFmt w:val="decimal"/>
      <w:lvlText w:val="%1."/>
      <w:lvlJc w:val="left"/>
      <w:pPr>
        <w:ind w:left="972" w:hanging="281"/>
      </w:pPr>
      <w:rPr>
        <w:rFonts w:ascii="Times New Roman" w:eastAsia="Times New Roman" w:hAnsi="Times New Roman" w:cs="Times New Roman" w:hint="default"/>
        <w:spacing w:val="0"/>
        <w:w w:val="100"/>
        <w:sz w:val="28"/>
        <w:szCs w:val="28"/>
      </w:rPr>
    </w:lvl>
    <w:lvl w:ilvl="1" w:tplc="18B65AB2">
      <w:numFmt w:val="bullet"/>
      <w:lvlText w:val="•"/>
      <w:lvlJc w:val="left"/>
      <w:pPr>
        <w:ind w:left="2054" w:hanging="281"/>
      </w:pPr>
      <w:rPr>
        <w:rFonts w:hint="default"/>
      </w:rPr>
    </w:lvl>
    <w:lvl w:ilvl="2" w:tplc="D032C0D8">
      <w:numFmt w:val="bullet"/>
      <w:lvlText w:val="•"/>
      <w:lvlJc w:val="left"/>
      <w:pPr>
        <w:ind w:left="3129" w:hanging="281"/>
      </w:pPr>
      <w:rPr>
        <w:rFonts w:hint="default"/>
      </w:rPr>
    </w:lvl>
    <w:lvl w:ilvl="3" w:tplc="ADDC7AB2">
      <w:numFmt w:val="bullet"/>
      <w:lvlText w:val="•"/>
      <w:lvlJc w:val="left"/>
      <w:pPr>
        <w:ind w:left="4203" w:hanging="281"/>
      </w:pPr>
      <w:rPr>
        <w:rFonts w:hint="default"/>
      </w:rPr>
    </w:lvl>
    <w:lvl w:ilvl="4" w:tplc="9D1CE87A">
      <w:numFmt w:val="bullet"/>
      <w:lvlText w:val="•"/>
      <w:lvlJc w:val="left"/>
      <w:pPr>
        <w:ind w:left="5278" w:hanging="281"/>
      </w:pPr>
      <w:rPr>
        <w:rFonts w:hint="default"/>
      </w:rPr>
    </w:lvl>
    <w:lvl w:ilvl="5" w:tplc="160AEA38">
      <w:numFmt w:val="bullet"/>
      <w:lvlText w:val="•"/>
      <w:lvlJc w:val="left"/>
      <w:pPr>
        <w:ind w:left="6353" w:hanging="281"/>
      </w:pPr>
      <w:rPr>
        <w:rFonts w:hint="default"/>
      </w:rPr>
    </w:lvl>
    <w:lvl w:ilvl="6" w:tplc="EAA0A646">
      <w:numFmt w:val="bullet"/>
      <w:lvlText w:val="•"/>
      <w:lvlJc w:val="left"/>
      <w:pPr>
        <w:ind w:left="7427" w:hanging="281"/>
      </w:pPr>
      <w:rPr>
        <w:rFonts w:hint="default"/>
      </w:rPr>
    </w:lvl>
    <w:lvl w:ilvl="7" w:tplc="687E220C">
      <w:numFmt w:val="bullet"/>
      <w:lvlText w:val="•"/>
      <w:lvlJc w:val="left"/>
      <w:pPr>
        <w:ind w:left="8502" w:hanging="281"/>
      </w:pPr>
      <w:rPr>
        <w:rFonts w:hint="default"/>
      </w:rPr>
    </w:lvl>
    <w:lvl w:ilvl="8" w:tplc="6E42427E">
      <w:numFmt w:val="bullet"/>
      <w:lvlText w:val="•"/>
      <w:lvlJc w:val="left"/>
      <w:pPr>
        <w:ind w:left="9577" w:hanging="281"/>
      </w:pPr>
      <w:rPr>
        <w:rFonts w:hint="default"/>
      </w:rPr>
    </w:lvl>
  </w:abstractNum>
  <w:abstractNum w:abstractNumId="34" w15:restartNumberingAfterBreak="0">
    <w:nsid w:val="1D447DEB"/>
    <w:multiLevelType w:val="hybridMultilevel"/>
    <w:tmpl w:val="0310F97A"/>
    <w:lvl w:ilvl="0" w:tplc="65807DB0">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6EE0F036">
      <w:numFmt w:val="bullet"/>
      <w:lvlText w:val="•"/>
      <w:lvlJc w:val="left"/>
      <w:pPr>
        <w:ind w:left="2558" w:hanging="305"/>
      </w:pPr>
      <w:rPr>
        <w:rFonts w:hint="default"/>
      </w:rPr>
    </w:lvl>
    <w:lvl w:ilvl="2" w:tplc="EEC21B20">
      <w:numFmt w:val="bullet"/>
      <w:lvlText w:val="•"/>
      <w:lvlJc w:val="left"/>
      <w:pPr>
        <w:ind w:left="3577" w:hanging="305"/>
      </w:pPr>
      <w:rPr>
        <w:rFonts w:hint="default"/>
      </w:rPr>
    </w:lvl>
    <w:lvl w:ilvl="3" w:tplc="F586A39A">
      <w:numFmt w:val="bullet"/>
      <w:lvlText w:val="•"/>
      <w:lvlJc w:val="left"/>
      <w:pPr>
        <w:ind w:left="4595" w:hanging="305"/>
      </w:pPr>
      <w:rPr>
        <w:rFonts w:hint="default"/>
      </w:rPr>
    </w:lvl>
    <w:lvl w:ilvl="4" w:tplc="DD0CABC4">
      <w:numFmt w:val="bullet"/>
      <w:lvlText w:val="•"/>
      <w:lvlJc w:val="left"/>
      <w:pPr>
        <w:ind w:left="5614" w:hanging="305"/>
      </w:pPr>
      <w:rPr>
        <w:rFonts w:hint="default"/>
      </w:rPr>
    </w:lvl>
    <w:lvl w:ilvl="5" w:tplc="31027D00">
      <w:numFmt w:val="bullet"/>
      <w:lvlText w:val="•"/>
      <w:lvlJc w:val="left"/>
      <w:pPr>
        <w:ind w:left="6633" w:hanging="305"/>
      </w:pPr>
      <w:rPr>
        <w:rFonts w:hint="default"/>
      </w:rPr>
    </w:lvl>
    <w:lvl w:ilvl="6" w:tplc="FFB68784">
      <w:numFmt w:val="bullet"/>
      <w:lvlText w:val="•"/>
      <w:lvlJc w:val="left"/>
      <w:pPr>
        <w:ind w:left="7651" w:hanging="305"/>
      </w:pPr>
      <w:rPr>
        <w:rFonts w:hint="default"/>
      </w:rPr>
    </w:lvl>
    <w:lvl w:ilvl="7" w:tplc="7146EF02">
      <w:numFmt w:val="bullet"/>
      <w:lvlText w:val="•"/>
      <w:lvlJc w:val="left"/>
      <w:pPr>
        <w:ind w:left="8670" w:hanging="305"/>
      </w:pPr>
      <w:rPr>
        <w:rFonts w:hint="default"/>
      </w:rPr>
    </w:lvl>
    <w:lvl w:ilvl="8" w:tplc="B8C4E570">
      <w:numFmt w:val="bullet"/>
      <w:lvlText w:val="•"/>
      <w:lvlJc w:val="left"/>
      <w:pPr>
        <w:ind w:left="9689" w:hanging="305"/>
      </w:pPr>
      <w:rPr>
        <w:rFonts w:hint="default"/>
      </w:rPr>
    </w:lvl>
  </w:abstractNum>
  <w:abstractNum w:abstractNumId="35" w15:restartNumberingAfterBreak="0">
    <w:nsid w:val="1DF56C6F"/>
    <w:multiLevelType w:val="hybridMultilevel"/>
    <w:tmpl w:val="76A63CB6"/>
    <w:lvl w:ilvl="0" w:tplc="8BE8C65C">
      <w:numFmt w:val="bullet"/>
      <w:lvlText w:val="-"/>
      <w:lvlJc w:val="left"/>
      <w:pPr>
        <w:ind w:left="1856" w:hanging="164"/>
      </w:pPr>
      <w:rPr>
        <w:rFonts w:ascii="Times New Roman" w:eastAsia="Times New Roman" w:hAnsi="Times New Roman" w:cs="Times New Roman" w:hint="default"/>
        <w:w w:val="100"/>
        <w:sz w:val="28"/>
        <w:szCs w:val="28"/>
      </w:rPr>
    </w:lvl>
    <w:lvl w:ilvl="1" w:tplc="5F46626C">
      <w:numFmt w:val="bullet"/>
      <w:lvlText w:val="•"/>
      <w:lvlJc w:val="left"/>
      <w:pPr>
        <w:ind w:left="2846" w:hanging="164"/>
      </w:pPr>
      <w:rPr>
        <w:rFonts w:hint="default"/>
      </w:rPr>
    </w:lvl>
    <w:lvl w:ilvl="2" w:tplc="265CFB08">
      <w:numFmt w:val="bullet"/>
      <w:lvlText w:val="•"/>
      <w:lvlJc w:val="left"/>
      <w:pPr>
        <w:ind w:left="3833" w:hanging="164"/>
      </w:pPr>
      <w:rPr>
        <w:rFonts w:hint="default"/>
      </w:rPr>
    </w:lvl>
    <w:lvl w:ilvl="3" w:tplc="00EA739E">
      <w:numFmt w:val="bullet"/>
      <w:lvlText w:val="•"/>
      <w:lvlJc w:val="left"/>
      <w:pPr>
        <w:ind w:left="4819" w:hanging="164"/>
      </w:pPr>
      <w:rPr>
        <w:rFonts w:hint="default"/>
      </w:rPr>
    </w:lvl>
    <w:lvl w:ilvl="4" w:tplc="E984FF1A">
      <w:numFmt w:val="bullet"/>
      <w:lvlText w:val="•"/>
      <w:lvlJc w:val="left"/>
      <w:pPr>
        <w:ind w:left="5806" w:hanging="164"/>
      </w:pPr>
      <w:rPr>
        <w:rFonts w:hint="default"/>
      </w:rPr>
    </w:lvl>
    <w:lvl w:ilvl="5" w:tplc="24DEA2AE">
      <w:numFmt w:val="bullet"/>
      <w:lvlText w:val="•"/>
      <w:lvlJc w:val="left"/>
      <w:pPr>
        <w:ind w:left="6793" w:hanging="164"/>
      </w:pPr>
      <w:rPr>
        <w:rFonts w:hint="default"/>
      </w:rPr>
    </w:lvl>
    <w:lvl w:ilvl="6" w:tplc="875A253C">
      <w:numFmt w:val="bullet"/>
      <w:lvlText w:val="•"/>
      <w:lvlJc w:val="left"/>
      <w:pPr>
        <w:ind w:left="7779" w:hanging="164"/>
      </w:pPr>
      <w:rPr>
        <w:rFonts w:hint="default"/>
      </w:rPr>
    </w:lvl>
    <w:lvl w:ilvl="7" w:tplc="CE64686E">
      <w:numFmt w:val="bullet"/>
      <w:lvlText w:val="•"/>
      <w:lvlJc w:val="left"/>
      <w:pPr>
        <w:ind w:left="8766" w:hanging="164"/>
      </w:pPr>
      <w:rPr>
        <w:rFonts w:hint="default"/>
      </w:rPr>
    </w:lvl>
    <w:lvl w:ilvl="8" w:tplc="CBECB206">
      <w:numFmt w:val="bullet"/>
      <w:lvlText w:val="•"/>
      <w:lvlJc w:val="left"/>
      <w:pPr>
        <w:ind w:left="9753" w:hanging="164"/>
      </w:pPr>
      <w:rPr>
        <w:rFonts w:hint="default"/>
      </w:rPr>
    </w:lvl>
  </w:abstractNum>
  <w:abstractNum w:abstractNumId="36" w15:restartNumberingAfterBreak="0">
    <w:nsid w:val="1E206865"/>
    <w:multiLevelType w:val="hybridMultilevel"/>
    <w:tmpl w:val="914A421A"/>
    <w:lvl w:ilvl="0" w:tplc="3B6C1564">
      <w:numFmt w:val="bullet"/>
      <w:lvlText w:val=""/>
      <w:lvlJc w:val="left"/>
      <w:pPr>
        <w:ind w:left="108" w:hanging="449"/>
      </w:pPr>
      <w:rPr>
        <w:rFonts w:ascii="Symbol" w:eastAsia="Symbol" w:hAnsi="Symbol" w:cs="Symbol" w:hint="default"/>
        <w:w w:val="100"/>
        <w:sz w:val="22"/>
        <w:szCs w:val="22"/>
      </w:rPr>
    </w:lvl>
    <w:lvl w:ilvl="1" w:tplc="18689316">
      <w:numFmt w:val="bullet"/>
      <w:lvlText w:val="•"/>
      <w:lvlJc w:val="left"/>
      <w:pPr>
        <w:ind w:left="718" w:hanging="449"/>
      </w:pPr>
      <w:rPr>
        <w:rFonts w:hint="default"/>
      </w:rPr>
    </w:lvl>
    <w:lvl w:ilvl="2" w:tplc="15D4EE2A">
      <w:numFmt w:val="bullet"/>
      <w:lvlText w:val="•"/>
      <w:lvlJc w:val="left"/>
      <w:pPr>
        <w:ind w:left="1336" w:hanging="449"/>
      </w:pPr>
      <w:rPr>
        <w:rFonts w:hint="default"/>
      </w:rPr>
    </w:lvl>
    <w:lvl w:ilvl="3" w:tplc="7190FAC6">
      <w:numFmt w:val="bullet"/>
      <w:lvlText w:val="•"/>
      <w:lvlJc w:val="left"/>
      <w:pPr>
        <w:ind w:left="1954" w:hanging="449"/>
      </w:pPr>
      <w:rPr>
        <w:rFonts w:hint="default"/>
      </w:rPr>
    </w:lvl>
    <w:lvl w:ilvl="4" w:tplc="214A875E">
      <w:numFmt w:val="bullet"/>
      <w:lvlText w:val="•"/>
      <w:lvlJc w:val="left"/>
      <w:pPr>
        <w:ind w:left="2572" w:hanging="449"/>
      </w:pPr>
      <w:rPr>
        <w:rFonts w:hint="default"/>
      </w:rPr>
    </w:lvl>
    <w:lvl w:ilvl="5" w:tplc="BBFAF81A">
      <w:numFmt w:val="bullet"/>
      <w:lvlText w:val="•"/>
      <w:lvlJc w:val="left"/>
      <w:pPr>
        <w:ind w:left="3190" w:hanging="449"/>
      </w:pPr>
      <w:rPr>
        <w:rFonts w:hint="default"/>
      </w:rPr>
    </w:lvl>
    <w:lvl w:ilvl="6" w:tplc="C5CEF6C8">
      <w:numFmt w:val="bullet"/>
      <w:lvlText w:val="•"/>
      <w:lvlJc w:val="left"/>
      <w:pPr>
        <w:ind w:left="3808" w:hanging="449"/>
      </w:pPr>
      <w:rPr>
        <w:rFonts w:hint="default"/>
      </w:rPr>
    </w:lvl>
    <w:lvl w:ilvl="7" w:tplc="17AEC216">
      <w:numFmt w:val="bullet"/>
      <w:lvlText w:val="•"/>
      <w:lvlJc w:val="left"/>
      <w:pPr>
        <w:ind w:left="4426" w:hanging="449"/>
      </w:pPr>
      <w:rPr>
        <w:rFonts w:hint="default"/>
      </w:rPr>
    </w:lvl>
    <w:lvl w:ilvl="8" w:tplc="69045F86">
      <w:numFmt w:val="bullet"/>
      <w:lvlText w:val="•"/>
      <w:lvlJc w:val="left"/>
      <w:pPr>
        <w:ind w:left="5044" w:hanging="449"/>
      </w:pPr>
      <w:rPr>
        <w:rFonts w:hint="default"/>
      </w:rPr>
    </w:lvl>
  </w:abstractNum>
  <w:abstractNum w:abstractNumId="37" w15:restartNumberingAfterBreak="0">
    <w:nsid w:val="1EA311A4"/>
    <w:multiLevelType w:val="hybridMultilevel"/>
    <w:tmpl w:val="D03E621C"/>
    <w:lvl w:ilvl="0" w:tplc="3F66871A">
      <w:numFmt w:val="bullet"/>
      <w:lvlText w:val="-"/>
      <w:lvlJc w:val="left"/>
      <w:pPr>
        <w:ind w:left="972" w:hanging="164"/>
      </w:pPr>
      <w:rPr>
        <w:rFonts w:ascii="Times New Roman" w:eastAsia="Times New Roman" w:hAnsi="Times New Roman" w:cs="Times New Roman" w:hint="default"/>
        <w:w w:val="100"/>
        <w:sz w:val="28"/>
        <w:szCs w:val="28"/>
      </w:rPr>
    </w:lvl>
    <w:lvl w:ilvl="1" w:tplc="7A80E5F6">
      <w:numFmt w:val="bullet"/>
      <w:lvlText w:val="•"/>
      <w:lvlJc w:val="left"/>
      <w:pPr>
        <w:ind w:left="2054" w:hanging="164"/>
      </w:pPr>
      <w:rPr>
        <w:rFonts w:hint="default"/>
      </w:rPr>
    </w:lvl>
    <w:lvl w:ilvl="2" w:tplc="A47E12FE">
      <w:numFmt w:val="bullet"/>
      <w:lvlText w:val="•"/>
      <w:lvlJc w:val="left"/>
      <w:pPr>
        <w:ind w:left="3129" w:hanging="164"/>
      </w:pPr>
      <w:rPr>
        <w:rFonts w:hint="default"/>
      </w:rPr>
    </w:lvl>
    <w:lvl w:ilvl="3" w:tplc="D6E49624">
      <w:numFmt w:val="bullet"/>
      <w:lvlText w:val="•"/>
      <w:lvlJc w:val="left"/>
      <w:pPr>
        <w:ind w:left="4203" w:hanging="164"/>
      </w:pPr>
      <w:rPr>
        <w:rFonts w:hint="default"/>
      </w:rPr>
    </w:lvl>
    <w:lvl w:ilvl="4" w:tplc="921499F4">
      <w:numFmt w:val="bullet"/>
      <w:lvlText w:val="•"/>
      <w:lvlJc w:val="left"/>
      <w:pPr>
        <w:ind w:left="5278" w:hanging="164"/>
      </w:pPr>
      <w:rPr>
        <w:rFonts w:hint="default"/>
      </w:rPr>
    </w:lvl>
    <w:lvl w:ilvl="5" w:tplc="D2744DC4">
      <w:numFmt w:val="bullet"/>
      <w:lvlText w:val="•"/>
      <w:lvlJc w:val="left"/>
      <w:pPr>
        <w:ind w:left="6353" w:hanging="164"/>
      </w:pPr>
      <w:rPr>
        <w:rFonts w:hint="default"/>
      </w:rPr>
    </w:lvl>
    <w:lvl w:ilvl="6" w:tplc="E9FC28E2">
      <w:numFmt w:val="bullet"/>
      <w:lvlText w:val="•"/>
      <w:lvlJc w:val="left"/>
      <w:pPr>
        <w:ind w:left="7427" w:hanging="164"/>
      </w:pPr>
      <w:rPr>
        <w:rFonts w:hint="default"/>
      </w:rPr>
    </w:lvl>
    <w:lvl w:ilvl="7" w:tplc="AB660866">
      <w:numFmt w:val="bullet"/>
      <w:lvlText w:val="•"/>
      <w:lvlJc w:val="left"/>
      <w:pPr>
        <w:ind w:left="8502" w:hanging="164"/>
      </w:pPr>
      <w:rPr>
        <w:rFonts w:hint="default"/>
      </w:rPr>
    </w:lvl>
    <w:lvl w:ilvl="8" w:tplc="739482F0">
      <w:numFmt w:val="bullet"/>
      <w:lvlText w:val="•"/>
      <w:lvlJc w:val="left"/>
      <w:pPr>
        <w:ind w:left="9577" w:hanging="164"/>
      </w:pPr>
      <w:rPr>
        <w:rFonts w:hint="default"/>
      </w:rPr>
    </w:lvl>
  </w:abstractNum>
  <w:abstractNum w:abstractNumId="38" w15:restartNumberingAfterBreak="0">
    <w:nsid w:val="200D3A33"/>
    <w:multiLevelType w:val="hybridMultilevel"/>
    <w:tmpl w:val="D6144F84"/>
    <w:lvl w:ilvl="0" w:tplc="EAC63678">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24762938">
      <w:numFmt w:val="bullet"/>
      <w:lvlText w:val="•"/>
      <w:lvlJc w:val="left"/>
      <w:pPr>
        <w:ind w:left="2558" w:hanging="305"/>
      </w:pPr>
      <w:rPr>
        <w:rFonts w:hint="default"/>
      </w:rPr>
    </w:lvl>
    <w:lvl w:ilvl="2" w:tplc="CA7C9114">
      <w:numFmt w:val="bullet"/>
      <w:lvlText w:val="•"/>
      <w:lvlJc w:val="left"/>
      <w:pPr>
        <w:ind w:left="3577" w:hanging="305"/>
      </w:pPr>
      <w:rPr>
        <w:rFonts w:hint="default"/>
      </w:rPr>
    </w:lvl>
    <w:lvl w:ilvl="3" w:tplc="500E9DA6">
      <w:numFmt w:val="bullet"/>
      <w:lvlText w:val="•"/>
      <w:lvlJc w:val="left"/>
      <w:pPr>
        <w:ind w:left="4595" w:hanging="305"/>
      </w:pPr>
      <w:rPr>
        <w:rFonts w:hint="default"/>
      </w:rPr>
    </w:lvl>
    <w:lvl w:ilvl="4" w:tplc="7E086A96">
      <w:numFmt w:val="bullet"/>
      <w:lvlText w:val="•"/>
      <w:lvlJc w:val="left"/>
      <w:pPr>
        <w:ind w:left="5614" w:hanging="305"/>
      </w:pPr>
      <w:rPr>
        <w:rFonts w:hint="default"/>
      </w:rPr>
    </w:lvl>
    <w:lvl w:ilvl="5" w:tplc="6D748F18">
      <w:numFmt w:val="bullet"/>
      <w:lvlText w:val="•"/>
      <w:lvlJc w:val="left"/>
      <w:pPr>
        <w:ind w:left="6633" w:hanging="305"/>
      </w:pPr>
      <w:rPr>
        <w:rFonts w:hint="default"/>
      </w:rPr>
    </w:lvl>
    <w:lvl w:ilvl="6" w:tplc="299A7D68">
      <w:numFmt w:val="bullet"/>
      <w:lvlText w:val="•"/>
      <w:lvlJc w:val="left"/>
      <w:pPr>
        <w:ind w:left="7651" w:hanging="305"/>
      </w:pPr>
      <w:rPr>
        <w:rFonts w:hint="default"/>
      </w:rPr>
    </w:lvl>
    <w:lvl w:ilvl="7" w:tplc="7FEE5562">
      <w:numFmt w:val="bullet"/>
      <w:lvlText w:val="•"/>
      <w:lvlJc w:val="left"/>
      <w:pPr>
        <w:ind w:left="8670" w:hanging="305"/>
      </w:pPr>
      <w:rPr>
        <w:rFonts w:hint="default"/>
      </w:rPr>
    </w:lvl>
    <w:lvl w:ilvl="8" w:tplc="08C6E8EA">
      <w:numFmt w:val="bullet"/>
      <w:lvlText w:val="•"/>
      <w:lvlJc w:val="left"/>
      <w:pPr>
        <w:ind w:left="9689" w:hanging="305"/>
      </w:pPr>
      <w:rPr>
        <w:rFonts w:hint="default"/>
      </w:rPr>
    </w:lvl>
  </w:abstractNum>
  <w:abstractNum w:abstractNumId="39" w15:restartNumberingAfterBreak="0">
    <w:nsid w:val="209C4371"/>
    <w:multiLevelType w:val="hybridMultilevel"/>
    <w:tmpl w:val="255A6402"/>
    <w:lvl w:ilvl="0" w:tplc="2848D122">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87E253B0">
      <w:numFmt w:val="bullet"/>
      <w:lvlText w:val="•"/>
      <w:lvlJc w:val="left"/>
      <w:pPr>
        <w:ind w:left="2558" w:hanging="305"/>
      </w:pPr>
      <w:rPr>
        <w:rFonts w:hint="default"/>
      </w:rPr>
    </w:lvl>
    <w:lvl w:ilvl="2" w:tplc="0B4A5E7A">
      <w:numFmt w:val="bullet"/>
      <w:lvlText w:val="•"/>
      <w:lvlJc w:val="left"/>
      <w:pPr>
        <w:ind w:left="3577" w:hanging="305"/>
      </w:pPr>
      <w:rPr>
        <w:rFonts w:hint="default"/>
      </w:rPr>
    </w:lvl>
    <w:lvl w:ilvl="3" w:tplc="C166E194">
      <w:numFmt w:val="bullet"/>
      <w:lvlText w:val="•"/>
      <w:lvlJc w:val="left"/>
      <w:pPr>
        <w:ind w:left="4595" w:hanging="305"/>
      </w:pPr>
      <w:rPr>
        <w:rFonts w:hint="default"/>
      </w:rPr>
    </w:lvl>
    <w:lvl w:ilvl="4" w:tplc="AD984002">
      <w:numFmt w:val="bullet"/>
      <w:lvlText w:val="•"/>
      <w:lvlJc w:val="left"/>
      <w:pPr>
        <w:ind w:left="5614" w:hanging="305"/>
      </w:pPr>
      <w:rPr>
        <w:rFonts w:hint="default"/>
      </w:rPr>
    </w:lvl>
    <w:lvl w:ilvl="5" w:tplc="19AC1CAE">
      <w:numFmt w:val="bullet"/>
      <w:lvlText w:val="•"/>
      <w:lvlJc w:val="left"/>
      <w:pPr>
        <w:ind w:left="6633" w:hanging="305"/>
      </w:pPr>
      <w:rPr>
        <w:rFonts w:hint="default"/>
      </w:rPr>
    </w:lvl>
    <w:lvl w:ilvl="6" w:tplc="A15E25F4">
      <w:numFmt w:val="bullet"/>
      <w:lvlText w:val="•"/>
      <w:lvlJc w:val="left"/>
      <w:pPr>
        <w:ind w:left="7651" w:hanging="305"/>
      </w:pPr>
      <w:rPr>
        <w:rFonts w:hint="default"/>
      </w:rPr>
    </w:lvl>
    <w:lvl w:ilvl="7" w:tplc="726AC64E">
      <w:numFmt w:val="bullet"/>
      <w:lvlText w:val="•"/>
      <w:lvlJc w:val="left"/>
      <w:pPr>
        <w:ind w:left="8670" w:hanging="305"/>
      </w:pPr>
      <w:rPr>
        <w:rFonts w:hint="default"/>
      </w:rPr>
    </w:lvl>
    <w:lvl w:ilvl="8" w:tplc="59EE7792">
      <w:numFmt w:val="bullet"/>
      <w:lvlText w:val="•"/>
      <w:lvlJc w:val="left"/>
      <w:pPr>
        <w:ind w:left="9689" w:hanging="305"/>
      </w:pPr>
      <w:rPr>
        <w:rFonts w:hint="default"/>
      </w:rPr>
    </w:lvl>
  </w:abstractNum>
  <w:abstractNum w:abstractNumId="40" w15:restartNumberingAfterBreak="0">
    <w:nsid w:val="20F479F6"/>
    <w:multiLevelType w:val="hybridMultilevel"/>
    <w:tmpl w:val="5A32A630"/>
    <w:lvl w:ilvl="0" w:tplc="0BD42676">
      <w:start w:val="1"/>
      <w:numFmt w:val="decimal"/>
      <w:lvlText w:val="%1)"/>
      <w:lvlJc w:val="left"/>
      <w:pPr>
        <w:ind w:left="222" w:hanging="564"/>
      </w:pPr>
      <w:rPr>
        <w:rFonts w:ascii="Times New Roman" w:eastAsia="Times New Roman" w:hAnsi="Times New Roman" w:cs="Times New Roman" w:hint="default"/>
        <w:w w:val="100"/>
        <w:sz w:val="28"/>
        <w:szCs w:val="28"/>
      </w:rPr>
    </w:lvl>
    <w:lvl w:ilvl="1" w:tplc="E2AED974">
      <w:numFmt w:val="bullet"/>
      <w:lvlText w:val="•"/>
      <w:lvlJc w:val="left"/>
      <w:pPr>
        <w:ind w:left="1168" w:hanging="564"/>
      </w:pPr>
      <w:rPr>
        <w:rFonts w:hint="default"/>
      </w:rPr>
    </w:lvl>
    <w:lvl w:ilvl="2" w:tplc="EDDE1794">
      <w:numFmt w:val="bullet"/>
      <w:lvlText w:val="•"/>
      <w:lvlJc w:val="left"/>
      <w:pPr>
        <w:ind w:left="2117" w:hanging="564"/>
      </w:pPr>
      <w:rPr>
        <w:rFonts w:hint="default"/>
      </w:rPr>
    </w:lvl>
    <w:lvl w:ilvl="3" w:tplc="00E6BBAC">
      <w:numFmt w:val="bullet"/>
      <w:lvlText w:val="•"/>
      <w:lvlJc w:val="left"/>
      <w:pPr>
        <w:ind w:left="3065" w:hanging="564"/>
      </w:pPr>
      <w:rPr>
        <w:rFonts w:hint="default"/>
      </w:rPr>
    </w:lvl>
    <w:lvl w:ilvl="4" w:tplc="46800CAE">
      <w:numFmt w:val="bullet"/>
      <w:lvlText w:val="•"/>
      <w:lvlJc w:val="left"/>
      <w:pPr>
        <w:ind w:left="4014" w:hanging="564"/>
      </w:pPr>
      <w:rPr>
        <w:rFonts w:hint="default"/>
      </w:rPr>
    </w:lvl>
    <w:lvl w:ilvl="5" w:tplc="DA84AC14">
      <w:numFmt w:val="bullet"/>
      <w:lvlText w:val="•"/>
      <w:lvlJc w:val="left"/>
      <w:pPr>
        <w:ind w:left="4963" w:hanging="564"/>
      </w:pPr>
      <w:rPr>
        <w:rFonts w:hint="default"/>
      </w:rPr>
    </w:lvl>
    <w:lvl w:ilvl="6" w:tplc="3176DC9C">
      <w:numFmt w:val="bullet"/>
      <w:lvlText w:val="•"/>
      <w:lvlJc w:val="left"/>
      <w:pPr>
        <w:ind w:left="5911" w:hanging="564"/>
      </w:pPr>
      <w:rPr>
        <w:rFonts w:hint="default"/>
      </w:rPr>
    </w:lvl>
    <w:lvl w:ilvl="7" w:tplc="07D49A3C">
      <w:numFmt w:val="bullet"/>
      <w:lvlText w:val="•"/>
      <w:lvlJc w:val="left"/>
      <w:pPr>
        <w:ind w:left="6860" w:hanging="564"/>
      </w:pPr>
      <w:rPr>
        <w:rFonts w:hint="default"/>
      </w:rPr>
    </w:lvl>
    <w:lvl w:ilvl="8" w:tplc="716836F4">
      <w:numFmt w:val="bullet"/>
      <w:lvlText w:val="•"/>
      <w:lvlJc w:val="left"/>
      <w:pPr>
        <w:ind w:left="7809" w:hanging="564"/>
      </w:pPr>
      <w:rPr>
        <w:rFonts w:hint="default"/>
      </w:rPr>
    </w:lvl>
  </w:abstractNum>
  <w:abstractNum w:abstractNumId="41" w15:restartNumberingAfterBreak="0">
    <w:nsid w:val="21305E5E"/>
    <w:multiLevelType w:val="hybridMultilevel"/>
    <w:tmpl w:val="EEBEA91A"/>
    <w:lvl w:ilvl="0" w:tplc="CB1216B6">
      <w:numFmt w:val="bullet"/>
      <w:lvlText w:val="-"/>
      <w:lvlJc w:val="left"/>
      <w:pPr>
        <w:ind w:left="972" w:hanging="178"/>
      </w:pPr>
      <w:rPr>
        <w:rFonts w:ascii="Times New Roman" w:eastAsia="Times New Roman" w:hAnsi="Times New Roman" w:cs="Times New Roman" w:hint="default"/>
        <w:b/>
        <w:bCs/>
        <w:i/>
        <w:w w:val="100"/>
        <w:sz w:val="28"/>
        <w:szCs w:val="28"/>
      </w:rPr>
    </w:lvl>
    <w:lvl w:ilvl="1" w:tplc="818082B4">
      <w:numFmt w:val="bullet"/>
      <w:lvlText w:val="•"/>
      <w:lvlJc w:val="left"/>
      <w:pPr>
        <w:ind w:left="2054" w:hanging="178"/>
      </w:pPr>
      <w:rPr>
        <w:rFonts w:hint="default"/>
      </w:rPr>
    </w:lvl>
    <w:lvl w:ilvl="2" w:tplc="9170DB5E">
      <w:numFmt w:val="bullet"/>
      <w:lvlText w:val="•"/>
      <w:lvlJc w:val="left"/>
      <w:pPr>
        <w:ind w:left="3129" w:hanging="178"/>
      </w:pPr>
      <w:rPr>
        <w:rFonts w:hint="default"/>
      </w:rPr>
    </w:lvl>
    <w:lvl w:ilvl="3" w:tplc="3D5419AE">
      <w:numFmt w:val="bullet"/>
      <w:lvlText w:val="•"/>
      <w:lvlJc w:val="left"/>
      <w:pPr>
        <w:ind w:left="4203" w:hanging="178"/>
      </w:pPr>
      <w:rPr>
        <w:rFonts w:hint="default"/>
      </w:rPr>
    </w:lvl>
    <w:lvl w:ilvl="4" w:tplc="6A54A6B2">
      <w:numFmt w:val="bullet"/>
      <w:lvlText w:val="•"/>
      <w:lvlJc w:val="left"/>
      <w:pPr>
        <w:ind w:left="5278" w:hanging="178"/>
      </w:pPr>
      <w:rPr>
        <w:rFonts w:hint="default"/>
      </w:rPr>
    </w:lvl>
    <w:lvl w:ilvl="5" w:tplc="6498B704">
      <w:numFmt w:val="bullet"/>
      <w:lvlText w:val="•"/>
      <w:lvlJc w:val="left"/>
      <w:pPr>
        <w:ind w:left="6353" w:hanging="178"/>
      </w:pPr>
      <w:rPr>
        <w:rFonts w:hint="default"/>
      </w:rPr>
    </w:lvl>
    <w:lvl w:ilvl="6" w:tplc="B992B282">
      <w:numFmt w:val="bullet"/>
      <w:lvlText w:val="•"/>
      <w:lvlJc w:val="left"/>
      <w:pPr>
        <w:ind w:left="7427" w:hanging="178"/>
      </w:pPr>
      <w:rPr>
        <w:rFonts w:hint="default"/>
      </w:rPr>
    </w:lvl>
    <w:lvl w:ilvl="7" w:tplc="AB3A6DA4">
      <w:numFmt w:val="bullet"/>
      <w:lvlText w:val="•"/>
      <w:lvlJc w:val="left"/>
      <w:pPr>
        <w:ind w:left="8502" w:hanging="178"/>
      </w:pPr>
      <w:rPr>
        <w:rFonts w:hint="default"/>
      </w:rPr>
    </w:lvl>
    <w:lvl w:ilvl="8" w:tplc="CE8C5BAE">
      <w:numFmt w:val="bullet"/>
      <w:lvlText w:val="•"/>
      <w:lvlJc w:val="left"/>
      <w:pPr>
        <w:ind w:left="9577" w:hanging="178"/>
      </w:pPr>
      <w:rPr>
        <w:rFonts w:hint="default"/>
      </w:rPr>
    </w:lvl>
  </w:abstractNum>
  <w:abstractNum w:abstractNumId="42" w15:restartNumberingAfterBreak="0">
    <w:nsid w:val="215D2DD8"/>
    <w:multiLevelType w:val="hybridMultilevel"/>
    <w:tmpl w:val="E10AE23E"/>
    <w:lvl w:ilvl="0" w:tplc="1DD6EFE8">
      <w:numFmt w:val="bullet"/>
      <w:lvlText w:val=""/>
      <w:lvlJc w:val="left"/>
      <w:pPr>
        <w:ind w:left="828" w:hanging="449"/>
      </w:pPr>
      <w:rPr>
        <w:rFonts w:ascii="Symbol" w:eastAsia="Symbol" w:hAnsi="Symbol" w:cs="Symbol" w:hint="default"/>
        <w:w w:val="100"/>
        <w:sz w:val="22"/>
        <w:szCs w:val="22"/>
      </w:rPr>
    </w:lvl>
    <w:lvl w:ilvl="1" w:tplc="593CA84E">
      <w:numFmt w:val="bullet"/>
      <w:lvlText w:val="•"/>
      <w:lvlJc w:val="left"/>
      <w:pPr>
        <w:ind w:left="1366" w:hanging="449"/>
      </w:pPr>
      <w:rPr>
        <w:rFonts w:hint="default"/>
      </w:rPr>
    </w:lvl>
    <w:lvl w:ilvl="2" w:tplc="3A5E7D36">
      <w:numFmt w:val="bullet"/>
      <w:lvlText w:val="•"/>
      <w:lvlJc w:val="left"/>
      <w:pPr>
        <w:ind w:left="1912" w:hanging="449"/>
      </w:pPr>
      <w:rPr>
        <w:rFonts w:hint="default"/>
      </w:rPr>
    </w:lvl>
    <w:lvl w:ilvl="3" w:tplc="E432E5E0">
      <w:numFmt w:val="bullet"/>
      <w:lvlText w:val="•"/>
      <w:lvlJc w:val="left"/>
      <w:pPr>
        <w:ind w:left="2458" w:hanging="449"/>
      </w:pPr>
      <w:rPr>
        <w:rFonts w:hint="default"/>
      </w:rPr>
    </w:lvl>
    <w:lvl w:ilvl="4" w:tplc="876A71FE">
      <w:numFmt w:val="bullet"/>
      <w:lvlText w:val="•"/>
      <w:lvlJc w:val="left"/>
      <w:pPr>
        <w:ind w:left="3004" w:hanging="449"/>
      </w:pPr>
      <w:rPr>
        <w:rFonts w:hint="default"/>
      </w:rPr>
    </w:lvl>
    <w:lvl w:ilvl="5" w:tplc="A31E5802">
      <w:numFmt w:val="bullet"/>
      <w:lvlText w:val="•"/>
      <w:lvlJc w:val="left"/>
      <w:pPr>
        <w:ind w:left="3550" w:hanging="449"/>
      </w:pPr>
      <w:rPr>
        <w:rFonts w:hint="default"/>
      </w:rPr>
    </w:lvl>
    <w:lvl w:ilvl="6" w:tplc="CD361CF8">
      <w:numFmt w:val="bullet"/>
      <w:lvlText w:val="•"/>
      <w:lvlJc w:val="left"/>
      <w:pPr>
        <w:ind w:left="4096" w:hanging="449"/>
      </w:pPr>
      <w:rPr>
        <w:rFonts w:hint="default"/>
      </w:rPr>
    </w:lvl>
    <w:lvl w:ilvl="7" w:tplc="D34EDC0E">
      <w:numFmt w:val="bullet"/>
      <w:lvlText w:val="•"/>
      <w:lvlJc w:val="left"/>
      <w:pPr>
        <w:ind w:left="4642" w:hanging="449"/>
      </w:pPr>
      <w:rPr>
        <w:rFonts w:hint="default"/>
      </w:rPr>
    </w:lvl>
    <w:lvl w:ilvl="8" w:tplc="AB2E923C">
      <w:numFmt w:val="bullet"/>
      <w:lvlText w:val="•"/>
      <w:lvlJc w:val="left"/>
      <w:pPr>
        <w:ind w:left="5188" w:hanging="449"/>
      </w:pPr>
      <w:rPr>
        <w:rFonts w:hint="default"/>
      </w:rPr>
    </w:lvl>
  </w:abstractNum>
  <w:abstractNum w:abstractNumId="43" w15:restartNumberingAfterBreak="0">
    <w:nsid w:val="24A75847"/>
    <w:multiLevelType w:val="multilevel"/>
    <w:tmpl w:val="A7AE4B0A"/>
    <w:lvl w:ilvl="0">
      <w:start w:val="3"/>
      <w:numFmt w:val="decimal"/>
      <w:lvlText w:val="%1"/>
      <w:lvlJc w:val="left"/>
      <w:pPr>
        <w:ind w:left="1542" w:hanging="492"/>
      </w:pPr>
      <w:rPr>
        <w:rFonts w:hint="default"/>
      </w:rPr>
    </w:lvl>
    <w:lvl w:ilvl="1">
      <w:start w:val="1"/>
      <w:numFmt w:val="decimal"/>
      <w:lvlText w:val="%1.%2."/>
      <w:lvlJc w:val="left"/>
      <w:pPr>
        <w:ind w:left="1542" w:hanging="492"/>
      </w:pPr>
      <w:rPr>
        <w:rFonts w:ascii="Times New Roman" w:eastAsia="Times New Roman" w:hAnsi="Times New Roman" w:cs="Times New Roman" w:hint="default"/>
        <w:w w:val="100"/>
        <w:sz w:val="28"/>
        <w:szCs w:val="28"/>
      </w:rPr>
    </w:lvl>
    <w:lvl w:ilvl="2">
      <w:numFmt w:val="bullet"/>
      <w:lvlText w:val="•"/>
      <w:lvlJc w:val="left"/>
      <w:pPr>
        <w:ind w:left="3294" w:hanging="492"/>
      </w:pPr>
      <w:rPr>
        <w:rFonts w:hint="default"/>
      </w:rPr>
    </w:lvl>
    <w:lvl w:ilvl="3">
      <w:numFmt w:val="bullet"/>
      <w:lvlText w:val="•"/>
      <w:lvlJc w:val="left"/>
      <w:pPr>
        <w:ind w:left="4348" w:hanging="492"/>
      </w:pPr>
      <w:rPr>
        <w:rFonts w:hint="default"/>
      </w:rPr>
    </w:lvl>
    <w:lvl w:ilvl="4">
      <w:numFmt w:val="bullet"/>
      <w:lvlText w:val="•"/>
      <w:lvlJc w:val="left"/>
      <w:pPr>
        <w:ind w:left="5402" w:hanging="492"/>
      </w:pPr>
      <w:rPr>
        <w:rFonts w:hint="default"/>
      </w:rPr>
    </w:lvl>
    <w:lvl w:ilvl="5">
      <w:numFmt w:val="bullet"/>
      <w:lvlText w:val="•"/>
      <w:lvlJc w:val="left"/>
      <w:pPr>
        <w:ind w:left="6456" w:hanging="492"/>
      </w:pPr>
      <w:rPr>
        <w:rFonts w:hint="default"/>
      </w:rPr>
    </w:lvl>
    <w:lvl w:ilvl="6">
      <w:numFmt w:val="bullet"/>
      <w:lvlText w:val="•"/>
      <w:lvlJc w:val="left"/>
      <w:pPr>
        <w:ind w:left="7510" w:hanging="492"/>
      </w:pPr>
      <w:rPr>
        <w:rFonts w:hint="default"/>
      </w:rPr>
    </w:lvl>
    <w:lvl w:ilvl="7">
      <w:numFmt w:val="bullet"/>
      <w:lvlText w:val="•"/>
      <w:lvlJc w:val="left"/>
      <w:pPr>
        <w:ind w:left="8564" w:hanging="492"/>
      </w:pPr>
      <w:rPr>
        <w:rFonts w:hint="default"/>
      </w:rPr>
    </w:lvl>
    <w:lvl w:ilvl="8">
      <w:numFmt w:val="bullet"/>
      <w:lvlText w:val="•"/>
      <w:lvlJc w:val="left"/>
      <w:pPr>
        <w:ind w:left="9618" w:hanging="492"/>
      </w:pPr>
      <w:rPr>
        <w:rFonts w:hint="default"/>
      </w:rPr>
    </w:lvl>
  </w:abstractNum>
  <w:abstractNum w:abstractNumId="44" w15:restartNumberingAfterBreak="0">
    <w:nsid w:val="253E6954"/>
    <w:multiLevelType w:val="hybridMultilevel"/>
    <w:tmpl w:val="36548926"/>
    <w:lvl w:ilvl="0" w:tplc="0AACC03E">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C3CCE806">
      <w:numFmt w:val="bullet"/>
      <w:lvlText w:val="•"/>
      <w:lvlJc w:val="left"/>
      <w:pPr>
        <w:ind w:left="2558" w:hanging="305"/>
      </w:pPr>
      <w:rPr>
        <w:rFonts w:hint="default"/>
      </w:rPr>
    </w:lvl>
    <w:lvl w:ilvl="2" w:tplc="D862C53E">
      <w:numFmt w:val="bullet"/>
      <w:lvlText w:val="•"/>
      <w:lvlJc w:val="left"/>
      <w:pPr>
        <w:ind w:left="3577" w:hanging="305"/>
      </w:pPr>
      <w:rPr>
        <w:rFonts w:hint="default"/>
      </w:rPr>
    </w:lvl>
    <w:lvl w:ilvl="3" w:tplc="5FB03EB8">
      <w:numFmt w:val="bullet"/>
      <w:lvlText w:val="•"/>
      <w:lvlJc w:val="left"/>
      <w:pPr>
        <w:ind w:left="4595" w:hanging="305"/>
      </w:pPr>
      <w:rPr>
        <w:rFonts w:hint="default"/>
      </w:rPr>
    </w:lvl>
    <w:lvl w:ilvl="4" w:tplc="6B54EEA8">
      <w:numFmt w:val="bullet"/>
      <w:lvlText w:val="•"/>
      <w:lvlJc w:val="left"/>
      <w:pPr>
        <w:ind w:left="5614" w:hanging="305"/>
      </w:pPr>
      <w:rPr>
        <w:rFonts w:hint="default"/>
      </w:rPr>
    </w:lvl>
    <w:lvl w:ilvl="5" w:tplc="2ABCFB90">
      <w:numFmt w:val="bullet"/>
      <w:lvlText w:val="•"/>
      <w:lvlJc w:val="left"/>
      <w:pPr>
        <w:ind w:left="6633" w:hanging="305"/>
      </w:pPr>
      <w:rPr>
        <w:rFonts w:hint="default"/>
      </w:rPr>
    </w:lvl>
    <w:lvl w:ilvl="6" w:tplc="89BA35B6">
      <w:numFmt w:val="bullet"/>
      <w:lvlText w:val="•"/>
      <w:lvlJc w:val="left"/>
      <w:pPr>
        <w:ind w:left="7651" w:hanging="305"/>
      </w:pPr>
      <w:rPr>
        <w:rFonts w:hint="default"/>
      </w:rPr>
    </w:lvl>
    <w:lvl w:ilvl="7" w:tplc="D866688A">
      <w:numFmt w:val="bullet"/>
      <w:lvlText w:val="•"/>
      <w:lvlJc w:val="left"/>
      <w:pPr>
        <w:ind w:left="8670" w:hanging="305"/>
      </w:pPr>
      <w:rPr>
        <w:rFonts w:hint="default"/>
      </w:rPr>
    </w:lvl>
    <w:lvl w:ilvl="8" w:tplc="CEB6D5F8">
      <w:numFmt w:val="bullet"/>
      <w:lvlText w:val="•"/>
      <w:lvlJc w:val="left"/>
      <w:pPr>
        <w:ind w:left="9689" w:hanging="305"/>
      </w:pPr>
      <w:rPr>
        <w:rFonts w:hint="default"/>
      </w:rPr>
    </w:lvl>
  </w:abstractNum>
  <w:abstractNum w:abstractNumId="45" w15:restartNumberingAfterBreak="0">
    <w:nsid w:val="25A6128C"/>
    <w:multiLevelType w:val="hybridMultilevel"/>
    <w:tmpl w:val="57941D56"/>
    <w:lvl w:ilvl="0" w:tplc="D62CE762">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48149C5C">
      <w:numFmt w:val="bullet"/>
      <w:lvlText w:val="•"/>
      <w:lvlJc w:val="left"/>
      <w:pPr>
        <w:ind w:left="2558" w:hanging="305"/>
      </w:pPr>
      <w:rPr>
        <w:rFonts w:hint="default"/>
      </w:rPr>
    </w:lvl>
    <w:lvl w:ilvl="2" w:tplc="F7483E50">
      <w:numFmt w:val="bullet"/>
      <w:lvlText w:val="•"/>
      <w:lvlJc w:val="left"/>
      <w:pPr>
        <w:ind w:left="3577" w:hanging="305"/>
      </w:pPr>
      <w:rPr>
        <w:rFonts w:hint="default"/>
      </w:rPr>
    </w:lvl>
    <w:lvl w:ilvl="3" w:tplc="F788E364">
      <w:numFmt w:val="bullet"/>
      <w:lvlText w:val="•"/>
      <w:lvlJc w:val="left"/>
      <w:pPr>
        <w:ind w:left="4595" w:hanging="305"/>
      </w:pPr>
      <w:rPr>
        <w:rFonts w:hint="default"/>
      </w:rPr>
    </w:lvl>
    <w:lvl w:ilvl="4" w:tplc="1B32C41E">
      <w:numFmt w:val="bullet"/>
      <w:lvlText w:val="•"/>
      <w:lvlJc w:val="left"/>
      <w:pPr>
        <w:ind w:left="5614" w:hanging="305"/>
      </w:pPr>
      <w:rPr>
        <w:rFonts w:hint="default"/>
      </w:rPr>
    </w:lvl>
    <w:lvl w:ilvl="5" w:tplc="6C36E3C8">
      <w:numFmt w:val="bullet"/>
      <w:lvlText w:val="•"/>
      <w:lvlJc w:val="left"/>
      <w:pPr>
        <w:ind w:left="6633" w:hanging="305"/>
      </w:pPr>
      <w:rPr>
        <w:rFonts w:hint="default"/>
      </w:rPr>
    </w:lvl>
    <w:lvl w:ilvl="6" w:tplc="FBB603D8">
      <w:numFmt w:val="bullet"/>
      <w:lvlText w:val="•"/>
      <w:lvlJc w:val="left"/>
      <w:pPr>
        <w:ind w:left="7651" w:hanging="305"/>
      </w:pPr>
      <w:rPr>
        <w:rFonts w:hint="default"/>
      </w:rPr>
    </w:lvl>
    <w:lvl w:ilvl="7" w:tplc="D91CA880">
      <w:numFmt w:val="bullet"/>
      <w:lvlText w:val="•"/>
      <w:lvlJc w:val="left"/>
      <w:pPr>
        <w:ind w:left="8670" w:hanging="305"/>
      </w:pPr>
      <w:rPr>
        <w:rFonts w:hint="default"/>
      </w:rPr>
    </w:lvl>
    <w:lvl w:ilvl="8" w:tplc="D6007450">
      <w:numFmt w:val="bullet"/>
      <w:lvlText w:val="•"/>
      <w:lvlJc w:val="left"/>
      <w:pPr>
        <w:ind w:left="9689" w:hanging="305"/>
      </w:pPr>
      <w:rPr>
        <w:rFonts w:hint="default"/>
      </w:rPr>
    </w:lvl>
  </w:abstractNum>
  <w:abstractNum w:abstractNumId="46" w15:restartNumberingAfterBreak="0">
    <w:nsid w:val="25D509D0"/>
    <w:multiLevelType w:val="hybridMultilevel"/>
    <w:tmpl w:val="5F1E5B6A"/>
    <w:lvl w:ilvl="0" w:tplc="67744F2E">
      <w:numFmt w:val="bullet"/>
      <w:lvlText w:val="•"/>
      <w:lvlJc w:val="left"/>
      <w:pPr>
        <w:ind w:left="972" w:hanging="168"/>
      </w:pPr>
      <w:rPr>
        <w:rFonts w:ascii="Times New Roman" w:eastAsia="Times New Roman" w:hAnsi="Times New Roman" w:cs="Times New Roman" w:hint="default"/>
        <w:w w:val="100"/>
        <w:sz w:val="28"/>
        <w:szCs w:val="28"/>
      </w:rPr>
    </w:lvl>
    <w:lvl w:ilvl="1" w:tplc="F00232DE">
      <w:numFmt w:val="bullet"/>
      <w:lvlText w:val="•"/>
      <w:lvlJc w:val="left"/>
      <w:pPr>
        <w:ind w:left="2054" w:hanging="168"/>
      </w:pPr>
      <w:rPr>
        <w:rFonts w:hint="default"/>
      </w:rPr>
    </w:lvl>
    <w:lvl w:ilvl="2" w:tplc="FEF6CC44">
      <w:numFmt w:val="bullet"/>
      <w:lvlText w:val="•"/>
      <w:lvlJc w:val="left"/>
      <w:pPr>
        <w:ind w:left="3129" w:hanging="168"/>
      </w:pPr>
      <w:rPr>
        <w:rFonts w:hint="default"/>
      </w:rPr>
    </w:lvl>
    <w:lvl w:ilvl="3" w:tplc="062E5C8C">
      <w:numFmt w:val="bullet"/>
      <w:lvlText w:val="•"/>
      <w:lvlJc w:val="left"/>
      <w:pPr>
        <w:ind w:left="4203" w:hanging="168"/>
      </w:pPr>
      <w:rPr>
        <w:rFonts w:hint="default"/>
      </w:rPr>
    </w:lvl>
    <w:lvl w:ilvl="4" w:tplc="031EF826">
      <w:numFmt w:val="bullet"/>
      <w:lvlText w:val="•"/>
      <w:lvlJc w:val="left"/>
      <w:pPr>
        <w:ind w:left="5278" w:hanging="168"/>
      </w:pPr>
      <w:rPr>
        <w:rFonts w:hint="default"/>
      </w:rPr>
    </w:lvl>
    <w:lvl w:ilvl="5" w:tplc="8D6C045A">
      <w:numFmt w:val="bullet"/>
      <w:lvlText w:val="•"/>
      <w:lvlJc w:val="left"/>
      <w:pPr>
        <w:ind w:left="6353" w:hanging="168"/>
      </w:pPr>
      <w:rPr>
        <w:rFonts w:hint="default"/>
      </w:rPr>
    </w:lvl>
    <w:lvl w:ilvl="6" w:tplc="64D84258">
      <w:numFmt w:val="bullet"/>
      <w:lvlText w:val="•"/>
      <w:lvlJc w:val="left"/>
      <w:pPr>
        <w:ind w:left="7427" w:hanging="168"/>
      </w:pPr>
      <w:rPr>
        <w:rFonts w:hint="default"/>
      </w:rPr>
    </w:lvl>
    <w:lvl w:ilvl="7" w:tplc="7BF4E228">
      <w:numFmt w:val="bullet"/>
      <w:lvlText w:val="•"/>
      <w:lvlJc w:val="left"/>
      <w:pPr>
        <w:ind w:left="8502" w:hanging="168"/>
      </w:pPr>
      <w:rPr>
        <w:rFonts w:hint="default"/>
      </w:rPr>
    </w:lvl>
    <w:lvl w:ilvl="8" w:tplc="A2C4A5A2">
      <w:numFmt w:val="bullet"/>
      <w:lvlText w:val="•"/>
      <w:lvlJc w:val="left"/>
      <w:pPr>
        <w:ind w:left="9577" w:hanging="168"/>
      </w:pPr>
      <w:rPr>
        <w:rFonts w:hint="default"/>
      </w:rPr>
    </w:lvl>
  </w:abstractNum>
  <w:abstractNum w:abstractNumId="47" w15:restartNumberingAfterBreak="0">
    <w:nsid w:val="25F57088"/>
    <w:multiLevelType w:val="hybridMultilevel"/>
    <w:tmpl w:val="C22C918A"/>
    <w:lvl w:ilvl="0" w:tplc="DDFCBBBA">
      <w:numFmt w:val="bullet"/>
      <w:lvlText w:val=""/>
      <w:lvlJc w:val="left"/>
      <w:pPr>
        <w:ind w:left="312" w:hanging="207"/>
      </w:pPr>
      <w:rPr>
        <w:rFonts w:ascii="Symbol" w:eastAsia="Symbol" w:hAnsi="Symbol" w:cs="Symbol" w:hint="default"/>
        <w:w w:val="100"/>
        <w:sz w:val="22"/>
        <w:szCs w:val="22"/>
      </w:rPr>
    </w:lvl>
    <w:lvl w:ilvl="1" w:tplc="44D05E24">
      <w:numFmt w:val="bullet"/>
      <w:lvlText w:val="•"/>
      <w:lvlJc w:val="left"/>
      <w:pPr>
        <w:ind w:left="727" w:hanging="207"/>
      </w:pPr>
      <w:rPr>
        <w:rFonts w:hint="default"/>
      </w:rPr>
    </w:lvl>
    <w:lvl w:ilvl="2" w:tplc="25BE534C">
      <w:numFmt w:val="bullet"/>
      <w:lvlText w:val="•"/>
      <w:lvlJc w:val="left"/>
      <w:pPr>
        <w:ind w:left="1135" w:hanging="207"/>
      </w:pPr>
      <w:rPr>
        <w:rFonts w:hint="default"/>
      </w:rPr>
    </w:lvl>
    <w:lvl w:ilvl="3" w:tplc="09963534">
      <w:numFmt w:val="bullet"/>
      <w:lvlText w:val="•"/>
      <w:lvlJc w:val="left"/>
      <w:pPr>
        <w:ind w:left="1543" w:hanging="207"/>
      </w:pPr>
      <w:rPr>
        <w:rFonts w:hint="default"/>
      </w:rPr>
    </w:lvl>
    <w:lvl w:ilvl="4" w:tplc="5CA80F20">
      <w:numFmt w:val="bullet"/>
      <w:lvlText w:val="•"/>
      <w:lvlJc w:val="left"/>
      <w:pPr>
        <w:ind w:left="1951" w:hanging="207"/>
      </w:pPr>
      <w:rPr>
        <w:rFonts w:hint="default"/>
      </w:rPr>
    </w:lvl>
    <w:lvl w:ilvl="5" w:tplc="8FAC3C9C">
      <w:numFmt w:val="bullet"/>
      <w:lvlText w:val="•"/>
      <w:lvlJc w:val="left"/>
      <w:pPr>
        <w:ind w:left="2359" w:hanging="207"/>
      </w:pPr>
      <w:rPr>
        <w:rFonts w:hint="default"/>
      </w:rPr>
    </w:lvl>
    <w:lvl w:ilvl="6" w:tplc="96584330">
      <w:numFmt w:val="bullet"/>
      <w:lvlText w:val="•"/>
      <w:lvlJc w:val="left"/>
      <w:pPr>
        <w:ind w:left="2767" w:hanging="207"/>
      </w:pPr>
      <w:rPr>
        <w:rFonts w:hint="default"/>
      </w:rPr>
    </w:lvl>
    <w:lvl w:ilvl="7" w:tplc="F28C93C6">
      <w:numFmt w:val="bullet"/>
      <w:lvlText w:val="•"/>
      <w:lvlJc w:val="left"/>
      <w:pPr>
        <w:ind w:left="3175" w:hanging="207"/>
      </w:pPr>
      <w:rPr>
        <w:rFonts w:hint="default"/>
      </w:rPr>
    </w:lvl>
    <w:lvl w:ilvl="8" w:tplc="A4A4DB22">
      <w:numFmt w:val="bullet"/>
      <w:lvlText w:val="•"/>
      <w:lvlJc w:val="left"/>
      <w:pPr>
        <w:ind w:left="3583" w:hanging="207"/>
      </w:pPr>
      <w:rPr>
        <w:rFonts w:hint="default"/>
      </w:rPr>
    </w:lvl>
  </w:abstractNum>
  <w:abstractNum w:abstractNumId="48" w15:restartNumberingAfterBreak="0">
    <w:nsid w:val="26BF1F80"/>
    <w:multiLevelType w:val="hybridMultilevel"/>
    <w:tmpl w:val="561843A0"/>
    <w:lvl w:ilvl="0" w:tplc="DE808EC8">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15:restartNumberingAfterBreak="0">
    <w:nsid w:val="29AA0B62"/>
    <w:multiLevelType w:val="hybridMultilevel"/>
    <w:tmpl w:val="A3244588"/>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0" w15:restartNumberingAfterBreak="0">
    <w:nsid w:val="2A1A7420"/>
    <w:multiLevelType w:val="hybridMultilevel"/>
    <w:tmpl w:val="950A2ABC"/>
    <w:lvl w:ilvl="0" w:tplc="BBE0FE0C">
      <w:numFmt w:val="bullet"/>
      <w:lvlText w:val="-"/>
      <w:lvlJc w:val="left"/>
      <w:pPr>
        <w:ind w:left="972" w:hanging="332"/>
      </w:pPr>
      <w:rPr>
        <w:rFonts w:ascii="Times New Roman" w:eastAsia="Times New Roman" w:hAnsi="Times New Roman" w:cs="Times New Roman" w:hint="default"/>
        <w:b/>
        <w:bCs/>
        <w:w w:val="100"/>
        <w:sz w:val="28"/>
        <w:szCs w:val="28"/>
      </w:rPr>
    </w:lvl>
    <w:lvl w:ilvl="1" w:tplc="CF9E74CE">
      <w:numFmt w:val="bullet"/>
      <w:lvlText w:val="•"/>
      <w:lvlJc w:val="left"/>
      <w:pPr>
        <w:ind w:left="2054" w:hanging="332"/>
      </w:pPr>
      <w:rPr>
        <w:rFonts w:hint="default"/>
      </w:rPr>
    </w:lvl>
    <w:lvl w:ilvl="2" w:tplc="7DD4901E">
      <w:numFmt w:val="bullet"/>
      <w:lvlText w:val="•"/>
      <w:lvlJc w:val="left"/>
      <w:pPr>
        <w:ind w:left="3129" w:hanging="332"/>
      </w:pPr>
      <w:rPr>
        <w:rFonts w:hint="default"/>
      </w:rPr>
    </w:lvl>
    <w:lvl w:ilvl="3" w:tplc="720827BC">
      <w:numFmt w:val="bullet"/>
      <w:lvlText w:val="•"/>
      <w:lvlJc w:val="left"/>
      <w:pPr>
        <w:ind w:left="4203" w:hanging="332"/>
      </w:pPr>
      <w:rPr>
        <w:rFonts w:hint="default"/>
      </w:rPr>
    </w:lvl>
    <w:lvl w:ilvl="4" w:tplc="E11A6372">
      <w:numFmt w:val="bullet"/>
      <w:lvlText w:val="•"/>
      <w:lvlJc w:val="left"/>
      <w:pPr>
        <w:ind w:left="5278" w:hanging="332"/>
      </w:pPr>
      <w:rPr>
        <w:rFonts w:hint="default"/>
      </w:rPr>
    </w:lvl>
    <w:lvl w:ilvl="5" w:tplc="A6325A7E">
      <w:numFmt w:val="bullet"/>
      <w:lvlText w:val="•"/>
      <w:lvlJc w:val="left"/>
      <w:pPr>
        <w:ind w:left="6353" w:hanging="332"/>
      </w:pPr>
      <w:rPr>
        <w:rFonts w:hint="default"/>
      </w:rPr>
    </w:lvl>
    <w:lvl w:ilvl="6" w:tplc="E8DAA606">
      <w:numFmt w:val="bullet"/>
      <w:lvlText w:val="•"/>
      <w:lvlJc w:val="left"/>
      <w:pPr>
        <w:ind w:left="7427" w:hanging="332"/>
      </w:pPr>
      <w:rPr>
        <w:rFonts w:hint="default"/>
      </w:rPr>
    </w:lvl>
    <w:lvl w:ilvl="7" w:tplc="A2B69F62">
      <w:numFmt w:val="bullet"/>
      <w:lvlText w:val="•"/>
      <w:lvlJc w:val="left"/>
      <w:pPr>
        <w:ind w:left="8502" w:hanging="332"/>
      </w:pPr>
      <w:rPr>
        <w:rFonts w:hint="default"/>
      </w:rPr>
    </w:lvl>
    <w:lvl w:ilvl="8" w:tplc="FD4CED3C">
      <w:numFmt w:val="bullet"/>
      <w:lvlText w:val="•"/>
      <w:lvlJc w:val="left"/>
      <w:pPr>
        <w:ind w:left="9577" w:hanging="332"/>
      </w:pPr>
      <w:rPr>
        <w:rFonts w:hint="default"/>
      </w:rPr>
    </w:lvl>
  </w:abstractNum>
  <w:abstractNum w:abstractNumId="51" w15:restartNumberingAfterBreak="0">
    <w:nsid w:val="2B95235F"/>
    <w:multiLevelType w:val="hybridMultilevel"/>
    <w:tmpl w:val="4BEAC260"/>
    <w:lvl w:ilvl="0" w:tplc="91420F84">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7A42CA38">
      <w:numFmt w:val="bullet"/>
      <w:lvlText w:val="•"/>
      <w:lvlJc w:val="left"/>
      <w:pPr>
        <w:ind w:left="2558" w:hanging="305"/>
      </w:pPr>
      <w:rPr>
        <w:rFonts w:hint="default"/>
      </w:rPr>
    </w:lvl>
    <w:lvl w:ilvl="2" w:tplc="547C6CF8">
      <w:numFmt w:val="bullet"/>
      <w:lvlText w:val="•"/>
      <w:lvlJc w:val="left"/>
      <w:pPr>
        <w:ind w:left="3577" w:hanging="305"/>
      </w:pPr>
      <w:rPr>
        <w:rFonts w:hint="default"/>
      </w:rPr>
    </w:lvl>
    <w:lvl w:ilvl="3" w:tplc="01E6539A">
      <w:numFmt w:val="bullet"/>
      <w:lvlText w:val="•"/>
      <w:lvlJc w:val="left"/>
      <w:pPr>
        <w:ind w:left="4595" w:hanging="305"/>
      </w:pPr>
      <w:rPr>
        <w:rFonts w:hint="default"/>
      </w:rPr>
    </w:lvl>
    <w:lvl w:ilvl="4" w:tplc="8B1E79AA">
      <w:numFmt w:val="bullet"/>
      <w:lvlText w:val="•"/>
      <w:lvlJc w:val="left"/>
      <w:pPr>
        <w:ind w:left="5614" w:hanging="305"/>
      </w:pPr>
      <w:rPr>
        <w:rFonts w:hint="default"/>
      </w:rPr>
    </w:lvl>
    <w:lvl w:ilvl="5" w:tplc="D0864D50">
      <w:numFmt w:val="bullet"/>
      <w:lvlText w:val="•"/>
      <w:lvlJc w:val="left"/>
      <w:pPr>
        <w:ind w:left="6633" w:hanging="305"/>
      </w:pPr>
      <w:rPr>
        <w:rFonts w:hint="default"/>
      </w:rPr>
    </w:lvl>
    <w:lvl w:ilvl="6" w:tplc="6B58731E">
      <w:numFmt w:val="bullet"/>
      <w:lvlText w:val="•"/>
      <w:lvlJc w:val="left"/>
      <w:pPr>
        <w:ind w:left="7651" w:hanging="305"/>
      </w:pPr>
      <w:rPr>
        <w:rFonts w:hint="default"/>
      </w:rPr>
    </w:lvl>
    <w:lvl w:ilvl="7" w:tplc="A85415C4">
      <w:numFmt w:val="bullet"/>
      <w:lvlText w:val="•"/>
      <w:lvlJc w:val="left"/>
      <w:pPr>
        <w:ind w:left="8670" w:hanging="305"/>
      </w:pPr>
      <w:rPr>
        <w:rFonts w:hint="default"/>
      </w:rPr>
    </w:lvl>
    <w:lvl w:ilvl="8" w:tplc="6DE8F61E">
      <w:numFmt w:val="bullet"/>
      <w:lvlText w:val="•"/>
      <w:lvlJc w:val="left"/>
      <w:pPr>
        <w:ind w:left="9689" w:hanging="305"/>
      </w:pPr>
      <w:rPr>
        <w:rFonts w:hint="default"/>
      </w:rPr>
    </w:lvl>
  </w:abstractNum>
  <w:abstractNum w:abstractNumId="52" w15:restartNumberingAfterBreak="0">
    <w:nsid w:val="2BB87777"/>
    <w:multiLevelType w:val="hybridMultilevel"/>
    <w:tmpl w:val="DD58F6B6"/>
    <w:lvl w:ilvl="0" w:tplc="2752D15E">
      <w:numFmt w:val="bullet"/>
      <w:lvlText w:val=""/>
      <w:lvlJc w:val="left"/>
      <w:pPr>
        <w:ind w:left="828" w:hanging="360"/>
      </w:pPr>
      <w:rPr>
        <w:rFonts w:ascii="Symbol" w:eastAsia="Symbol" w:hAnsi="Symbol" w:cs="Symbol" w:hint="default"/>
        <w:w w:val="100"/>
        <w:sz w:val="22"/>
        <w:szCs w:val="22"/>
      </w:rPr>
    </w:lvl>
    <w:lvl w:ilvl="1" w:tplc="A4A24460">
      <w:numFmt w:val="bullet"/>
      <w:lvlText w:val="•"/>
      <w:lvlJc w:val="left"/>
      <w:pPr>
        <w:ind w:left="1365" w:hanging="360"/>
      </w:pPr>
      <w:rPr>
        <w:rFonts w:hint="default"/>
      </w:rPr>
    </w:lvl>
    <w:lvl w:ilvl="2" w:tplc="621C1FE8">
      <w:numFmt w:val="bullet"/>
      <w:lvlText w:val="•"/>
      <w:lvlJc w:val="left"/>
      <w:pPr>
        <w:ind w:left="1911" w:hanging="360"/>
      </w:pPr>
      <w:rPr>
        <w:rFonts w:hint="default"/>
      </w:rPr>
    </w:lvl>
    <w:lvl w:ilvl="3" w:tplc="640A3364">
      <w:numFmt w:val="bullet"/>
      <w:lvlText w:val="•"/>
      <w:lvlJc w:val="left"/>
      <w:pPr>
        <w:ind w:left="2457" w:hanging="360"/>
      </w:pPr>
      <w:rPr>
        <w:rFonts w:hint="default"/>
      </w:rPr>
    </w:lvl>
    <w:lvl w:ilvl="4" w:tplc="E59A09E6">
      <w:numFmt w:val="bullet"/>
      <w:lvlText w:val="•"/>
      <w:lvlJc w:val="left"/>
      <w:pPr>
        <w:ind w:left="3002" w:hanging="360"/>
      </w:pPr>
      <w:rPr>
        <w:rFonts w:hint="default"/>
      </w:rPr>
    </w:lvl>
    <w:lvl w:ilvl="5" w:tplc="18C494C2">
      <w:numFmt w:val="bullet"/>
      <w:lvlText w:val="•"/>
      <w:lvlJc w:val="left"/>
      <w:pPr>
        <w:ind w:left="3548" w:hanging="360"/>
      </w:pPr>
      <w:rPr>
        <w:rFonts w:hint="default"/>
      </w:rPr>
    </w:lvl>
    <w:lvl w:ilvl="6" w:tplc="60FC1D9C">
      <w:numFmt w:val="bullet"/>
      <w:lvlText w:val="•"/>
      <w:lvlJc w:val="left"/>
      <w:pPr>
        <w:ind w:left="4094" w:hanging="360"/>
      </w:pPr>
      <w:rPr>
        <w:rFonts w:hint="default"/>
      </w:rPr>
    </w:lvl>
    <w:lvl w:ilvl="7" w:tplc="53FC6428">
      <w:numFmt w:val="bullet"/>
      <w:lvlText w:val="•"/>
      <w:lvlJc w:val="left"/>
      <w:pPr>
        <w:ind w:left="4639" w:hanging="360"/>
      </w:pPr>
      <w:rPr>
        <w:rFonts w:hint="default"/>
      </w:rPr>
    </w:lvl>
    <w:lvl w:ilvl="8" w:tplc="E9DC575E">
      <w:numFmt w:val="bullet"/>
      <w:lvlText w:val="•"/>
      <w:lvlJc w:val="left"/>
      <w:pPr>
        <w:ind w:left="5185" w:hanging="360"/>
      </w:pPr>
      <w:rPr>
        <w:rFonts w:hint="default"/>
      </w:rPr>
    </w:lvl>
  </w:abstractNum>
  <w:abstractNum w:abstractNumId="53" w15:restartNumberingAfterBreak="0">
    <w:nsid w:val="2EBC2A39"/>
    <w:multiLevelType w:val="hybridMultilevel"/>
    <w:tmpl w:val="F7065CC0"/>
    <w:lvl w:ilvl="0" w:tplc="BE5073C8">
      <w:start w:val="1"/>
      <w:numFmt w:val="decimal"/>
      <w:lvlText w:val="%1."/>
      <w:lvlJc w:val="left"/>
      <w:pPr>
        <w:ind w:left="1542" w:hanging="281"/>
      </w:pPr>
      <w:rPr>
        <w:rFonts w:ascii="Times New Roman" w:eastAsia="Times New Roman" w:hAnsi="Times New Roman" w:cs="Times New Roman" w:hint="default"/>
        <w:spacing w:val="0"/>
        <w:w w:val="100"/>
        <w:sz w:val="28"/>
        <w:szCs w:val="28"/>
      </w:rPr>
    </w:lvl>
    <w:lvl w:ilvl="1" w:tplc="5220F364">
      <w:numFmt w:val="bullet"/>
      <w:lvlText w:val="•"/>
      <w:lvlJc w:val="left"/>
      <w:pPr>
        <w:ind w:left="2558" w:hanging="281"/>
      </w:pPr>
      <w:rPr>
        <w:rFonts w:hint="default"/>
      </w:rPr>
    </w:lvl>
    <w:lvl w:ilvl="2" w:tplc="EEA48A50">
      <w:numFmt w:val="bullet"/>
      <w:lvlText w:val="•"/>
      <w:lvlJc w:val="left"/>
      <w:pPr>
        <w:ind w:left="3577" w:hanging="281"/>
      </w:pPr>
      <w:rPr>
        <w:rFonts w:hint="default"/>
      </w:rPr>
    </w:lvl>
    <w:lvl w:ilvl="3" w:tplc="9490EE96">
      <w:numFmt w:val="bullet"/>
      <w:lvlText w:val="•"/>
      <w:lvlJc w:val="left"/>
      <w:pPr>
        <w:ind w:left="4595" w:hanging="281"/>
      </w:pPr>
      <w:rPr>
        <w:rFonts w:hint="default"/>
      </w:rPr>
    </w:lvl>
    <w:lvl w:ilvl="4" w:tplc="731C56B8">
      <w:numFmt w:val="bullet"/>
      <w:lvlText w:val="•"/>
      <w:lvlJc w:val="left"/>
      <w:pPr>
        <w:ind w:left="5614" w:hanging="281"/>
      </w:pPr>
      <w:rPr>
        <w:rFonts w:hint="default"/>
      </w:rPr>
    </w:lvl>
    <w:lvl w:ilvl="5" w:tplc="599E5B3A">
      <w:numFmt w:val="bullet"/>
      <w:lvlText w:val="•"/>
      <w:lvlJc w:val="left"/>
      <w:pPr>
        <w:ind w:left="6633" w:hanging="281"/>
      </w:pPr>
      <w:rPr>
        <w:rFonts w:hint="default"/>
      </w:rPr>
    </w:lvl>
    <w:lvl w:ilvl="6" w:tplc="541628B2">
      <w:numFmt w:val="bullet"/>
      <w:lvlText w:val="•"/>
      <w:lvlJc w:val="left"/>
      <w:pPr>
        <w:ind w:left="7651" w:hanging="281"/>
      </w:pPr>
      <w:rPr>
        <w:rFonts w:hint="default"/>
      </w:rPr>
    </w:lvl>
    <w:lvl w:ilvl="7" w:tplc="7F742B90">
      <w:numFmt w:val="bullet"/>
      <w:lvlText w:val="•"/>
      <w:lvlJc w:val="left"/>
      <w:pPr>
        <w:ind w:left="8670" w:hanging="281"/>
      </w:pPr>
      <w:rPr>
        <w:rFonts w:hint="default"/>
      </w:rPr>
    </w:lvl>
    <w:lvl w:ilvl="8" w:tplc="B8149070">
      <w:numFmt w:val="bullet"/>
      <w:lvlText w:val="•"/>
      <w:lvlJc w:val="left"/>
      <w:pPr>
        <w:ind w:left="9689" w:hanging="281"/>
      </w:pPr>
      <w:rPr>
        <w:rFonts w:hint="default"/>
      </w:rPr>
    </w:lvl>
  </w:abstractNum>
  <w:abstractNum w:abstractNumId="54" w15:restartNumberingAfterBreak="0">
    <w:nsid w:val="30771260"/>
    <w:multiLevelType w:val="hybridMultilevel"/>
    <w:tmpl w:val="46E2C254"/>
    <w:lvl w:ilvl="0" w:tplc="940ADBAA">
      <w:numFmt w:val="bullet"/>
      <w:lvlText w:val=""/>
      <w:lvlJc w:val="left"/>
      <w:pPr>
        <w:ind w:left="561" w:hanging="180"/>
      </w:pPr>
      <w:rPr>
        <w:rFonts w:ascii="Symbol" w:eastAsia="Symbol" w:hAnsi="Symbol" w:cs="Symbol" w:hint="default"/>
        <w:w w:val="100"/>
        <w:sz w:val="22"/>
        <w:szCs w:val="22"/>
      </w:rPr>
    </w:lvl>
    <w:lvl w:ilvl="1" w:tplc="A24CCBE6">
      <w:numFmt w:val="bullet"/>
      <w:lvlText w:val="•"/>
      <w:lvlJc w:val="left"/>
      <w:pPr>
        <w:ind w:left="1131" w:hanging="180"/>
      </w:pPr>
      <w:rPr>
        <w:rFonts w:hint="default"/>
      </w:rPr>
    </w:lvl>
    <w:lvl w:ilvl="2" w:tplc="D8E41D6E">
      <w:numFmt w:val="bullet"/>
      <w:lvlText w:val="•"/>
      <w:lvlJc w:val="left"/>
      <w:pPr>
        <w:ind w:left="1703" w:hanging="180"/>
      </w:pPr>
      <w:rPr>
        <w:rFonts w:hint="default"/>
      </w:rPr>
    </w:lvl>
    <w:lvl w:ilvl="3" w:tplc="6204A002">
      <w:numFmt w:val="bullet"/>
      <w:lvlText w:val="•"/>
      <w:lvlJc w:val="left"/>
      <w:pPr>
        <w:ind w:left="2275" w:hanging="180"/>
      </w:pPr>
      <w:rPr>
        <w:rFonts w:hint="default"/>
      </w:rPr>
    </w:lvl>
    <w:lvl w:ilvl="4" w:tplc="1BACE50E">
      <w:numFmt w:val="bullet"/>
      <w:lvlText w:val="•"/>
      <w:lvlJc w:val="left"/>
      <w:pPr>
        <w:ind w:left="2846" w:hanging="180"/>
      </w:pPr>
      <w:rPr>
        <w:rFonts w:hint="default"/>
      </w:rPr>
    </w:lvl>
    <w:lvl w:ilvl="5" w:tplc="D422BA60">
      <w:numFmt w:val="bullet"/>
      <w:lvlText w:val="•"/>
      <w:lvlJc w:val="left"/>
      <w:pPr>
        <w:ind w:left="3418" w:hanging="180"/>
      </w:pPr>
      <w:rPr>
        <w:rFonts w:hint="default"/>
      </w:rPr>
    </w:lvl>
    <w:lvl w:ilvl="6" w:tplc="744AAC5A">
      <w:numFmt w:val="bullet"/>
      <w:lvlText w:val="•"/>
      <w:lvlJc w:val="left"/>
      <w:pPr>
        <w:ind w:left="3990" w:hanging="180"/>
      </w:pPr>
      <w:rPr>
        <w:rFonts w:hint="default"/>
      </w:rPr>
    </w:lvl>
    <w:lvl w:ilvl="7" w:tplc="87F44642">
      <w:numFmt w:val="bullet"/>
      <w:lvlText w:val="•"/>
      <w:lvlJc w:val="left"/>
      <w:pPr>
        <w:ind w:left="4561" w:hanging="180"/>
      </w:pPr>
      <w:rPr>
        <w:rFonts w:hint="default"/>
      </w:rPr>
    </w:lvl>
    <w:lvl w:ilvl="8" w:tplc="9FB8DF52">
      <w:numFmt w:val="bullet"/>
      <w:lvlText w:val="•"/>
      <w:lvlJc w:val="left"/>
      <w:pPr>
        <w:ind w:left="5133" w:hanging="180"/>
      </w:pPr>
      <w:rPr>
        <w:rFonts w:hint="default"/>
      </w:rPr>
    </w:lvl>
  </w:abstractNum>
  <w:abstractNum w:abstractNumId="55" w15:restartNumberingAfterBreak="0">
    <w:nsid w:val="30A67A34"/>
    <w:multiLevelType w:val="multilevel"/>
    <w:tmpl w:val="ECF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141957"/>
    <w:multiLevelType w:val="hybridMultilevel"/>
    <w:tmpl w:val="D84C9D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29A0528"/>
    <w:multiLevelType w:val="hybridMultilevel"/>
    <w:tmpl w:val="FA1CB934"/>
    <w:lvl w:ilvl="0" w:tplc="A170C4AE">
      <w:numFmt w:val="bullet"/>
      <w:lvlText w:val=""/>
      <w:lvlJc w:val="left"/>
      <w:pPr>
        <w:ind w:left="312" w:hanging="207"/>
      </w:pPr>
      <w:rPr>
        <w:rFonts w:ascii="Symbol" w:eastAsia="Symbol" w:hAnsi="Symbol" w:cs="Symbol" w:hint="default"/>
        <w:w w:val="100"/>
        <w:sz w:val="22"/>
        <w:szCs w:val="22"/>
      </w:rPr>
    </w:lvl>
    <w:lvl w:ilvl="1" w:tplc="BF3E6772">
      <w:numFmt w:val="bullet"/>
      <w:lvlText w:val="•"/>
      <w:lvlJc w:val="left"/>
      <w:pPr>
        <w:ind w:left="727" w:hanging="207"/>
      </w:pPr>
      <w:rPr>
        <w:rFonts w:hint="default"/>
      </w:rPr>
    </w:lvl>
    <w:lvl w:ilvl="2" w:tplc="14568FD8">
      <w:numFmt w:val="bullet"/>
      <w:lvlText w:val="•"/>
      <w:lvlJc w:val="left"/>
      <w:pPr>
        <w:ind w:left="1135" w:hanging="207"/>
      </w:pPr>
      <w:rPr>
        <w:rFonts w:hint="default"/>
      </w:rPr>
    </w:lvl>
    <w:lvl w:ilvl="3" w:tplc="D43485E2">
      <w:numFmt w:val="bullet"/>
      <w:lvlText w:val="•"/>
      <w:lvlJc w:val="left"/>
      <w:pPr>
        <w:ind w:left="1543" w:hanging="207"/>
      </w:pPr>
      <w:rPr>
        <w:rFonts w:hint="default"/>
      </w:rPr>
    </w:lvl>
    <w:lvl w:ilvl="4" w:tplc="BF5CD4BE">
      <w:numFmt w:val="bullet"/>
      <w:lvlText w:val="•"/>
      <w:lvlJc w:val="left"/>
      <w:pPr>
        <w:ind w:left="1951" w:hanging="207"/>
      </w:pPr>
      <w:rPr>
        <w:rFonts w:hint="default"/>
      </w:rPr>
    </w:lvl>
    <w:lvl w:ilvl="5" w:tplc="2A9AD8A6">
      <w:numFmt w:val="bullet"/>
      <w:lvlText w:val="•"/>
      <w:lvlJc w:val="left"/>
      <w:pPr>
        <w:ind w:left="2359" w:hanging="207"/>
      </w:pPr>
      <w:rPr>
        <w:rFonts w:hint="default"/>
      </w:rPr>
    </w:lvl>
    <w:lvl w:ilvl="6" w:tplc="00F63BE2">
      <w:numFmt w:val="bullet"/>
      <w:lvlText w:val="•"/>
      <w:lvlJc w:val="left"/>
      <w:pPr>
        <w:ind w:left="2767" w:hanging="207"/>
      </w:pPr>
      <w:rPr>
        <w:rFonts w:hint="default"/>
      </w:rPr>
    </w:lvl>
    <w:lvl w:ilvl="7" w:tplc="A48C017C">
      <w:numFmt w:val="bullet"/>
      <w:lvlText w:val="•"/>
      <w:lvlJc w:val="left"/>
      <w:pPr>
        <w:ind w:left="3175" w:hanging="207"/>
      </w:pPr>
      <w:rPr>
        <w:rFonts w:hint="default"/>
      </w:rPr>
    </w:lvl>
    <w:lvl w:ilvl="8" w:tplc="6B22978A">
      <w:numFmt w:val="bullet"/>
      <w:lvlText w:val="•"/>
      <w:lvlJc w:val="left"/>
      <w:pPr>
        <w:ind w:left="3583" w:hanging="207"/>
      </w:pPr>
      <w:rPr>
        <w:rFonts w:hint="default"/>
      </w:rPr>
    </w:lvl>
  </w:abstractNum>
  <w:abstractNum w:abstractNumId="58" w15:restartNumberingAfterBreak="0">
    <w:nsid w:val="340031C1"/>
    <w:multiLevelType w:val="hybridMultilevel"/>
    <w:tmpl w:val="EBA6CFDC"/>
    <w:lvl w:ilvl="0" w:tplc="EB36074C">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6B4A88D6">
      <w:numFmt w:val="bullet"/>
      <w:lvlText w:val="•"/>
      <w:lvlJc w:val="left"/>
      <w:pPr>
        <w:ind w:left="2558" w:hanging="305"/>
      </w:pPr>
      <w:rPr>
        <w:rFonts w:hint="default"/>
      </w:rPr>
    </w:lvl>
    <w:lvl w:ilvl="2" w:tplc="19E4BACE">
      <w:numFmt w:val="bullet"/>
      <w:lvlText w:val="•"/>
      <w:lvlJc w:val="left"/>
      <w:pPr>
        <w:ind w:left="3577" w:hanging="305"/>
      </w:pPr>
      <w:rPr>
        <w:rFonts w:hint="default"/>
      </w:rPr>
    </w:lvl>
    <w:lvl w:ilvl="3" w:tplc="25C080D4">
      <w:numFmt w:val="bullet"/>
      <w:lvlText w:val="•"/>
      <w:lvlJc w:val="left"/>
      <w:pPr>
        <w:ind w:left="4595" w:hanging="305"/>
      </w:pPr>
      <w:rPr>
        <w:rFonts w:hint="default"/>
      </w:rPr>
    </w:lvl>
    <w:lvl w:ilvl="4" w:tplc="B90EF54C">
      <w:numFmt w:val="bullet"/>
      <w:lvlText w:val="•"/>
      <w:lvlJc w:val="left"/>
      <w:pPr>
        <w:ind w:left="5614" w:hanging="305"/>
      </w:pPr>
      <w:rPr>
        <w:rFonts w:hint="default"/>
      </w:rPr>
    </w:lvl>
    <w:lvl w:ilvl="5" w:tplc="F134E0FC">
      <w:numFmt w:val="bullet"/>
      <w:lvlText w:val="•"/>
      <w:lvlJc w:val="left"/>
      <w:pPr>
        <w:ind w:left="6633" w:hanging="305"/>
      </w:pPr>
      <w:rPr>
        <w:rFonts w:hint="default"/>
      </w:rPr>
    </w:lvl>
    <w:lvl w:ilvl="6" w:tplc="E00CC95E">
      <w:numFmt w:val="bullet"/>
      <w:lvlText w:val="•"/>
      <w:lvlJc w:val="left"/>
      <w:pPr>
        <w:ind w:left="7651" w:hanging="305"/>
      </w:pPr>
      <w:rPr>
        <w:rFonts w:hint="default"/>
      </w:rPr>
    </w:lvl>
    <w:lvl w:ilvl="7" w:tplc="C4602A08">
      <w:numFmt w:val="bullet"/>
      <w:lvlText w:val="•"/>
      <w:lvlJc w:val="left"/>
      <w:pPr>
        <w:ind w:left="8670" w:hanging="305"/>
      </w:pPr>
      <w:rPr>
        <w:rFonts w:hint="default"/>
      </w:rPr>
    </w:lvl>
    <w:lvl w:ilvl="8" w:tplc="E4BC8B7A">
      <w:numFmt w:val="bullet"/>
      <w:lvlText w:val="•"/>
      <w:lvlJc w:val="left"/>
      <w:pPr>
        <w:ind w:left="9689" w:hanging="305"/>
      </w:pPr>
      <w:rPr>
        <w:rFonts w:hint="default"/>
      </w:rPr>
    </w:lvl>
  </w:abstractNum>
  <w:abstractNum w:abstractNumId="59" w15:restartNumberingAfterBreak="0">
    <w:nsid w:val="3444405C"/>
    <w:multiLevelType w:val="hybridMultilevel"/>
    <w:tmpl w:val="8892D38E"/>
    <w:lvl w:ilvl="0" w:tplc="948AD5AA">
      <w:start w:val="1"/>
      <w:numFmt w:val="decimal"/>
      <w:lvlText w:val="%1)"/>
      <w:lvlJc w:val="left"/>
      <w:pPr>
        <w:ind w:left="972" w:hanging="305"/>
      </w:pPr>
      <w:rPr>
        <w:rFonts w:ascii="Times New Roman" w:eastAsia="Times New Roman" w:hAnsi="Times New Roman" w:cs="Times New Roman" w:hint="default"/>
        <w:spacing w:val="0"/>
        <w:w w:val="100"/>
        <w:sz w:val="28"/>
        <w:szCs w:val="28"/>
      </w:rPr>
    </w:lvl>
    <w:lvl w:ilvl="1" w:tplc="8526827A">
      <w:numFmt w:val="bullet"/>
      <w:lvlText w:val="•"/>
      <w:lvlJc w:val="left"/>
      <w:pPr>
        <w:ind w:left="2054" w:hanging="305"/>
      </w:pPr>
      <w:rPr>
        <w:rFonts w:hint="default"/>
      </w:rPr>
    </w:lvl>
    <w:lvl w:ilvl="2" w:tplc="19AEA944">
      <w:numFmt w:val="bullet"/>
      <w:lvlText w:val="•"/>
      <w:lvlJc w:val="left"/>
      <w:pPr>
        <w:ind w:left="3129" w:hanging="305"/>
      </w:pPr>
      <w:rPr>
        <w:rFonts w:hint="default"/>
      </w:rPr>
    </w:lvl>
    <w:lvl w:ilvl="3" w:tplc="0FC698E6">
      <w:numFmt w:val="bullet"/>
      <w:lvlText w:val="•"/>
      <w:lvlJc w:val="left"/>
      <w:pPr>
        <w:ind w:left="4203" w:hanging="305"/>
      </w:pPr>
      <w:rPr>
        <w:rFonts w:hint="default"/>
      </w:rPr>
    </w:lvl>
    <w:lvl w:ilvl="4" w:tplc="5CB4E566">
      <w:numFmt w:val="bullet"/>
      <w:lvlText w:val="•"/>
      <w:lvlJc w:val="left"/>
      <w:pPr>
        <w:ind w:left="5278" w:hanging="305"/>
      </w:pPr>
      <w:rPr>
        <w:rFonts w:hint="default"/>
      </w:rPr>
    </w:lvl>
    <w:lvl w:ilvl="5" w:tplc="2B9089B6">
      <w:numFmt w:val="bullet"/>
      <w:lvlText w:val="•"/>
      <w:lvlJc w:val="left"/>
      <w:pPr>
        <w:ind w:left="6353" w:hanging="305"/>
      </w:pPr>
      <w:rPr>
        <w:rFonts w:hint="default"/>
      </w:rPr>
    </w:lvl>
    <w:lvl w:ilvl="6" w:tplc="9C7E2738">
      <w:numFmt w:val="bullet"/>
      <w:lvlText w:val="•"/>
      <w:lvlJc w:val="left"/>
      <w:pPr>
        <w:ind w:left="7427" w:hanging="305"/>
      </w:pPr>
      <w:rPr>
        <w:rFonts w:hint="default"/>
      </w:rPr>
    </w:lvl>
    <w:lvl w:ilvl="7" w:tplc="D4C4FA18">
      <w:numFmt w:val="bullet"/>
      <w:lvlText w:val="•"/>
      <w:lvlJc w:val="left"/>
      <w:pPr>
        <w:ind w:left="8502" w:hanging="305"/>
      </w:pPr>
      <w:rPr>
        <w:rFonts w:hint="default"/>
      </w:rPr>
    </w:lvl>
    <w:lvl w:ilvl="8" w:tplc="F7C873E4">
      <w:numFmt w:val="bullet"/>
      <w:lvlText w:val="•"/>
      <w:lvlJc w:val="left"/>
      <w:pPr>
        <w:ind w:left="9577" w:hanging="305"/>
      </w:pPr>
      <w:rPr>
        <w:rFonts w:hint="default"/>
      </w:rPr>
    </w:lvl>
  </w:abstractNum>
  <w:abstractNum w:abstractNumId="60" w15:restartNumberingAfterBreak="0">
    <w:nsid w:val="34B36974"/>
    <w:multiLevelType w:val="hybridMultilevel"/>
    <w:tmpl w:val="90C6A80C"/>
    <w:lvl w:ilvl="0" w:tplc="47E47FFC">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4A5AE942">
      <w:numFmt w:val="bullet"/>
      <w:lvlText w:val="•"/>
      <w:lvlJc w:val="left"/>
      <w:pPr>
        <w:ind w:left="712" w:hanging="240"/>
      </w:pPr>
      <w:rPr>
        <w:rFonts w:hint="default"/>
      </w:rPr>
    </w:lvl>
    <w:lvl w:ilvl="2" w:tplc="467ED8D2">
      <w:numFmt w:val="bullet"/>
      <w:lvlText w:val="•"/>
      <w:lvlJc w:val="left"/>
      <w:pPr>
        <w:ind w:left="1325" w:hanging="240"/>
      </w:pPr>
      <w:rPr>
        <w:rFonts w:hint="default"/>
      </w:rPr>
    </w:lvl>
    <w:lvl w:ilvl="3" w:tplc="6EE4AA84">
      <w:numFmt w:val="bullet"/>
      <w:lvlText w:val="•"/>
      <w:lvlJc w:val="left"/>
      <w:pPr>
        <w:ind w:left="1938" w:hanging="240"/>
      </w:pPr>
      <w:rPr>
        <w:rFonts w:hint="default"/>
      </w:rPr>
    </w:lvl>
    <w:lvl w:ilvl="4" w:tplc="161806A0">
      <w:numFmt w:val="bullet"/>
      <w:lvlText w:val="•"/>
      <w:lvlJc w:val="left"/>
      <w:pPr>
        <w:ind w:left="2551" w:hanging="240"/>
      </w:pPr>
      <w:rPr>
        <w:rFonts w:hint="default"/>
      </w:rPr>
    </w:lvl>
    <w:lvl w:ilvl="5" w:tplc="62248C48">
      <w:numFmt w:val="bullet"/>
      <w:lvlText w:val="•"/>
      <w:lvlJc w:val="left"/>
      <w:pPr>
        <w:ind w:left="3164" w:hanging="240"/>
      </w:pPr>
      <w:rPr>
        <w:rFonts w:hint="default"/>
      </w:rPr>
    </w:lvl>
    <w:lvl w:ilvl="6" w:tplc="1A00B6D4">
      <w:numFmt w:val="bullet"/>
      <w:lvlText w:val="•"/>
      <w:lvlJc w:val="left"/>
      <w:pPr>
        <w:ind w:left="3777" w:hanging="240"/>
      </w:pPr>
      <w:rPr>
        <w:rFonts w:hint="default"/>
      </w:rPr>
    </w:lvl>
    <w:lvl w:ilvl="7" w:tplc="651A2E8A">
      <w:numFmt w:val="bullet"/>
      <w:lvlText w:val="•"/>
      <w:lvlJc w:val="left"/>
      <w:pPr>
        <w:ind w:left="4390" w:hanging="240"/>
      </w:pPr>
      <w:rPr>
        <w:rFonts w:hint="default"/>
      </w:rPr>
    </w:lvl>
    <w:lvl w:ilvl="8" w:tplc="B73ACF96">
      <w:numFmt w:val="bullet"/>
      <w:lvlText w:val="•"/>
      <w:lvlJc w:val="left"/>
      <w:pPr>
        <w:ind w:left="5003" w:hanging="240"/>
      </w:pPr>
      <w:rPr>
        <w:rFonts w:hint="default"/>
      </w:rPr>
    </w:lvl>
  </w:abstractNum>
  <w:abstractNum w:abstractNumId="61" w15:restartNumberingAfterBreak="0">
    <w:nsid w:val="362D2273"/>
    <w:multiLevelType w:val="hybridMultilevel"/>
    <w:tmpl w:val="A6F47D0A"/>
    <w:lvl w:ilvl="0" w:tplc="5D1E9E60">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33ACC8D8">
      <w:numFmt w:val="bullet"/>
      <w:lvlText w:val="•"/>
      <w:lvlJc w:val="left"/>
      <w:pPr>
        <w:ind w:left="2558" w:hanging="305"/>
      </w:pPr>
      <w:rPr>
        <w:rFonts w:hint="default"/>
      </w:rPr>
    </w:lvl>
    <w:lvl w:ilvl="2" w:tplc="7D1E67D2">
      <w:numFmt w:val="bullet"/>
      <w:lvlText w:val="•"/>
      <w:lvlJc w:val="left"/>
      <w:pPr>
        <w:ind w:left="3577" w:hanging="305"/>
      </w:pPr>
      <w:rPr>
        <w:rFonts w:hint="default"/>
      </w:rPr>
    </w:lvl>
    <w:lvl w:ilvl="3" w:tplc="71E862D0">
      <w:numFmt w:val="bullet"/>
      <w:lvlText w:val="•"/>
      <w:lvlJc w:val="left"/>
      <w:pPr>
        <w:ind w:left="4595" w:hanging="305"/>
      </w:pPr>
      <w:rPr>
        <w:rFonts w:hint="default"/>
      </w:rPr>
    </w:lvl>
    <w:lvl w:ilvl="4" w:tplc="5434AF06">
      <w:numFmt w:val="bullet"/>
      <w:lvlText w:val="•"/>
      <w:lvlJc w:val="left"/>
      <w:pPr>
        <w:ind w:left="5614" w:hanging="305"/>
      </w:pPr>
      <w:rPr>
        <w:rFonts w:hint="default"/>
      </w:rPr>
    </w:lvl>
    <w:lvl w:ilvl="5" w:tplc="EF8435C8">
      <w:numFmt w:val="bullet"/>
      <w:lvlText w:val="•"/>
      <w:lvlJc w:val="left"/>
      <w:pPr>
        <w:ind w:left="6633" w:hanging="305"/>
      </w:pPr>
      <w:rPr>
        <w:rFonts w:hint="default"/>
      </w:rPr>
    </w:lvl>
    <w:lvl w:ilvl="6" w:tplc="B01257E4">
      <w:numFmt w:val="bullet"/>
      <w:lvlText w:val="•"/>
      <w:lvlJc w:val="left"/>
      <w:pPr>
        <w:ind w:left="7651" w:hanging="305"/>
      </w:pPr>
      <w:rPr>
        <w:rFonts w:hint="default"/>
      </w:rPr>
    </w:lvl>
    <w:lvl w:ilvl="7" w:tplc="2A7C2E0C">
      <w:numFmt w:val="bullet"/>
      <w:lvlText w:val="•"/>
      <w:lvlJc w:val="left"/>
      <w:pPr>
        <w:ind w:left="8670" w:hanging="305"/>
      </w:pPr>
      <w:rPr>
        <w:rFonts w:hint="default"/>
      </w:rPr>
    </w:lvl>
    <w:lvl w:ilvl="8" w:tplc="EB9AEFB4">
      <w:numFmt w:val="bullet"/>
      <w:lvlText w:val="•"/>
      <w:lvlJc w:val="left"/>
      <w:pPr>
        <w:ind w:left="9689" w:hanging="305"/>
      </w:pPr>
      <w:rPr>
        <w:rFonts w:hint="default"/>
      </w:rPr>
    </w:lvl>
  </w:abstractNum>
  <w:abstractNum w:abstractNumId="62" w15:restartNumberingAfterBreak="0">
    <w:nsid w:val="3723795C"/>
    <w:multiLevelType w:val="hybridMultilevel"/>
    <w:tmpl w:val="2EB68508"/>
    <w:lvl w:ilvl="0" w:tplc="0936A840">
      <w:start w:val="1"/>
      <w:numFmt w:val="upperRoman"/>
      <w:lvlText w:val="%1"/>
      <w:lvlJc w:val="left"/>
      <w:pPr>
        <w:ind w:left="972" w:hanging="214"/>
      </w:pPr>
      <w:rPr>
        <w:rFonts w:ascii="Times New Roman" w:eastAsia="Times New Roman" w:hAnsi="Times New Roman" w:cs="Times New Roman" w:hint="default"/>
        <w:i/>
        <w:w w:val="100"/>
        <w:sz w:val="28"/>
        <w:szCs w:val="28"/>
      </w:rPr>
    </w:lvl>
    <w:lvl w:ilvl="1" w:tplc="51162794">
      <w:numFmt w:val="bullet"/>
      <w:lvlText w:val="•"/>
      <w:lvlJc w:val="left"/>
      <w:pPr>
        <w:ind w:left="2054" w:hanging="214"/>
      </w:pPr>
      <w:rPr>
        <w:rFonts w:hint="default"/>
      </w:rPr>
    </w:lvl>
    <w:lvl w:ilvl="2" w:tplc="ADCE5EC2">
      <w:numFmt w:val="bullet"/>
      <w:lvlText w:val="•"/>
      <w:lvlJc w:val="left"/>
      <w:pPr>
        <w:ind w:left="3129" w:hanging="214"/>
      </w:pPr>
      <w:rPr>
        <w:rFonts w:hint="default"/>
      </w:rPr>
    </w:lvl>
    <w:lvl w:ilvl="3" w:tplc="CF1C157A">
      <w:numFmt w:val="bullet"/>
      <w:lvlText w:val="•"/>
      <w:lvlJc w:val="left"/>
      <w:pPr>
        <w:ind w:left="4203" w:hanging="214"/>
      </w:pPr>
      <w:rPr>
        <w:rFonts w:hint="default"/>
      </w:rPr>
    </w:lvl>
    <w:lvl w:ilvl="4" w:tplc="398E7FE0">
      <w:numFmt w:val="bullet"/>
      <w:lvlText w:val="•"/>
      <w:lvlJc w:val="left"/>
      <w:pPr>
        <w:ind w:left="5278" w:hanging="214"/>
      </w:pPr>
      <w:rPr>
        <w:rFonts w:hint="default"/>
      </w:rPr>
    </w:lvl>
    <w:lvl w:ilvl="5" w:tplc="3ACE5E54">
      <w:numFmt w:val="bullet"/>
      <w:lvlText w:val="•"/>
      <w:lvlJc w:val="left"/>
      <w:pPr>
        <w:ind w:left="6353" w:hanging="214"/>
      </w:pPr>
      <w:rPr>
        <w:rFonts w:hint="default"/>
      </w:rPr>
    </w:lvl>
    <w:lvl w:ilvl="6" w:tplc="43C6843C">
      <w:numFmt w:val="bullet"/>
      <w:lvlText w:val="•"/>
      <w:lvlJc w:val="left"/>
      <w:pPr>
        <w:ind w:left="7427" w:hanging="214"/>
      </w:pPr>
      <w:rPr>
        <w:rFonts w:hint="default"/>
      </w:rPr>
    </w:lvl>
    <w:lvl w:ilvl="7" w:tplc="93D015B6">
      <w:numFmt w:val="bullet"/>
      <w:lvlText w:val="•"/>
      <w:lvlJc w:val="left"/>
      <w:pPr>
        <w:ind w:left="8502" w:hanging="214"/>
      </w:pPr>
      <w:rPr>
        <w:rFonts w:hint="default"/>
      </w:rPr>
    </w:lvl>
    <w:lvl w:ilvl="8" w:tplc="49D02766">
      <w:numFmt w:val="bullet"/>
      <w:lvlText w:val="•"/>
      <w:lvlJc w:val="left"/>
      <w:pPr>
        <w:ind w:left="9577" w:hanging="214"/>
      </w:pPr>
      <w:rPr>
        <w:rFonts w:hint="default"/>
      </w:rPr>
    </w:lvl>
  </w:abstractNum>
  <w:abstractNum w:abstractNumId="63" w15:restartNumberingAfterBreak="0">
    <w:nsid w:val="37416CD6"/>
    <w:multiLevelType w:val="hybridMultilevel"/>
    <w:tmpl w:val="3AA2D6C0"/>
    <w:lvl w:ilvl="0" w:tplc="FE246208">
      <w:numFmt w:val="bullet"/>
      <w:lvlText w:val="—"/>
      <w:lvlJc w:val="left"/>
      <w:pPr>
        <w:ind w:left="1825" w:hanging="320"/>
      </w:pPr>
      <w:rPr>
        <w:rFonts w:ascii="Times New Roman" w:eastAsia="Times New Roman" w:hAnsi="Times New Roman" w:cs="Times New Roman" w:hint="default"/>
        <w:i/>
        <w:w w:val="100"/>
        <w:sz w:val="28"/>
        <w:szCs w:val="28"/>
      </w:rPr>
    </w:lvl>
    <w:lvl w:ilvl="1" w:tplc="492EFB64">
      <w:numFmt w:val="bullet"/>
      <w:lvlText w:val="•"/>
      <w:lvlJc w:val="left"/>
      <w:pPr>
        <w:ind w:left="2810" w:hanging="320"/>
      </w:pPr>
      <w:rPr>
        <w:rFonts w:hint="default"/>
      </w:rPr>
    </w:lvl>
    <w:lvl w:ilvl="2" w:tplc="BAA03E10">
      <w:numFmt w:val="bullet"/>
      <w:lvlText w:val="•"/>
      <w:lvlJc w:val="left"/>
      <w:pPr>
        <w:ind w:left="3801" w:hanging="320"/>
      </w:pPr>
      <w:rPr>
        <w:rFonts w:hint="default"/>
      </w:rPr>
    </w:lvl>
    <w:lvl w:ilvl="3" w:tplc="3FBEDA3C">
      <w:numFmt w:val="bullet"/>
      <w:lvlText w:val="•"/>
      <w:lvlJc w:val="left"/>
      <w:pPr>
        <w:ind w:left="4791" w:hanging="320"/>
      </w:pPr>
      <w:rPr>
        <w:rFonts w:hint="default"/>
      </w:rPr>
    </w:lvl>
    <w:lvl w:ilvl="4" w:tplc="DA28DE5C">
      <w:numFmt w:val="bullet"/>
      <w:lvlText w:val="•"/>
      <w:lvlJc w:val="left"/>
      <w:pPr>
        <w:ind w:left="5782" w:hanging="320"/>
      </w:pPr>
      <w:rPr>
        <w:rFonts w:hint="default"/>
      </w:rPr>
    </w:lvl>
    <w:lvl w:ilvl="5" w:tplc="1946D294">
      <w:numFmt w:val="bullet"/>
      <w:lvlText w:val="•"/>
      <w:lvlJc w:val="left"/>
      <w:pPr>
        <w:ind w:left="6773" w:hanging="320"/>
      </w:pPr>
      <w:rPr>
        <w:rFonts w:hint="default"/>
      </w:rPr>
    </w:lvl>
    <w:lvl w:ilvl="6" w:tplc="240C2F58">
      <w:numFmt w:val="bullet"/>
      <w:lvlText w:val="•"/>
      <w:lvlJc w:val="left"/>
      <w:pPr>
        <w:ind w:left="7763" w:hanging="320"/>
      </w:pPr>
      <w:rPr>
        <w:rFonts w:hint="default"/>
      </w:rPr>
    </w:lvl>
    <w:lvl w:ilvl="7" w:tplc="A306A980">
      <w:numFmt w:val="bullet"/>
      <w:lvlText w:val="•"/>
      <w:lvlJc w:val="left"/>
      <w:pPr>
        <w:ind w:left="8754" w:hanging="320"/>
      </w:pPr>
      <w:rPr>
        <w:rFonts w:hint="default"/>
      </w:rPr>
    </w:lvl>
    <w:lvl w:ilvl="8" w:tplc="391AF874">
      <w:numFmt w:val="bullet"/>
      <w:lvlText w:val="•"/>
      <w:lvlJc w:val="left"/>
      <w:pPr>
        <w:ind w:left="9745" w:hanging="320"/>
      </w:pPr>
      <w:rPr>
        <w:rFonts w:hint="default"/>
      </w:rPr>
    </w:lvl>
  </w:abstractNum>
  <w:abstractNum w:abstractNumId="64" w15:restartNumberingAfterBreak="0">
    <w:nsid w:val="375E5A0A"/>
    <w:multiLevelType w:val="multilevel"/>
    <w:tmpl w:val="0D920BFC"/>
    <w:lvl w:ilvl="0">
      <w:start w:val="3"/>
      <w:numFmt w:val="decimal"/>
      <w:lvlText w:val="%1"/>
      <w:lvlJc w:val="left"/>
      <w:pPr>
        <w:ind w:left="1542" w:hanging="492"/>
      </w:pPr>
      <w:rPr>
        <w:rFonts w:hint="default"/>
      </w:rPr>
    </w:lvl>
    <w:lvl w:ilvl="1">
      <w:start w:val="1"/>
      <w:numFmt w:val="decimal"/>
      <w:lvlText w:val="%1.%2."/>
      <w:lvlJc w:val="left"/>
      <w:pPr>
        <w:ind w:left="1542" w:hanging="492"/>
      </w:pPr>
      <w:rPr>
        <w:rFonts w:ascii="Times New Roman" w:eastAsia="Times New Roman" w:hAnsi="Times New Roman" w:cs="Times New Roman" w:hint="default"/>
        <w:b/>
        <w:bCs/>
        <w:w w:val="100"/>
        <w:sz w:val="28"/>
        <w:szCs w:val="28"/>
      </w:rPr>
    </w:lvl>
    <w:lvl w:ilvl="2">
      <w:start w:val="1"/>
      <w:numFmt w:val="decimal"/>
      <w:lvlText w:val="%1.%2.%3"/>
      <w:lvlJc w:val="left"/>
      <w:pPr>
        <w:ind w:left="1542" w:hanging="561"/>
        <w:jc w:val="right"/>
      </w:pPr>
      <w:rPr>
        <w:rFonts w:ascii="Times New Roman" w:eastAsia="Times New Roman" w:hAnsi="Times New Roman" w:cs="Times New Roman" w:hint="default"/>
        <w:b/>
        <w:bCs/>
        <w:spacing w:val="-35"/>
        <w:w w:val="100"/>
        <w:sz w:val="26"/>
        <w:szCs w:val="26"/>
      </w:rPr>
    </w:lvl>
    <w:lvl w:ilvl="3">
      <w:numFmt w:val="bullet"/>
      <w:lvlText w:val="•"/>
      <w:lvlJc w:val="left"/>
      <w:pPr>
        <w:ind w:left="4595" w:hanging="561"/>
      </w:pPr>
      <w:rPr>
        <w:rFonts w:hint="default"/>
      </w:rPr>
    </w:lvl>
    <w:lvl w:ilvl="4">
      <w:numFmt w:val="bullet"/>
      <w:lvlText w:val="•"/>
      <w:lvlJc w:val="left"/>
      <w:pPr>
        <w:ind w:left="5614" w:hanging="561"/>
      </w:pPr>
      <w:rPr>
        <w:rFonts w:hint="default"/>
      </w:rPr>
    </w:lvl>
    <w:lvl w:ilvl="5">
      <w:numFmt w:val="bullet"/>
      <w:lvlText w:val="•"/>
      <w:lvlJc w:val="left"/>
      <w:pPr>
        <w:ind w:left="6633" w:hanging="561"/>
      </w:pPr>
      <w:rPr>
        <w:rFonts w:hint="default"/>
      </w:rPr>
    </w:lvl>
    <w:lvl w:ilvl="6">
      <w:numFmt w:val="bullet"/>
      <w:lvlText w:val="•"/>
      <w:lvlJc w:val="left"/>
      <w:pPr>
        <w:ind w:left="7651" w:hanging="561"/>
      </w:pPr>
      <w:rPr>
        <w:rFonts w:hint="default"/>
      </w:rPr>
    </w:lvl>
    <w:lvl w:ilvl="7">
      <w:numFmt w:val="bullet"/>
      <w:lvlText w:val="•"/>
      <w:lvlJc w:val="left"/>
      <w:pPr>
        <w:ind w:left="8670" w:hanging="561"/>
      </w:pPr>
      <w:rPr>
        <w:rFonts w:hint="default"/>
      </w:rPr>
    </w:lvl>
    <w:lvl w:ilvl="8">
      <w:numFmt w:val="bullet"/>
      <w:lvlText w:val="•"/>
      <w:lvlJc w:val="left"/>
      <w:pPr>
        <w:ind w:left="9689" w:hanging="561"/>
      </w:pPr>
      <w:rPr>
        <w:rFonts w:hint="default"/>
      </w:rPr>
    </w:lvl>
  </w:abstractNum>
  <w:abstractNum w:abstractNumId="65" w15:restartNumberingAfterBreak="0">
    <w:nsid w:val="389F594F"/>
    <w:multiLevelType w:val="hybridMultilevel"/>
    <w:tmpl w:val="DB08770A"/>
    <w:lvl w:ilvl="0" w:tplc="1562985A">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6360B67A">
      <w:numFmt w:val="bullet"/>
      <w:lvlText w:val="•"/>
      <w:lvlJc w:val="left"/>
      <w:pPr>
        <w:ind w:left="2558" w:hanging="305"/>
      </w:pPr>
      <w:rPr>
        <w:rFonts w:hint="default"/>
      </w:rPr>
    </w:lvl>
    <w:lvl w:ilvl="2" w:tplc="0E58B350">
      <w:numFmt w:val="bullet"/>
      <w:lvlText w:val="•"/>
      <w:lvlJc w:val="left"/>
      <w:pPr>
        <w:ind w:left="3577" w:hanging="305"/>
      </w:pPr>
      <w:rPr>
        <w:rFonts w:hint="default"/>
      </w:rPr>
    </w:lvl>
    <w:lvl w:ilvl="3" w:tplc="A60EDA64">
      <w:numFmt w:val="bullet"/>
      <w:lvlText w:val="•"/>
      <w:lvlJc w:val="left"/>
      <w:pPr>
        <w:ind w:left="4595" w:hanging="305"/>
      </w:pPr>
      <w:rPr>
        <w:rFonts w:hint="default"/>
      </w:rPr>
    </w:lvl>
    <w:lvl w:ilvl="4" w:tplc="D6C85D62">
      <w:numFmt w:val="bullet"/>
      <w:lvlText w:val="•"/>
      <w:lvlJc w:val="left"/>
      <w:pPr>
        <w:ind w:left="5614" w:hanging="305"/>
      </w:pPr>
      <w:rPr>
        <w:rFonts w:hint="default"/>
      </w:rPr>
    </w:lvl>
    <w:lvl w:ilvl="5" w:tplc="E356DB92">
      <w:numFmt w:val="bullet"/>
      <w:lvlText w:val="•"/>
      <w:lvlJc w:val="left"/>
      <w:pPr>
        <w:ind w:left="6633" w:hanging="305"/>
      </w:pPr>
      <w:rPr>
        <w:rFonts w:hint="default"/>
      </w:rPr>
    </w:lvl>
    <w:lvl w:ilvl="6" w:tplc="EA6CBB38">
      <w:numFmt w:val="bullet"/>
      <w:lvlText w:val="•"/>
      <w:lvlJc w:val="left"/>
      <w:pPr>
        <w:ind w:left="7651" w:hanging="305"/>
      </w:pPr>
      <w:rPr>
        <w:rFonts w:hint="default"/>
      </w:rPr>
    </w:lvl>
    <w:lvl w:ilvl="7" w:tplc="D83AEB7E">
      <w:numFmt w:val="bullet"/>
      <w:lvlText w:val="•"/>
      <w:lvlJc w:val="left"/>
      <w:pPr>
        <w:ind w:left="8670" w:hanging="305"/>
      </w:pPr>
      <w:rPr>
        <w:rFonts w:hint="default"/>
      </w:rPr>
    </w:lvl>
    <w:lvl w:ilvl="8" w:tplc="C5143006">
      <w:numFmt w:val="bullet"/>
      <w:lvlText w:val="•"/>
      <w:lvlJc w:val="left"/>
      <w:pPr>
        <w:ind w:left="9689" w:hanging="305"/>
      </w:pPr>
      <w:rPr>
        <w:rFonts w:hint="default"/>
      </w:rPr>
    </w:lvl>
  </w:abstractNum>
  <w:abstractNum w:abstractNumId="66" w15:restartNumberingAfterBreak="0">
    <w:nsid w:val="38B421D7"/>
    <w:multiLevelType w:val="hybridMultilevel"/>
    <w:tmpl w:val="F8A0A014"/>
    <w:lvl w:ilvl="0" w:tplc="A0F8B774">
      <w:numFmt w:val="bullet"/>
      <w:lvlText w:val=""/>
      <w:lvlJc w:val="left"/>
      <w:pPr>
        <w:ind w:left="19" w:hanging="449"/>
      </w:pPr>
      <w:rPr>
        <w:rFonts w:ascii="Symbol" w:eastAsia="Symbol" w:hAnsi="Symbol" w:cs="Symbol" w:hint="default"/>
        <w:w w:val="100"/>
        <w:sz w:val="22"/>
        <w:szCs w:val="22"/>
      </w:rPr>
    </w:lvl>
    <w:lvl w:ilvl="1" w:tplc="7FA4530E">
      <w:numFmt w:val="bullet"/>
      <w:lvlText w:val="•"/>
      <w:lvlJc w:val="left"/>
      <w:pPr>
        <w:ind w:left="645" w:hanging="449"/>
      </w:pPr>
      <w:rPr>
        <w:rFonts w:hint="default"/>
      </w:rPr>
    </w:lvl>
    <w:lvl w:ilvl="2" w:tplc="92F0A290">
      <w:numFmt w:val="bullet"/>
      <w:lvlText w:val="•"/>
      <w:lvlJc w:val="left"/>
      <w:pPr>
        <w:ind w:left="1271" w:hanging="449"/>
      </w:pPr>
      <w:rPr>
        <w:rFonts w:hint="default"/>
      </w:rPr>
    </w:lvl>
    <w:lvl w:ilvl="3" w:tplc="1A50ED92">
      <w:numFmt w:val="bullet"/>
      <w:lvlText w:val="•"/>
      <w:lvlJc w:val="left"/>
      <w:pPr>
        <w:ind w:left="1897" w:hanging="449"/>
      </w:pPr>
      <w:rPr>
        <w:rFonts w:hint="default"/>
      </w:rPr>
    </w:lvl>
    <w:lvl w:ilvl="4" w:tplc="B5842F48">
      <w:numFmt w:val="bullet"/>
      <w:lvlText w:val="•"/>
      <w:lvlJc w:val="left"/>
      <w:pPr>
        <w:ind w:left="2522" w:hanging="449"/>
      </w:pPr>
      <w:rPr>
        <w:rFonts w:hint="default"/>
      </w:rPr>
    </w:lvl>
    <w:lvl w:ilvl="5" w:tplc="31AC16C2">
      <w:numFmt w:val="bullet"/>
      <w:lvlText w:val="•"/>
      <w:lvlJc w:val="left"/>
      <w:pPr>
        <w:ind w:left="3148" w:hanging="449"/>
      </w:pPr>
      <w:rPr>
        <w:rFonts w:hint="default"/>
      </w:rPr>
    </w:lvl>
    <w:lvl w:ilvl="6" w:tplc="5614A3E0">
      <w:numFmt w:val="bullet"/>
      <w:lvlText w:val="•"/>
      <w:lvlJc w:val="left"/>
      <w:pPr>
        <w:ind w:left="3774" w:hanging="449"/>
      </w:pPr>
      <w:rPr>
        <w:rFonts w:hint="default"/>
      </w:rPr>
    </w:lvl>
    <w:lvl w:ilvl="7" w:tplc="733AEA20">
      <w:numFmt w:val="bullet"/>
      <w:lvlText w:val="•"/>
      <w:lvlJc w:val="left"/>
      <w:pPr>
        <w:ind w:left="4399" w:hanging="449"/>
      </w:pPr>
      <w:rPr>
        <w:rFonts w:hint="default"/>
      </w:rPr>
    </w:lvl>
    <w:lvl w:ilvl="8" w:tplc="59463A6C">
      <w:numFmt w:val="bullet"/>
      <w:lvlText w:val="•"/>
      <w:lvlJc w:val="left"/>
      <w:pPr>
        <w:ind w:left="5025" w:hanging="449"/>
      </w:pPr>
      <w:rPr>
        <w:rFonts w:hint="default"/>
      </w:rPr>
    </w:lvl>
  </w:abstractNum>
  <w:abstractNum w:abstractNumId="67" w15:restartNumberingAfterBreak="0">
    <w:nsid w:val="3A477E43"/>
    <w:multiLevelType w:val="hybridMultilevel"/>
    <w:tmpl w:val="4A2CCC6E"/>
    <w:lvl w:ilvl="0" w:tplc="2648054A">
      <w:numFmt w:val="bullet"/>
      <w:lvlText w:val="–"/>
      <w:lvlJc w:val="left"/>
      <w:pPr>
        <w:ind w:left="222" w:hanging="339"/>
      </w:pPr>
      <w:rPr>
        <w:rFonts w:ascii="Times New Roman" w:eastAsia="Times New Roman" w:hAnsi="Times New Roman" w:cs="Times New Roman" w:hint="default"/>
        <w:w w:val="100"/>
        <w:sz w:val="28"/>
        <w:szCs w:val="28"/>
      </w:rPr>
    </w:lvl>
    <w:lvl w:ilvl="1" w:tplc="22A68B04">
      <w:numFmt w:val="bullet"/>
      <w:lvlText w:val="•"/>
      <w:lvlJc w:val="left"/>
      <w:pPr>
        <w:ind w:left="1168" w:hanging="339"/>
      </w:pPr>
      <w:rPr>
        <w:rFonts w:hint="default"/>
      </w:rPr>
    </w:lvl>
    <w:lvl w:ilvl="2" w:tplc="98F8D4B2">
      <w:numFmt w:val="bullet"/>
      <w:lvlText w:val="•"/>
      <w:lvlJc w:val="left"/>
      <w:pPr>
        <w:ind w:left="2117" w:hanging="339"/>
      </w:pPr>
      <w:rPr>
        <w:rFonts w:hint="default"/>
      </w:rPr>
    </w:lvl>
    <w:lvl w:ilvl="3" w:tplc="2B8A9CC6">
      <w:numFmt w:val="bullet"/>
      <w:lvlText w:val="•"/>
      <w:lvlJc w:val="left"/>
      <w:pPr>
        <w:ind w:left="3065" w:hanging="339"/>
      </w:pPr>
      <w:rPr>
        <w:rFonts w:hint="default"/>
      </w:rPr>
    </w:lvl>
    <w:lvl w:ilvl="4" w:tplc="08E47E46">
      <w:numFmt w:val="bullet"/>
      <w:lvlText w:val="•"/>
      <w:lvlJc w:val="left"/>
      <w:pPr>
        <w:ind w:left="4014" w:hanging="339"/>
      </w:pPr>
      <w:rPr>
        <w:rFonts w:hint="default"/>
      </w:rPr>
    </w:lvl>
    <w:lvl w:ilvl="5" w:tplc="AC329050">
      <w:numFmt w:val="bullet"/>
      <w:lvlText w:val="•"/>
      <w:lvlJc w:val="left"/>
      <w:pPr>
        <w:ind w:left="4963" w:hanging="339"/>
      </w:pPr>
      <w:rPr>
        <w:rFonts w:hint="default"/>
      </w:rPr>
    </w:lvl>
    <w:lvl w:ilvl="6" w:tplc="EC74C5FE">
      <w:numFmt w:val="bullet"/>
      <w:lvlText w:val="•"/>
      <w:lvlJc w:val="left"/>
      <w:pPr>
        <w:ind w:left="5911" w:hanging="339"/>
      </w:pPr>
      <w:rPr>
        <w:rFonts w:hint="default"/>
      </w:rPr>
    </w:lvl>
    <w:lvl w:ilvl="7" w:tplc="4F70EEC8">
      <w:numFmt w:val="bullet"/>
      <w:lvlText w:val="•"/>
      <w:lvlJc w:val="left"/>
      <w:pPr>
        <w:ind w:left="6860" w:hanging="339"/>
      </w:pPr>
      <w:rPr>
        <w:rFonts w:hint="default"/>
      </w:rPr>
    </w:lvl>
    <w:lvl w:ilvl="8" w:tplc="22EE8B6C">
      <w:numFmt w:val="bullet"/>
      <w:lvlText w:val="•"/>
      <w:lvlJc w:val="left"/>
      <w:pPr>
        <w:ind w:left="7809" w:hanging="339"/>
      </w:pPr>
      <w:rPr>
        <w:rFonts w:hint="default"/>
      </w:rPr>
    </w:lvl>
  </w:abstractNum>
  <w:abstractNum w:abstractNumId="68" w15:restartNumberingAfterBreak="0">
    <w:nsid w:val="3A896A57"/>
    <w:multiLevelType w:val="hybridMultilevel"/>
    <w:tmpl w:val="9F923268"/>
    <w:lvl w:ilvl="0" w:tplc="1C0E9E66">
      <w:numFmt w:val="bullet"/>
      <w:lvlText w:val="•"/>
      <w:lvlJc w:val="left"/>
      <w:pPr>
        <w:ind w:left="1542" w:hanging="228"/>
      </w:pPr>
      <w:rPr>
        <w:rFonts w:ascii="Times New Roman" w:eastAsia="Times New Roman" w:hAnsi="Times New Roman" w:cs="Times New Roman" w:hint="default"/>
        <w:w w:val="100"/>
        <w:sz w:val="28"/>
        <w:szCs w:val="28"/>
      </w:rPr>
    </w:lvl>
    <w:lvl w:ilvl="1" w:tplc="43B62D5A">
      <w:numFmt w:val="bullet"/>
      <w:lvlText w:val="•"/>
      <w:lvlJc w:val="left"/>
      <w:pPr>
        <w:ind w:left="2558" w:hanging="228"/>
      </w:pPr>
      <w:rPr>
        <w:rFonts w:hint="default"/>
      </w:rPr>
    </w:lvl>
    <w:lvl w:ilvl="2" w:tplc="1E202C32">
      <w:numFmt w:val="bullet"/>
      <w:lvlText w:val="•"/>
      <w:lvlJc w:val="left"/>
      <w:pPr>
        <w:ind w:left="3577" w:hanging="228"/>
      </w:pPr>
      <w:rPr>
        <w:rFonts w:hint="default"/>
      </w:rPr>
    </w:lvl>
    <w:lvl w:ilvl="3" w:tplc="FDF088CA">
      <w:numFmt w:val="bullet"/>
      <w:lvlText w:val="•"/>
      <w:lvlJc w:val="left"/>
      <w:pPr>
        <w:ind w:left="4595" w:hanging="228"/>
      </w:pPr>
      <w:rPr>
        <w:rFonts w:hint="default"/>
      </w:rPr>
    </w:lvl>
    <w:lvl w:ilvl="4" w:tplc="3550A10A">
      <w:numFmt w:val="bullet"/>
      <w:lvlText w:val="•"/>
      <w:lvlJc w:val="left"/>
      <w:pPr>
        <w:ind w:left="5614" w:hanging="228"/>
      </w:pPr>
      <w:rPr>
        <w:rFonts w:hint="default"/>
      </w:rPr>
    </w:lvl>
    <w:lvl w:ilvl="5" w:tplc="81A04E20">
      <w:numFmt w:val="bullet"/>
      <w:lvlText w:val="•"/>
      <w:lvlJc w:val="left"/>
      <w:pPr>
        <w:ind w:left="6633" w:hanging="228"/>
      </w:pPr>
      <w:rPr>
        <w:rFonts w:hint="default"/>
      </w:rPr>
    </w:lvl>
    <w:lvl w:ilvl="6" w:tplc="BB9E3DB8">
      <w:numFmt w:val="bullet"/>
      <w:lvlText w:val="•"/>
      <w:lvlJc w:val="left"/>
      <w:pPr>
        <w:ind w:left="7651" w:hanging="228"/>
      </w:pPr>
      <w:rPr>
        <w:rFonts w:hint="default"/>
      </w:rPr>
    </w:lvl>
    <w:lvl w:ilvl="7" w:tplc="21E0F27E">
      <w:numFmt w:val="bullet"/>
      <w:lvlText w:val="•"/>
      <w:lvlJc w:val="left"/>
      <w:pPr>
        <w:ind w:left="8670" w:hanging="228"/>
      </w:pPr>
      <w:rPr>
        <w:rFonts w:hint="default"/>
      </w:rPr>
    </w:lvl>
    <w:lvl w:ilvl="8" w:tplc="692AD0B0">
      <w:numFmt w:val="bullet"/>
      <w:lvlText w:val="•"/>
      <w:lvlJc w:val="left"/>
      <w:pPr>
        <w:ind w:left="9689" w:hanging="228"/>
      </w:pPr>
      <w:rPr>
        <w:rFonts w:hint="default"/>
      </w:rPr>
    </w:lvl>
  </w:abstractNum>
  <w:abstractNum w:abstractNumId="69" w15:restartNumberingAfterBreak="0">
    <w:nsid w:val="3CAD0797"/>
    <w:multiLevelType w:val="hybridMultilevel"/>
    <w:tmpl w:val="9B94F2B2"/>
    <w:lvl w:ilvl="0" w:tplc="50F653FA">
      <w:numFmt w:val="bullet"/>
      <w:lvlText w:val="–"/>
      <w:lvlJc w:val="left"/>
      <w:pPr>
        <w:ind w:left="222" w:hanging="404"/>
      </w:pPr>
      <w:rPr>
        <w:rFonts w:ascii="Times New Roman" w:eastAsia="Times New Roman" w:hAnsi="Times New Roman" w:cs="Times New Roman" w:hint="default"/>
        <w:w w:val="100"/>
        <w:sz w:val="28"/>
        <w:szCs w:val="28"/>
      </w:rPr>
    </w:lvl>
    <w:lvl w:ilvl="1" w:tplc="F6D6FBF2">
      <w:numFmt w:val="bullet"/>
      <w:lvlText w:val="•"/>
      <w:lvlJc w:val="left"/>
      <w:pPr>
        <w:ind w:left="1168" w:hanging="404"/>
      </w:pPr>
      <w:rPr>
        <w:rFonts w:hint="default"/>
      </w:rPr>
    </w:lvl>
    <w:lvl w:ilvl="2" w:tplc="353CC2B8">
      <w:numFmt w:val="bullet"/>
      <w:lvlText w:val="•"/>
      <w:lvlJc w:val="left"/>
      <w:pPr>
        <w:ind w:left="2117" w:hanging="404"/>
      </w:pPr>
      <w:rPr>
        <w:rFonts w:hint="default"/>
      </w:rPr>
    </w:lvl>
    <w:lvl w:ilvl="3" w:tplc="8BB64E92">
      <w:numFmt w:val="bullet"/>
      <w:lvlText w:val="•"/>
      <w:lvlJc w:val="left"/>
      <w:pPr>
        <w:ind w:left="3065" w:hanging="404"/>
      </w:pPr>
      <w:rPr>
        <w:rFonts w:hint="default"/>
      </w:rPr>
    </w:lvl>
    <w:lvl w:ilvl="4" w:tplc="C89CAB06">
      <w:numFmt w:val="bullet"/>
      <w:lvlText w:val="•"/>
      <w:lvlJc w:val="left"/>
      <w:pPr>
        <w:ind w:left="4014" w:hanging="404"/>
      </w:pPr>
      <w:rPr>
        <w:rFonts w:hint="default"/>
      </w:rPr>
    </w:lvl>
    <w:lvl w:ilvl="5" w:tplc="A2CE469E">
      <w:numFmt w:val="bullet"/>
      <w:lvlText w:val="•"/>
      <w:lvlJc w:val="left"/>
      <w:pPr>
        <w:ind w:left="4963" w:hanging="404"/>
      </w:pPr>
      <w:rPr>
        <w:rFonts w:hint="default"/>
      </w:rPr>
    </w:lvl>
    <w:lvl w:ilvl="6" w:tplc="6C767A06">
      <w:numFmt w:val="bullet"/>
      <w:lvlText w:val="•"/>
      <w:lvlJc w:val="left"/>
      <w:pPr>
        <w:ind w:left="5911" w:hanging="404"/>
      </w:pPr>
      <w:rPr>
        <w:rFonts w:hint="default"/>
      </w:rPr>
    </w:lvl>
    <w:lvl w:ilvl="7" w:tplc="AD8A2270">
      <w:numFmt w:val="bullet"/>
      <w:lvlText w:val="•"/>
      <w:lvlJc w:val="left"/>
      <w:pPr>
        <w:ind w:left="6860" w:hanging="404"/>
      </w:pPr>
      <w:rPr>
        <w:rFonts w:hint="default"/>
      </w:rPr>
    </w:lvl>
    <w:lvl w:ilvl="8" w:tplc="71E26E4C">
      <w:numFmt w:val="bullet"/>
      <w:lvlText w:val="•"/>
      <w:lvlJc w:val="left"/>
      <w:pPr>
        <w:ind w:left="7809" w:hanging="404"/>
      </w:pPr>
      <w:rPr>
        <w:rFonts w:hint="default"/>
      </w:rPr>
    </w:lvl>
  </w:abstractNum>
  <w:abstractNum w:abstractNumId="70" w15:restartNumberingAfterBreak="0">
    <w:nsid w:val="3D424FF6"/>
    <w:multiLevelType w:val="multilevel"/>
    <w:tmpl w:val="41B89396"/>
    <w:lvl w:ilvl="0">
      <w:start w:val="1"/>
      <w:numFmt w:val="decimal"/>
      <w:lvlText w:val="%1"/>
      <w:lvlJc w:val="left"/>
      <w:pPr>
        <w:ind w:left="1542" w:hanging="564"/>
      </w:pPr>
      <w:rPr>
        <w:rFonts w:hint="default"/>
      </w:rPr>
    </w:lvl>
    <w:lvl w:ilvl="1">
      <w:start w:val="2"/>
      <w:numFmt w:val="decimal"/>
      <w:lvlText w:val="%1.%2"/>
      <w:lvlJc w:val="left"/>
      <w:pPr>
        <w:ind w:left="1542" w:hanging="564"/>
      </w:pPr>
      <w:rPr>
        <w:rFonts w:hint="default"/>
      </w:rPr>
    </w:lvl>
    <w:lvl w:ilvl="2">
      <w:start w:val="1"/>
      <w:numFmt w:val="decimal"/>
      <w:lvlText w:val="%1.%2.%3"/>
      <w:lvlJc w:val="left"/>
      <w:pPr>
        <w:ind w:left="1542" w:hanging="564"/>
        <w:jc w:val="right"/>
      </w:pPr>
      <w:rPr>
        <w:rFonts w:ascii="Times New Roman" w:eastAsia="Times New Roman" w:hAnsi="Times New Roman" w:cs="Times New Roman" w:hint="default"/>
        <w:b/>
        <w:bCs/>
        <w:spacing w:val="-4"/>
        <w:w w:val="100"/>
        <w:sz w:val="26"/>
        <w:szCs w:val="26"/>
      </w:rPr>
    </w:lvl>
    <w:lvl w:ilvl="3">
      <w:numFmt w:val="bullet"/>
      <w:lvlText w:val="•"/>
      <w:lvlJc w:val="left"/>
      <w:pPr>
        <w:ind w:left="4595" w:hanging="564"/>
      </w:pPr>
      <w:rPr>
        <w:rFonts w:hint="default"/>
      </w:rPr>
    </w:lvl>
    <w:lvl w:ilvl="4">
      <w:numFmt w:val="bullet"/>
      <w:lvlText w:val="•"/>
      <w:lvlJc w:val="left"/>
      <w:pPr>
        <w:ind w:left="5614" w:hanging="564"/>
      </w:pPr>
      <w:rPr>
        <w:rFonts w:hint="default"/>
      </w:rPr>
    </w:lvl>
    <w:lvl w:ilvl="5">
      <w:numFmt w:val="bullet"/>
      <w:lvlText w:val="•"/>
      <w:lvlJc w:val="left"/>
      <w:pPr>
        <w:ind w:left="6633" w:hanging="564"/>
      </w:pPr>
      <w:rPr>
        <w:rFonts w:hint="default"/>
      </w:rPr>
    </w:lvl>
    <w:lvl w:ilvl="6">
      <w:numFmt w:val="bullet"/>
      <w:lvlText w:val="•"/>
      <w:lvlJc w:val="left"/>
      <w:pPr>
        <w:ind w:left="7651" w:hanging="564"/>
      </w:pPr>
      <w:rPr>
        <w:rFonts w:hint="default"/>
      </w:rPr>
    </w:lvl>
    <w:lvl w:ilvl="7">
      <w:numFmt w:val="bullet"/>
      <w:lvlText w:val="•"/>
      <w:lvlJc w:val="left"/>
      <w:pPr>
        <w:ind w:left="8670" w:hanging="564"/>
      </w:pPr>
      <w:rPr>
        <w:rFonts w:hint="default"/>
      </w:rPr>
    </w:lvl>
    <w:lvl w:ilvl="8">
      <w:numFmt w:val="bullet"/>
      <w:lvlText w:val="•"/>
      <w:lvlJc w:val="left"/>
      <w:pPr>
        <w:ind w:left="9689" w:hanging="564"/>
      </w:pPr>
      <w:rPr>
        <w:rFonts w:hint="default"/>
      </w:rPr>
    </w:lvl>
  </w:abstractNum>
  <w:abstractNum w:abstractNumId="71" w15:restartNumberingAfterBreak="0">
    <w:nsid w:val="3FC76FD4"/>
    <w:multiLevelType w:val="hybridMultilevel"/>
    <w:tmpl w:val="B73056EE"/>
    <w:lvl w:ilvl="0" w:tplc="51D24800">
      <w:numFmt w:val="bullet"/>
      <w:lvlText w:val=""/>
      <w:lvlJc w:val="left"/>
      <w:pPr>
        <w:ind w:left="828" w:hanging="360"/>
      </w:pPr>
      <w:rPr>
        <w:rFonts w:ascii="Symbol" w:eastAsia="Symbol" w:hAnsi="Symbol" w:cs="Symbol" w:hint="default"/>
        <w:w w:val="100"/>
        <w:sz w:val="22"/>
        <w:szCs w:val="22"/>
      </w:rPr>
    </w:lvl>
    <w:lvl w:ilvl="1" w:tplc="A934C520">
      <w:numFmt w:val="bullet"/>
      <w:lvlText w:val=""/>
      <w:lvlJc w:val="left"/>
      <w:pPr>
        <w:ind w:left="561" w:hanging="360"/>
      </w:pPr>
      <w:rPr>
        <w:rFonts w:ascii="Symbol" w:eastAsia="Symbol" w:hAnsi="Symbol" w:cs="Symbol" w:hint="default"/>
        <w:w w:val="100"/>
        <w:sz w:val="22"/>
        <w:szCs w:val="22"/>
      </w:rPr>
    </w:lvl>
    <w:lvl w:ilvl="2" w:tplc="D44CF936">
      <w:numFmt w:val="bullet"/>
      <w:lvlText w:val="•"/>
      <w:lvlJc w:val="left"/>
      <w:pPr>
        <w:ind w:left="1426" w:hanging="360"/>
      </w:pPr>
      <w:rPr>
        <w:rFonts w:hint="default"/>
      </w:rPr>
    </w:lvl>
    <w:lvl w:ilvl="3" w:tplc="2E2EFDF0">
      <w:numFmt w:val="bullet"/>
      <w:lvlText w:val="•"/>
      <w:lvlJc w:val="left"/>
      <w:pPr>
        <w:ind w:left="2032" w:hanging="360"/>
      </w:pPr>
      <w:rPr>
        <w:rFonts w:hint="default"/>
      </w:rPr>
    </w:lvl>
    <w:lvl w:ilvl="4" w:tplc="823CAE00">
      <w:numFmt w:val="bullet"/>
      <w:lvlText w:val="•"/>
      <w:lvlJc w:val="left"/>
      <w:pPr>
        <w:ind w:left="2639" w:hanging="360"/>
      </w:pPr>
      <w:rPr>
        <w:rFonts w:hint="default"/>
      </w:rPr>
    </w:lvl>
    <w:lvl w:ilvl="5" w:tplc="A344F0AC">
      <w:numFmt w:val="bullet"/>
      <w:lvlText w:val="•"/>
      <w:lvlJc w:val="left"/>
      <w:pPr>
        <w:ind w:left="3245" w:hanging="360"/>
      </w:pPr>
      <w:rPr>
        <w:rFonts w:hint="default"/>
      </w:rPr>
    </w:lvl>
    <w:lvl w:ilvl="6" w:tplc="A8EABD16">
      <w:numFmt w:val="bullet"/>
      <w:lvlText w:val="•"/>
      <w:lvlJc w:val="left"/>
      <w:pPr>
        <w:ind w:left="3851" w:hanging="360"/>
      </w:pPr>
      <w:rPr>
        <w:rFonts w:hint="default"/>
      </w:rPr>
    </w:lvl>
    <w:lvl w:ilvl="7" w:tplc="A008E0EE">
      <w:numFmt w:val="bullet"/>
      <w:lvlText w:val="•"/>
      <w:lvlJc w:val="left"/>
      <w:pPr>
        <w:ind w:left="4458" w:hanging="360"/>
      </w:pPr>
      <w:rPr>
        <w:rFonts w:hint="default"/>
      </w:rPr>
    </w:lvl>
    <w:lvl w:ilvl="8" w:tplc="B8646F60">
      <w:numFmt w:val="bullet"/>
      <w:lvlText w:val="•"/>
      <w:lvlJc w:val="left"/>
      <w:pPr>
        <w:ind w:left="5064" w:hanging="360"/>
      </w:pPr>
      <w:rPr>
        <w:rFonts w:hint="default"/>
      </w:rPr>
    </w:lvl>
  </w:abstractNum>
  <w:abstractNum w:abstractNumId="72" w15:restartNumberingAfterBreak="0">
    <w:nsid w:val="3FE61394"/>
    <w:multiLevelType w:val="hybridMultilevel"/>
    <w:tmpl w:val="82D808C6"/>
    <w:lvl w:ilvl="0" w:tplc="E63AED1A">
      <w:numFmt w:val="bullet"/>
      <w:lvlText w:val="-"/>
      <w:lvlJc w:val="left"/>
      <w:pPr>
        <w:ind w:left="972" w:hanging="164"/>
      </w:pPr>
      <w:rPr>
        <w:rFonts w:ascii="Times New Roman" w:eastAsia="Times New Roman" w:hAnsi="Times New Roman" w:cs="Times New Roman" w:hint="default"/>
        <w:w w:val="100"/>
        <w:sz w:val="28"/>
        <w:szCs w:val="28"/>
      </w:rPr>
    </w:lvl>
    <w:lvl w:ilvl="1" w:tplc="B4E0760E">
      <w:numFmt w:val="bullet"/>
      <w:lvlText w:val="•"/>
      <w:lvlJc w:val="left"/>
      <w:pPr>
        <w:ind w:left="2054" w:hanging="164"/>
      </w:pPr>
      <w:rPr>
        <w:rFonts w:hint="default"/>
      </w:rPr>
    </w:lvl>
    <w:lvl w:ilvl="2" w:tplc="8C089B8A">
      <w:numFmt w:val="bullet"/>
      <w:lvlText w:val="•"/>
      <w:lvlJc w:val="left"/>
      <w:pPr>
        <w:ind w:left="3129" w:hanging="164"/>
      </w:pPr>
      <w:rPr>
        <w:rFonts w:hint="default"/>
      </w:rPr>
    </w:lvl>
    <w:lvl w:ilvl="3" w:tplc="698EF0AE">
      <w:numFmt w:val="bullet"/>
      <w:lvlText w:val="•"/>
      <w:lvlJc w:val="left"/>
      <w:pPr>
        <w:ind w:left="4203" w:hanging="164"/>
      </w:pPr>
      <w:rPr>
        <w:rFonts w:hint="default"/>
      </w:rPr>
    </w:lvl>
    <w:lvl w:ilvl="4" w:tplc="E3C8FAA2">
      <w:numFmt w:val="bullet"/>
      <w:lvlText w:val="•"/>
      <w:lvlJc w:val="left"/>
      <w:pPr>
        <w:ind w:left="5278" w:hanging="164"/>
      </w:pPr>
      <w:rPr>
        <w:rFonts w:hint="default"/>
      </w:rPr>
    </w:lvl>
    <w:lvl w:ilvl="5" w:tplc="E5B01474">
      <w:numFmt w:val="bullet"/>
      <w:lvlText w:val="•"/>
      <w:lvlJc w:val="left"/>
      <w:pPr>
        <w:ind w:left="6353" w:hanging="164"/>
      </w:pPr>
      <w:rPr>
        <w:rFonts w:hint="default"/>
      </w:rPr>
    </w:lvl>
    <w:lvl w:ilvl="6" w:tplc="2A56A5A8">
      <w:numFmt w:val="bullet"/>
      <w:lvlText w:val="•"/>
      <w:lvlJc w:val="left"/>
      <w:pPr>
        <w:ind w:left="7427" w:hanging="164"/>
      </w:pPr>
      <w:rPr>
        <w:rFonts w:hint="default"/>
      </w:rPr>
    </w:lvl>
    <w:lvl w:ilvl="7" w:tplc="BEE88060">
      <w:numFmt w:val="bullet"/>
      <w:lvlText w:val="•"/>
      <w:lvlJc w:val="left"/>
      <w:pPr>
        <w:ind w:left="8502" w:hanging="164"/>
      </w:pPr>
      <w:rPr>
        <w:rFonts w:hint="default"/>
      </w:rPr>
    </w:lvl>
    <w:lvl w:ilvl="8" w:tplc="56C675AC">
      <w:numFmt w:val="bullet"/>
      <w:lvlText w:val="•"/>
      <w:lvlJc w:val="left"/>
      <w:pPr>
        <w:ind w:left="9577" w:hanging="164"/>
      </w:pPr>
      <w:rPr>
        <w:rFonts w:hint="default"/>
      </w:rPr>
    </w:lvl>
  </w:abstractNum>
  <w:abstractNum w:abstractNumId="73" w15:restartNumberingAfterBreak="0">
    <w:nsid w:val="40BD510C"/>
    <w:multiLevelType w:val="hybridMultilevel"/>
    <w:tmpl w:val="E92CC484"/>
    <w:lvl w:ilvl="0" w:tplc="AF4C65FA">
      <w:numFmt w:val="bullet"/>
      <w:lvlText w:val=""/>
      <w:lvlJc w:val="left"/>
      <w:pPr>
        <w:ind w:left="1542" w:hanging="425"/>
      </w:pPr>
      <w:rPr>
        <w:rFonts w:ascii="Symbol" w:eastAsia="Symbol" w:hAnsi="Symbol" w:cs="Symbol" w:hint="default"/>
        <w:w w:val="100"/>
        <w:sz w:val="28"/>
        <w:szCs w:val="28"/>
      </w:rPr>
    </w:lvl>
    <w:lvl w:ilvl="1" w:tplc="C8D62C3A">
      <w:numFmt w:val="bullet"/>
      <w:lvlText w:val="•"/>
      <w:lvlJc w:val="left"/>
      <w:pPr>
        <w:ind w:left="2558" w:hanging="425"/>
      </w:pPr>
      <w:rPr>
        <w:rFonts w:hint="default"/>
      </w:rPr>
    </w:lvl>
    <w:lvl w:ilvl="2" w:tplc="F7007D06">
      <w:numFmt w:val="bullet"/>
      <w:lvlText w:val="•"/>
      <w:lvlJc w:val="left"/>
      <w:pPr>
        <w:ind w:left="3577" w:hanging="425"/>
      </w:pPr>
      <w:rPr>
        <w:rFonts w:hint="default"/>
      </w:rPr>
    </w:lvl>
    <w:lvl w:ilvl="3" w:tplc="C97C26B0">
      <w:numFmt w:val="bullet"/>
      <w:lvlText w:val="•"/>
      <w:lvlJc w:val="left"/>
      <w:pPr>
        <w:ind w:left="4595" w:hanging="425"/>
      </w:pPr>
      <w:rPr>
        <w:rFonts w:hint="default"/>
      </w:rPr>
    </w:lvl>
    <w:lvl w:ilvl="4" w:tplc="75743F4A">
      <w:numFmt w:val="bullet"/>
      <w:lvlText w:val="•"/>
      <w:lvlJc w:val="left"/>
      <w:pPr>
        <w:ind w:left="5614" w:hanging="425"/>
      </w:pPr>
      <w:rPr>
        <w:rFonts w:hint="default"/>
      </w:rPr>
    </w:lvl>
    <w:lvl w:ilvl="5" w:tplc="6A8CDEEE">
      <w:numFmt w:val="bullet"/>
      <w:lvlText w:val="•"/>
      <w:lvlJc w:val="left"/>
      <w:pPr>
        <w:ind w:left="6633" w:hanging="425"/>
      </w:pPr>
      <w:rPr>
        <w:rFonts w:hint="default"/>
      </w:rPr>
    </w:lvl>
    <w:lvl w:ilvl="6" w:tplc="FE720F48">
      <w:numFmt w:val="bullet"/>
      <w:lvlText w:val="•"/>
      <w:lvlJc w:val="left"/>
      <w:pPr>
        <w:ind w:left="7651" w:hanging="425"/>
      </w:pPr>
      <w:rPr>
        <w:rFonts w:hint="default"/>
      </w:rPr>
    </w:lvl>
    <w:lvl w:ilvl="7" w:tplc="7DAEDCF8">
      <w:numFmt w:val="bullet"/>
      <w:lvlText w:val="•"/>
      <w:lvlJc w:val="left"/>
      <w:pPr>
        <w:ind w:left="8670" w:hanging="425"/>
      </w:pPr>
      <w:rPr>
        <w:rFonts w:hint="default"/>
      </w:rPr>
    </w:lvl>
    <w:lvl w:ilvl="8" w:tplc="93303E44">
      <w:numFmt w:val="bullet"/>
      <w:lvlText w:val="•"/>
      <w:lvlJc w:val="left"/>
      <w:pPr>
        <w:ind w:left="9689" w:hanging="425"/>
      </w:pPr>
      <w:rPr>
        <w:rFonts w:hint="default"/>
      </w:rPr>
    </w:lvl>
  </w:abstractNum>
  <w:abstractNum w:abstractNumId="74" w15:restartNumberingAfterBreak="0">
    <w:nsid w:val="41AB05A0"/>
    <w:multiLevelType w:val="hybridMultilevel"/>
    <w:tmpl w:val="08FCF066"/>
    <w:lvl w:ilvl="0" w:tplc="2878E628">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51244312">
      <w:numFmt w:val="bullet"/>
      <w:lvlText w:val="•"/>
      <w:lvlJc w:val="left"/>
      <w:pPr>
        <w:ind w:left="2558" w:hanging="305"/>
      </w:pPr>
      <w:rPr>
        <w:rFonts w:hint="default"/>
      </w:rPr>
    </w:lvl>
    <w:lvl w:ilvl="2" w:tplc="8EE43290">
      <w:numFmt w:val="bullet"/>
      <w:lvlText w:val="•"/>
      <w:lvlJc w:val="left"/>
      <w:pPr>
        <w:ind w:left="3577" w:hanging="305"/>
      </w:pPr>
      <w:rPr>
        <w:rFonts w:hint="default"/>
      </w:rPr>
    </w:lvl>
    <w:lvl w:ilvl="3" w:tplc="39723CF0">
      <w:numFmt w:val="bullet"/>
      <w:lvlText w:val="•"/>
      <w:lvlJc w:val="left"/>
      <w:pPr>
        <w:ind w:left="4595" w:hanging="305"/>
      </w:pPr>
      <w:rPr>
        <w:rFonts w:hint="default"/>
      </w:rPr>
    </w:lvl>
    <w:lvl w:ilvl="4" w:tplc="57F4927E">
      <w:numFmt w:val="bullet"/>
      <w:lvlText w:val="•"/>
      <w:lvlJc w:val="left"/>
      <w:pPr>
        <w:ind w:left="5614" w:hanging="305"/>
      </w:pPr>
      <w:rPr>
        <w:rFonts w:hint="default"/>
      </w:rPr>
    </w:lvl>
    <w:lvl w:ilvl="5" w:tplc="82381FFE">
      <w:numFmt w:val="bullet"/>
      <w:lvlText w:val="•"/>
      <w:lvlJc w:val="left"/>
      <w:pPr>
        <w:ind w:left="6633" w:hanging="305"/>
      </w:pPr>
      <w:rPr>
        <w:rFonts w:hint="default"/>
      </w:rPr>
    </w:lvl>
    <w:lvl w:ilvl="6" w:tplc="A1780A74">
      <w:numFmt w:val="bullet"/>
      <w:lvlText w:val="•"/>
      <w:lvlJc w:val="left"/>
      <w:pPr>
        <w:ind w:left="7651" w:hanging="305"/>
      </w:pPr>
      <w:rPr>
        <w:rFonts w:hint="default"/>
      </w:rPr>
    </w:lvl>
    <w:lvl w:ilvl="7" w:tplc="704209F6">
      <w:numFmt w:val="bullet"/>
      <w:lvlText w:val="•"/>
      <w:lvlJc w:val="left"/>
      <w:pPr>
        <w:ind w:left="8670" w:hanging="305"/>
      </w:pPr>
      <w:rPr>
        <w:rFonts w:hint="default"/>
      </w:rPr>
    </w:lvl>
    <w:lvl w:ilvl="8" w:tplc="804A2D22">
      <w:numFmt w:val="bullet"/>
      <w:lvlText w:val="•"/>
      <w:lvlJc w:val="left"/>
      <w:pPr>
        <w:ind w:left="9689" w:hanging="305"/>
      </w:pPr>
      <w:rPr>
        <w:rFonts w:hint="default"/>
      </w:rPr>
    </w:lvl>
  </w:abstractNum>
  <w:abstractNum w:abstractNumId="75" w15:restartNumberingAfterBreak="0">
    <w:nsid w:val="429802F0"/>
    <w:multiLevelType w:val="hybridMultilevel"/>
    <w:tmpl w:val="BFBE5D10"/>
    <w:lvl w:ilvl="0" w:tplc="B75A6580">
      <w:numFmt w:val="bullet"/>
      <w:lvlText w:val="-"/>
      <w:lvlJc w:val="left"/>
      <w:pPr>
        <w:ind w:left="1542" w:hanging="264"/>
      </w:pPr>
      <w:rPr>
        <w:rFonts w:ascii="Times New Roman" w:eastAsia="Times New Roman" w:hAnsi="Times New Roman" w:cs="Times New Roman" w:hint="default"/>
        <w:w w:val="100"/>
        <w:sz w:val="28"/>
        <w:szCs w:val="28"/>
      </w:rPr>
    </w:lvl>
    <w:lvl w:ilvl="1" w:tplc="64C8CE52">
      <w:numFmt w:val="bullet"/>
      <w:lvlText w:val="•"/>
      <w:lvlJc w:val="left"/>
      <w:pPr>
        <w:ind w:left="2558" w:hanging="264"/>
      </w:pPr>
      <w:rPr>
        <w:rFonts w:hint="default"/>
      </w:rPr>
    </w:lvl>
    <w:lvl w:ilvl="2" w:tplc="A86494F8">
      <w:numFmt w:val="bullet"/>
      <w:lvlText w:val="•"/>
      <w:lvlJc w:val="left"/>
      <w:pPr>
        <w:ind w:left="3577" w:hanging="264"/>
      </w:pPr>
      <w:rPr>
        <w:rFonts w:hint="default"/>
      </w:rPr>
    </w:lvl>
    <w:lvl w:ilvl="3" w:tplc="6C5A0FC8">
      <w:numFmt w:val="bullet"/>
      <w:lvlText w:val="•"/>
      <w:lvlJc w:val="left"/>
      <w:pPr>
        <w:ind w:left="4595" w:hanging="264"/>
      </w:pPr>
      <w:rPr>
        <w:rFonts w:hint="default"/>
      </w:rPr>
    </w:lvl>
    <w:lvl w:ilvl="4" w:tplc="B156A854">
      <w:numFmt w:val="bullet"/>
      <w:lvlText w:val="•"/>
      <w:lvlJc w:val="left"/>
      <w:pPr>
        <w:ind w:left="5614" w:hanging="264"/>
      </w:pPr>
      <w:rPr>
        <w:rFonts w:hint="default"/>
      </w:rPr>
    </w:lvl>
    <w:lvl w:ilvl="5" w:tplc="1744038E">
      <w:numFmt w:val="bullet"/>
      <w:lvlText w:val="•"/>
      <w:lvlJc w:val="left"/>
      <w:pPr>
        <w:ind w:left="6633" w:hanging="264"/>
      </w:pPr>
      <w:rPr>
        <w:rFonts w:hint="default"/>
      </w:rPr>
    </w:lvl>
    <w:lvl w:ilvl="6" w:tplc="D17E795A">
      <w:numFmt w:val="bullet"/>
      <w:lvlText w:val="•"/>
      <w:lvlJc w:val="left"/>
      <w:pPr>
        <w:ind w:left="7651" w:hanging="264"/>
      </w:pPr>
      <w:rPr>
        <w:rFonts w:hint="default"/>
      </w:rPr>
    </w:lvl>
    <w:lvl w:ilvl="7" w:tplc="16BC7AB4">
      <w:numFmt w:val="bullet"/>
      <w:lvlText w:val="•"/>
      <w:lvlJc w:val="left"/>
      <w:pPr>
        <w:ind w:left="8670" w:hanging="264"/>
      </w:pPr>
      <w:rPr>
        <w:rFonts w:hint="default"/>
      </w:rPr>
    </w:lvl>
    <w:lvl w:ilvl="8" w:tplc="D8C214DA">
      <w:numFmt w:val="bullet"/>
      <w:lvlText w:val="•"/>
      <w:lvlJc w:val="left"/>
      <w:pPr>
        <w:ind w:left="9689" w:hanging="264"/>
      </w:pPr>
      <w:rPr>
        <w:rFonts w:hint="default"/>
      </w:rPr>
    </w:lvl>
  </w:abstractNum>
  <w:abstractNum w:abstractNumId="76" w15:restartNumberingAfterBreak="0">
    <w:nsid w:val="42BB3D07"/>
    <w:multiLevelType w:val="hybridMultilevel"/>
    <w:tmpl w:val="F900FE94"/>
    <w:lvl w:ilvl="0" w:tplc="2A2E93CA">
      <w:numFmt w:val="bullet"/>
      <w:lvlText w:val="-"/>
      <w:lvlJc w:val="left"/>
      <w:pPr>
        <w:ind w:left="1856" w:hanging="164"/>
      </w:pPr>
      <w:rPr>
        <w:rFonts w:ascii="Times New Roman" w:eastAsia="Times New Roman" w:hAnsi="Times New Roman" w:cs="Times New Roman" w:hint="default"/>
        <w:w w:val="100"/>
        <w:sz w:val="28"/>
        <w:szCs w:val="28"/>
      </w:rPr>
    </w:lvl>
    <w:lvl w:ilvl="1" w:tplc="4C4C67D8">
      <w:numFmt w:val="bullet"/>
      <w:lvlText w:val="•"/>
      <w:lvlJc w:val="left"/>
      <w:pPr>
        <w:ind w:left="2846" w:hanging="164"/>
      </w:pPr>
      <w:rPr>
        <w:rFonts w:hint="default"/>
      </w:rPr>
    </w:lvl>
    <w:lvl w:ilvl="2" w:tplc="245A1926">
      <w:numFmt w:val="bullet"/>
      <w:lvlText w:val="•"/>
      <w:lvlJc w:val="left"/>
      <w:pPr>
        <w:ind w:left="3833" w:hanging="164"/>
      </w:pPr>
      <w:rPr>
        <w:rFonts w:hint="default"/>
      </w:rPr>
    </w:lvl>
    <w:lvl w:ilvl="3" w:tplc="1B8AFCA6">
      <w:numFmt w:val="bullet"/>
      <w:lvlText w:val="•"/>
      <w:lvlJc w:val="left"/>
      <w:pPr>
        <w:ind w:left="4819" w:hanging="164"/>
      </w:pPr>
      <w:rPr>
        <w:rFonts w:hint="default"/>
      </w:rPr>
    </w:lvl>
    <w:lvl w:ilvl="4" w:tplc="257C87CC">
      <w:numFmt w:val="bullet"/>
      <w:lvlText w:val="•"/>
      <w:lvlJc w:val="left"/>
      <w:pPr>
        <w:ind w:left="5806" w:hanging="164"/>
      </w:pPr>
      <w:rPr>
        <w:rFonts w:hint="default"/>
      </w:rPr>
    </w:lvl>
    <w:lvl w:ilvl="5" w:tplc="35F680DE">
      <w:numFmt w:val="bullet"/>
      <w:lvlText w:val="•"/>
      <w:lvlJc w:val="left"/>
      <w:pPr>
        <w:ind w:left="6793" w:hanging="164"/>
      </w:pPr>
      <w:rPr>
        <w:rFonts w:hint="default"/>
      </w:rPr>
    </w:lvl>
    <w:lvl w:ilvl="6" w:tplc="2D4044B0">
      <w:numFmt w:val="bullet"/>
      <w:lvlText w:val="•"/>
      <w:lvlJc w:val="left"/>
      <w:pPr>
        <w:ind w:left="7779" w:hanging="164"/>
      </w:pPr>
      <w:rPr>
        <w:rFonts w:hint="default"/>
      </w:rPr>
    </w:lvl>
    <w:lvl w:ilvl="7" w:tplc="6E38F108">
      <w:numFmt w:val="bullet"/>
      <w:lvlText w:val="•"/>
      <w:lvlJc w:val="left"/>
      <w:pPr>
        <w:ind w:left="8766" w:hanging="164"/>
      </w:pPr>
      <w:rPr>
        <w:rFonts w:hint="default"/>
      </w:rPr>
    </w:lvl>
    <w:lvl w:ilvl="8" w:tplc="679AF484">
      <w:numFmt w:val="bullet"/>
      <w:lvlText w:val="•"/>
      <w:lvlJc w:val="left"/>
      <w:pPr>
        <w:ind w:left="9753" w:hanging="164"/>
      </w:pPr>
      <w:rPr>
        <w:rFonts w:hint="default"/>
      </w:rPr>
    </w:lvl>
  </w:abstractNum>
  <w:abstractNum w:abstractNumId="77" w15:restartNumberingAfterBreak="0">
    <w:nsid w:val="43E018D5"/>
    <w:multiLevelType w:val="multilevel"/>
    <w:tmpl w:val="4F5CE010"/>
    <w:lvl w:ilvl="0">
      <w:start w:val="3"/>
      <w:numFmt w:val="decimal"/>
      <w:lvlText w:val="%1"/>
      <w:lvlJc w:val="left"/>
      <w:pPr>
        <w:ind w:left="2810" w:hanging="561"/>
      </w:pPr>
      <w:rPr>
        <w:rFonts w:hint="default"/>
      </w:rPr>
    </w:lvl>
    <w:lvl w:ilvl="1">
      <w:start w:val="2"/>
      <w:numFmt w:val="decimal"/>
      <w:lvlText w:val="%1.%2"/>
      <w:lvlJc w:val="left"/>
      <w:pPr>
        <w:ind w:left="2810" w:hanging="561"/>
      </w:pPr>
      <w:rPr>
        <w:rFonts w:hint="default"/>
      </w:rPr>
    </w:lvl>
    <w:lvl w:ilvl="2">
      <w:start w:val="5"/>
      <w:numFmt w:val="decimal"/>
      <w:lvlText w:val="%1.%2.%3"/>
      <w:lvlJc w:val="left"/>
      <w:pPr>
        <w:ind w:left="1542" w:hanging="561"/>
      </w:pPr>
      <w:rPr>
        <w:rFonts w:ascii="Times New Roman" w:eastAsia="Times New Roman" w:hAnsi="Times New Roman" w:cs="Times New Roman" w:hint="default"/>
        <w:spacing w:val="-5"/>
        <w:w w:val="100"/>
        <w:sz w:val="26"/>
        <w:szCs w:val="26"/>
      </w:rPr>
    </w:lvl>
    <w:lvl w:ilvl="3">
      <w:numFmt w:val="bullet"/>
      <w:lvlText w:val="•"/>
      <w:lvlJc w:val="left"/>
      <w:pPr>
        <w:ind w:left="4799" w:hanging="561"/>
      </w:pPr>
      <w:rPr>
        <w:rFonts w:hint="default"/>
      </w:rPr>
    </w:lvl>
    <w:lvl w:ilvl="4">
      <w:numFmt w:val="bullet"/>
      <w:lvlText w:val="•"/>
      <w:lvlJc w:val="left"/>
      <w:pPr>
        <w:ind w:left="5788" w:hanging="561"/>
      </w:pPr>
      <w:rPr>
        <w:rFonts w:hint="default"/>
      </w:rPr>
    </w:lvl>
    <w:lvl w:ilvl="5">
      <w:numFmt w:val="bullet"/>
      <w:lvlText w:val="•"/>
      <w:lvlJc w:val="left"/>
      <w:pPr>
        <w:ind w:left="6778" w:hanging="561"/>
      </w:pPr>
      <w:rPr>
        <w:rFonts w:hint="default"/>
      </w:rPr>
    </w:lvl>
    <w:lvl w:ilvl="6">
      <w:numFmt w:val="bullet"/>
      <w:lvlText w:val="•"/>
      <w:lvlJc w:val="left"/>
      <w:pPr>
        <w:ind w:left="7768" w:hanging="561"/>
      </w:pPr>
      <w:rPr>
        <w:rFonts w:hint="default"/>
      </w:rPr>
    </w:lvl>
    <w:lvl w:ilvl="7">
      <w:numFmt w:val="bullet"/>
      <w:lvlText w:val="•"/>
      <w:lvlJc w:val="left"/>
      <w:pPr>
        <w:ind w:left="8757" w:hanging="561"/>
      </w:pPr>
      <w:rPr>
        <w:rFonts w:hint="default"/>
      </w:rPr>
    </w:lvl>
    <w:lvl w:ilvl="8">
      <w:numFmt w:val="bullet"/>
      <w:lvlText w:val="•"/>
      <w:lvlJc w:val="left"/>
      <w:pPr>
        <w:ind w:left="9747" w:hanging="561"/>
      </w:pPr>
      <w:rPr>
        <w:rFonts w:hint="default"/>
      </w:rPr>
    </w:lvl>
  </w:abstractNum>
  <w:abstractNum w:abstractNumId="78" w15:restartNumberingAfterBreak="0">
    <w:nsid w:val="443C6927"/>
    <w:multiLevelType w:val="hybridMultilevel"/>
    <w:tmpl w:val="78AA8EE4"/>
    <w:lvl w:ilvl="0" w:tplc="5BAC4C94">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1820E102">
      <w:numFmt w:val="bullet"/>
      <w:lvlText w:val="•"/>
      <w:lvlJc w:val="left"/>
      <w:pPr>
        <w:ind w:left="2558" w:hanging="305"/>
      </w:pPr>
      <w:rPr>
        <w:rFonts w:hint="default"/>
      </w:rPr>
    </w:lvl>
    <w:lvl w:ilvl="2" w:tplc="972E49B0">
      <w:numFmt w:val="bullet"/>
      <w:lvlText w:val="•"/>
      <w:lvlJc w:val="left"/>
      <w:pPr>
        <w:ind w:left="3577" w:hanging="305"/>
      </w:pPr>
      <w:rPr>
        <w:rFonts w:hint="default"/>
      </w:rPr>
    </w:lvl>
    <w:lvl w:ilvl="3" w:tplc="54604632">
      <w:numFmt w:val="bullet"/>
      <w:lvlText w:val="•"/>
      <w:lvlJc w:val="left"/>
      <w:pPr>
        <w:ind w:left="4595" w:hanging="305"/>
      </w:pPr>
      <w:rPr>
        <w:rFonts w:hint="default"/>
      </w:rPr>
    </w:lvl>
    <w:lvl w:ilvl="4" w:tplc="5A562B40">
      <w:numFmt w:val="bullet"/>
      <w:lvlText w:val="•"/>
      <w:lvlJc w:val="left"/>
      <w:pPr>
        <w:ind w:left="5614" w:hanging="305"/>
      </w:pPr>
      <w:rPr>
        <w:rFonts w:hint="default"/>
      </w:rPr>
    </w:lvl>
    <w:lvl w:ilvl="5" w:tplc="AE7AF250">
      <w:numFmt w:val="bullet"/>
      <w:lvlText w:val="•"/>
      <w:lvlJc w:val="left"/>
      <w:pPr>
        <w:ind w:left="6633" w:hanging="305"/>
      </w:pPr>
      <w:rPr>
        <w:rFonts w:hint="default"/>
      </w:rPr>
    </w:lvl>
    <w:lvl w:ilvl="6" w:tplc="6B80A4B2">
      <w:numFmt w:val="bullet"/>
      <w:lvlText w:val="•"/>
      <w:lvlJc w:val="left"/>
      <w:pPr>
        <w:ind w:left="7651" w:hanging="305"/>
      </w:pPr>
      <w:rPr>
        <w:rFonts w:hint="default"/>
      </w:rPr>
    </w:lvl>
    <w:lvl w:ilvl="7" w:tplc="D68C51CC">
      <w:numFmt w:val="bullet"/>
      <w:lvlText w:val="•"/>
      <w:lvlJc w:val="left"/>
      <w:pPr>
        <w:ind w:left="8670" w:hanging="305"/>
      </w:pPr>
      <w:rPr>
        <w:rFonts w:hint="default"/>
      </w:rPr>
    </w:lvl>
    <w:lvl w:ilvl="8" w:tplc="737E2390">
      <w:numFmt w:val="bullet"/>
      <w:lvlText w:val="•"/>
      <w:lvlJc w:val="left"/>
      <w:pPr>
        <w:ind w:left="9689" w:hanging="305"/>
      </w:pPr>
      <w:rPr>
        <w:rFonts w:hint="default"/>
      </w:rPr>
    </w:lvl>
  </w:abstractNum>
  <w:abstractNum w:abstractNumId="79" w15:restartNumberingAfterBreak="0">
    <w:nsid w:val="44EB1EE4"/>
    <w:multiLevelType w:val="multilevel"/>
    <w:tmpl w:val="737E4624"/>
    <w:lvl w:ilvl="0">
      <w:start w:val="1"/>
      <w:numFmt w:val="decimal"/>
      <w:lvlText w:val="%1"/>
      <w:lvlJc w:val="left"/>
      <w:pPr>
        <w:ind w:left="1542" w:hanging="353"/>
      </w:pPr>
      <w:rPr>
        <w:rFonts w:hint="default"/>
      </w:rPr>
    </w:lvl>
    <w:lvl w:ilvl="1">
      <w:start w:val="1"/>
      <w:numFmt w:val="decimal"/>
      <w:lvlText w:val="%1.%2"/>
      <w:lvlJc w:val="left"/>
      <w:pPr>
        <w:ind w:left="1542" w:hanging="353"/>
      </w:pPr>
      <w:rPr>
        <w:rFonts w:ascii="Times New Roman" w:eastAsia="Times New Roman" w:hAnsi="Times New Roman" w:cs="Times New Roman" w:hint="default"/>
        <w:spacing w:val="-4"/>
        <w:w w:val="100"/>
        <w:sz w:val="26"/>
        <w:szCs w:val="26"/>
      </w:rPr>
    </w:lvl>
    <w:lvl w:ilvl="2">
      <w:numFmt w:val="bullet"/>
      <w:lvlText w:val="•"/>
      <w:lvlJc w:val="left"/>
      <w:pPr>
        <w:ind w:left="3577" w:hanging="353"/>
      </w:pPr>
      <w:rPr>
        <w:rFonts w:hint="default"/>
      </w:rPr>
    </w:lvl>
    <w:lvl w:ilvl="3">
      <w:numFmt w:val="bullet"/>
      <w:lvlText w:val="•"/>
      <w:lvlJc w:val="left"/>
      <w:pPr>
        <w:ind w:left="4595" w:hanging="353"/>
      </w:pPr>
      <w:rPr>
        <w:rFonts w:hint="default"/>
      </w:rPr>
    </w:lvl>
    <w:lvl w:ilvl="4">
      <w:numFmt w:val="bullet"/>
      <w:lvlText w:val="•"/>
      <w:lvlJc w:val="left"/>
      <w:pPr>
        <w:ind w:left="5614" w:hanging="353"/>
      </w:pPr>
      <w:rPr>
        <w:rFonts w:hint="default"/>
      </w:rPr>
    </w:lvl>
    <w:lvl w:ilvl="5">
      <w:numFmt w:val="bullet"/>
      <w:lvlText w:val="•"/>
      <w:lvlJc w:val="left"/>
      <w:pPr>
        <w:ind w:left="6633" w:hanging="353"/>
      </w:pPr>
      <w:rPr>
        <w:rFonts w:hint="default"/>
      </w:rPr>
    </w:lvl>
    <w:lvl w:ilvl="6">
      <w:numFmt w:val="bullet"/>
      <w:lvlText w:val="•"/>
      <w:lvlJc w:val="left"/>
      <w:pPr>
        <w:ind w:left="7651" w:hanging="353"/>
      </w:pPr>
      <w:rPr>
        <w:rFonts w:hint="default"/>
      </w:rPr>
    </w:lvl>
    <w:lvl w:ilvl="7">
      <w:numFmt w:val="bullet"/>
      <w:lvlText w:val="•"/>
      <w:lvlJc w:val="left"/>
      <w:pPr>
        <w:ind w:left="8670" w:hanging="353"/>
      </w:pPr>
      <w:rPr>
        <w:rFonts w:hint="default"/>
      </w:rPr>
    </w:lvl>
    <w:lvl w:ilvl="8">
      <w:numFmt w:val="bullet"/>
      <w:lvlText w:val="•"/>
      <w:lvlJc w:val="left"/>
      <w:pPr>
        <w:ind w:left="9689" w:hanging="353"/>
      </w:pPr>
      <w:rPr>
        <w:rFonts w:hint="default"/>
      </w:rPr>
    </w:lvl>
  </w:abstractNum>
  <w:abstractNum w:abstractNumId="80" w15:restartNumberingAfterBreak="0">
    <w:nsid w:val="45E80C51"/>
    <w:multiLevelType w:val="hybridMultilevel"/>
    <w:tmpl w:val="6972B5AC"/>
    <w:lvl w:ilvl="0" w:tplc="1B26C9E4">
      <w:numFmt w:val="bullet"/>
      <w:lvlText w:val=""/>
      <w:lvlJc w:val="left"/>
      <w:pPr>
        <w:ind w:left="312" w:hanging="207"/>
      </w:pPr>
      <w:rPr>
        <w:rFonts w:ascii="Symbol" w:eastAsia="Symbol" w:hAnsi="Symbol" w:cs="Symbol" w:hint="default"/>
        <w:w w:val="100"/>
        <w:sz w:val="22"/>
        <w:szCs w:val="22"/>
      </w:rPr>
    </w:lvl>
    <w:lvl w:ilvl="1" w:tplc="DC2076B0">
      <w:numFmt w:val="bullet"/>
      <w:lvlText w:val="•"/>
      <w:lvlJc w:val="left"/>
      <w:pPr>
        <w:ind w:left="727" w:hanging="207"/>
      </w:pPr>
      <w:rPr>
        <w:rFonts w:hint="default"/>
      </w:rPr>
    </w:lvl>
    <w:lvl w:ilvl="2" w:tplc="A00C6B48">
      <w:numFmt w:val="bullet"/>
      <w:lvlText w:val="•"/>
      <w:lvlJc w:val="left"/>
      <w:pPr>
        <w:ind w:left="1135" w:hanging="207"/>
      </w:pPr>
      <w:rPr>
        <w:rFonts w:hint="default"/>
      </w:rPr>
    </w:lvl>
    <w:lvl w:ilvl="3" w:tplc="146E0C42">
      <w:numFmt w:val="bullet"/>
      <w:lvlText w:val="•"/>
      <w:lvlJc w:val="left"/>
      <w:pPr>
        <w:ind w:left="1543" w:hanging="207"/>
      </w:pPr>
      <w:rPr>
        <w:rFonts w:hint="default"/>
      </w:rPr>
    </w:lvl>
    <w:lvl w:ilvl="4" w:tplc="C1FA14EE">
      <w:numFmt w:val="bullet"/>
      <w:lvlText w:val="•"/>
      <w:lvlJc w:val="left"/>
      <w:pPr>
        <w:ind w:left="1951" w:hanging="207"/>
      </w:pPr>
      <w:rPr>
        <w:rFonts w:hint="default"/>
      </w:rPr>
    </w:lvl>
    <w:lvl w:ilvl="5" w:tplc="54F81398">
      <w:numFmt w:val="bullet"/>
      <w:lvlText w:val="•"/>
      <w:lvlJc w:val="left"/>
      <w:pPr>
        <w:ind w:left="2359" w:hanging="207"/>
      </w:pPr>
      <w:rPr>
        <w:rFonts w:hint="default"/>
      </w:rPr>
    </w:lvl>
    <w:lvl w:ilvl="6" w:tplc="2020DD7A">
      <w:numFmt w:val="bullet"/>
      <w:lvlText w:val="•"/>
      <w:lvlJc w:val="left"/>
      <w:pPr>
        <w:ind w:left="2767" w:hanging="207"/>
      </w:pPr>
      <w:rPr>
        <w:rFonts w:hint="default"/>
      </w:rPr>
    </w:lvl>
    <w:lvl w:ilvl="7" w:tplc="160631DE">
      <w:numFmt w:val="bullet"/>
      <w:lvlText w:val="•"/>
      <w:lvlJc w:val="left"/>
      <w:pPr>
        <w:ind w:left="3175" w:hanging="207"/>
      </w:pPr>
      <w:rPr>
        <w:rFonts w:hint="default"/>
      </w:rPr>
    </w:lvl>
    <w:lvl w:ilvl="8" w:tplc="8878DCFA">
      <w:numFmt w:val="bullet"/>
      <w:lvlText w:val="•"/>
      <w:lvlJc w:val="left"/>
      <w:pPr>
        <w:ind w:left="3583" w:hanging="207"/>
      </w:pPr>
      <w:rPr>
        <w:rFonts w:hint="default"/>
      </w:rPr>
    </w:lvl>
  </w:abstractNum>
  <w:abstractNum w:abstractNumId="81" w15:restartNumberingAfterBreak="0">
    <w:nsid w:val="46212970"/>
    <w:multiLevelType w:val="multilevel"/>
    <w:tmpl w:val="CBD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8500B3"/>
    <w:multiLevelType w:val="hybridMultilevel"/>
    <w:tmpl w:val="F9E8EBDC"/>
    <w:lvl w:ilvl="0" w:tplc="1AC0B5B4">
      <w:numFmt w:val="bullet"/>
      <w:lvlText w:val=""/>
      <w:lvlJc w:val="left"/>
      <w:pPr>
        <w:ind w:left="828" w:hanging="449"/>
      </w:pPr>
      <w:rPr>
        <w:rFonts w:ascii="Symbol" w:eastAsia="Symbol" w:hAnsi="Symbol" w:cs="Symbol" w:hint="default"/>
        <w:w w:val="100"/>
        <w:sz w:val="22"/>
        <w:szCs w:val="22"/>
      </w:rPr>
    </w:lvl>
    <w:lvl w:ilvl="1" w:tplc="2766EF18">
      <w:numFmt w:val="bullet"/>
      <w:lvlText w:val="•"/>
      <w:lvlJc w:val="left"/>
      <w:pPr>
        <w:ind w:left="1366" w:hanging="449"/>
      </w:pPr>
      <w:rPr>
        <w:rFonts w:hint="default"/>
      </w:rPr>
    </w:lvl>
    <w:lvl w:ilvl="2" w:tplc="32F65D50">
      <w:numFmt w:val="bullet"/>
      <w:lvlText w:val="•"/>
      <w:lvlJc w:val="left"/>
      <w:pPr>
        <w:ind w:left="1912" w:hanging="449"/>
      </w:pPr>
      <w:rPr>
        <w:rFonts w:hint="default"/>
      </w:rPr>
    </w:lvl>
    <w:lvl w:ilvl="3" w:tplc="5A8E95E8">
      <w:numFmt w:val="bullet"/>
      <w:lvlText w:val="•"/>
      <w:lvlJc w:val="left"/>
      <w:pPr>
        <w:ind w:left="2458" w:hanging="449"/>
      </w:pPr>
      <w:rPr>
        <w:rFonts w:hint="default"/>
      </w:rPr>
    </w:lvl>
    <w:lvl w:ilvl="4" w:tplc="8B9C5C02">
      <w:numFmt w:val="bullet"/>
      <w:lvlText w:val="•"/>
      <w:lvlJc w:val="left"/>
      <w:pPr>
        <w:ind w:left="3004" w:hanging="449"/>
      </w:pPr>
      <w:rPr>
        <w:rFonts w:hint="default"/>
      </w:rPr>
    </w:lvl>
    <w:lvl w:ilvl="5" w:tplc="140C72C6">
      <w:numFmt w:val="bullet"/>
      <w:lvlText w:val="•"/>
      <w:lvlJc w:val="left"/>
      <w:pPr>
        <w:ind w:left="3550" w:hanging="449"/>
      </w:pPr>
      <w:rPr>
        <w:rFonts w:hint="default"/>
      </w:rPr>
    </w:lvl>
    <w:lvl w:ilvl="6" w:tplc="A05C7578">
      <w:numFmt w:val="bullet"/>
      <w:lvlText w:val="•"/>
      <w:lvlJc w:val="left"/>
      <w:pPr>
        <w:ind w:left="4096" w:hanging="449"/>
      </w:pPr>
      <w:rPr>
        <w:rFonts w:hint="default"/>
      </w:rPr>
    </w:lvl>
    <w:lvl w:ilvl="7" w:tplc="0BC28F4A">
      <w:numFmt w:val="bullet"/>
      <w:lvlText w:val="•"/>
      <w:lvlJc w:val="left"/>
      <w:pPr>
        <w:ind w:left="4642" w:hanging="449"/>
      </w:pPr>
      <w:rPr>
        <w:rFonts w:hint="default"/>
      </w:rPr>
    </w:lvl>
    <w:lvl w:ilvl="8" w:tplc="A20655E4">
      <w:numFmt w:val="bullet"/>
      <w:lvlText w:val="•"/>
      <w:lvlJc w:val="left"/>
      <w:pPr>
        <w:ind w:left="5188" w:hanging="449"/>
      </w:pPr>
      <w:rPr>
        <w:rFonts w:hint="default"/>
      </w:rPr>
    </w:lvl>
  </w:abstractNum>
  <w:abstractNum w:abstractNumId="83" w15:restartNumberingAfterBreak="0">
    <w:nsid w:val="47BA6148"/>
    <w:multiLevelType w:val="hybridMultilevel"/>
    <w:tmpl w:val="A4ACCDEC"/>
    <w:lvl w:ilvl="0" w:tplc="7F80DD74">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4100291C">
      <w:numFmt w:val="bullet"/>
      <w:lvlText w:val="•"/>
      <w:lvlJc w:val="left"/>
      <w:pPr>
        <w:ind w:left="2558" w:hanging="305"/>
      </w:pPr>
      <w:rPr>
        <w:rFonts w:hint="default"/>
      </w:rPr>
    </w:lvl>
    <w:lvl w:ilvl="2" w:tplc="929A9304">
      <w:numFmt w:val="bullet"/>
      <w:lvlText w:val="•"/>
      <w:lvlJc w:val="left"/>
      <w:pPr>
        <w:ind w:left="3577" w:hanging="305"/>
      </w:pPr>
      <w:rPr>
        <w:rFonts w:hint="default"/>
      </w:rPr>
    </w:lvl>
    <w:lvl w:ilvl="3" w:tplc="63BA5F18">
      <w:numFmt w:val="bullet"/>
      <w:lvlText w:val="•"/>
      <w:lvlJc w:val="left"/>
      <w:pPr>
        <w:ind w:left="4595" w:hanging="305"/>
      </w:pPr>
      <w:rPr>
        <w:rFonts w:hint="default"/>
      </w:rPr>
    </w:lvl>
    <w:lvl w:ilvl="4" w:tplc="85E4FA1A">
      <w:numFmt w:val="bullet"/>
      <w:lvlText w:val="•"/>
      <w:lvlJc w:val="left"/>
      <w:pPr>
        <w:ind w:left="5614" w:hanging="305"/>
      </w:pPr>
      <w:rPr>
        <w:rFonts w:hint="default"/>
      </w:rPr>
    </w:lvl>
    <w:lvl w:ilvl="5" w:tplc="68B6720C">
      <w:numFmt w:val="bullet"/>
      <w:lvlText w:val="•"/>
      <w:lvlJc w:val="left"/>
      <w:pPr>
        <w:ind w:left="6633" w:hanging="305"/>
      </w:pPr>
      <w:rPr>
        <w:rFonts w:hint="default"/>
      </w:rPr>
    </w:lvl>
    <w:lvl w:ilvl="6" w:tplc="D730F766">
      <w:numFmt w:val="bullet"/>
      <w:lvlText w:val="•"/>
      <w:lvlJc w:val="left"/>
      <w:pPr>
        <w:ind w:left="7651" w:hanging="305"/>
      </w:pPr>
      <w:rPr>
        <w:rFonts w:hint="default"/>
      </w:rPr>
    </w:lvl>
    <w:lvl w:ilvl="7" w:tplc="C33E982A">
      <w:numFmt w:val="bullet"/>
      <w:lvlText w:val="•"/>
      <w:lvlJc w:val="left"/>
      <w:pPr>
        <w:ind w:left="8670" w:hanging="305"/>
      </w:pPr>
      <w:rPr>
        <w:rFonts w:hint="default"/>
      </w:rPr>
    </w:lvl>
    <w:lvl w:ilvl="8" w:tplc="22929B3C">
      <w:numFmt w:val="bullet"/>
      <w:lvlText w:val="•"/>
      <w:lvlJc w:val="left"/>
      <w:pPr>
        <w:ind w:left="9689" w:hanging="305"/>
      </w:pPr>
      <w:rPr>
        <w:rFonts w:hint="default"/>
      </w:rPr>
    </w:lvl>
  </w:abstractNum>
  <w:abstractNum w:abstractNumId="84" w15:restartNumberingAfterBreak="0">
    <w:nsid w:val="4B390CBE"/>
    <w:multiLevelType w:val="hybridMultilevel"/>
    <w:tmpl w:val="0EB6A77E"/>
    <w:lvl w:ilvl="0" w:tplc="0256D72C">
      <w:start w:val="1"/>
      <w:numFmt w:val="decimal"/>
      <w:lvlText w:val="%1)"/>
      <w:lvlJc w:val="left"/>
      <w:pPr>
        <w:ind w:left="972" w:hanging="533"/>
        <w:jc w:val="right"/>
      </w:pPr>
      <w:rPr>
        <w:rFonts w:ascii="Times New Roman" w:eastAsia="Times New Roman" w:hAnsi="Times New Roman" w:cs="Times New Roman" w:hint="default"/>
        <w:w w:val="100"/>
        <w:sz w:val="28"/>
        <w:szCs w:val="28"/>
      </w:rPr>
    </w:lvl>
    <w:lvl w:ilvl="1" w:tplc="6708FD94">
      <w:numFmt w:val="bullet"/>
      <w:lvlText w:val="•"/>
      <w:lvlJc w:val="left"/>
      <w:pPr>
        <w:ind w:left="2054" w:hanging="533"/>
      </w:pPr>
      <w:rPr>
        <w:rFonts w:hint="default"/>
      </w:rPr>
    </w:lvl>
    <w:lvl w:ilvl="2" w:tplc="9F82AC88">
      <w:numFmt w:val="bullet"/>
      <w:lvlText w:val="•"/>
      <w:lvlJc w:val="left"/>
      <w:pPr>
        <w:ind w:left="3129" w:hanging="533"/>
      </w:pPr>
      <w:rPr>
        <w:rFonts w:hint="default"/>
      </w:rPr>
    </w:lvl>
    <w:lvl w:ilvl="3" w:tplc="7E9221BC">
      <w:numFmt w:val="bullet"/>
      <w:lvlText w:val="•"/>
      <w:lvlJc w:val="left"/>
      <w:pPr>
        <w:ind w:left="4203" w:hanging="533"/>
      </w:pPr>
      <w:rPr>
        <w:rFonts w:hint="default"/>
      </w:rPr>
    </w:lvl>
    <w:lvl w:ilvl="4" w:tplc="6B484754">
      <w:numFmt w:val="bullet"/>
      <w:lvlText w:val="•"/>
      <w:lvlJc w:val="left"/>
      <w:pPr>
        <w:ind w:left="5278" w:hanging="533"/>
      </w:pPr>
      <w:rPr>
        <w:rFonts w:hint="default"/>
      </w:rPr>
    </w:lvl>
    <w:lvl w:ilvl="5" w:tplc="DD42B498">
      <w:numFmt w:val="bullet"/>
      <w:lvlText w:val="•"/>
      <w:lvlJc w:val="left"/>
      <w:pPr>
        <w:ind w:left="6353" w:hanging="533"/>
      </w:pPr>
      <w:rPr>
        <w:rFonts w:hint="default"/>
      </w:rPr>
    </w:lvl>
    <w:lvl w:ilvl="6" w:tplc="A4F8320A">
      <w:numFmt w:val="bullet"/>
      <w:lvlText w:val="•"/>
      <w:lvlJc w:val="left"/>
      <w:pPr>
        <w:ind w:left="7427" w:hanging="533"/>
      </w:pPr>
      <w:rPr>
        <w:rFonts w:hint="default"/>
      </w:rPr>
    </w:lvl>
    <w:lvl w:ilvl="7" w:tplc="3272A73E">
      <w:numFmt w:val="bullet"/>
      <w:lvlText w:val="•"/>
      <w:lvlJc w:val="left"/>
      <w:pPr>
        <w:ind w:left="8502" w:hanging="533"/>
      </w:pPr>
      <w:rPr>
        <w:rFonts w:hint="default"/>
      </w:rPr>
    </w:lvl>
    <w:lvl w:ilvl="8" w:tplc="95A095BC">
      <w:numFmt w:val="bullet"/>
      <w:lvlText w:val="•"/>
      <w:lvlJc w:val="left"/>
      <w:pPr>
        <w:ind w:left="9577" w:hanging="533"/>
      </w:pPr>
      <w:rPr>
        <w:rFonts w:hint="default"/>
      </w:rPr>
    </w:lvl>
  </w:abstractNum>
  <w:abstractNum w:abstractNumId="85" w15:restartNumberingAfterBreak="0">
    <w:nsid w:val="4B414658"/>
    <w:multiLevelType w:val="hybridMultilevel"/>
    <w:tmpl w:val="DEFAD0F8"/>
    <w:lvl w:ilvl="0" w:tplc="76565824">
      <w:numFmt w:val="bullet"/>
      <w:lvlText w:val=""/>
      <w:lvlJc w:val="left"/>
      <w:pPr>
        <w:ind w:left="312" w:hanging="207"/>
      </w:pPr>
      <w:rPr>
        <w:rFonts w:ascii="Symbol" w:eastAsia="Symbol" w:hAnsi="Symbol" w:cs="Symbol" w:hint="default"/>
        <w:w w:val="100"/>
        <w:sz w:val="22"/>
        <w:szCs w:val="22"/>
      </w:rPr>
    </w:lvl>
    <w:lvl w:ilvl="1" w:tplc="E73C7FF0">
      <w:numFmt w:val="bullet"/>
      <w:lvlText w:val="•"/>
      <w:lvlJc w:val="left"/>
      <w:pPr>
        <w:ind w:left="727" w:hanging="207"/>
      </w:pPr>
      <w:rPr>
        <w:rFonts w:hint="default"/>
      </w:rPr>
    </w:lvl>
    <w:lvl w:ilvl="2" w:tplc="AC0E31A8">
      <w:numFmt w:val="bullet"/>
      <w:lvlText w:val="•"/>
      <w:lvlJc w:val="left"/>
      <w:pPr>
        <w:ind w:left="1135" w:hanging="207"/>
      </w:pPr>
      <w:rPr>
        <w:rFonts w:hint="default"/>
      </w:rPr>
    </w:lvl>
    <w:lvl w:ilvl="3" w:tplc="44980778">
      <w:numFmt w:val="bullet"/>
      <w:lvlText w:val="•"/>
      <w:lvlJc w:val="left"/>
      <w:pPr>
        <w:ind w:left="1543" w:hanging="207"/>
      </w:pPr>
      <w:rPr>
        <w:rFonts w:hint="default"/>
      </w:rPr>
    </w:lvl>
    <w:lvl w:ilvl="4" w:tplc="E65CDA40">
      <w:numFmt w:val="bullet"/>
      <w:lvlText w:val="•"/>
      <w:lvlJc w:val="left"/>
      <w:pPr>
        <w:ind w:left="1951" w:hanging="207"/>
      </w:pPr>
      <w:rPr>
        <w:rFonts w:hint="default"/>
      </w:rPr>
    </w:lvl>
    <w:lvl w:ilvl="5" w:tplc="57DC28B8">
      <w:numFmt w:val="bullet"/>
      <w:lvlText w:val="•"/>
      <w:lvlJc w:val="left"/>
      <w:pPr>
        <w:ind w:left="2359" w:hanging="207"/>
      </w:pPr>
      <w:rPr>
        <w:rFonts w:hint="default"/>
      </w:rPr>
    </w:lvl>
    <w:lvl w:ilvl="6" w:tplc="5D2E1374">
      <w:numFmt w:val="bullet"/>
      <w:lvlText w:val="•"/>
      <w:lvlJc w:val="left"/>
      <w:pPr>
        <w:ind w:left="2767" w:hanging="207"/>
      </w:pPr>
      <w:rPr>
        <w:rFonts w:hint="default"/>
      </w:rPr>
    </w:lvl>
    <w:lvl w:ilvl="7" w:tplc="92FE8DAC">
      <w:numFmt w:val="bullet"/>
      <w:lvlText w:val="•"/>
      <w:lvlJc w:val="left"/>
      <w:pPr>
        <w:ind w:left="3175" w:hanging="207"/>
      </w:pPr>
      <w:rPr>
        <w:rFonts w:hint="default"/>
      </w:rPr>
    </w:lvl>
    <w:lvl w:ilvl="8" w:tplc="98C2B802">
      <w:numFmt w:val="bullet"/>
      <w:lvlText w:val="•"/>
      <w:lvlJc w:val="left"/>
      <w:pPr>
        <w:ind w:left="3583" w:hanging="207"/>
      </w:pPr>
      <w:rPr>
        <w:rFonts w:hint="default"/>
      </w:rPr>
    </w:lvl>
  </w:abstractNum>
  <w:abstractNum w:abstractNumId="86" w15:restartNumberingAfterBreak="0">
    <w:nsid w:val="4C4F30FD"/>
    <w:multiLevelType w:val="hybridMultilevel"/>
    <w:tmpl w:val="0E205D54"/>
    <w:lvl w:ilvl="0" w:tplc="DB68C652">
      <w:numFmt w:val="bullet"/>
      <w:lvlText w:val="•"/>
      <w:lvlJc w:val="left"/>
      <w:pPr>
        <w:ind w:left="1825" w:hanging="207"/>
      </w:pPr>
      <w:rPr>
        <w:rFonts w:ascii="Times New Roman" w:eastAsia="Times New Roman" w:hAnsi="Times New Roman" w:cs="Times New Roman" w:hint="default"/>
        <w:w w:val="100"/>
        <w:sz w:val="28"/>
        <w:szCs w:val="28"/>
      </w:rPr>
    </w:lvl>
    <w:lvl w:ilvl="1" w:tplc="F4808AD0">
      <w:numFmt w:val="bullet"/>
      <w:lvlText w:val="•"/>
      <w:lvlJc w:val="left"/>
      <w:pPr>
        <w:ind w:left="2108" w:hanging="284"/>
      </w:pPr>
      <w:rPr>
        <w:rFonts w:ascii="Times New Roman" w:eastAsia="Times New Roman" w:hAnsi="Times New Roman" w:cs="Times New Roman" w:hint="default"/>
        <w:w w:val="100"/>
        <w:sz w:val="28"/>
        <w:szCs w:val="28"/>
      </w:rPr>
    </w:lvl>
    <w:lvl w:ilvl="2" w:tplc="E6305DBA">
      <w:numFmt w:val="bullet"/>
      <w:lvlText w:val="•"/>
      <w:lvlJc w:val="left"/>
      <w:pPr>
        <w:ind w:left="3169" w:hanging="284"/>
      </w:pPr>
      <w:rPr>
        <w:rFonts w:hint="default"/>
      </w:rPr>
    </w:lvl>
    <w:lvl w:ilvl="3" w:tplc="179AF836">
      <w:numFmt w:val="bullet"/>
      <w:lvlText w:val="•"/>
      <w:lvlJc w:val="left"/>
      <w:pPr>
        <w:ind w:left="4239" w:hanging="284"/>
      </w:pPr>
      <w:rPr>
        <w:rFonts w:hint="default"/>
      </w:rPr>
    </w:lvl>
    <w:lvl w:ilvl="4" w:tplc="F88EF2DA">
      <w:numFmt w:val="bullet"/>
      <w:lvlText w:val="•"/>
      <w:lvlJc w:val="left"/>
      <w:pPr>
        <w:ind w:left="5308" w:hanging="284"/>
      </w:pPr>
      <w:rPr>
        <w:rFonts w:hint="default"/>
      </w:rPr>
    </w:lvl>
    <w:lvl w:ilvl="5" w:tplc="4C969648">
      <w:numFmt w:val="bullet"/>
      <w:lvlText w:val="•"/>
      <w:lvlJc w:val="left"/>
      <w:pPr>
        <w:ind w:left="6378" w:hanging="284"/>
      </w:pPr>
      <w:rPr>
        <w:rFonts w:hint="default"/>
      </w:rPr>
    </w:lvl>
    <w:lvl w:ilvl="6" w:tplc="B4A4A4B6">
      <w:numFmt w:val="bullet"/>
      <w:lvlText w:val="•"/>
      <w:lvlJc w:val="left"/>
      <w:pPr>
        <w:ind w:left="7448" w:hanging="284"/>
      </w:pPr>
      <w:rPr>
        <w:rFonts w:hint="default"/>
      </w:rPr>
    </w:lvl>
    <w:lvl w:ilvl="7" w:tplc="429A7AE2">
      <w:numFmt w:val="bullet"/>
      <w:lvlText w:val="•"/>
      <w:lvlJc w:val="left"/>
      <w:pPr>
        <w:ind w:left="8517" w:hanging="284"/>
      </w:pPr>
      <w:rPr>
        <w:rFonts w:hint="default"/>
      </w:rPr>
    </w:lvl>
    <w:lvl w:ilvl="8" w:tplc="9132B84C">
      <w:numFmt w:val="bullet"/>
      <w:lvlText w:val="•"/>
      <w:lvlJc w:val="left"/>
      <w:pPr>
        <w:ind w:left="9587" w:hanging="284"/>
      </w:pPr>
      <w:rPr>
        <w:rFonts w:hint="default"/>
      </w:rPr>
    </w:lvl>
  </w:abstractNum>
  <w:abstractNum w:abstractNumId="87" w15:restartNumberingAfterBreak="0">
    <w:nsid w:val="4F6E6D6D"/>
    <w:multiLevelType w:val="multilevel"/>
    <w:tmpl w:val="6ECCEAC8"/>
    <w:lvl w:ilvl="0">
      <w:start w:val="2"/>
      <w:numFmt w:val="decimal"/>
      <w:lvlText w:val="%1."/>
      <w:legacy w:legacy="1" w:legacySpace="0" w:legacyIndent="292"/>
      <w:lvlJc w:val="left"/>
      <w:pPr>
        <w:ind w:left="0" w:firstLine="0"/>
      </w:pPr>
      <w:rPr>
        <w:rFonts w:ascii="Times New Roman" w:hAnsi="Times New Roman" w:cs="Times New Roman"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53AA660B"/>
    <w:multiLevelType w:val="hybridMultilevel"/>
    <w:tmpl w:val="F5E282A4"/>
    <w:lvl w:ilvl="0" w:tplc="51AA7280">
      <w:numFmt w:val="bullet"/>
      <w:lvlText w:val=""/>
      <w:lvlJc w:val="left"/>
      <w:pPr>
        <w:ind w:left="108" w:hanging="449"/>
      </w:pPr>
      <w:rPr>
        <w:rFonts w:ascii="Symbol" w:eastAsia="Symbol" w:hAnsi="Symbol" w:cs="Symbol" w:hint="default"/>
        <w:w w:val="100"/>
        <w:sz w:val="22"/>
        <w:szCs w:val="22"/>
      </w:rPr>
    </w:lvl>
    <w:lvl w:ilvl="1" w:tplc="32684CBA">
      <w:numFmt w:val="bullet"/>
      <w:lvlText w:val="•"/>
      <w:lvlJc w:val="left"/>
      <w:pPr>
        <w:ind w:left="718" w:hanging="449"/>
      </w:pPr>
      <w:rPr>
        <w:rFonts w:hint="default"/>
      </w:rPr>
    </w:lvl>
    <w:lvl w:ilvl="2" w:tplc="CA24853A">
      <w:numFmt w:val="bullet"/>
      <w:lvlText w:val="•"/>
      <w:lvlJc w:val="left"/>
      <w:pPr>
        <w:ind w:left="1336" w:hanging="449"/>
      </w:pPr>
      <w:rPr>
        <w:rFonts w:hint="default"/>
      </w:rPr>
    </w:lvl>
    <w:lvl w:ilvl="3" w:tplc="70909FC2">
      <w:numFmt w:val="bullet"/>
      <w:lvlText w:val="•"/>
      <w:lvlJc w:val="left"/>
      <w:pPr>
        <w:ind w:left="1954" w:hanging="449"/>
      </w:pPr>
      <w:rPr>
        <w:rFonts w:hint="default"/>
      </w:rPr>
    </w:lvl>
    <w:lvl w:ilvl="4" w:tplc="6E6ECEEA">
      <w:numFmt w:val="bullet"/>
      <w:lvlText w:val="•"/>
      <w:lvlJc w:val="left"/>
      <w:pPr>
        <w:ind w:left="2572" w:hanging="449"/>
      </w:pPr>
      <w:rPr>
        <w:rFonts w:hint="default"/>
      </w:rPr>
    </w:lvl>
    <w:lvl w:ilvl="5" w:tplc="7AB4E1F8">
      <w:numFmt w:val="bullet"/>
      <w:lvlText w:val="•"/>
      <w:lvlJc w:val="left"/>
      <w:pPr>
        <w:ind w:left="3190" w:hanging="449"/>
      </w:pPr>
      <w:rPr>
        <w:rFonts w:hint="default"/>
      </w:rPr>
    </w:lvl>
    <w:lvl w:ilvl="6" w:tplc="7E840F6C">
      <w:numFmt w:val="bullet"/>
      <w:lvlText w:val="•"/>
      <w:lvlJc w:val="left"/>
      <w:pPr>
        <w:ind w:left="3808" w:hanging="449"/>
      </w:pPr>
      <w:rPr>
        <w:rFonts w:hint="default"/>
      </w:rPr>
    </w:lvl>
    <w:lvl w:ilvl="7" w:tplc="E738D9EA">
      <w:numFmt w:val="bullet"/>
      <w:lvlText w:val="•"/>
      <w:lvlJc w:val="left"/>
      <w:pPr>
        <w:ind w:left="4426" w:hanging="449"/>
      </w:pPr>
      <w:rPr>
        <w:rFonts w:hint="default"/>
      </w:rPr>
    </w:lvl>
    <w:lvl w:ilvl="8" w:tplc="A776F128">
      <w:numFmt w:val="bullet"/>
      <w:lvlText w:val="•"/>
      <w:lvlJc w:val="left"/>
      <w:pPr>
        <w:ind w:left="5044" w:hanging="449"/>
      </w:pPr>
      <w:rPr>
        <w:rFonts w:hint="default"/>
      </w:rPr>
    </w:lvl>
  </w:abstractNum>
  <w:abstractNum w:abstractNumId="89" w15:restartNumberingAfterBreak="0">
    <w:nsid w:val="53E675F4"/>
    <w:multiLevelType w:val="hybridMultilevel"/>
    <w:tmpl w:val="A2F65B3E"/>
    <w:lvl w:ilvl="0" w:tplc="ED324400">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02BAD9D2">
      <w:numFmt w:val="bullet"/>
      <w:lvlText w:val="•"/>
      <w:lvlJc w:val="left"/>
      <w:pPr>
        <w:ind w:left="2558" w:hanging="305"/>
      </w:pPr>
      <w:rPr>
        <w:rFonts w:hint="default"/>
      </w:rPr>
    </w:lvl>
    <w:lvl w:ilvl="2" w:tplc="E6E8E300">
      <w:numFmt w:val="bullet"/>
      <w:lvlText w:val="•"/>
      <w:lvlJc w:val="left"/>
      <w:pPr>
        <w:ind w:left="3577" w:hanging="305"/>
      </w:pPr>
      <w:rPr>
        <w:rFonts w:hint="default"/>
      </w:rPr>
    </w:lvl>
    <w:lvl w:ilvl="3" w:tplc="F17A7EE6">
      <w:numFmt w:val="bullet"/>
      <w:lvlText w:val="•"/>
      <w:lvlJc w:val="left"/>
      <w:pPr>
        <w:ind w:left="4595" w:hanging="305"/>
      </w:pPr>
      <w:rPr>
        <w:rFonts w:hint="default"/>
      </w:rPr>
    </w:lvl>
    <w:lvl w:ilvl="4" w:tplc="B532E4A6">
      <w:numFmt w:val="bullet"/>
      <w:lvlText w:val="•"/>
      <w:lvlJc w:val="left"/>
      <w:pPr>
        <w:ind w:left="5614" w:hanging="305"/>
      </w:pPr>
      <w:rPr>
        <w:rFonts w:hint="default"/>
      </w:rPr>
    </w:lvl>
    <w:lvl w:ilvl="5" w:tplc="5C220098">
      <w:numFmt w:val="bullet"/>
      <w:lvlText w:val="•"/>
      <w:lvlJc w:val="left"/>
      <w:pPr>
        <w:ind w:left="6633" w:hanging="305"/>
      </w:pPr>
      <w:rPr>
        <w:rFonts w:hint="default"/>
      </w:rPr>
    </w:lvl>
    <w:lvl w:ilvl="6" w:tplc="0E505BEE">
      <w:numFmt w:val="bullet"/>
      <w:lvlText w:val="•"/>
      <w:lvlJc w:val="left"/>
      <w:pPr>
        <w:ind w:left="7651" w:hanging="305"/>
      </w:pPr>
      <w:rPr>
        <w:rFonts w:hint="default"/>
      </w:rPr>
    </w:lvl>
    <w:lvl w:ilvl="7" w:tplc="2B163372">
      <w:numFmt w:val="bullet"/>
      <w:lvlText w:val="•"/>
      <w:lvlJc w:val="left"/>
      <w:pPr>
        <w:ind w:left="8670" w:hanging="305"/>
      </w:pPr>
      <w:rPr>
        <w:rFonts w:hint="default"/>
      </w:rPr>
    </w:lvl>
    <w:lvl w:ilvl="8" w:tplc="144AA0EA">
      <w:numFmt w:val="bullet"/>
      <w:lvlText w:val="•"/>
      <w:lvlJc w:val="left"/>
      <w:pPr>
        <w:ind w:left="9689" w:hanging="305"/>
      </w:pPr>
      <w:rPr>
        <w:rFonts w:hint="default"/>
      </w:rPr>
    </w:lvl>
  </w:abstractNum>
  <w:abstractNum w:abstractNumId="90" w15:restartNumberingAfterBreak="0">
    <w:nsid w:val="54C66B37"/>
    <w:multiLevelType w:val="hybridMultilevel"/>
    <w:tmpl w:val="C6EE2E1A"/>
    <w:lvl w:ilvl="0" w:tplc="E4841DF4">
      <w:start w:val="1"/>
      <w:numFmt w:val="decimal"/>
      <w:lvlText w:val="%1)"/>
      <w:lvlJc w:val="left"/>
      <w:pPr>
        <w:ind w:left="972" w:hanging="386"/>
      </w:pPr>
      <w:rPr>
        <w:rFonts w:ascii="Times New Roman" w:eastAsia="Times New Roman" w:hAnsi="Times New Roman" w:cs="Times New Roman" w:hint="default"/>
        <w:w w:val="100"/>
        <w:sz w:val="28"/>
        <w:szCs w:val="28"/>
      </w:rPr>
    </w:lvl>
    <w:lvl w:ilvl="1" w:tplc="8E2CAA38">
      <w:numFmt w:val="bullet"/>
      <w:lvlText w:val="•"/>
      <w:lvlJc w:val="left"/>
      <w:pPr>
        <w:ind w:left="2054" w:hanging="386"/>
      </w:pPr>
      <w:rPr>
        <w:rFonts w:hint="default"/>
      </w:rPr>
    </w:lvl>
    <w:lvl w:ilvl="2" w:tplc="9E28D424">
      <w:numFmt w:val="bullet"/>
      <w:lvlText w:val="•"/>
      <w:lvlJc w:val="left"/>
      <w:pPr>
        <w:ind w:left="3129" w:hanging="386"/>
      </w:pPr>
      <w:rPr>
        <w:rFonts w:hint="default"/>
      </w:rPr>
    </w:lvl>
    <w:lvl w:ilvl="3" w:tplc="E9C84772">
      <w:numFmt w:val="bullet"/>
      <w:lvlText w:val="•"/>
      <w:lvlJc w:val="left"/>
      <w:pPr>
        <w:ind w:left="4203" w:hanging="386"/>
      </w:pPr>
      <w:rPr>
        <w:rFonts w:hint="default"/>
      </w:rPr>
    </w:lvl>
    <w:lvl w:ilvl="4" w:tplc="74F4505E">
      <w:numFmt w:val="bullet"/>
      <w:lvlText w:val="•"/>
      <w:lvlJc w:val="left"/>
      <w:pPr>
        <w:ind w:left="5278" w:hanging="386"/>
      </w:pPr>
      <w:rPr>
        <w:rFonts w:hint="default"/>
      </w:rPr>
    </w:lvl>
    <w:lvl w:ilvl="5" w:tplc="A89AB3B6">
      <w:numFmt w:val="bullet"/>
      <w:lvlText w:val="•"/>
      <w:lvlJc w:val="left"/>
      <w:pPr>
        <w:ind w:left="6353" w:hanging="386"/>
      </w:pPr>
      <w:rPr>
        <w:rFonts w:hint="default"/>
      </w:rPr>
    </w:lvl>
    <w:lvl w:ilvl="6" w:tplc="F754E450">
      <w:numFmt w:val="bullet"/>
      <w:lvlText w:val="•"/>
      <w:lvlJc w:val="left"/>
      <w:pPr>
        <w:ind w:left="7427" w:hanging="386"/>
      </w:pPr>
      <w:rPr>
        <w:rFonts w:hint="default"/>
      </w:rPr>
    </w:lvl>
    <w:lvl w:ilvl="7" w:tplc="901C161E">
      <w:numFmt w:val="bullet"/>
      <w:lvlText w:val="•"/>
      <w:lvlJc w:val="left"/>
      <w:pPr>
        <w:ind w:left="8502" w:hanging="386"/>
      </w:pPr>
      <w:rPr>
        <w:rFonts w:hint="default"/>
      </w:rPr>
    </w:lvl>
    <w:lvl w:ilvl="8" w:tplc="020830C2">
      <w:numFmt w:val="bullet"/>
      <w:lvlText w:val="•"/>
      <w:lvlJc w:val="left"/>
      <w:pPr>
        <w:ind w:left="9577" w:hanging="386"/>
      </w:pPr>
      <w:rPr>
        <w:rFonts w:hint="default"/>
      </w:rPr>
    </w:lvl>
  </w:abstractNum>
  <w:abstractNum w:abstractNumId="91" w15:restartNumberingAfterBreak="0">
    <w:nsid w:val="572907D1"/>
    <w:multiLevelType w:val="hybridMultilevel"/>
    <w:tmpl w:val="22E4F14C"/>
    <w:lvl w:ilvl="0" w:tplc="888CCF78">
      <w:numFmt w:val="bullet"/>
      <w:lvlText w:val=""/>
      <w:lvlJc w:val="left"/>
      <w:pPr>
        <w:ind w:left="19" w:hanging="449"/>
      </w:pPr>
      <w:rPr>
        <w:rFonts w:ascii="Symbol" w:eastAsia="Symbol" w:hAnsi="Symbol" w:cs="Symbol" w:hint="default"/>
        <w:w w:val="100"/>
        <w:sz w:val="22"/>
        <w:szCs w:val="22"/>
      </w:rPr>
    </w:lvl>
    <w:lvl w:ilvl="1" w:tplc="A7A84E5A">
      <w:numFmt w:val="bullet"/>
      <w:lvlText w:val="•"/>
      <w:lvlJc w:val="left"/>
      <w:pPr>
        <w:ind w:left="310" w:hanging="449"/>
      </w:pPr>
      <w:rPr>
        <w:rFonts w:hint="default"/>
      </w:rPr>
    </w:lvl>
    <w:lvl w:ilvl="2" w:tplc="6B8E7FF4">
      <w:numFmt w:val="bullet"/>
      <w:lvlText w:val="•"/>
      <w:lvlJc w:val="left"/>
      <w:pPr>
        <w:ind w:left="600" w:hanging="449"/>
      </w:pPr>
      <w:rPr>
        <w:rFonts w:hint="default"/>
      </w:rPr>
    </w:lvl>
    <w:lvl w:ilvl="3" w:tplc="2DD80F2C">
      <w:numFmt w:val="bullet"/>
      <w:lvlText w:val="•"/>
      <w:lvlJc w:val="left"/>
      <w:pPr>
        <w:ind w:left="890" w:hanging="449"/>
      </w:pPr>
      <w:rPr>
        <w:rFonts w:hint="default"/>
      </w:rPr>
    </w:lvl>
    <w:lvl w:ilvl="4" w:tplc="65F839A4">
      <w:numFmt w:val="bullet"/>
      <w:lvlText w:val="•"/>
      <w:lvlJc w:val="left"/>
      <w:pPr>
        <w:ind w:left="1180" w:hanging="449"/>
      </w:pPr>
      <w:rPr>
        <w:rFonts w:hint="default"/>
      </w:rPr>
    </w:lvl>
    <w:lvl w:ilvl="5" w:tplc="D736C070">
      <w:numFmt w:val="bullet"/>
      <w:lvlText w:val="•"/>
      <w:lvlJc w:val="left"/>
      <w:pPr>
        <w:ind w:left="1470" w:hanging="449"/>
      </w:pPr>
      <w:rPr>
        <w:rFonts w:hint="default"/>
      </w:rPr>
    </w:lvl>
    <w:lvl w:ilvl="6" w:tplc="216A48F0">
      <w:numFmt w:val="bullet"/>
      <w:lvlText w:val="•"/>
      <w:lvlJc w:val="left"/>
      <w:pPr>
        <w:ind w:left="1760" w:hanging="449"/>
      </w:pPr>
      <w:rPr>
        <w:rFonts w:hint="default"/>
      </w:rPr>
    </w:lvl>
    <w:lvl w:ilvl="7" w:tplc="8E4EE90E">
      <w:numFmt w:val="bullet"/>
      <w:lvlText w:val="•"/>
      <w:lvlJc w:val="left"/>
      <w:pPr>
        <w:ind w:left="2050" w:hanging="449"/>
      </w:pPr>
      <w:rPr>
        <w:rFonts w:hint="default"/>
      </w:rPr>
    </w:lvl>
    <w:lvl w:ilvl="8" w:tplc="828A4654">
      <w:numFmt w:val="bullet"/>
      <w:lvlText w:val="•"/>
      <w:lvlJc w:val="left"/>
      <w:pPr>
        <w:ind w:left="2340" w:hanging="449"/>
      </w:pPr>
      <w:rPr>
        <w:rFonts w:hint="default"/>
      </w:rPr>
    </w:lvl>
  </w:abstractNum>
  <w:abstractNum w:abstractNumId="92" w15:restartNumberingAfterBreak="0">
    <w:nsid w:val="572C7860"/>
    <w:multiLevelType w:val="hybridMultilevel"/>
    <w:tmpl w:val="BD0AAE04"/>
    <w:lvl w:ilvl="0" w:tplc="69DA294A">
      <w:numFmt w:val="bullet"/>
      <w:lvlText w:val="—"/>
      <w:lvlJc w:val="left"/>
      <w:pPr>
        <w:ind w:left="1542" w:hanging="423"/>
      </w:pPr>
      <w:rPr>
        <w:rFonts w:ascii="Times New Roman" w:eastAsia="Times New Roman" w:hAnsi="Times New Roman" w:cs="Times New Roman" w:hint="default"/>
        <w:w w:val="100"/>
        <w:sz w:val="28"/>
        <w:szCs w:val="28"/>
      </w:rPr>
    </w:lvl>
    <w:lvl w:ilvl="1" w:tplc="61C2D684">
      <w:numFmt w:val="bullet"/>
      <w:lvlText w:val="•"/>
      <w:lvlJc w:val="left"/>
      <w:pPr>
        <w:ind w:left="2558" w:hanging="423"/>
      </w:pPr>
      <w:rPr>
        <w:rFonts w:hint="default"/>
      </w:rPr>
    </w:lvl>
    <w:lvl w:ilvl="2" w:tplc="188E469A">
      <w:numFmt w:val="bullet"/>
      <w:lvlText w:val="•"/>
      <w:lvlJc w:val="left"/>
      <w:pPr>
        <w:ind w:left="3577" w:hanging="423"/>
      </w:pPr>
      <w:rPr>
        <w:rFonts w:hint="default"/>
      </w:rPr>
    </w:lvl>
    <w:lvl w:ilvl="3" w:tplc="0A64F94A">
      <w:numFmt w:val="bullet"/>
      <w:lvlText w:val="•"/>
      <w:lvlJc w:val="left"/>
      <w:pPr>
        <w:ind w:left="4595" w:hanging="423"/>
      </w:pPr>
      <w:rPr>
        <w:rFonts w:hint="default"/>
      </w:rPr>
    </w:lvl>
    <w:lvl w:ilvl="4" w:tplc="551EFA44">
      <w:numFmt w:val="bullet"/>
      <w:lvlText w:val="•"/>
      <w:lvlJc w:val="left"/>
      <w:pPr>
        <w:ind w:left="5614" w:hanging="423"/>
      </w:pPr>
      <w:rPr>
        <w:rFonts w:hint="default"/>
      </w:rPr>
    </w:lvl>
    <w:lvl w:ilvl="5" w:tplc="B0AA125E">
      <w:numFmt w:val="bullet"/>
      <w:lvlText w:val="•"/>
      <w:lvlJc w:val="left"/>
      <w:pPr>
        <w:ind w:left="6633" w:hanging="423"/>
      </w:pPr>
      <w:rPr>
        <w:rFonts w:hint="default"/>
      </w:rPr>
    </w:lvl>
    <w:lvl w:ilvl="6" w:tplc="F82EA0FC">
      <w:numFmt w:val="bullet"/>
      <w:lvlText w:val="•"/>
      <w:lvlJc w:val="left"/>
      <w:pPr>
        <w:ind w:left="7651" w:hanging="423"/>
      </w:pPr>
      <w:rPr>
        <w:rFonts w:hint="default"/>
      </w:rPr>
    </w:lvl>
    <w:lvl w:ilvl="7" w:tplc="7A72D330">
      <w:numFmt w:val="bullet"/>
      <w:lvlText w:val="•"/>
      <w:lvlJc w:val="left"/>
      <w:pPr>
        <w:ind w:left="8670" w:hanging="423"/>
      </w:pPr>
      <w:rPr>
        <w:rFonts w:hint="default"/>
      </w:rPr>
    </w:lvl>
    <w:lvl w:ilvl="8" w:tplc="60E46AEE">
      <w:numFmt w:val="bullet"/>
      <w:lvlText w:val="•"/>
      <w:lvlJc w:val="left"/>
      <w:pPr>
        <w:ind w:left="9689" w:hanging="423"/>
      </w:pPr>
      <w:rPr>
        <w:rFonts w:hint="default"/>
      </w:rPr>
    </w:lvl>
  </w:abstractNum>
  <w:abstractNum w:abstractNumId="93" w15:restartNumberingAfterBreak="0">
    <w:nsid w:val="575928CF"/>
    <w:multiLevelType w:val="hybridMultilevel"/>
    <w:tmpl w:val="7C2C0ED4"/>
    <w:lvl w:ilvl="0" w:tplc="2CEE0FCA">
      <w:numFmt w:val="bullet"/>
      <w:lvlText w:val=""/>
      <w:lvlJc w:val="left"/>
      <w:pPr>
        <w:ind w:left="816" w:hanging="348"/>
      </w:pPr>
      <w:rPr>
        <w:rFonts w:ascii="Symbol" w:eastAsia="Symbol" w:hAnsi="Symbol" w:cs="Symbol" w:hint="default"/>
        <w:w w:val="100"/>
        <w:sz w:val="22"/>
        <w:szCs w:val="22"/>
      </w:rPr>
    </w:lvl>
    <w:lvl w:ilvl="1" w:tplc="34D88FDE">
      <w:numFmt w:val="bullet"/>
      <w:lvlText w:val="•"/>
      <w:lvlJc w:val="left"/>
      <w:pPr>
        <w:ind w:left="1365" w:hanging="348"/>
      </w:pPr>
      <w:rPr>
        <w:rFonts w:hint="default"/>
      </w:rPr>
    </w:lvl>
    <w:lvl w:ilvl="2" w:tplc="E2BA9E02">
      <w:numFmt w:val="bullet"/>
      <w:lvlText w:val="•"/>
      <w:lvlJc w:val="left"/>
      <w:pPr>
        <w:ind w:left="1911" w:hanging="348"/>
      </w:pPr>
      <w:rPr>
        <w:rFonts w:hint="default"/>
      </w:rPr>
    </w:lvl>
    <w:lvl w:ilvl="3" w:tplc="4CC6DE8C">
      <w:numFmt w:val="bullet"/>
      <w:lvlText w:val="•"/>
      <w:lvlJc w:val="left"/>
      <w:pPr>
        <w:ind w:left="2457" w:hanging="348"/>
      </w:pPr>
      <w:rPr>
        <w:rFonts w:hint="default"/>
      </w:rPr>
    </w:lvl>
    <w:lvl w:ilvl="4" w:tplc="5FC80EE0">
      <w:numFmt w:val="bullet"/>
      <w:lvlText w:val="•"/>
      <w:lvlJc w:val="left"/>
      <w:pPr>
        <w:ind w:left="3002" w:hanging="348"/>
      </w:pPr>
      <w:rPr>
        <w:rFonts w:hint="default"/>
      </w:rPr>
    </w:lvl>
    <w:lvl w:ilvl="5" w:tplc="237A40EE">
      <w:numFmt w:val="bullet"/>
      <w:lvlText w:val="•"/>
      <w:lvlJc w:val="left"/>
      <w:pPr>
        <w:ind w:left="3548" w:hanging="348"/>
      </w:pPr>
      <w:rPr>
        <w:rFonts w:hint="default"/>
      </w:rPr>
    </w:lvl>
    <w:lvl w:ilvl="6" w:tplc="386AA52A">
      <w:numFmt w:val="bullet"/>
      <w:lvlText w:val="•"/>
      <w:lvlJc w:val="left"/>
      <w:pPr>
        <w:ind w:left="4094" w:hanging="348"/>
      </w:pPr>
      <w:rPr>
        <w:rFonts w:hint="default"/>
      </w:rPr>
    </w:lvl>
    <w:lvl w:ilvl="7" w:tplc="EC787B44">
      <w:numFmt w:val="bullet"/>
      <w:lvlText w:val="•"/>
      <w:lvlJc w:val="left"/>
      <w:pPr>
        <w:ind w:left="4639" w:hanging="348"/>
      </w:pPr>
      <w:rPr>
        <w:rFonts w:hint="default"/>
      </w:rPr>
    </w:lvl>
    <w:lvl w:ilvl="8" w:tplc="3BE2A934">
      <w:numFmt w:val="bullet"/>
      <w:lvlText w:val="•"/>
      <w:lvlJc w:val="left"/>
      <w:pPr>
        <w:ind w:left="5185" w:hanging="348"/>
      </w:pPr>
      <w:rPr>
        <w:rFonts w:hint="default"/>
      </w:rPr>
    </w:lvl>
  </w:abstractNum>
  <w:abstractNum w:abstractNumId="94" w15:restartNumberingAfterBreak="0">
    <w:nsid w:val="578C5F66"/>
    <w:multiLevelType w:val="multilevel"/>
    <w:tmpl w:val="46B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BD43E0"/>
    <w:multiLevelType w:val="hybridMultilevel"/>
    <w:tmpl w:val="6E02BECA"/>
    <w:lvl w:ilvl="0" w:tplc="CDF49E10">
      <w:numFmt w:val="bullet"/>
      <w:lvlText w:val=""/>
      <w:lvlJc w:val="left"/>
      <w:pPr>
        <w:ind w:left="816" w:hanging="348"/>
      </w:pPr>
      <w:rPr>
        <w:rFonts w:ascii="Symbol" w:eastAsia="Symbol" w:hAnsi="Symbol" w:cs="Symbol" w:hint="default"/>
        <w:w w:val="100"/>
        <w:sz w:val="22"/>
        <w:szCs w:val="22"/>
      </w:rPr>
    </w:lvl>
    <w:lvl w:ilvl="1" w:tplc="5DE22830">
      <w:numFmt w:val="bullet"/>
      <w:lvlText w:val="•"/>
      <w:lvlJc w:val="left"/>
      <w:pPr>
        <w:ind w:left="1365" w:hanging="348"/>
      </w:pPr>
      <w:rPr>
        <w:rFonts w:hint="default"/>
      </w:rPr>
    </w:lvl>
    <w:lvl w:ilvl="2" w:tplc="3CF4D744">
      <w:numFmt w:val="bullet"/>
      <w:lvlText w:val="•"/>
      <w:lvlJc w:val="left"/>
      <w:pPr>
        <w:ind w:left="1911" w:hanging="348"/>
      </w:pPr>
      <w:rPr>
        <w:rFonts w:hint="default"/>
      </w:rPr>
    </w:lvl>
    <w:lvl w:ilvl="3" w:tplc="EFCAB2E2">
      <w:numFmt w:val="bullet"/>
      <w:lvlText w:val="•"/>
      <w:lvlJc w:val="left"/>
      <w:pPr>
        <w:ind w:left="2457" w:hanging="348"/>
      </w:pPr>
      <w:rPr>
        <w:rFonts w:hint="default"/>
      </w:rPr>
    </w:lvl>
    <w:lvl w:ilvl="4" w:tplc="FAFEB040">
      <w:numFmt w:val="bullet"/>
      <w:lvlText w:val="•"/>
      <w:lvlJc w:val="left"/>
      <w:pPr>
        <w:ind w:left="3002" w:hanging="348"/>
      </w:pPr>
      <w:rPr>
        <w:rFonts w:hint="default"/>
      </w:rPr>
    </w:lvl>
    <w:lvl w:ilvl="5" w:tplc="1B76EF38">
      <w:numFmt w:val="bullet"/>
      <w:lvlText w:val="•"/>
      <w:lvlJc w:val="left"/>
      <w:pPr>
        <w:ind w:left="3548" w:hanging="348"/>
      </w:pPr>
      <w:rPr>
        <w:rFonts w:hint="default"/>
      </w:rPr>
    </w:lvl>
    <w:lvl w:ilvl="6" w:tplc="DBF0204E">
      <w:numFmt w:val="bullet"/>
      <w:lvlText w:val="•"/>
      <w:lvlJc w:val="left"/>
      <w:pPr>
        <w:ind w:left="4094" w:hanging="348"/>
      </w:pPr>
      <w:rPr>
        <w:rFonts w:hint="default"/>
      </w:rPr>
    </w:lvl>
    <w:lvl w:ilvl="7" w:tplc="C884274A">
      <w:numFmt w:val="bullet"/>
      <w:lvlText w:val="•"/>
      <w:lvlJc w:val="left"/>
      <w:pPr>
        <w:ind w:left="4639" w:hanging="348"/>
      </w:pPr>
      <w:rPr>
        <w:rFonts w:hint="default"/>
      </w:rPr>
    </w:lvl>
    <w:lvl w:ilvl="8" w:tplc="9D5C6712">
      <w:numFmt w:val="bullet"/>
      <w:lvlText w:val="•"/>
      <w:lvlJc w:val="left"/>
      <w:pPr>
        <w:ind w:left="5185" w:hanging="348"/>
      </w:pPr>
      <w:rPr>
        <w:rFonts w:hint="default"/>
      </w:rPr>
    </w:lvl>
  </w:abstractNum>
  <w:abstractNum w:abstractNumId="96" w15:restartNumberingAfterBreak="0">
    <w:nsid w:val="59665598"/>
    <w:multiLevelType w:val="hybridMultilevel"/>
    <w:tmpl w:val="BEF2FF5C"/>
    <w:lvl w:ilvl="0" w:tplc="23F01C22">
      <w:numFmt w:val="bullet"/>
      <w:lvlText w:val="-"/>
      <w:lvlJc w:val="left"/>
      <w:pPr>
        <w:ind w:left="972" w:hanging="164"/>
      </w:pPr>
      <w:rPr>
        <w:rFonts w:ascii="Times New Roman" w:eastAsia="Times New Roman" w:hAnsi="Times New Roman" w:cs="Times New Roman" w:hint="default"/>
        <w:w w:val="100"/>
        <w:sz w:val="28"/>
        <w:szCs w:val="28"/>
      </w:rPr>
    </w:lvl>
    <w:lvl w:ilvl="1" w:tplc="A9F25C0E">
      <w:numFmt w:val="bullet"/>
      <w:lvlText w:val="•"/>
      <w:lvlJc w:val="left"/>
      <w:pPr>
        <w:ind w:left="2054" w:hanging="164"/>
      </w:pPr>
      <w:rPr>
        <w:rFonts w:hint="default"/>
      </w:rPr>
    </w:lvl>
    <w:lvl w:ilvl="2" w:tplc="E92CD4C4">
      <w:numFmt w:val="bullet"/>
      <w:lvlText w:val="•"/>
      <w:lvlJc w:val="left"/>
      <w:pPr>
        <w:ind w:left="3129" w:hanging="164"/>
      </w:pPr>
      <w:rPr>
        <w:rFonts w:hint="default"/>
      </w:rPr>
    </w:lvl>
    <w:lvl w:ilvl="3" w:tplc="EC4E1F38">
      <w:numFmt w:val="bullet"/>
      <w:lvlText w:val="•"/>
      <w:lvlJc w:val="left"/>
      <w:pPr>
        <w:ind w:left="4203" w:hanging="164"/>
      </w:pPr>
      <w:rPr>
        <w:rFonts w:hint="default"/>
      </w:rPr>
    </w:lvl>
    <w:lvl w:ilvl="4" w:tplc="F6E09DDA">
      <w:numFmt w:val="bullet"/>
      <w:lvlText w:val="•"/>
      <w:lvlJc w:val="left"/>
      <w:pPr>
        <w:ind w:left="5278" w:hanging="164"/>
      </w:pPr>
      <w:rPr>
        <w:rFonts w:hint="default"/>
      </w:rPr>
    </w:lvl>
    <w:lvl w:ilvl="5" w:tplc="26EA4DCC">
      <w:numFmt w:val="bullet"/>
      <w:lvlText w:val="•"/>
      <w:lvlJc w:val="left"/>
      <w:pPr>
        <w:ind w:left="6353" w:hanging="164"/>
      </w:pPr>
      <w:rPr>
        <w:rFonts w:hint="default"/>
      </w:rPr>
    </w:lvl>
    <w:lvl w:ilvl="6" w:tplc="01A6972C">
      <w:numFmt w:val="bullet"/>
      <w:lvlText w:val="•"/>
      <w:lvlJc w:val="left"/>
      <w:pPr>
        <w:ind w:left="7427" w:hanging="164"/>
      </w:pPr>
      <w:rPr>
        <w:rFonts w:hint="default"/>
      </w:rPr>
    </w:lvl>
    <w:lvl w:ilvl="7" w:tplc="F98CF822">
      <w:numFmt w:val="bullet"/>
      <w:lvlText w:val="•"/>
      <w:lvlJc w:val="left"/>
      <w:pPr>
        <w:ind w:left="8502" w:hanging="164"/>
      </w:pPr>
      <w:rPr>
        <w:rFonts w:hint="default"/>
      </w:rPr>
    </w:lvl>
    <w:lvl w:ilvl="8" w:tplc="EF423B16">
      <w:numFmt w:val="bullet"/>
      <w:lvlText w:val="•"/>
      <w:lvlJc w:val="left"/>
      <w:pPr>
        <w:ind w:left="9577" w:hanging="164"/>
      </w:pPr>
      <w:rPr>
        <w:rFonts w:hint="default"/>
      </w:rPr>
    </w:lvl>
  </w:abstractNum>
  <w:abstractNum w:abstractNumId="97" w15:restartNumberingAfterBreak="0">
    <w:nsid w:val="59F13DDF"/>
    <w:multiLevelType w:val="hybridMultilevel"/>
    <w:tmpl w:val="964AF906"/>
    <w:lvl w:ilvl="0" w:tplc="22CC2F8E">
      <w:start w:val="1"/>
      <w:numFmt w:val="upperRoman"/>
      <w:lvlText w:val="%1."/>
      <w:lvlJc w:val="left"/>
      <w:pPr>
        <w:ind w:left="1774" w:hanging="233"/>
      </w:pPr>
      <w:rPr>
        <w:rFonts w:ascii="Times New Roman" w:eastAsia="Times New Roman" w:hAnsi="Times New Roman" w:cs="Times New Roman" w:hint="default"/>
        <w:w w:val="100"/>
        <w:sz w:val="28"/>
        <w:szCs w:val="28"/>
      </w:rPr>
    </w:lvl>
    <w:lvl w:ilvl="1" w:tplc="EAC2B11C">
      <w:numFmt w:val="bullet"/>
      <w:lvlText w:val="•"/>
      <w:lvlJc w:val="left"/>
      <w:pPr>
        <w:ind w:left="2774" w:hanging="233"/>
      </w:pPr>
      <w:rPr>
        <w:rFonts w:hint="default"/>
      </w:rPr>
    </w:lvl>
    <w:lvl w:ilvl="2" w:tplc="3642CB2E">
      <w:numFmt w:val="bullet"/>
      <w:lvlText w:val="•"/>
      <w:lvlJc w:val="left"/>
      <w:pPr>
        <w:ind w:left="3769" w:hanging="233"/>
      </w:pPr>
      <w:rPr>
        <w:rFonts w:hint="default"/>
      </w:rPr>
    </w:lvl>
    <w:lvl w:ilvl="3" w:tplc="2690BB24">
      <w:numFmt w:val="bullet"/>
      <w:lvlText w:val="•"/>
      <w:lvlJc w:val="left"/>
      <w:pPr>
        <w:ind w:left="4763" w:hanging="233"/>
      </w:pPr>
      <w:rPr>
        <w:rFonts w:hint="default"/>
      </w:rPr>
    </w:lvl>
    <w:lvl w:ilvl="4" w:tplc="F5DA56A2">
      <w:numFmt w:val="bullet"/>
      <w:lvlText w:val="•"/>
      <w:lvlJc w:val="left"/>
      <w:pPr>
        <w:ind w:left="5758" w:hanging="233"/>
      </w:pPr>
      <w:rPr>
        <w:rFonts w:hint="default"/>
      </w:rPr>
    </w:lvl>
    <w:lvl w:ilvl="5" w:tplc="FA7E5DEE">
      <w:numFmt w:val="bullet"/>
      <w:lvlText w:val="•"/>
      <w:lvlJc w:val="left"/>
      <w:pPr>
        <w:ind w:left="6753" w:hanging="233"/>
      </w:pPr>
      <w:rPr>
        <w:rFonts w:hint="default"/>
      </w:rPr>
    </w:lvl>
    <w:lvl w:ilvl="6" w:tplc="CE8C8CE6">
      <w:numFmt w:val="bullet"/>
      <w:lvlText w:val="•"/>
      <w:lvlJc w:val="left"/>
      <w:pPr>
        <w:ind w:left="7747" w:hanging="233"/>
      </w:pPr>
      <w:rPr>
        <w:rFonts w:hint="default"/>
      </w:rPr>
    </w:lvl>
    <w:lvl w:ilvl="7" w:tplc="E8A0CF80">
      <w:numFmt w:val="bullet"/>
      <w:lvlText w:val="•"/>
      <w:lvlJc w:val="left"/>
      <w:pPr>
        <w:ind w:left="8742" w:hanging="233"/>
      </w:pPr>
      <w:rPr>
        <w:rFonts w:hint="default"/>
      </w:rPr>
    </w:lvl>
    <w:lvl w:ilvl="8" w:tplc="1A0EE470">
      <w:numFmt w:val="bullet"/>
      <w:lvlText w:val="•"/>
      <w:lvlJc w:val="left"/>
      <w:pPr>
        <w:ind w:left="9737" w:hanging="233"/>
      </w:pPr>
      <w:rPr>
        <w:rFonts w:hint="default"/>
      </w:rPr>
    </w:lvl>
  </w:abstractNum>
  <w:abstractNum w:abstractNumId="98" w15:restartNumberingAfterBreak="0">
    <w:nsid w:val="5A4D7CDB"/>
    <w:multiLevelType w:val="hybridMultilevel"/>
    <w:tmpl w:val="4678C0B6"/>
    <w:lvl w:ilvl="0" w:tplc="DE808E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15:restartNumberingAfterBreak="0">
    <w:nsid w:val="5BE22FBF"/>
    <w:multiLevelType w:val="hybridMultilevel"/>
    <w:tmpl w:val="DC5C6470"/>
    <w:lvl w:ilvl="0" w:tplc="940036D0">
      <w:numFmt w:val="bullet"/>
      <w:lvlText w:val="-"/>
      <w:lvlJc w:val="left"/>
      <w:pPr>
        <w:ind w:left="1856" w:hanging="164"/>
      </w:pPr>
      <w:rPr>
        <w:rFonts w:ascii="Times New Roman" w:eastAsia="Times New Roman" w:hAnsi="Times New Roman" w:cs="Times New Roman" w:hint="default"/>
        <w:w w:val="100"/>
        <w:sz w:val="28"/>
        <w:szCs w:val="28"/>
      </w:rPr>
    </w:lvl>
    <w:lvl w:ilvl="1" w:tplc="1B9A5E12">
      <w:numFmt w:val="bullet"/>
      <w:lvlText w:val="•"/>
      <w:lvlJc w:val="left"/>
      <w:pPr>
        <w:ind w:left="2846" w:hanging="164"/>
      </w:pPr>
      <w:rPr>
        <w:rFonts w:hint="default"/>
      </w:rPr>
    </w:lvl>
    <w:lvl w:ilvl="2" w:tplc="40928C88">
      <w:numFmt w:val="bullet"/>
      <w:lvlText w:val="•"/>
      <w:lvlJc w:val="left"/>
      <w:pPr>
        <w:ind w:left="3833" w:hanging="164"/>
      </w:pPr>
      <w:rPr>
        <w:rFonts w:hint="default"/>
      </w:rPr>
    </w:lvl>
    <w:lvl w:ilvl="3" w:tplc="C60677F2">
      <w:numFmt w:val="bullet"/>
      <w:lvlText w:val="•"/>
      <w:lvlJc w:val="left"/>
      <w:pPr>
        <w:ind w:left="4819" w:hanging="164"/>
      </w:pPr>
      <w:rPr>
        <w:rFonts w:hint="default"/>
      </w:rPr>
    </w:lvl>
    <w:lvl w:ilvl="4" w:tplc="22FA17A4">
      <w:numFmt w:val="bullet"/>
      <w:lvlText w:val="•"/>
      <w:lvlJc w:val="left"/>
      <w:pPr>
        <w:ind w:left="5806" w:hanging="164"/>
      </w:pPr>
      <w:rPr>
        <w:rFonts w:hint="default"/>
      </w:rPr>
    </w:lvl>
    <w:lvl w:ilvl="5" w:tplc="6616E746">
      <w:numFmt w:val="bullet"/>
      <w:lvlText w:val="•"/>
      <w:lvlJc w:val="left"/>
      <w:pPr>
        <w:ind w:left="6793" w:hanging="164"/>
      </w:pPr>
      <w:rPr>
        <w:rFonts w:hint="default"/>
      </w:rPr>
    </w:lvl>
    <w:lvl w:ilvl="6" w:tplc="078CCEA8">
      <w:numFmt w:val="bullet"/>
      <w:lvlText w:val="•"/>
      <w:lvlJc w:val="left"/>
      <w:pPr>
        <w:ind w:left="7779" w:hanging="164"/>
      </w:pPr>
      <w:rPr>
        <w:rFonts w:hint="default"/>
      </w:rPr>
    </w:lvl>
    <w:lvl w:ilvl="7" w:tplc="7B608690">
      <w:numFmt w:val="bullet"/>
      <w:lvlText w:val="•"/>
      <w:lvlJc w:val="left"/>
      <w:pPr>
        <w:ind w:left="8766" w:hanging="164"/>
      </w:pPr>
      <w:rPr>
        <w:rFonts w:hint="default"/>
      </w:rPr>
    </w:lvl>
    <w:lvl w:ilvl="8" w:tplc="CDFE319E">
      <w:numFmt w:val="bullet"/>
      <w:lvlText w:val="•"/>
      <w:lvlJc w:val="left"/>
      <w:pPr>
        <w:ind w:left="9753" w:hanging="164"/>
      </w:pPr>
      <w:rPr>
        <w:rFonts w:hint="default"/>
      </w:rPr>
    </w:lvl>
  </w:abstractNum>
  <w:abstractNum w:abstractNumId="100" w15:restartNumberingAfterBreak="0">
    <w:nsid w:val="5C752BE6"/>
    <w:multiLevelType w:val="hybridMultilevel"/>
    <w:tmpl w:val="C4FECE14"/>
    <w:lvl w:ilvl="0" w:tplc="6EE60828">
      <w:numFmt w:val="bullet"/>
      <w:lvlText w:val="-"/>
      <w:lvlJc w:val="left"/>
      <w:pPr>
        <w:ind w:left="1856" w:hanging="164"/>
      </w:pPr>
      <w:rPr>
        <w:rFonts w:ascii="Times New Roman" w:eastAsia="Times New Roman" w:hAnsi="Times New Roman" w:cs="Times New Roman" w:hint="default"/>
        <w:w w:val="100"/>
        <w:sz w:val="28"/>
        <w:szCs w:val="28"/>
      </w:rPr>
    </w:lvl>
    <w:lvl w:ilvl="1" w:tplc="203853A4">
      <w:numFmt w:val="bullet"/>
      <w:lvlText w:val="•"/>
      <w:lvlJc w:val="left"/>
      <w:pPr>
        <w:ind w:left="2846" w:hanging="164"/>
      </w:pPr>
      <w:rPr>
        <w:rFonts w:hint="default"/>
      </w:rPr>
    </w:lvl>
    <w:lvl w:ilvl="2" w:tplc="126037B0">
      <w:numFmt w:val="bullet"/>
      <w:lvlText w:val="•"/>
      <w:lvlJc w:val="left"/>
      <w:pPr>
        <w:ind w:left="3833" w:hanging="164"/>
      </w:pPr>
      <w:rPr>
        <w:rFonts w:hint="default"/>
      </w:rPr>
    </w:lvl>
    <w:lvl w:ilvl="3" w:tplc="A85E9F00">
      <w:numFmt w:val="bullet"/>
      <w:lvlText w:val="•"/>
      <w:lvlJc w:val="left"/>
      <w:pPr>
        <w:ind w:left="4819" w:hanging="164"/>
      </w:pPr>
      <w:rPr>
        <w:rFonts w:hint="default"/>
      </w:rPr>
    </w:lvl>
    <w:lvl w:ilvl="4" w:tplc="57CA35E8">
      <w:numFmt w:val="bullet"/>
      <w:lvlText w:val="•"/>
      <w:lvlJc w:val="left"/>
      <w:pPr>
        <w:ind w:left="5806" w:hanging="164"/>
      </w:pPr>
      <w:rPr>
        <w:rFonts w:hint="default"/>
      </w:rPr>
    </w:lvl>
    <w:lvl w:ilvl="5" w:tplc="7270D5CE">
      <w:numFmt w:val="bullet"/>
      <w:lvlText w:val="•"/>
      <w:lvlJc w:val="left"/>
      <w:pPr>
        <w:ind w:left="6793" w:hanging="164"/>
      </w:pPr>
      <w:rPr>
        <w:rFonts w:hint="default"/>
      </w:rPr>
    </w:lvl>
    <w:lvl w:ilvl="6" w:tplc="F8129226">
      <w:numFmt w:val="bullet"/>
      <w:lvlText w:val="•"/>
      <w:lvlJc w:val="left"/>
      <w:pPr>
        <w:ind w:left="7779" w:hanging="164"/>
      </w:pPr>
      <w:rPr>
        <w:rFonts w:hint="default"/>
      </w:rPr>
    </w:lvl>
    <w:lvl w:ilvl="7" w:tplc="301642C4">
      <w:numFmt w:val="bullet"/>
      <w:lvlText w:val="•"/>
      <w:lvlJc w:val="left"/>
      <w:pPr>
        <w:ind w:left="8766" w:hanging="164"/>
      </w:pPr>
      <w:rPr>
        <w:rFonts w:hint="default"/>
      </w:rPr>
    </w:lvl>
    <w:lvl w:ilvl="8" w:tplc="BD6ED3B2">
      <w:numFmt w:val="bullet"/>
      <w:lvlText w:val="•"/>
      <w:lvlJc w:val="left"/>
      <w:pPr>
        <w:ind w:left="9753" w:hanging="164"/>
      </w:pPr>
      <w:rPr>
        <w:rFonts w:hint="default"/>
      </w:rPr>
    </w:lvl>
  </w:abstractNum>
  <w:abstractNum w:abstractNumId="101" w15:restartNumberingAfterBreak="0">
    <w:nsid w:val="5C9E5929"/>
    <w:multiLevelType w:val="hybridMultilevel"/>
    <w:tmpl w:val="6C7C3416"/>
    <w:lvl w:ilvl="0" w:tplc="9D28B662">
      <w:numFmt w:val="bullet"/>
      <w:lvlText w:val=""/>
      <w:lvlJc w:val="left"/>
      <w:pPr>
        <w:ind w:left="828" w:hanging="449"/>
      </w:pPr>
      <w:rPr>
        <w:rFonts w:ascii="Symbol" w:eastAsia="Symbol" w:hAnsi="Symbol" w:cs="Symbol" w:hint="default"/>
        <w:w w:val="100"/>
        <w:sz w:val="22"/>
        <w:szCs w:val="22"/>
      </w:rPr>
    </w:lvl>
    <w:lvl w:ilvl="1" w:tplc="69D81620">
      <w:numFmt w:val="bullet"/>
      <w:lvlText w:val="•"/>
      <w:lvlJc w:val="left"/>
      <w:pPr>
        <w:ind w:left="1365" w:hanging="449"/>
      </w:pPr>
      <w:rPr>
        <w:rFonts w:hint="default"/>
      </w:rPr>
    </w:lvl>
    <w:lvl w:ilvl="2" w:tplc="4250702A">
      <w:numFmt w:val="bullet"/>
      <w:lvlText w:val="•"/>
      <w:lvlJc w:val="left"/>
      <w:pPr>
        <w:ind w:left="1911" w:hanging="449"/>
      </w:pPr>
      <w:rPr>
        <w:rFonts w:hint="default"/>
      </w:rPr>
    </w:lvl>
    <w:lvl w:ilvl="3" w:tplc="8D3A5C6C">
      <w:numFmt w:val="bullet"/>
      <w:lvlText w:val="•"/>
      <w:lvlJc w:val="left"/>
      <w:pPr>
        <w:ind w:left="2457" w:hanging="449"/>
      </w:pPr>
      <w:rPr>
        <w:rFonts w:hint="default"/>
      </w:rPr>
    </w:lvl>
    <w:lvl w:ilvl="4" w:tplc="0D107CAE">
      <w:numFmt w:val="bullet"/>
      <w:lvlText w:val="•"/>
      <w:lvlJc w:val="left"/>
      <w:pPr>
        <w:ind w:left="3002" w:hanging="449"/>
      </w:pPr>
      <w:rPr>
        <w:rFonts w:hint="default"/>
      </w:rPr>
    </w:lvl>
    <w:lvl w:ilvl="5" w:tplc="8DA0AEA4">
      <w:numFmt w:val="bullet"/>
      <w:lvlText w:val="•"/>
      <w:lvlJc w:val="left"/>
      <w:pPr>
        <w:ind w:left="3548" w:hanging="449"/>
      </w:pPr>
      <w:rPr>
        <w:rFonts w:hint="default"/>
      </w:rPr>
    </w:lvl>
    <w:lvl w:ilvl="6" w:tplc="524EF64C">
      <w:numFmt w:val="bullet"/>
      <w:lvlText w:val="•"/>
      <w:lvlJc w:val="left"/>
      <w:pPr>
        <w:ind w:left="4094" w:hanging="449"/>
      </w:pPr>
      <w:rPr>
        <w:rFonts w:hint="default"/>
      </w:rPr>
    </w:lvl>
    <w:lvl w:ilvl="7" w:tplc="776C015E">
      <w:numFmt w:val="bullet"/>
      <w:lvlText w:val="•"/>
      <w:lvlJc w:val="left"/>
      <w:pPr>
        <w:ind w:left="4639" w:hanging="449"/>
      </w:pPr>
      <w:rPr>
        <w:rFonts w:hint="default"/>
      </w:rPr>
    </w:lvl>
    <w:lvl w:ilvl="8" w:tplc="AFC256AC">
      <w:numFmt w:val="bullet"/>
      <w:lvlText w:val="•"/>
      <w:lvlJc w:val="left"/>
      <w:pPr>
        <w:ind w:left="5185" w:hanging="449"/>
      </w:pPr>
      <w:rPr>
        <w:rFonts w:hint="default"/>
      </w:rPr>
    </w:lvl>
  </w:abstractNum>
  <w:abstractNum w:abstractNumId="102" w15:restartNumberingAfterBreak="0">
    <w:nsid w:val="5D986337"/>
    <w:multiLevelType w:val="hybridMultilevel"/>
    <w:tmpl w:val="F31C1236"/>
    <w:lvl w:ilvl="0" w:tplc="1F36DD70">
      <w:numFmt w:val="bullet"/>
      <w:lvlText w:val=""/>
      <w:lvlJc w:val="left"/>
      <w:pPr>
        <w:ind w:left="312" w:hanging="207"/>
      </w:pPr>
      <w:rPr>
        <w:rFonts w:ascii="Symbol" w:eastAsia="Symbol" w:hAnsi="Symbol" w:cs="Symbol" w:hint="default"/>
        <w:w w:val="100"/>
        <w:sz w:val="22"/>
        <w:szCs w:val="22"/>
      </w:rPr>
    </w:lvl>
    <w:lvl w:ilvl="1" w:tplc="D22A3300">
      <w:numFmt w:val="bullet"/>
      <w:lvlText w:val="•"/>
      <w:lvlJc w:val="left"/>
      <w:pPr>
        <w:ind w:left="727" w:hanging="207"/>
      </w:pPr>
      <w:rPr>
        <w:rFonts w:hint="default"/>
      </w:rPr>
    </w:lvl>
    <w:lvl w:ilvl="2" w:tplc="F300D136">
      <w:numFmt w:val="bullet"/>
      <w:lvlText w:val="•"/>
      <w:lvlJc w:val="left"/>
      <w:pPr>
        <w:ind w:left="1135" w:hanging="207"/>
      </w:pPr>
      <w:rPr>
        <w:rFonts w:hint="default"/>
      </w:rPr>
    </w:lvl>
    <w:lvl w:ilvl="3" w:tplc="AA425218">
      <w:numFmt w:val="bullet"/>
      <w:lvlText w:val="•"/>
      <w:lvlJc w:val="left"/>
      <w:pPr>
        <w:ind w:left="1543" w:hanging="207"/>
      </w:pPr>
      <w:rPr>
        <w:rFonts w:hint="default"/>
      </w:rPr>
    </w:lvl>
    <w:lvl w:ilvl="4" w:tplc="DF9C20CC">
      <w:numFmt w:val="bullet"/>
      <w:lvlText w:val="•"/>
      <w:lvlJc w:val="left"/>
      <w:pPr>
        <w:ind w:left="1951" w:hanging="207"/>
      </w:pPr>
      <w:rPr>
        <w:rFonts w:hint="default"/>
      </w:rPr>
    </w:lvl>
    <w:lvl w:ilvl="5" w:tplc="BB34290E">
      <w:numFmt w:val="bullet"/>
      <w:lvlText w:val="•"/>
      <w:lvlJc w:val="left"/>
      <w:pPr>
        <w:ind w:left="2359" w:hanging="207"/>
      </w:pPr>
      <w:rPr>
        <w:rFonts w:hint="default"/>
      </w:rPr>
    </w:lvl>
    <w:lvl w:ilvl="6" w:tplc="60C02D98">
      <w:numFmt w:val="bullet"/>
      <w:lvlText w:val="•"/>
      <w:lvlJc w:val="left"/>
      <w:pPr>
        <w:ind w:left="2767" w:hanging="207"/>
      </w:pPr>
      <w:rPr>
        <w:rFonts w:hint="default"/>
      </w:rPr>
    </w:lvl>
    <w:lvl w:ilvl="7" w:tplc="9EF21AB6">
      <w:numFmt w:val="bullet"/>
      <w:lvlText w:val="•"/>
      <w:lvlJc w:val="left"/>
      <w:pPr>
        <w:ind w:left="3175" w:hanging="207"/>
      </w:pPr>
      <w:rPr>
        <w:rFonts w:hint="default"/>
      </w:rPr>
    </w:lvl>
    <w:lvl w:ilvl="8" w:tplc="0FFA25BA">
      <w:numFmt w:val="bullet"/>
      <w:lvlText w:val="•"/>
      <w:lvlJc w:val="left"/>
      <w:pPr>
        <w:ind w:left="3583" w:hanging="207"/>
      </w:pPr>
      <w:rPr>
        <w:rFonts w:hint="default"/>
      </w:rPr>
    </w:lvl>
  </w:abstractNum>
  <w:abstractNum w:abstractNumId="103" w15:restartNumberingAfterBreak="0">
    <w:nsid w:val="5DFD7D54"/>
    <w:multiLevelType w:val="hybridMultilevel"/>
    <w:tmpl w:val="8D1CE1AC"/>
    <w:lvl w:ilvl="0" w:tplc="2B3633DC">
      <w:numFmt w:val="bullet"/>
      <w:lvlText w:val=""/>
      <w:lvlJc w:val="left"/>
      <w:pPr>
        <w:ind w:left="1193" w:hanging="360"/>
      </w:pPr>
      <w:rPr>
        <w:rFonts w:ascii="Symbol" w:eastAsia="Symbol" w:hAnsi="Symbol" w:cs="Symbol" w:hint="default"/>
        <w:w w:val="100"/>
        <w:sz w:val="24"/>
        <w:szCs w:val="24"/>
        <w:lang w:val="ru-RU" w:eastAsia="ru-RU" w:bidi="ru-RU"/>
      </w:rPr>
    </w:lvl>
    <w:lvl w:ilvl="1" w:tplc="02A03366">
      <w:numFmt w:val="bullet"/>
      <w:lvlText w:val="•"/>
      <w:lvlJc w:val="left"/>
      <w:pPr>
        <w:ind w:left="2186" w:hanging="360"/>
      </w:pPr>
      <w:rPr>
        <w:rFonts w:hint="default"/>
        <w:lang w:val="ru-RU" w:eastAsia="ru-RU" w:bidi="ru-RU"/>
      </w:rPr>
    </w:lvl>
    <w:lvl w:ilvl="2" w:tplc="1BAA8EBA">
      <w:numFmt w:val="bullet"/>
      <w:lvlText w:val="•"/>
      <w:lvlJc w:val="left"/>
      <w:pPr>
        <w:ind w:left="3173" w:hanging="360"/>
      </w:pPr>
      <w:rPr>
        <w:rFonts w:hint="default"/>
        <w:lang w:val="ru-RU" w:eastAsia="ru-RU" w:bidi="ru-RU"/>
      </w:rPr>
    </w:lvl>
    <w:lvl w:ilvl="3" w:tplc="F934D0E0">
      <w:numFmt w:val="bullet"/>
      <w:lvlText w:val="•"/>
      <w:lvlJc w:val="left"/>
      <w:pPr>
        <w:ind w:left="4159" w:hanging="360"/>
      </w:pPr>
      <w:rPr>
        <w:rFonts w:hint="default"/>
        <w:lang w:val="ru-RU" w:eastAsia="ru-RU" w:bidi="ru-RU"/>
      </w:rPr>
    </w:lvl>
    <w:lvl w:ilvl="4" w:tplc="A284285C">
      <w:numFmt w:val="bullet"/>
      <w:lvlText w:val="•"/>
      <w:lvlJc w:val="left"/>
      <w:pPr>
        <w:ind w:left="5146" w:hanging="360"/>
      </w:pPr>
      <w:rPr>
        <w:rFonts w:hint="default"/>
        <w:lang w:val="ru-RU" w:eastAsia="ru-RU" w:bidi="ru-RU"/>
      </w:rPr>
    </w:lvl>
    <w:lvl w:ilvl="5" w:tplc="DD8A90BA">
      <w:numFmt w:val="bullet"/>
      <w:lvlText w:val="•"/>
      <w:lvlJc w:val="left"/>
      <w:pPr>
        <w:ind w:left="6133" w:hanging="360"/>
      </w:pPr>
      <w:rPr>
        <w:rFonts w:hint="default"/>
        <w:lang w:val="ru-RU" w:eastAsia="ru-RU" w:bidi="ru-RU"/>
      </w:rPr>
    </w:lvl>
    <w:lvl w:ilvl="6" w:tplc="D250EFBC">
      <w:numFmt w:val="bullet"/>
      <w:lvlText w:val="•"/>
      <w:lvlJc w:val="left"/>
      <w:pPr>
        <w:ind w:left="7119" w:hanging="360"/>
      </w:pPr>
      <w:rPr>
        <w:rFonts w:hint="default"/>
        <w:lang w:val="ru-RU" w:eastAsia="ru-RU" w:bidi="ru-RU"/>
      </w:rPr>
    </w:lvl>
    <w:lvl w:ilvl="7" w:tplc="9C8C38B8">
      <w:numFmt w:val="bullet"/>
      <w:lvlText w:val="•"/>
      <w:lvlJc w:val="left"/>
      <w:pPr>
        <w:ind w:left="8106" w:hanging="360"/>
      </w:pPr>
      <w:rPr>
        <w:rFonts w:hint="default"/>
        <w:lang w:val="ru-RU" w:eastAsia="ru-RU" w:bidi="ru-RU"/>
      </w:rPr>
    </w:lvl>
    <w:lvl w:ilvl="8" w:tplc="6C56BD0C">
      <w:numFmt w:val="bullet"/>
      <w:lvlText w:val="•"/>
      <w:lvlJc w:val="left"/>
      <w:pPr>
        <w:ind w:left="9093" w:hanging="360"/>
      </w:pPr>
      <w:rPr>
        <w:rFonts w:hint="default"/>
        <w:lang w:val="ru-RU" w:eastAsia="ru-RU" w:bidi="ru-RU"/>
      </w:rPr>
    </w:lvl>
  </w:abstractNum>
  <w:abstractNum w:abstractNumId="104" w15:restartNumberingAfterBreak="0">
    <w:nsid w:val="5EAE05C6"/>
    <w:multiLevelType w:val="hybridMultilevel"/>
    <w:tmpl w:val="6B6CB078"/>
    <w:lvl w:ilvl="0" w:tplc="6534D5E4">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33720AF6">
      <w:numFmt w:val="bullet"/>
      <w:lvlText w:val=""/>
      <w:lvlJc w:val="left"/>
      <w:pPr>
        <w:ind w:left="1542" w:hanging="425"/>
      </w:pPr>
      <w:rPr>
        <w:rFonts w:ascii="Symbol" w:eastAsia="Symbol" w:hAnsi="Symbol" w:cs="Symbol" w:hint="default"/>
        <w:w w:val="100"/>
        <w:sz w:val="28"/>
        <w:szCs w:val="28"/>
      </w:rPr>
    </w:lvl>
    <w:lvl w:ilvl="2" w:tplc="D2BAA3D4">
      <w:numFmt w:val="bullet"/>
      <w:lvlText w:val="•"/>
      <w:lvlJc w:val="left"/>
      <w:pPr>
        <w:ind w:left="3577" w:hanging="425"/>
      </w:pPr>
      <w:rPr>
        <w:rFonts w:hint="default"/>
      </w:rPr>
    </w:lvl>
    <w:lvl w:ilvl="3" w:tplc="86AAB45E">
      <w:numFmt w:val="bullet"/>
      <w:lvlText w:val="•"/>
      <w:lvlJc w:val="left"/>
      <w:pPr>
        <w:ind w:left="4595" w:hanging="425"/>
      </w:pPr>
      <w:rPr>
        <w:rFonts w:hint="default"/>
      </w:rPr>
    </w:lvl>
    <w:lvl w:ilvl="4" w:tplc="28BAD3DE">
      <w:numFmt w:val="bullet"/>
      <w:lvlText w:val="•"/>
      <w:lvlJc w:val="left"/>
      <w:pPr>
        <w:ind w:left="5614" w:hanging="425"/>
      </w:pPr>
      <w:rPr>
        <w:rFonts w:hint="default"/>
      </w:rPr>
    </w:lvl>
    <w:lvl w:ilvl="5" w:tplc="7D6AC09C">
      <w:numFmt w:val="bullet"/>
      <w:lvlText w:val="•"/>
      <w:lvlJc w:val="left"/>
      <w:pPr>
        <w:ind w:left="6633" w:hanging="425"/>
      </w:pPr>
      <w:rPr>
        <w:rFonts w:hint="default"/>
      </w:rPr>
    </w:lvl>
    <w:lvl w:ilvl="6" w:tplc="B42C988A">
      <w:numFmt w:val="bullet"/>
      <w:lvlText w:val="•"/>
      <w:lvlJc w:val="left"/>
      <w:pPr>
        <w:ind w:left="7651" w:hanging="425"/>
      </w:pPr>
      <w:rPr>
        <w:rFonts w:hint="default"/>
      </w:rPr>
    </w:lvl>
    <w:lvl w:ilvl="7" w:tplc="61F8041C">
      <w:numFmt w:val="bullet"/>
      <w:lvlText w:val="•"/>
      <w:lvlJc w:val="left"/>
      <w:pPr>
        <w:ind w:left="8670" w:hanging="425"/>
      </w:pPr>
      <w:rPr>
        <w:rFonts w:hint="default"/>
      </w:rPr>
    </w:lvl>
    <w:lvl w:ilvl="8" w:tplc="11182CCA">
      <w:numFmt w:val="bullet"/>
      <w:lvlText w:val="•"/>
      <w:lvlJc w:val="left"/>
      <w:pPr>
        <w:ind w:left="9689" w:hanging="425"/>
      </w:pPr>
      <w:rPr>
        <w:rFonts w:hint="default"/>
      </w:rPr>
    </w:lvl>
  </w:abstractNum>
  <w:abstractNum w:abstractNumId="105" w15:restartNumberingAfterBreak="0">
    <w:nsid w:val="612C1EC3"/>
    <w:multiLevelType w:val="hybridMultilevel"/>
    <w:tmpl w:val="94364AA8"/>
    <w:lvl w:ilvl="0" w:tplc="7332A35E">
      <w:numFmt w:val="bullet"/>
      <w:lvlText w:val=""/>
      <w:lvlJc w:val="left"/>
      <w:pPr>
        <w:ind w:left="828" w:hanging="449"/>
      </w:pPr>
      <w:rPr>
        <w:rFonts w:ascii="Symbol" w:eastAsia="Symbol" w:hAnsi="Symbol" w:cs="Symbol" w:hint="default"/>
        <w:w w:val="100"/>
        <w:sz w:val="22"/>
        <w:szCs w:val="22"/>
      </w:rPr>
    </w:lvl>
    <w:lvl w:ilvl="1" w:tplc="C5C825F4">
      <w:numFmt w:val="bullet"/>
      <w:lvlText w:val="•"/>
      <w:lvlJc w:val="left"/>
      <w:pPr>
        <w:ind w:left="1366" w:hanging="449"/>
      </w:pPr>
      <w:rPr>
        <w:rFonts w:hint="default"/>
      </w:rPr>
    </w:lvl>
    <w:lvl w:ilvl="2" w:tplc="8D1AC39E">
      <w:numFmt w:val="bullet"/>
      <w:lvlText w:val="•"/>
      <w:lvlJc w:val="left"/>
      <w:pPr>
        <w:ind w:left="1912" w:hanging="449"/>
      </w:pPr>
      <w:rPr>
        <w:rFonts w:hint="default"/>
      </w:rPr>
    </w:lvl>
    <w:lvl w:ilvl="3" w:tplc="085298BE">
      <w:numFmt w:val="bullet"/>
      <w:lvlText w:val="•"/>
      <w:lvlJc w:val="left"/>
      <w:pPr>
        <w:ind w:left="2458" w:hanging="449"/>
      </w:pPr>
      <w:rPr>
        <w:rFonts w:hint="default"/>
      </w:rPr>
    </w:lvl>
    <w:lvl w:ilvl="4" w:tplc="20A003AC">
      <w:numFmt w:val="bullet"/>
      <w:lvlText w:val="•"/>
      <w:lvlJc w:val="left"/>
      <w:pPr>
        <w:ind w:left="3004" w:hanging="449"/>
      </w:pPr>
      <w:rPr>
        <w:rFonts w:hint="default"/>
      </w:rPr>
    </w:lvl>
    <w:lvl w:ilvl="5" w:tplc="4D82C788">
      <w:numFmt w:val="bullet"/>
      <w:lvlText w:val="•"/>
      <w:lvlJc w:val="left"/>
      <w:pPr>
        <w:ind w:left="3550" w:hanging="449"/>
      </w:pPr>
      <w:rPr>
        <w:rFonts w:hint="default"/>
      </w:rPr>
    </w:lvl>
    <w:lvl w:ilvl="6" w:tplc="20002692">
      <w:numFmt w:val="bullet"/>
      <w:lvlText w:val="•"/>
      <w:lvlJc w:val="left"/>
      <w:pPr>
        <w:ind w:left="4096" w:hanging="449"/>
      </w:pPr>
      <w:rPr>
        <w:rFonts w:hint="default"/>
      </w:rPr>
    </w:lvl>
    <w:lvl w:ilvl="7" w:tplc="F7D0A7FA">
      <w:numFmt w:val="bullet"/>
      <w:lvlText w:val="•"/>
      <w:lvlJc w:val="left"/>
      <w:pPr>
        <w:ind w:left="4642" w:hanging="449"/>
      </w:pPr>
      <w:rPr>
        <w:rFonts w:hint="default"/>
      </w:rPr>
    </w:lvl>
    <w:lvl w:ilvl="8" w:tplc="992248F2">
      <w:numFmt w:val="bullet"/>
      <w:lvlText w:val="•"/>
      <w:lvlJc w:val="left"/>
      <w:pPr>
        <w:ind w:left="5188" w:hanging="449"/>
      </w:pPr>
      <w:rPr>
        <w:rFonts w:hint="default"/>
      </w:rPr>
    </w:lvl>
  </w:abstractNum>
  <w:abstractNum w:abstractNumId="106" w15:restartNumberingAfterBreak="0">
    <w:nsid w:val="621800FB"/>
    <w:multiLevelType w:val="hybridMultilevel"/>
    <w:tmpl w:val="7E806D9E"/>
    <w:lvl w:ilvl="0" w:tplc="B38ECE0C">
      <w:start w:val="2"/>
      <w:numFmt w:val="decimal"/>
      <w:lvlText w:val="%1."/>
      <w:lvlJc w:val="left"/>
      <w:pPr>
        <w:ind w:left="472" w:hanging="527"/>
        <w:jc w:val="right"/>
      </w:pPr>
      <w:rPr>
        <w:rFonts w:ascii="Times New Roman" w:eastAsia="Times New Roman" w:hAnsi="Times New Roman" w:cs="Times New Roman" w:hint="default"/>
        <w:b/>
        <w:bCs/>
        <w:spacing w:val="-28"/>
        <w:w w:val="100"/>
        <w:sz w:val="24"/>
        <w:szCs w:val="24"/>
        <w:lang w:val="ru-RU" w:eastAsia="ru-RU" w:bidi="ru-RU"/>
      </w:rPr>
    </w:lvl>
    <w:lvl w:ilvl="1" w:tplc="25105CF8">
      <w:numFmt w:val="bullet"/>
      <w:lvlText w:val=""/>
      <w:lvlJc w:val="left"/>
      <w:pPr>
        <w:ind w:left="1193" w:hanging="360"/>
      </w:pPr>
      <w:rPr>
        <w:rFonts w:ascii="Symbol" w:eastAsia="Symbol" w:hAnsi="Symbol" w:cs="Symbol" w:hint="default"/>
        <w:w w:val="100"/>
        <w:sz w:val="24"/>
        <w:szCs w:val="24"/>
        <w:lang w:val="ru-RU" w:eastAsia="ru-RU" w:bidi="ru-RU"/>
      </w:rPr>
    </w:lvl>
    <w:lvl w:ilvl="2" w:tplc="30245ED6">
      <w:numFmt w:val="bullet"/>
      <w:lvlText w:val="•"/>
      <w:lvlJc w:val="left"/>
      <w:pPr>
        <w:ind w:left="2296" w:hanging="360"/>
      </w:pPr>
      <w:rPr>
        <w:rFonts w:hint="default"/>
        <w:lang w:val="ru-RU" w:eastAsia="ru-RU" w:bidi="ru-RU"/>
      </w:rPr>
    </w:lvl>
    <w:lvl w:ilvl="3" w:tplc="A3602C18">
      <w:numFmt w:val="bullet"/>
      <w:lvlText w:val="•"/>
      <w:lvlJc w:val="left"/>
      <w:pPr>
        <w:ind w:left="3392" w:hanging="360"/>
      </w:pPr>
      <w:rPr>
        <w:rFonts w:hint="default"/>
        <w:lang w:val="ru-RU" w:eastAsia="ru-RU" w:bidi="ru-RU"/>
      </w:rPr>
    </w:lvl>
    <w:lvl w:ilvl="4" w:tplc="E92CD09E">
      <w:numFmt w:val="bullet"/>
      <w:lvlText w:val="•"/>
      <w:lvlJc w:val="left"/>
      <w:pPr>
        <w:ind w:left="4488" w:hanging="360"/>
      </w:pPr>
      <w:rPr>
        <w:rFonts w:hint="default"/>
        <w:lang w:val="ru-RU" w:eastAsia="ru-RU" w:bidi="ru-RU"/>
      </w:rPr>
    </w:lvl>
    <w:lvl w:ilvl="5" w:tplc="CB1A3C7A">
      <w:numFmt w:val="bullet"/>
      <w:lvlText w:val="•"/>
      <w:lvlJc w:val="left"/>
      <w:pPr>
        <w:ind w:left="5585" w:hanging="360"/>
      </w:pPr>
      <w:rPr>
        <w:rFonts w:hint="default"/>
        <w:lang w:val="ru-RU" w:eastAsia="ru-RU" w:bidi="ru-RU"/>
      </w:rPr>
    </w:lvl>
    <w:lvl w:ilvl="6" w:tplc="767CDAA6">
      <w:numFmt w:val="bullet"/>
      <w:lvlText w:val="•"/>
      <w:lvlJc w:val="left"/>
      <w:pPr>
        <w:ind w:left="6681" w:hanging="360"/>
      </w:pPr>
      <w:rPr>
        <w:rFonts w:hint="default"/>
        <w:lang w:val="ru-RU" w:eastAsia="ru-RU" w:bidi="ru-RU"/>
      </w:rPr>
    </w:lvl>
    <w:lvl w:ilvl="7" w:tplc="B2B447FC">
      <w:numFmt w:val="bullet"/>
      <w:lvlText w:val="•"/>
      <w:lvlJc w:val="left"/>
      <w:pPr>
        <w:ind w:left="7777" w:hanging="360"/>
      </w:pPr>
      <w:rPr>
        <w:rFonts w:hint="default"/>
        <w:lang w:val="ru-RU" w:eastAsia="ru-RU" w:bidi="ru-RU"/>
      </w:rPr>
    </w:lvl>
    <w:lvl w:ilvl="8" w:tplc="E9DEA7D2">
      <w:numFmt w:val="bullet"/>
      <w:lvlText w:val="•"/>
      <w:lvlJc w:val="left"/>
      <w:pPr>
        <w:ind w:left="8873" w:hanging="360"/>
      </w:pPr>
      <w:rPr>
        <w:rFonts w:hint="default"/>
        <w:lang w:val="ru-RU" w:eastAsia="ru-RU" w:bidi="ru-RU"/>
      </w:rPr>
    </w:lvl>
  </w:abstractNum>
  <w:abstractNum w:abstractNumId="107" w15:restartNumberingAfterBreak="0">
    <w:nsid w:val="62256936"/>
    <w:multiLevelType w:val="hybridMultilevel"/>
    <w:tmpl w:val="29446FD8"/>
    <w:lvl w:ilvl="0" w:tplc="1CC05022">
      <w:numFmt w:val="bullet"/>
      <w:lvlText w:val=""/>
      <w:lvlJc w:val="left"/>
      <w:pPr>
        <w:ind w:left="816" w:hanging="437"/>
      </w:pPr>
      <w:rPr>
        <w:rFonts w:ascii="Symbol" w:eastAsia="Symbol" w:hAnsi="Symbol" w:cs="Symbol" w:hint="default"/>
        <w:w w:val="100"/>
        <w:sz w:val="22"/>
        <w:szCs w:val="22"/>
      </w:rPr>
    </w:lvl>
    <w:lvl w:ilvl="1" w:tplc="B35687A2">
      <w:numFmt w:val="bullet"/>
      <w:lvlText w:val="•"/>
      <w:lvlJc w:val="left"/>
      <w:pPr>
        <w:ind w:left="1366" w:hanging="437"/>
      </w:pPr>
      <w:rPr>
        <w:rFonts w:hint="default"/>
      </w:rPr>
    </w:lvl>
    <w:lvl w:ilvl="2" w:tplc="EF8692AE">
      <w:numFmt w:val="bullet"/>
      <w:lvlText w:val="•"/>
      <w:lvlJc w:val="left"/>
      <w:pPr>
        <w:ind w:left="1912" w:hanging="437"/>
      </w:pPr>
      <w:rPr>
        <w:rFonts w:hint="default"/>
      </w:rPr>
    </w:lvl>
    <w:lvl w:ilvl="3" w:tplc="B0621516">
      <w:numFmt w:val="bullet"/>
      <w:lvlText w:val="•"/>
      <w:lvlJc w:val="left"/>
      <w:pPr>
        <w:ind w:left="2458" w:hanging="437"/>
      </w:pPr>
      <w:rPr>
        <w:rFonts w:hint="default"/>
      </w:rPr>
    </w:lvl>
    <w:lvl w:ilvl="4" w:tplc="688086DA">
      <w:numFmt w:val="bullet"/>
      <w:lvlText w:val="•"/>
      <w:lvlJc w:val="left"/>
      <w:pPr>
        <w:ind w:left="3004" w:hanging="437"/>
      </w:pPr>
      <w:rPr>
        <w:rFonts w:hint="default"/>
      </w:rPr>
    </w:lvl>
    <w:lvl w:ilvl="5" w:tplc="E2EE4044">
      <w:numFmt w:val="bullet"/>
      <w:lvlText w:val="•"/>
      <w:lvlJc w:val="left"/>
      <w:pPr>
        <w:ind w:left="3550" w:hanging="437"/>
      </w:pPr>
      <w:rPr>
        <w:rFonts w:hint="default"/>
      </w:rPr>
    </w:lvl>
    <w:lvl w:ilvl="6" w:tplc="BB20600A">
      <w:numFmt w:val="bullet"/>
      <w:lvlText w:val="•"/>
      <w:lvlJc w:val="left"/>
      <w:pPr>
        <w:ind w:left="4096" w:hanging="437"/>
      </w:pPr>
      <w:rPr>
        <w:rFonts w:hint="default"/>
      </w:rPr>
    </w:lvl>
    <w:lvl w:ilvl="7" w:tplc="F912D264">
      <w:numFmt w:val="bullet"/>
      <w:lvlText w:val="•"/>
      <w:lvlJc w:val="left"/>
      <w:pPr>
        <w:ind w:left="4642" w:hanging="437"/>
      </w:pPr>
      <w:rPr>
        <w:rFonts w:hint="default"/>
      </w:rPr>
    </w:lvl>
    <w:lvl w:ilvl="8" w:tplc="D8F248E8">
      <w:numFmt w:val="bullet"/>
      <w:lvlText w:val="•"/>
      <w:lvlJc w:val="left"/>
      <w:pPr>
        <w:ind w:left="5188" w:hanging="437"/>
      </w:pPr>
      <w:rPr>
        <w:rFonts w:hint="default"/>
      </w:rPr>
    </w:lvl>
  </w:abstractNum>
  <w:abstractNum w:abstractNumId="108" w15:restartNumberingAfterBreak="0">
    <w:nsid w:val="623E1F96"/>
    <w:multiLevelType w:val="hybridMultilevel"/>
    <w:tmpl w:val="D972AA78"/>
    <w:lvl w:ilvl="0" w:tplc="2E96B634">
      <w:numFmt w:val="bullet"/>
      <w:lvlText w:val="-"/>
      <w:lvlJc w:val="left"/>
      <w:pPr>
        <w:ind w:left="972" w:hanging="164"/>
      </w:pPr>
      <w:rPr>
        <w:rFonts w:ascii="Times New Roman" w:eastAsia="Times New Roman" w:hAnsi="Times New Roman" w:cs="Times New Roman" w:hint="default"/>
        <w:b/>
        <w:bCs/>
        <w:w w:val="100"/>
        <w:sz w:val="28"/>
        <w:szCs w:val="28"/>
      </w:rPr>
    </w:lvl>
    <w:lvl w:ilvl="1" w:tplc="5A025C90">
      <w:numFmt w:val="bullet"/>
      <w:lvlText w:val="•"/>
      <w:lvlJc w:val="left"/>
      <w:pPr>
        <w:ind w:left="2054" w:hanging="164"/>
      </w:pPr>
      <w:rPr>
        <w:rFonts w:hint="default"/>
      </w:rPr>
    </w:lvl>
    <w:lvl w:ilvl="2" w:tplc="73D05DF0">
      <w:numFmt w:val="bullet"/>
      <w:lvlText w:val="•"/>
      <w:lvlJc w:val="left"/>
      <w:pPr>
        <w:ind w:left="3129" w:hanging="164"/>
      </w:pPr>
      <w:rPr>
        <w:rFonts w:hint="default"/>
      </w:rPr>
    </w:lvl>
    <w:lvl w:ilvl="3" w:tplc="34FCF200">
      <w:numFmt w:val="bullet"/>
      <w:lvlText w:val="•"/>
      <w:lvlJc w:val="left"/>
      <w:pPr>
        <w:ind w:left="4203" w:hanging="164"/>
      </w:pPr>
      <w:rPr>
        <w:rFonts w:hint="default"/>
      </w:rPr>
    </w:lvl>
    <w:lvl w:ilvl="4" w:tplc="A99E7C66">
      <w:numFmt w:val="bullet"/>
      <w:lvlText w:val="•"/>
      <w:lvlJc w:val="left"/>
      <w:pPr>
        <w:ind w:left="5278" w:hanging="164"/>
      </w:pPr>
      <w:rPr>
        <w:rFonts w:hint="default"/>
      </w:rPr>
    </w:lvl>
    <w:lvl w:ilvl="5" w:tplc="D6087E94">
      <w:numFmt w:val="bullet"/>
      <w:lvlText w:val="•"/>
      <w:lvlJc w:val="left"/>
      <w:pPr>
        <w:ind w:left="6353" w:hanging="164"/>
      </w:pPr>
      <w:rPr>
        <w:rFonts w:hint="default"/>
      </w:rPr>
    </w:lvl>
    <w:lvl w:ilvl="6" w:tplc="8FCC25BE">
      <w:numFmt w:val="bullet"/>
      <w:lvlText w:val="•"/>
      <w:lvlJc w:val="left"/>
      <w:pPr>
        <w:ind w:left="7427" w:hanging="164"/>
      </w:pPr>
      <w:rPr>
        <w:rFonts w:hint="default"/>
      </w:rPr>
    </w:lvl>
    <w:lvl w:ilvl="7" w:tplc="3F3A1FCA">
      <w:numFmt w:val="bullet"/>
      <w:lvlText w:val="•"/>
      <w:lvlJc w:val="left"/>
      <w:pPr>
        <w:ind w:left="8502" w:hanging="164"/>
      </w:pPr>
      <w:rPr>
        <w:rFonts w:hint="default"/>
      </w:rPr>
    </w:lvl>
    <w:lvl w:ilvl="8" w:tplc="E4CCF7C0">
      <w:numFmt w:val="bullet"/>
      <w:lvlText w:val="•"/>
      <w:lvlJc w:val="left"/>
      <w:pPr>
        <w:ind w:left="9577" w:hanging="164"/>
      </w:pPr>
      <w:rPr>
        <w:rFonts w:hint="default"/>
      </w:rPr>
    </w:lvl>
  </w:abstractNum>
  <w:abstractNum w:abstractNumId="109" w15:restartNumberingAfterBreak="0">
    <w:nsid w:val="63347CB0"/>
    <w:multiLevelType w:val="hybridMultilevel"/>
    <w:tmpl w:val="7B6449F4"/>
    <w:lvl w:ilvl="0" w:tplc="A79817F6">
      <w:numFmt w:val="bullet"/>
      <w:lvlText w:val=""/>
      <w:lvlJc w:val="left"/>
      <w:pPr>
        <w:ind w:left="108" w:hanging="348"/>
      </w:pPr>
      <w:rPr>
        <w:rFonts w:ascii="Symbol" w:eastAsia="Symbol" w:hAnsi="Symbol" w:cs="Symbol" w:hint="default"/>
        <w:w w:val="100"/>
        <w:sz w:val="22"/>
        <w:szCs w:val="22"/>
      </w:rPr>
    </w:lvl>
    <w:lvl w:ilvl="1" w:tplc="7DC674E0">
      <w:numFmt w:val="bullet"/>
      <w:lvlText w:val="•"/>
      <w:lvlJc w:val="left"/>
      <w:pPr>
        <w:ind w:left="717" w:hanging="348"/>
      </w:pPr>
      <w:rPr>
        <w:rFonts w:hint="default"/>
      </w:rPr>
    </w:lvl>
    <w:lvl w:ilvl="2" w:tplc="2A84544A">
      <w:numFmt w:val="bullet"/>
      <w:lvlText w:val="•"/>
      <w:lvlJc w:val="left"/>
      <w:pPr>
        <w:ind w:left="1335" w:hanging="348"/>
      </w:pPr>
      <w:rPr>
        <w:rFonts w:hint="default"/>
      </w:rPr>
    </w:lvl>
    <w:lvl w:ilvl="3" w:tplc="2F121BBE">
      <w:numFmt w:val="bullet"/>
      <w:lvlText w:val="•"/>
      <w:lvlJc w:val="left"/>
      <w:pPr>
        <w:ind w:left="1953" w:hanging="348"/>
      </w:pPr>
      <w:rPr>
        <w:rFonts w:hint="default"/>
      </w:rPr>
    </w:lvl>
    <w:lvl w:ilvl="4" w:tplc="AC76D0A4">
      <w:numFmt w:val="bullet"/>
      <w:lvlText w:val="•"/>
      <w:lvlJc w:val="left"/>
      <w:pPr>
        <w:ind w:left="2570" w:hanging="348"/>
      </w:pPr>
      <w:rPr>
        <w:rFonts w:hint="default"/>
      </w:rPr>
    </w:lvl>
    <w:lvl w:ilvl="5" w:tplc="9AB0FCE6">
      <w:numFmt w:val="bullet"/>
      <w:lvlText w:val="•"/>
      <w:lvlJc w:val="left"/>
      <w:pPr>
        <w:ind w:left="3188" w:hanging="348"/>
      </w:pPr>
      <w:rPr>
        <w:rFonts w:hint="default"/>
      </w:rPr>
    </w:lvl>
    <w:lvl w:ilvl="6" w:tplc="A15E3030">
      <w:numFmt w:val="bullet"/>
      <w:lvlText w:val="•"/>
      <w:lvlJc w:val="left"/>
      <w:pPr>
        <w:ind w:left="3806" w:hanging="348"/>
      </w:pPr>
      <w:rPr>
        <w:rFonts w:hint="default"/>
      </w:rPr>
    </w:lvl>
    <w:lvl w:ilvl="7" w:tplc="17987B6C">
      <w:numFmt w:val="bullet"/>
      <w:lvlText w:val="•"/>
      <w:lvlJc w:val="left"/>
      <w:pPr>
        <w:ind w:left="4423" w:hanging="348"/>
      </w:pPr>
      <w:rPr>
        <w:rFonts w:hint="default"/>
      </w:rPr>
    </w:lvl>
    <w:lvl w:ilvl="8" w:tplc="6204A0AA">
      <w:numFmt w:val="bullet"/>
      <w:lvlText w:val="•"/>
      <w:lvlJc w:val="left"/>
      <w:pPr>
        <w:ind w:left="5041" w:hanging="348"/>
      </w:pPr>
      <w:rPr>
        <w:rFonts w:hint="default"/>
      </w:rPr>
    </w:lvl>
  </w:abstractNum>
  <w:abstractNum w:abstractNumId="110" w15:restartNumberingAfterBreak="0">
    <w:nsid w:val="638A0267"/>
    <w:multiLevelType w:val="hybridMultilevel"/>
    <w:tmpl w:val="A1AA9EB2"/>
    <w:lvl w:ilvl="0" w:tplc="B44E9B6E">
      <w:start w:val="1"/>
      <w:numFmt w:val="decimal"/>
      <w:lvlText w:val="%1)"/>
      <w:lvlJc w:val="left"/>
      <w:pPr>
        <w:ind w:left="1542" w:hanging="708"/>
      </w:pPr>
      <w:rPr>
        <w:rFonts w:ascii="Times New Roman" w:eastAsia="Times New Roman" w:hAnsi="Times New Roman" w:cs="Times New Roman" w:hint="default"/>
        <w:spacing w:val="0"/>
        <w:w w:val="100"/>
        <w:sz w:val="28"/>
        <w:szCs w:val="28"/>
      </w:rPr>
    </w:lvl>
    <w:lvl w:ilvl="1" w:tplc="4B1E280C">
      <w:start w:val="1"/>
      <w:numFmt w:val="decimal"/>
      <w:lvlText w:val="%2."/>
      <w:lvlJc w:val="left"/>
      <w:pPr>
        <w:ind w:left="1542" w:hanging="564"/>
      </w:pPr>
      <w:rPr>
        <w:rFonts w:hint="default"/>
        <w:spacing w:val="0"/>
        <w:w w:val="100"/>
      </w:rPr>
    </w:lvl>
    <w:lvl w:ilvl="2" w:tplc="D5D26C5A">
      <w:numFmt w:val="bullet"/>
      <w:lvlText w:val="•"/>
      <w:lvlJc w:val="left"/>
      <w:pPr>
        <w:ind w:left="3577" w:hanging="564"/>
      </w:pPr>
      <w:rPr>
        <w:rFonts w:hint="default"/>
      </w:rPr>
    </w:lvl>
    <w:lvl w:ilvl="3" w:tplc="1A965350">
      <w:numFmt w:val="bullet"/>
      <w:lvlText w:val="•"/>
      <w:lvlJc w:val="left"/>
      <w:pPr>
        <w:ind w:left="4595" w:hanging="564"/>
      </w:pPr>
      <w:rPr>
        <w:rFonts w:hint="default"/>
      </w:rPr>
    </w:lvl>
    <w:lvl w:ilvl="4" w:tplc="988A6B16">
      <w:numFmt w:val="bullet"/>
      <w:lvlText w:val="•"/>
      <w:lvlJc w:val="left"/>
      <w:pPr>
        <w:ind w:left="5614" w:hanging="564"/>
      </w:pPr>
      <w:rPr>
        <w:rFonts w:hint="default"/>
      </w:rPr>
    </w:lvl>
    <w:lvl w:ilvl="5" w:tplc="9A0C2CEA">
      <w:numFmt w:val="bullet"/>
      <w:lvlText w:val="•"/>
      <w:lvlJc w:val="left"/>
      <w:pPr>
        <w:ind w:left="6633" w:hanging="564"/>
      </w:pPr>
      <w:rPr>
        <w:rFonts w:hint="default"/>
      </w:rPr>
    </w:lvl>
    <w:lvl w:ilvl="6" w:tplc="83525084">
      <w:numFmt w:val="bullet"/>
      <w:lvlText w:val="•"/>
      <w:lvlJc w:val="left"/>
      <w:pPr>
        <w:ind w:left="7651" w:hanging="564"/>
      </w:pPr>
      <w:rPr>
        <w:rFonts w:hint="default"/>
      </w:rPr>
    </w:lvl>
    <w:lvl w:ilvl="7" w:tplc="63484DE0">
      <w:numFmt w:val="bullet"/>
      <w:lvlText w:val="•"/>
      <w:lvlJc w:val="left"/>
      <w:pPr>
        <w:ind w:left="8670" w:hanging="564"/>
      </w:pPr>
      <w:rPr>
        <w:rFonts w:hint="default"/>
      </w:rPr>
    </w:lvl>
    <w:lvl w:ilvl="8" w:tplc="22C8A8B2">
      <w:numFmt w:val="bullet"/>
      <w:lvlText w:val="•"/>
      <w:lvlJc w:val="left"/>
      <w:pPr>
        <w:ind w:left="9689" w:hanging="564"/>
      </w:pPr>
      <w:rPr>
        <w:rFonts w:hint="default"/>
      </w:rPr>
    </w:lvl>
  </w:abstractNum>
  <w:abstractNum w:abstractNumId="111" w15:restartNumberingAfterBreak="0">
    <w:nsid w:val="63A74B75"/>
    <w:multiLevelType w:val="multilevel"/>
    <w:tmpl w:val="0C1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945BCA"/>
    <w:multiLevelType w:val="hybridMultilevel"/>
    <w:tmpl w:val="4DE6C3CE"/>
    <w:lvl w:ilvl="0" w:tplc="6792E36A">
      <w:start w:val="1"/>
      <w:numFmt w:val="decimal"/>
      <w:lvlText w:val="%1)"/>
      <w:lvlJc w:val="left"/>
      <w:pPr>
        <w:ind w:left="972" w:hanging="429"/>
      </w:pPr>
      <w:rPr>
        <w:rFonts w:ascii="Times New Roman" w:eastAsia="Times New Roman" w:hAnsi="Times New Roman" w:cs="Times New Roman" w:hint="default"/>
        <w:color w:val="2D2D2D"/>
        <w:spacing w:val="0"/>
        <w:w w:val="100"/>
        <w:sz w:val="28"/>
        <w:szCs w:val="28"/>
      </w:rPr>
    </w:lvl>
    <w:lvl w:ilvl="1" w:tplc="19986044">
      <w:numFmt w:val="bullet"/>
      <w:lvlText w:val=""/>
      <w:lvlJc w:val="left"/>
      <w:pPr>
        <w:ind w:left="1693" w:hanging="360"/>
      </w:pPr>
      <w:rPr>
        <w:rFonts w:ascii="Symbol" w:eastAsia="Symbol" w:hAnsi="Symbol" w:cs="Symbol" w:hint="default"/>
        <w:w w:val="100"/>
        <w:sz w:val="28"/>
        <w:szCs w:val="28"/>
      </w:rPr>
    </w:lvl>
    <w:lvl w:ilvl="2" w:tplc="ACDC21D6">
      <w:numFmt w:val="bullet"/>
      <w:lvlText w:val="•"/>
      <w:lvlJc w:val="left"/>
      <w:pPr>
        <w:ind w:left="2814" w:hanging="360"/>
      </w:pPr>
      <w:rPr>
        <w:rFonts w:hint="default"/>
      </w:rPr>
    </w:lvl>
    <w:lvl w:ilvl="3" w:tplc="60E6F690">
      <w:numFmt w:val="bullet"/>
      <w:lvlText w:val="•"/>
      <w:lvlJc w:val="left"/>
      <w:pPr>
        <w:ind w:left="3928" w:hanging="360"/>
      </w:pPr>
      <w:rPr>
        <w:rFonts w:hint="default"/>
      </w:rPr>
    </w:lvl>
    <w:lvl w:ilvl="4" w:tplc="7B2A83B0">
      <w:numFmt w:val="bullet"/>
      <w:lvlText w:val="•"/>
      <w:lvlJc w:val="left"/>
      <w:pPr>
        <w:ind w:left="5042" w:hanging="360"/>
      </w:pPr>
      <w:rPr>
        <w:rFonts w:hint="default"/>
      </w:rPr>
    </w:lvl>
    <w:lvl w:ilvl="5" w:tplc="5CB860FE">
      <w:numFmt w:val="bullet"/>
      <w:lvlText w:val="•"/>
      <w:lvlJc w:val="left"/>
      <w:pPr>
        <w:ind w:left="6156" w:hanging="360"/>
      </w:pPr>
      <w:rPr>
        <w:rFonts w:hint="default"/>
      </w:rPr>
    </w:lvl>
    <w:lvl w:ilvl="6" w:tplc="72E662D2">
      <w:numFmt w:val="bullet"/>
      <w:lvlText w:val="•"/>
      <w:lvlJc w:val="left"/>
      <w:pPr>
        <w:ind w:left="7270" w:hanging="360"/>
      </w:pPr>
      <w:rPr>
        <w:rFonts w:hint="default"/>
      </w:rPr>
    </w:lvl>
    <w:lvl w:ilvl="7" w:tplc="7C02C0BE">
      <w:numFmt w:val="bullet"/>
      <w:lvlText w:val="•"/>
      <w:lvlJc w:val="left"/>
      <w:pPr>
        <w:ind w:left="8384" w:hanging="360"/>
      </w:pPr>
      <w:rPr>
        <w:rFonts w:hint="default"/>
      </w:rPr>
    </w:lvl>
    <w:lvl w:ilvl="8" w:tplc="DF6CD7C4">
      <w:numFmt w:val="bullet"/>
      <w:lvlText w:val="•"/>
      <w:lvlJc w:val="left"/>
      <w:pPr>
        <w:ind w:left="9498" w:hanging="360"/>
      </w:pPr>
      <w:rPr>
        <w:rFonts w:hint="default"/>
      </w:rPr>
    </w:lvl>
  </w:abstractNum>
  <w:abstractNum w:abstractNumId="113" w15:restartNumberingAfterBreak="0">
    <w:nsid w:val="679D2C66"/>
    <w:multiLevelType w:val="hybridMultilevel"/>
    <w:tmpl w:val="0318E81A"/>
    <w:lvl w:ilvl="0" w:tplc="D20E0388">
      <w:numFmt w:val="bullet"/>
      <w:lvlText w:val="-"/>
      <w:lvlJc w:val="left"/>
      <w:pPr>
        <w:ind w:left="972" w:hanging="219"/>
      </w:pPr>
      <w:rPr>
        <w:rFonts w:ascii="Times New Roman" w:eastAsia="Times New Roman" w:hAnsi="Times New Roman" w:cs="Times New Roman" w:hint="default"/>
        <w:b/>
        <w:bCs/>
        <w:i/>
        <w:w w:val="100"/>
        <w:sz w:val="28"/>
        <w:szCs w:val="28"/>
      </w:rPr>
    </w:lvl>
    <w:lvl w:ilvl="1" w:tplc="F66069E2">
      <w:numFmt w:val="bullet"/>
      <w:lvlText w:val="•"/>
      <w:lvlJc w:val="left"/>
      <w:pPr>
        <w:ind w:left="2054" w:hanging="219"/>
      </w:pPr>
      <w:rPr>
        <w:rFonts w:hint="default"/>
      </w:rPr>
    </w:lvl>
    <w:lvl w:ilvl="2" w:tplc="83C6A5FE">
      <w:numFmt w:val="bullet"/>
      <w:lvlText w:val="•"/>
      <w:lvlJc w:val="left"/>
      <w:pPr>
        <w:ind w:left="3129" w:hanging="219"/>
      </w:pPr>
      <w:rPr>
        <w:rFonts w:hint="default"/>
      </w:rPr>
    </w:lvl>
    <w:lvl w:ilvl="3" w:tplc="6F14B8D2">
      <w:numFmt w:val="bullet"/>
      <w:lvlText w:val="•"/>
      <w:lvlJc w:val="left"/>
      <w:pPr>
        <w:ind w:left="4203" w:hanging="219"/>
      </w:pPr>
      <w:rPr>
        <w:rFonts w:hint="default"/>
      </w:rPr>
    </w:lvl>
    <w:lvl w:ilvl="4" w:tplc="06FC38B0">
      <w:numFmt w:val="bullet"/>
      <w:lvlText w:val="•"/>
      <w:lvlJc w:val="left"/>
      <w:pPr>
        <w:ind w:left="5278" w:hanging="219"/>
      </w:pPr>
      <w:rPr>
        <w:rFonts w:hint="default"/>
      </w:rPr>
    </w:lvl>
    <w:lvl w:ilvl="5" w:tplc="1BCE3572">
      <w:numFmt w:val="bullet"/>
      <w:lvlText w:val="•"/>
      <w:lvlJc w:val="left"/>
      <w:pPr>
        <w:ind w:left="6353" w:hanging="219"/>
      </w:pPr>
      <w:rPr>
        <w:rFonts w:hint="default"/>
      </w:rPr>
    </w:lvl>
    <w:lvl w:ilvl="6" w:tplc="D174EEF0">
      <w:numFmt w:val="bullet"/>
      <w:lvlText w:val="•"/>
      <w:lvlJc w:val="left"/>
      <w:pPr>
        <w:ind w:left="7427" w:hanging="219"/>
      </w:pPr>
      <w:rPr>
        <w:rFonts w:hint="default"/>
      </w:rPr>
    </w:lvl>
    <w:lvl w:ilvl="7" w:tplc="2D90676E">
      <w:numFmt w:val="bullet"/>
      <w:lvlText w:val="•"/>
      <w:lvlJc w:val="left"/>
      <w:pPr>
        <w:ind w:left="8502" w:hanging="219"/>
      </w:pPr>
      <w:rPr>
        <w:rFonts w:hint="default"/>
      </w:rPr>
    </w:lvl>
    <w:lvl w:ilvl="8" w:tplc="78804C70">
      <w:numFmt w:val="bullet"/>
      <w:lvlText w:val="•"/>
      <w:lvlJc w:val="left"/>
      <w:pPr>
        <w:ind w:left="9577" w:hanging="219"/>
      </w:pPr>
      <w:rPr>
        <w:rFonts w:hint="default"/>
      </w:rPr>
    </w:lvl>
  </w:abstractNum>
  <w:abstractNum w:abstractNumId="114" w15:restartNumberingAfterBreak="0">
    <w:nsid w:val="67D10A65"/>
    <w:multiLevelType w:val="hybridMultilevel"/>
    <w:tmpl w:val="FA5A1406"/>
    <w:lvl w:ilvl="0" w:tplc="91780B88">
      <w:numFmt w:val="bullet"/>
      <w:lvlText w:val=""/>
      <w:lvlJc w:val="left"/>
      <w:pPr>
        <w:ind w:left="561" w:hanging="180"/>
      </w:pPr>
      <w:rPr>
        <w:rFonts w:ascii="Symbol" w:eastAsia="Symbol" w:hAnsi="Symbol" w:cs="Symbol" w:hint="default"/>
        <w:w w:val="100"/>
        <w:sz w:val="22"/>
        <w:szCs w:val="22"/>
      </w:rPr>
    </w:lvl>
    <w:lvl w:ilvl="1" w:tplc="E24630FA">
      <w:numFmt w:val="bullet"/>
      <w:lvlText w:val="•"/>
      <w:lvlJc w:val="left"/>
      <w:pPr>
        <w:ind w:left="1131" w:hanging="180"/>
      </w:pPr>
      <w:rPr>
        <w:rFonts w:hint="default"/>
      </w:rPr>
    </w:lvl>
    <w:lvl w:ilvl="2" w:tplc="50901E1A">
      <w:numFmt w:val="bullet"/>
      <w:lvlText w:val="•"/>
      <w:lvlJc w:val="left"/>
      <w:pPr>
        <w:ind w:left="1703" w:hanging="180"/>
      </w:pPr>
      <w:rPr>
        <w:rFonts w:hint="default"/>
      </w:rPr>
    </w:lvl>
    <w:lvl w:ilvl="3" w:tplc="3BF0BB0A">
      <w:numFmt w:val="bullet"/>
      <w:lvlText w:val="•"/>
      <w:lvlJc w:val="left"/>
      <w:pPr>
        <w:ind w:left="2275" w:hanging="180"/>
      </w:pPr>
      <w:rPr>
        <w:rFonts w:hint="default"/>
      </w:rPr>
    </w:lvl>
    <w:lvl w:ilvl="4" w:tplc="F7BEBEBC">
      <w:numFmt w:val="bullet"/>
      <w:lvlText w:val="•"/>
      <w:lvlJc w:val="left"/>
      <w:pPr>
        <w:ind w:left="2846" w:hanging="180"/>
      </w:pPr>
      <w:rPr>
        <w:rFonts w:hint="default"/>
      </w:rPr>
    </w:lvl>
    <w:lvl w:ilvl="5" w:tplc="B5D2B99C">
      <w:numFmt w:val="bullet"/>
      <w:lvlText w:val="•"/>
      <w:lvlJc w:val="left"/>
      <w:pPr>
        <w:ind w:left="3418" w:hanging="180"/>
      </w:pPr>
      <w:rPr>
        <w:rFonts w:hint="default"/>
      </w:rPr>
    </w:lvl>
    <w:lvl w:ilvl="6" w:tplc="0B6C7F3A">
      <w:numFmt w:val="bullet"/>
      <w:lvlText w:val="•"/>
      <w:lvlJc w:val="left"/>
      <w:pPr>
        <w:ind w:left="3990" w:hanging="180"/>
      </w:pPr>
      <w:rPr>
        <w:rFonts w:hint="default"/>
      </w:rPr>
    </w:lvl>
    <w:lvl w:ilvl="7" w:tplc="36361B60">
      <w:numFmt w:val="bullet"/>
      <w:lvlText w:val="•"/>
      <w:lvlJc w:val="left"/>
      <w:pPr>
        <w:ind w:left="4561" w:hanging="180"/>
      </w:pPr>
      <w:rPr>
        <w:rFonts w:hint="default"/>
      </w:rPr>
    </w:lvl>
    <w:lvl w:ilvl="8" w:tplc="BCC2CED0">
      <w:numFmt w:val="bullet"/>
      <w:lvlText w:val="•"/>
      <w:lvlJc w:val="left"/>
      <w:pPr>
        <w:ind w:left="5133" w:hanging="180"/>
      </w:pPr>
      <w:rPr>
        <w:rFonts w:hint="default"/>
      </w:rPr>
    </w:lvl>
  </w:abstractNum>
  <w:abstractNum w:abstractNumId="115" w15:restartNumberingAfterBreak="0">
    <w:nsid w:val="69BA5B67"/>
    <w:multiLevelType w:val="hybridMultilevel"/>
    <w:tmpl w:val="9D0422E8"/>
    <w:lvl w:ilvl="0" w:tplc="97923968">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B694BB72">
      <w:numFmt w:val="bullet"/>
      <w:lvlText w:val="•"/>
      <w:lvlJc w:val="left"/>
      <w:pPr>
        <w:ind w:left="2558" w:hanging="305"/>
      </w:pPr>
      <w:rPr>
        <w:rFonts w:hint="default"/>
      </w:rPr>
    </w:lvl>
    <w:lvl w:ilvl="2" w:tplc="B18E1572">
      <w:numFmt w:val="bullet"/>
      <w:lvlText w:val="•"/>
      <w:lvlJc w:val="left"/>
      <w:pPr>
        <w:ind w:left="3577" w:hanging="305"/>
      </w:pPr>
      <w:rPr>
        <w:rFonts w:hint="default"/>
      </w:rPr>
    </w:lvl>
    <w:lvl w:ilvl="3" w:tplc="217C0176">
      <w:numFmt w:val="bullet"/>
      <w:lvlText w:val="•"/>
      <w:lvlJc w:val="left"/>
      <w:pPr>
        <w:ind w:left="4595" w:hanging="305"/>
      </w:pPr>
      <w:rPr>
        <w:rFonts w:hint="default"/>
      </w:rPr>
    </w:lvl>
    <w:lvl w:ilvl="4" w:tplc="6E1A523E">
      <w:numFmt w:val="bullet"/>
      <w:lvlText w:val="•"/>
      <w:lvlJc w:val="left"/>
      <w:pPr>
        <w:ind w:left="5614" w:hanging="305"/>
      </w:pPr>
      <w:rPr>
        <w:rFonts w:hint="default"/>
      </w:rPr>
    </w:lvl>
    <w:lvl w:ilvl="5" w:tplc="AB463D42">
      <w:numFmt w:val="bullet"/>
      <w:lvlText w:val="•"/>
      <w:lvlJc w:val="left"/>
      <w:pPr>
        <w:ind w:left="6633" w:hanging="305"/>
      </w:pPr>
      <w:rPr>
        <w:rFonts w:hint="default"/>
      </w:rPr>
    </w:lvl>
    <w:lvl w:ilvl="6" w:tplc="805CEBDC">
      <w:numFmt w:val="bullet"/>
      <w:lvlText w:val="•"/>
      <w:lvlJc w:val="left"/>
      <w:pPr>
        <w:ind w:left="7651" w:hanging="305"/>
      </w:pPr>
      <w:rPr>
        <w:rFonts w:hint="default"/>
      </w:rPr>
    </w:lvl>
    <w:lvl w:ilvl="7" w:tplc="E0E8AEAC">
      <w:numFmt w:val="bullet"/>
      <w:lvlText w:val="•"/>
      <w:lvlJc w:val="left"/>
      <w:pPr>
        <w:ind w:left="8670" w:hanging="305"/>
      </w:pPr>
      <w:rPr>
        <w:rFonts w:hint="default"/>
      </w:rPr>
    </w:lvl>
    <w:lvl w:ilvl="8" w:tplc="856E7510">
      <w:numFmt w:val="bullet"/>
      <w:lvlText w:val="•"/>
      <w:lvlJc w:val="left"/>
      <w:pPr>
        <w:ind w:left="9689" w:hanging="305"/>
      </w:pPr>
      <w:rPr>
        <w:rFonts w:hint="default"/>
      </w:rPr>
    </w:lvl>
  </w:abstractNum>
  <w:abstractNum w:abstractNumId="116" w15:restartNumberingAfterBreak="0">
    <w:nsid w:val="6A2E3FCE"/>
    <w:multiLevelType w:val="hybridMultilevel"/>
    <w:tmpl w:val="05FA8A94"/>
    <w:lvl w:ilvl="0" w:tplc="C6AC3A92">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479ED9A0">
      <w:numFmt w:val="bullet"/>
      <w:lvlText w:val="•"/>
      <w:lvlJc w:val="left"/>
      <w:pPr>
        <w:ind w:left="2558" w:hanging="305"/>
      </w:pPr>
      <w:rPr>
        <w:rFonts w:hint="default"/>
      </w:rPr>
    </w:lvl>
    <w:lvl w:ilvl="2" w:tplc="54A0D752">
      <w:numFmt w:val="bullet"/>
      <w:lvlText w:val="•"/>
      <w:lvlJc w:val="left"/>
      <w:pPr>
        <w:ind w:left="3577" w:hanging="305"/>
      </w:pPr>
      <w:rPr>
        <w:rFonts w:hint="default"/>
      </w:rPr>
    </w:lvl>
    <w:lvl w:ilvl="3" w:tplc="23B0A28A">
      <w:numFmt w:val="bullet"/>
      <w:lvlText w:val="•"/>
      <w:lvlJc w:val="left"/>
      <w:pPr>
        <w:ind w:left="4595" w:hanging="305"/>
      </w:pPr>
      <w:rPr>
        <w:rFonts w:hint="default"/>
      </w:rPr>
    </w:lvl>
    <w:lvl w:ilvl="4" w:tplc="023E50E4">
      <w:numFmt w:val="bullet"/>
      <w:lvlText w:val="•"/>
      <w:lvlJc w:val="left"/>
      <w:pPr>
        <w:ind w:left="5614" w:hanging="305"/>
      </w:pPr>
      <w:rPr>
        <w:rFonts w:hint="default"/>
      </w:rPr>
    </w:lvl>
    <w:lvl w:ilvl="5" w:tplc="93466784">
      <w:numFmt w:val="bullet"/>
      <w:lvlText w:val="•"/>
      <w:lvlJc w:val="left"/>
      <w:pPr>
        <w:ind w:left="6633" w:hanging="305"/>
      </w:pPr>
      <w:rPr>
        <w:rFonts w:hint="default"/>
      </w:rPr>
    </w:lvl>
    <w:lvl w:ilvl="6" w:tplc="CEBCB94C">
      <w:numFmt w:val="bullet"/>
      <w:lvlText w:val="•"/>
      <w:lvlJc w:val="left"/>
      <w:pPr>
        <w:ind w:left="7651" w:hanging="305"/>
      </w:pPr>
      <w:rPr>
        <w:rFonts w:hint="default"/>
      </w:rPr>
    </w:lvl>
    <w:lvl w:ilvl="7" w:tplc="1C2074A8">
      <w:numFmt w:val="bullet"/>
      <w:lvlText w:val="•"/>
      <w:lvlJc w:val="left"/>
      <w:pPr>
        <w:ind w:left="8670" w:hanging="305"/>
      </w:pPr>
      <w:rPr>
        <w:rFonts w:hint="default"/>
      </w:rPr>
    </w:lvl>
    <w:lvl w:ilvl="8" w:tplc="D432308A">
      <w:numFmt w:val="bullet"/>
      <w:lvlText w:val="•"/>
      <w:lvlJc w:val="left"/>
      <w:pPr>
        <w:ind w:left="9689" w:hanging="305"/>
      </w:pPr>
      <w:rPr>
        <w:rFonts w:hint="default"/>
      </w:rPr>
    </w:lvl>
  </w:abstractNum>
  <w:abstractNum w:abstractNumId="117" w15:restartNumberingAfterBreak="0">
    <w:nsid w:val="6A311BDC"/>
    <w:multiLevelType w:val="hybridMultilevel"/>
    <w:tmpl w:val="1826ADAA"/>
    <w:lvl w:ilvl="0" w:tplc="F4505AF2">
      <w:numFmt w:val="bullet"/>
      <w:lvlText w:val=""/>
      <w:lvlJc w:val="left"/>
      <w:pPr>
        <w:ind w:left="1825" w:hanging="284"/>
      </w:pPr>
      <w:rPr>
        <w:rFonts w:hint="default"/>
        <w:spacing w:val="2"/>
        <w:w w:val="100"/>
      </w:rPr>
    </w:lvl>
    <w:lvl w:ilvl="1" w:tplc="73A61040">
      <w:numFmt w:val="bullet"/>
      <w:lvlText w:val=""/>
      <w:lvlJc w:val="left"/>
      <w:pPr>
        <w:ind w:left="1542" w:hanging="425"/>
      </w:pPr>
      <w:rPr>
        <w:rFonts w:ascii="Symbol" w:eastAsia="Symbol" w:hAnsi="Symbol" w:cs="Symbol" w:hint="default"/>
        <w:w w:val="100"/>
        <w:sz w:val="28"/>
        <w:szCs w:val="28"/>
      </w:rPr>
    </w:lvl>
    <w:lvl w:ilvl="2" w:tplc="A2901EA0">
      <w:numFmt w:val="bullet"/>
      <w:lvlText w:val="•"/>
      <w:lvlJc w:val="left"/>
      <w:pPr>
        <w:ind w:left="2920" w:hanging="425"/>
      </w:pPr>
      <w:rPr>
        <w:rFonts w:hint="default"/>
      </w:rPr>
    </w:lvl>
    <w:lvl w:ilvl="3" w:tplc="4628C274">
      <w:numFmt w:val="bullet"/>
      <w:lvlText w:val="•"/>
      <w:lvlJc w:val="left"/>
      <w:pPr>
        <w:ind w:left="4021" w:hanging="425"/>
      </w:pPr>
      <w:rPr>
        <w:rFonts w:hint="default"/>
      </w:rPr>
    </w:lvl>
    <w:lvl w:ilvl="4" w:tplc="92067D4E">
      <w:numFmt w:val="bullet"/>
      <w:lvlText w:val="•"/>
      <w:lvlJc w:val="left"/>
      <w:pPr>
        <w:ind w:left="5122" w:hanging="425"/>
      </w:pPr>
      <w:rPr>
        <w:rFonts w:hint="default"/>
      </w:rPr>
    </w:lvl>
    <w:lvl w:ilvl="5" w:tplc="8AF211F4">
      <w:numFmt w:val="bullet"/>
      <w:lvlText w:val="•"/>
      <w:lvlJc w:val="left"/>
      <w:pPr>
        <w:ind w:left="6222" w:hanging="425"/>
      </w:pPr>
      <w:rPr>
        <w:rFonts w:hint="default"/>
      </w:rPr>
    </w:lvl>
    <w:lvl w:ilvl="6" w:tplc="0B063546">
      <w:numFmt w:val="bullet"/>
      <w:lvlText w:val="•"/>
      <w:lvlJc w:val="left"/>
      <w:pPr>
        <w:ind w:left="7323" w:hanging="425"/>
      </w:pPr>
      <w:rPr>
        <w:rFonts w:hint="default"/>
      </w:rPr>
    </w:lvl>
    <w:lvl w:ilvl="7" w:tplc="1FA69D06">
      <w:numFmt w:val="bullet"/>
      <w:lvlText w:val="•"/>
      <w:lvlJc w:val="left"/>
      <w:pPr>
        <w:ind w:left="8424" w:hanging="425"/>
      </w:pPr>
      <w:rPr>
        <w:rFonts w:hint="default"/>
      </w:rPr>
    </w:lvl>
    <w:lvl w:ilvl="8" w:tplc="77A43636">
      <w:numFmt w:val="bullet"/>
      <w:lvlText w:val="•"/>
      <w:lvlJc w:val="left"/>
      <w:pPr>
        <w:ind w:left="9524" w:hanging="425"/>
      </w:pPr>
      <w:rPr>
        <w:rFonts w:hint="default"/>
      </w:rPr>
    </w:lvl>
  </w:abstractNum>
  <w:abstractNum w:abstractNumId="118" w15:restartNumberingAfterBreak="0">
    <w:nsid w:val="6B045198"/>
    <w:multiLevelType w:val="hybridMultilevel"/>
    <w:tmpl w:val="E1A2A5FC"/>
    <w:lvl w:ilvl="0" w:tplc="2AB236C0">
      <w:start w:val="1"/>
      <w:numFmt w:val="decimal"/>
      <w:lvlText w:val="%1."/>
      <w:lvlJc w:val="left"/>
      <w:pPr>
        <w:ind w:left="222" w:hanging="413"/>
      </w:pPr>
      <w:rPr>
        <w:rFonts w:hint="default"/>
        <w:b/>
        <w:bCs/>
        <w:spacing w:val="0"/>
        <w:w w:val="100"/>
      </w:rPr>
    </w:lvl>
    <w:lvl w:ilvl="1" w:tplc="C01A32B4">
      <w:numFmt w:val="bullet"/>
      <w:lvlText w:val="•"/>
      <w:lvlJc w:val="left"/>
      <w:pPr>
        <w:ind w:left="222" w:hanging="348"/>
      </w:pPr>
      <w:rPr>
        <w:rFonts w:ascii="Times New Roman" w:eastAsia="Times New Roman" w:hAnsi="Times New Roman" w:cs="Times New Roman" w:hint="default"/>
        <w:w w:val="100"/>
        <w:sz w:val="28"/>
        <w:szCs w:val="28"/>
      </w:rPr>
    </w:lvl>
    <w:lvl w:ilvl="2" w:tplc="A0C40FE2">
      <w:numFmt w:val="bullet"/>
      <w:lvlText w:val="•"/>
      <w:lvlJc w:val="left"/>
      <w:pPr>
        <w:ind w:left="2117" w:hanging="348"/>
      </w:pPr>
      <w:rPr>
        <w:rFonts w:hint="default"/>
      </w:rPr>
    </w:lvl>
    <w:lvl w:ilvl="3" w:tplc="C61A607A">
      <w:numFmt w:val="bullet"/>
      <w:lvlText w:val="•"/>
      <w:lvlJc w:val="left"/>
      <w:pPr>
        <w:ind w:left="3065" w:hanging="348"/>
      </w:pPr>
      <w:rPr>
        <w:rFonts w:hint="default"/>
      </w:rPr>
    </w:lvl>
    <w:lvl w:ilvl="4" w:tplc="A4EC6186">
      <w:numFmt w:val="bullet"/>
      <w:lvlText w:val="•"/>
      <w:lvlJc w:val="left"/>
      <w:pPr>
        <w:ind w:left="4014" w:hanging="348"/>
      </w:pPr>
      <w:rPr>
        <w:rFonts w:hint="default"/>
      </w:rPr>
    </w:lvl>
    <w:lvl w:ilvl="5" w:tplc="CF625C08">
      <w:numFmt w:val="bullet"/>
      <w:lvlText w:val="•"/>
      <w:lvlJc w:val="left"/>
      <w:pPr>
        <w:ind w:left="4963" w:hanging="348"/>
      </w:pPr>
      <w:rPr>
        <w:rFonts w:hint="default"/>
      </w:rPr>
    </w:lvl>
    <w:lvl w:ilvl="6" w:tplc="297CD36C">
      <w:numFmt w:val="bullet"/>
      <w:lvlText w:val="•"/>
      <w:lvlJc w:val="left"/>
      <w:pPr>
        <w:ind w:left="5911" w:hanging="348"/>
      </w:pPr>
      <w:rPr>
        <w:rFonts w:hint="default"/>
      </w:rPr>
    </w:lvl>
    <w:lvl w:ilvl="7" w:tplc="632C0B52">
      <w:numFmt w:val="bullet"/>
      <w:lvlText w:val="•"/>
      <w:lvlJc w:val="left"/>
      <w:pPr>
        <w:ind w:left="6860" w:hanging="348"/>
      </w:pPr>
      <w:rPr>
        <w:rFonts w:hint="default"/>
      </w:rPr>
    </w:lvl>
    <w:lvl w:ilvl="8" w:tplc="BFB4F8AA">
      <w:numFmt w:val="bullet"/>
      <w:lvlText w:val="•"/>
      <w:lvlJc w:val="left"/>
      <w:pPr>
        <w:ind w:left="7809" w:hanging="348"/>
      </w:pPr>
      <w:rPr>
        <w:rFonts w:hint="default"/>
      </w:rPr>
    </w:lvl>
  </w:abstractNum>
  <w:abstractNum w:abstractNumId="119" w15:restartNumberingAfterBreak="0">
    <w:nsid w:val="6B0F7438"/>
    <w:multiLevelType w:val="hybridMultilevel"/>
    <w:tmpl w:val="D888697E"/>
    <w:lvl w:ilvl="0" w:tplc="6E74B35A">
      <w:numFmt w:val="bullet"/>
      <w:lvlText w:val=""/>
      <w:lvlJc w:val="left"/>
      <w:pPr>
        <w:ind w:left="1542" w:hanging="425"/>
      </w:pPr>
      <w:rPr>
        <w:rFonts w:ascii="Symbol" w:eastAsia="Symbol" w:hAnsi="Symbol" w:cs="Symbol" w:hint="default"/>
        <w:w w:val="100"/>
        <w:sz w:val="28"/>
        <w:szCs w:val="28"/>
      </w:rPr>
    </w:lvl>
    <w:lvl w:ilvl="1" w:tplc="0F160F4A">
      <w:numFmt w:val="bullet"/>
      <w:lvlText w:val="•"/>
      <w:lvlJc w:val="left"/>
      <w:pPr>
        <w:ind w:left="2558" w:hanging="425"/>
      </w:pPr>
      <w:rPr>
        <w:rFonts w:hint="default"/>
      </w:rPr>
    </w:lvl>
    <w:lvl w:ilvl="2" w:tplc="ECAE62E8">
      <w:numFmt w:val="bullet"/>
      <w:lvlText w:val="•"/>
      <w:lvlJc w:val="left"/>
      <w:pPr>
        <w:ind w:left="3577" w:hanging="425"/>
      </w:pPr>
      <w:rPr>
        <w:rFonts w:hint="default"/>
      </w:rPr>
    </w:lvl>
    <w:lvl w:ilvl="3" w:tplc="E7DC60E0">
      <w:numFmt w:val="bullet"/>
      <w:lvlText w:val="•"/>
      <w:lvlJc w:val="left"/>
      <w:pPr>
        <w:ind w:left="4595" w:hanging="425"/>
      </w:pPr>
      <w:rPr>
        <w:rFonts w:hint="default"/>
      </w:rPr>
    </w:lvl>
    <w:lvl w:ilvl="4" w:tplc="06567756">
      <w:numFmt w:val="bullet"/>
      <w:lvlText w:val="•"/>
      <w:lvlJc w:val="left"/>
      <w:pPr>
        <w:ind w:left="5614" w:hanging="425"/>
      </w:pPr>
      <w:rPr>
        <w:rFonts w:hint="default"/>
      </w:rPr>
    </w:lvl>
    <w:lvl w:ilvl="5" w:tplc="7A8EFCDE">
      <w:numFmt w:val="bullet"/>
      <w:lvlText w:val="•"/>
      <w:lvlJc w:val="left"/>
      <w:pPr>
        <w:ind w:left="6633" w:hanging="425"/>
      </w:pPr>
      <w:rPr>
        <w:rFonts w:hint="default"/>
      </w:rPr>
    </w:lvl>
    <w:lvl w:ilvl="6" w:tplc="80F84E16">
      <w:numFmt w:val="bullet"/>
      <w:lvlText w:val="•"/>
      <w:lvlJc w:val="left"/>
      <w:pPr>
        <w:ind w:left="7651" w:hanging="425"/>
      </w:pPr>
      <w:rPr>
        <w:rFonts w:hint="default"/>
      </w:rPr>
    </w:lvl>
    <w:lvl w:ilvl="7" w:tplc="3B7C88EC">
      <w:numFmt w:val="bullet"/>
      <w:lvlText w:val="•"/>
      <w:lvlJc w:val="left"/>
      <w:pPr>
        <w:ind w:left="8670" w:hanging="425"/>
      </w:pPr>
      <w:rPr>
        <w:rFonts w:hint="default"/>
      </w:rPr>
    </w:lvl>
    <w:lvl w:ilvl="8" w:tplc="3D4C1D32">
      <w:numFmt w:val="bullet"/>
      <w:lvlText w:val="•"/>
      <w:lvlJc w:val="left"/>
      <w:pPr>
        <w:ind w:left="9689" w:hanging="425"/>
      </w:pPr>
      <w:rPr>
        <w:rFonts w:hint="default"/>
      </w:rPr>
    </w:lvl>
  </w:abstractNum>
  <w:abstractNum w:abstractNumId="120" w15:restartNumberingAfterBreak="0">
    <w:nsid w:val="6D632FDA"/>
    <w:multiLevelType w:val="hybridMultilevel"/>
    <w:tmpl w:val="FC2E0402"/>
    <w:lvl w:ilvl="0" w:tplc="2AE27652">
      <w:start w:val="1"/>
      <w:numFmt w:val="decimal"/>
      <w:lvlText w:val="%1)"/>
      <w:lvlJc w:val="left"/>
      <w:pPr>
        <w:ind w:left="1542" w:hanging="305"/>
      </w:pPr>
      <w:rPr>
        <w:rFonts w:ascii="Times New Roman" w:eastAsia="Times New Roman" w:hAnsi="Times New Roman" w:cs="Times New Roman" w:hint="default"/>
        <w:spacing w:val="0"/>
        <w:w w:val="100"/>
        <w:sz w:val="28"/>
        <w:szCs w:val="28"/>
      </w:rPr>
    </w:lvl>
    <w:lvl w:ilvl="1" w:tplc="B1023A8C">
      <w:numFmt w:val="bullet"/>
      <w:lvlText w:val="•"/>
      <w:lvlJc w:val="left"/>
      <w:pPr>
        <w:ind w:left="2558" w:hanging="305"/>
      </w:pPr>
      <w:rPr>
        <w:rFonts w:hint="default"/>
      </w:rPr>
    </w:lvl>
    <w:lvl w:ilvl="2" w:tplc="A0C66DEC">
      <w:numFmt w:val="bullet"/>
      <w:lvlText w:val="•"/>
      <w:lvlJc w:val="left"/>
      <w:pPr>
        <w:ind w:left="3577" w:hanging="305"/>
      </w:pPr>
      <w:rPr>
        <w:rFonts w:hint="default"/>
      </w:rPr>
    </w:lvl>
    <w:lvl w:ilvl="3" w:tplc="7E1424CA">
      <w:numFmt w:val="bullet"/>
      <w:lvlText w:val="•"/>
      <w:lvlJc w:val="left"/>
      <w:pPr>
        <w:ind w:left="4595" w:hanging="305"/>
      </w:pPr>
      <w:rPr>
        <w:rFonts w:hint="default"/>
      </w:rPr>
    </w:lvl>
    <w:lvl w:ilvl="4" w:tplc="B086926A">
      <w:numFmt w:val="bullet"/>
      <w:lvlText w:val="•"/>
      <w:lvlJc w:val="left"/>
      <w:pPr>
        <w:ind w:left="5614" w:hanging="305"/>
      </w:pPr>
      <w:rPr>
        <w:rFonts w:hint="default"/>
      </w:rPr>
    </w:lvl>
    <w:lvl w:ilvl="5" w:tplc="9828A490">
      <w:numFmt w:val="bullet"/>
      <w:lvlText w:val="•"/>
      <w:lvlJc w:val="left"/>
      <w:pPr>
        <w:ind w:left="6633" w:hanging="305"/>
      </w:pPr>
      <w:rPr>
        <w:rFonts w:hint="default"/>
      </w:rPr>
    </w:lvl>
    <w:lvl w:ilvl="6" w:tplc="A3C64B0E">
      <w:numFmt w:val="bullet"/>
      <w:lvlText w:val="•"/>
      <w:lvlJc w:val="left"/>
      <w:pPr>
        <w:ind w:left="7651" w:hanging="305"/>
      </w:pPr>
      <w:rPr>
        <w:rFonts w:hint="default"/>
      </w:rPr>
    </w:lvl>
    <w:lvl w:ilvl="7" w:tplc="C5E21D06">
      <w:numFmt w:val="bullet"/>
      <w:lvlText w:val="•"/>
      <w:lvlJc w:val="left"/>
      <w:pPr>
        <w:ind w:left="8670" w:hanging="305"/>
      </w:pPr>
      <w:rPr>
        <w:rFonts w:hint="default"/>
      </w:rPr>
    </w:lvl>
    <w:lvl w:ilvl="8" w:tplc="D8D04242">
      <w:numFmt w:val="bullet"/>
      <w:lvlText w:val="•"/>
      <w:lvlJc w:val="left"/>
      <w:pPr>
        <w:ind w:left="9689" w:hanging="305"/>
      </w:pPr>
      <w:rPr>
        <w:rFonts w:hint="default"/>
      </w:rPr>
    </w:lvl>
  </w:abstractNum>
  <w:abstractNum w:abstractNumId="121" w15:restartNumberingAfterBreak="0">
    <w:nsid w:val="6DAF2233"/>
    <w:multiLevelType w:val="hybridMultilevel"/>
    <w:tmpl w:val="5094D614"/>
    <w:lvl w:ilvl="0" w:tplc="577ED91A">
      <w:start w:val="1"/>
      <w:numFmt w:val="decimal"/>
      <w:lvlText w:val="%1)"/>
      <w:lvlJc w:val="left"/>
      <w:pPr>
        <w:ind w:left="1542" w:hanging="609"/>
      </w:pPr>
      <w:rPr>
        <w:rFonts w:ascii="Times New Roman" w:eastAsia="Times New Roman" w:hAnsi="Times New Roman" w:cs="Times New Roman" w:hint="default"/>
        <w:color w:val="2D2D2D"/>
        <w:spacing w:val="0"/>
        <w:w w:val="100"/>
        <w:sz w:val="28"/>
        <w:szCs w:val="28"/>
      </w:rPr>
    </w:lvl>
    <w:lvl w:ilvl="1" w:tplc="488ED2CA">
      <w:start w:val="1"/>
      <w:numFmt w:val="decimal"/>
      <w:lvlText w:val="%2)"/>
      <w:lvlJc w:val="left"/>
      <w:pPr>
        <w:ind w:left="1542" w:hanging="305"/>
      </w:pPr>
      <w:rPr>
        <w:rFonts w:ascii="Times New Roman" w:eastAsia="Times New Roman" w:hAnsi="Times New Roman" w:cs="Times New Roman" w:hint="default"/>
        <w:spacing w:val="0"/>
        <w:w w:val="100"/>
        <w:sz w:val="28"/>
        <w:szCs w:val="28"/>
      </w:rPr>
    </w:lvl>
    <w:lvl w:ilvl="2" w:tplc="1CA2CDE2">
      <w:numFmt w:val="bullet"/>
      <w:lvlText w:val="•"/>
      <w:lvlJc w:val="left"/>
      <w:pPr>
        <w:ind w:left="3577" w:hanging="305"/>
      </w:pPr>
      <w:rPr>
        <w:rFonts w:hint="default"/>
      </w:rPr>
    </w:lvl>
    <w:lvl w:ilvl="3" w:tplc="D47E6700">
      <w:numFmt w:val="bullet"/>
      <w:lvlText w:val="•"/>
      <w:lvlJc w:val="left"/>
      <w:pPr>
        <w:ind w:left="4595" w:hanging="305"/>
      </w:pPr>
      <w:rPr>
        <w:rFonts w:hint="default"/>
      </w:rPr>
    </w:lvl>
    <w:lvl w:ilvl="4" w:tplc="CE68E8AA">
      <w:numFmt w:val="bullet"/>
      <w:lvlText w:val="•"/>
      <w:lvlJc w:val="left"/>
      <w:pPr>
        <w:ind w:left="5614" w:hanging="305"/>
      </w:pPr>
      <w:rPr>
        <w:rFonts w:hint="default"/>
      </w:rPr>
    </w:lvl>
    <w:lvl w:ilvl="5" w:tplc="4C26A65C">
      <w:numFmt w:val="bullet"/>
      <w:lvlText w:val="•"/>
      <w:lvlJc w:val="left"/>
      <w:pPr>
        <w:ind w:left="6633" w:hanging="305"/>
      </w:pPr>
      <w:rPr>
        <w:rFonts w:hint="default"/>
      </w:rPr>
    </w:lvl>
    <w:lvl w:ilvl="6" w:tplc="96584A82">
      <w:numFmt w:val="bullet"/>
      <w:lvlText w:val="•"/>
      <w:lvlJc w:val="left"/>
      <w:pPr>
        <w:ind w:left="7651" w:hanging="305"/>
      </w:pPr>
      <w:rPr>
        <w:rFonts w:hint="default"/>
      </w:rPr>
    </w:lvl>
    <w:lvl w:ilvl="7" w:tplc="DAC0A158">
      <w:numFmt w:val="bullet"/>
      <w:lvlText w:val="•"/>
      <w:lvlJc w:val="left"/>
      <w:pPr>
        <w:ind w:left="8670" w:hanging="305"/>
      </w:pPr>
      <w:rPr>
        <w:rFonts w:hint="default"/>
      </w:rPr>
    </w:lvl>
    <w:lvl w:ilvl="8" w:tplc="49EAEB9E">
      <w:numFmt w:val="bullet"/>
      <w:lvlText w:val="•"/>
      <w:lvlJc w:val="left"/>
      <w:pPr>
        <w:ind w:left="9689" w:hanging="305"/>
      </w:pPr>
      <w:rPr>
        <w:rFonts w:hint="default"/>
      </w:rPr>
    </w:lvl>
  </w:abstractNum>
  <w:abstractNum w:abstractNumId="122" w15:restartNumberingAfterBreak="0">
    <w:nsid w:val="6DB34645"/>
    <w:multiLevelType w:val="hybridMultilevel"/>
    <w:tmpl w:val="16EE2A40"/>
    <w:lvl w:ilvl="0" w:tplc="4BF8D37A">
      <w:numFmt w:val="bullet"/>
      <w:lvlText w:val="•"/>
      <w:lvlJc w:val="left"/>
      <w:pPr>
        <w:ind w:left="2108" w:hanging="284"/>
      </w:pPr>
      <w:rPr>
        <w:rFonts w:ascii="Times New Roman" w:eastAsia="Times New Roman" w:hAnsi="Times New Roman" w:cs="Times New Roman" w:hint="default"/>
        <w:w w:val="100"/>
        <w:sz w:val="28"/>
        <w:szCs w:val="28"/>
      </w:rPr>
    </w:lvl>
    <w:lvl w:ilvl="1" w:tplc="93D03398">
      <w:numFmt w:val="bullet"/>
      <w:lvlText w:val="-"/>
      <w:lvlJc w:val="left"/>
      <w:pPr>
        <w:ind w:left="1542" w:hanging="164"/>
      </w:pPr>
      <w:rPr>
        <w:rFonts w:ascii="Times New Roman" w:eastAsia="Times New Roman" w:hAnsi="Times New Roman" w:cs="Times New Roman" w:hint="default"/>
        <w:w w:val="100"/>
        <w:sz w:val="28"/>
        <w:szCs w:val="28"/>
      </w:rPr>
    </w:lvl>
    <w:lvl w:ilvl="2" w:tplc="B5B0B182">
      <w:numFmt w:val="bullet"/>
      <w:lvlText w:val="•"/>
      <w:lvlJc w:val="left"/>
      <w:pPr>
        <w:ind w:left="3169" w:hanging="164"/>
      </w:pPr>
      <w:rPr>
        <w:rFonts w:hint="default"/>
      </w:rPr>
    </w:lvl>
    <w:lvl w:ilvl="3" w:tplc="726AD70A">
      <w:numFmt w:val="bullet"/>
      <w:lvlText w:val="•"/>
      <w:lvlJc w:val="left"/>
      <w:pPr>
        <w:ind w:left="4239" w:hanging="164"/>
      </w:pPr>
      <w:rPr>
        <w:rFonts w:hint="default"/>
      </w:rPr>
    </w:lvl>
    <w:lvl w:ilvl="4" w:tplc="3C12C730">
      <w:numFmt w:val="bullet"/>
      <w:lvlText w:val="•"/>
      <w:lvlJc w:val="left"/>
      <w:pPr>
        <w:ind w:left="5308" w:hanging="164"/>
      </w:pPr>
      <w:rPr>
        <w:rFonts w:hint="default"/>
      </w:rPr>
    </w:lvl>
    <w:lvl w:ilvl="5" w:tplc="3880E996">
      <w:numFmt w:val="bullet"/>
      <w:lvlText w:val="•"/>
      <w:lvlJc w:val="left"/>
      <w:pPr>
        <w:ind w:left="6378" w:hanging="164"/>
      </w:pPr>
      <w:rPr>
        <w:rFonts w:hint="default"/>
      </w:rPr>
    </w:lvl>
    <w:lvl w:ilvl="6" w:tplc="A8C4D3D4">
      <w:numFmt w:val="bullet"/>
      <w:lvlText w:val="•"/>
      <w:lvlJc w:val="left"/>
      <w:pPr>
        <w:ind w:left="7448" w:hanging="164"/>
      </w:pPr>
      <w:rPr>
        <w:rFonts w:hint="default"/>
      </w:rPr>
    </w:lvl>
    <w:lvl w:ilvl="7" w:tplc="07023D8A">
      <w:numFmt w:val="bullet"/>
      <w:lvlText w:val="•"/>
      <w:lvlJc w:val="left"/>
      <w:pPr>
        <w:ind w:left="8517" w:hanging="164"/>
      </w:pPr>
      <w:rPr>
        <w:rFonts w:hint="default"/>
      </w:rPr>
    </w:lvl>
    <w:lvl w:ilvl="8" w:tplc="3FF288A4">
      <w:numFmt w:val="bullet"/>
      <w:lvlText w:val="•"/>
      <w:lvlJc w:val="left"/>
      <w:pPr>
        <w:ind w:left="9587" w:hanging="164"/>
      </w:pPr>
      <w:rPr>
        <w:rFonts w:hint="default"/>
      </w:rPr>
    </w:lvl>
  </w:abstractNum>
  <w:abstractNum w:abstractNumId="123" w15:restartNumberingAfterBreak="0">
    <w:nsid w:val="6E992420"/>
    <w:multiLevelType w:val="hybridMultilevel"/>
    <w:tmpl w:val="4E603C42"/>
    <w:lvl w:ilvl="0" w:tplc="3EE41C30">
      <w:start w:val="1"/>
      <w:numFmt w:val="decimal"/>
      <w:lvlText w:val="%1."/>
      <w:lvlJc w:val="left"/>
      <w:pPr>
        <w:ind w:left="972" w:hanging="281"/>
      </w:pPr>
      <w:rPr>
        <w:rFonts w:ascii="Times New Roman" w:eastAsia="Times New Roman" w:hAnsi="Times New Roman" w:cs="Times New Roman" w:hint="default"/>
        <w:b/>
        <w:bCs/>
        <w:i/>
        <w:spacing w:val="0"/>
        <w:w w:val="100"/>
        <w:sz w:val="28"/>
        <w:szCs w:val="28"/>
      </w:rPr>
    </w:lvl>
    <w:lvl w:ilvl="1" w:tplc="E416A7DA">
      <w:numFmt w:val="bullet"/>
      <w:lvlText w:val="•"/>
      <w:lvlJc w:val="left"/>
      <w:pPr>
        <w:ind w:left="2054" w:hanging="281"/>
      </w:pPr>
      <w:rPr>
        <w:rFonts w:hint="default"/>
      </w:rPr>
    </w:lvl>
    <w:lvl w:ilvl="2" w:tplc="ED1A82C6">
      <w:numFmt w:val="bullet"/>
      <w:lvlText w:val="•"/>
      <w:lvlJc w:val="left"/>
      <w:pPr>
        <w:ind w:left="3129" w:hanging="281"/>
      </w:pPr>
      <w:rPr>
        <w:rFonts w:hint="default"/>
      </w:rPr>
    </w:lvl>
    <w:lvl w:ilvl="3" w:tplc="6C348D10">
      <w:numFmt w:val="bullet"/>
      <w:lvlText w:val="•"/>
      <w:lvlJc w:val="left"/>
      <w:pPr>
        <w:ind w:left="4203" w:hanging="281"/>
      </w:pPr>
      <w:rPr>
        <w:rFonts w:hint="default"/>
      </w:rPr>
    </w:lvl>
    <w:lvl w:ilvl="4" w:tplc="2CF411DC">
      <w:numFmt w:val="bullet"/>
      <w:lvlText w:val="•"/>
      <w:lvlJc w:val="left"/>
      <w:pPr>
        <w:ind w:left="5278" w:hanging="281"/>
      </w:pPr>
      <w:rPr>
        <w:rFonts w:hint="default"/>
      </w:rPr>
    </w:lvl>
    <w:lvl w:ilvl="5" w:tplc="9B9ADC98">
      <w:numFmt w:val="bullet"/>
      <w:lvlText w:val="•"/>
      <w:lvlJc w:val="left"/>
      <w:pPr>
        <w:ind w:left="6353" w:hanging="281"/>
      </w:pPr>
      <w:rPr>
        <w:rFonts w:hint="default"/>
      </w:rPr>
    </w:lvl>
    <w:lvl w:ilvl="6" w:tplc="37448A60">
      <w:numFmt w:val="bullet"/>
      <w:lvlText w:val="•"/>
      <w:lvlJc w:val="left"/>
      <w:pPr>
        <w:ind w:left="7427" w:hanging="281"/>
      </w:pPr>
      <w:rPr>
        <w:rFonts w:hint="default"/>
      </w:rPr>
    </w:lvl>
    <w:lvl w:ilvl="7" w:tplc="16AAE410">
      <w:numFmt w:val="bullet"/>
      <w:lvlText w:val="•"/>
      <w:lvlJc w:val="left"/>
      <w:pPr>
        <w:ind w:left="8502" w:hanging="281"/>
      </w:pPr>
      <w:rPr>
        <w:rFonts w:hint="default"/>
      </w:rPr>
    </w:lvl>
    <w:lvl w:ilvl="8" w:tplc="BBAAE7FC">
      <w:numFmt w:val="bullet"/>
      <w:lvlText w:val="•"/>
      <w:lvlJc w:val="left"/>
      <w:pPr>
        <w:ind w:left="9577" w:hanging="281"/>
      </w:pPr>
      <w:rPr>
        <w:rFonts w:hint="default"/>
      </w:rPr>
    </w:lvl>
  </w:abstractNum>
  <w:abstractNum w:abstractNumId="124" w15:restartNumberingAfterBreak="0">
    <w:nsid w:val="6EDD54FB"/>
    <w:multiLevelType w:val="hybridMultilevel"/>
    <w:tmpl w:val="B17091F6"/>
    <w:lvl w:ilvl="0" w:tplc="ECAE937C">
      <w:numFmt w:val="bullet"/>
      <w:lvlText w:val=""/>
      <w:lvlJc w:val="left"/>
      <w:pPr>
        <w:ind w:left="312" w:hanging="207"/>
      </w:pPr>
      <w:rPr>
        <w:rFonts w:ascii="Symbol" w:eastAsia="Symbol" w:hAnsi="Symbol" w:cs="Symbol" w:hint="default"/>
        <w:w w:val="100"/>
        <w:sz w:val="22"/>
        <w:szCs w:val="22"/>
      </w:rPr>
    </w:lvl>
    <w:lvl w:ilvl="1" w:tplc="9296ECE2">
      <w:numFmt w:val="bullet"/>
      <w:lvlText w:val="•"/>
      <w:lvlJc w:val="left"/>
      <w:pPr>
        <w:ind w:left="727" w:hanging="207"/>
      </w:pPr>
      <w:rPr>
        <w:rFonts w:hint="default"/>
      </w:rPr>
    </w:lvl>
    <w:lvl w:ilvl="2" w:tplc="59EE7B32">
      <w:numFmt w:val="bullet"/>
      <w:lvlText w:val="•"/>
      <w:lvlJc w:val="left"/>
      <w:pPr>
        <w:ind w:left="1135" w:hanging="207"/>
      </w:pPr>
      <w:rPr>
        <w:rFonts w:hint="default"/>
      </w:rPr>
    </w:lvl>
    <w:lvl w:ilvl="3" w:tplc="C142801E">
      <w:numFmt w:val="bullet"/>
      <w:lvlText w:val="•"/>
      <w:lvlJc w:val="left"/>
      <w:pPr>
        <w:ind w:left="1543" w:hanging="207"/>
      </w:pPr>
      <w:rPr>
        <w:rFonts w:hint="default"/>
      </w:rPr>
    </w:lvl>
    <w:lvl w:ilvl="4" w:tplc="A0067F68">
      <w:numFmt w:val="bullet"/>
      <w:lvlText w:val="•"/>
      <w:lvlJc w:val="left"/>
      <w:pPr>
        <w:ind w:left="1951" w:hanging="207"/>
      </w:pPr>
      <w:rPr>
        <w:rFonts w:hint="default"/>
      </w:rPr>
    </w:lvl>
    <w:lvl w:ilvl="5" w:tplc="53FE8732">
      <w:numFmt w:val="bullet"/>
      <w:lvlText w:val="•"/>
      <w:lvlJc w:val="left"/>
      <w:pPr>
        <w:ind w:left="2359" w:hanging="207"/>
      </w:pPr>
      <w:rPr>
        <w:rFonts w:hint="default"/>
      </w:rPr>
    </w:lvl>
    <w:lvl w:ilvl="6" w:tplc="EB6AFA6A">
      <w:numFmt w:val="bullet"/>
      <w:lvlText w:val="•"/>
      <w:lvlJc w:val="left"/>
      <w:pPr>
        <w:ind w:left="2767" w:hanging="207"/>
      </w:pPr>
      <w:rPr>
        <w:rFonts w:hint="default"/>
      </w:rPr>
    </w:lvl>
    <w:lvl w:ilvl="7" w:tplc="4658F758">
      <w:numFmt w:val="bullet"/>
      <w:lvlText w:val="•"/>
      <w:lvlJc w:val="left"/>
      <w:pPr>
        <w:ind w:left="3175" w:hanging="207"/>
      </w:pPr>
      <w:rPr>
        <w:rFonts w:hint="default"/>
      </w:rPr>
    </w:lvl>
    <w:lvl w:ilvl="8" w:tplc="B552C028">
      <w:numFmt w:val="bullet"/>
      <w:lvlText w:val="•"/>
      <w:lvlJc w:val="left"/>
      <w:pPr>
        <w:ind w:left="3583" w:hanging="207"/>
      </w:pPr>
      <w:rPr>
        <w:rFonts w:hint="default"/>
      </w:rPr>
    </w:lvl>
  </w:abstractNum>
  <w:abstractNum w:abstractNumId="125" w15:restartNumberingAfterBreak="0">
    <w:nsid w:val="6EE94008"/>
    <w:multiLevelType w:val="hybridMultilevel"/>
    <w:tmpl w:val="5B3EBFAE"/>
    <w:lvl w:ilvl="0" w:tplc="01C2B656">
      <w:start w:val="1"/>
      <w:numFmt w:val="decimal"/>
      <w:lvlText w:val="%1."/>
      <w:lvlJc w:val="left"/>
      <w:pPr>
        <w:ind w:left="972" w:hanging="281"/>
      </w:pPr>
      <w:rPr>
        <w:rFonts w:ascii="Times New Roman" w:eastAsia="Times New Roman" w:hAnsi="Times New Roman" w:cs="Times New Roman" w:hint="default"/>
        <w:b/>
        <w:bCs/>
        <w:i/>
        <w:spacing w:val="0"/>
        <w:w w:val="100"/>
        <w:sz w:val="28"/>
        <w:szCs w:val="28"/>
      </w:rPr>
    </w:lvl>
    <w:lvl w:ilvl="1" w:tplc="99281876">
      <w:numFmt w:val="bullet"/>
      <w:lvlText w:val="•"/>
      <w:lvlJc w:val="left"/>
      <w:pPr>
        <w:ind w:left="2054" w:hanging="281"/>
      </w:pPr>
      <w:rPr>
        <w:rFonts w:hint="default"/>
      </w:rPr>
    </w:lvl>
    <w:lvl w:ilvl="2" w:tplc="BD6A153E">
      <w:numFmt w:val="bullet"/>
      <w:lvlText w:val="•"/>
      <w:lvlJc w:val="left"/>
      <w:pPr>
        <w:ind w:left="3129" w:hanging="281"/>
      </w:pPr>
      <w:rPr>
        <w:rFonts w:hint="default"/>
      </w:rPr>
    </w:lvl>
    <w:lvl w:ilvl="3" w:tplc="5ED6A400">
      <w:numFmt w:val="bullet"/>
      <w:lvlText w:val="•"/>
      <w:lvlJc w:val="left"/>
      <w:pPr>
        <w:ind w:left="4203" w:hanging="281"/>
      </w:pPr>
      <w:rPr>
        <w:rFonts w:hint="default"/>
      </w:rPr>
    </w:lvl>
    <w:lvl w:ilvl="4" w:tplc="1E34F04C">
      <w:numFmt w:val="bullet"/>
      <w:lvlText w:val="•"/>
      <w:lvlJc w:val="left"/>
      <w:pPr>
        <w:ind w:left="5278" w:hanging="281"/>
      </w:pPr>
      <w:rPr>
        <w:rFonts w:hint="default"/>
      </w:rPr>
    </w:lvl>
    <w:lvl w:ilvl="5" w:tplc="4B462EF8">
      <w:numFmt w:val="bullet"/>
      <w:lvlText w:val="•"/>
      <w:lvlJc w:val="left"/>
      <w:pPr>
        <w:ind w:left="6353" w:hanging="281"/>
      </w:pPr>
      <w:rPr>
        <w:rFonts w:hint="default"/>
      </w:rPr>
    </w:lvl>
    <w:lvl w:ilvl="6" w:tplc="4D948860">
      <w:numFmt w:val="bullet"/>
      <w:lvlText w:val="•"/>
      <w:lvlJc w:val="left"/>
      <w:pPr>
        <w:ind w:left="7427" w:hanging="281"/>
      </w:pPr>
      <w:rPr>
        <w:rFonts w:hint="default"/>
      </w:rPr>
    </w:lvl>
    <w:lvl w:ilvl="7" w:tplc="5B5E95AA">
      <w:numFmt w:val="bullet"/>
      <w:lvlText w:val="•"/>
      <w:lvlJc w:val="left"/>
      <w:pPr>
        <w:ind w:left="8502" w:hanging="281"/>
      </w:pPr>
      <w:rPr>
        <w:rFonts w:hint="default"/>
      </w:rPr>
    </w:lvl>
    <w:lvl w:ilvl="8" w:tplc="3CDE8D08">
      <w:numFmt w:val="bullet"/>
      <w:lvlText w:val="•"/>
      <w:lvlJc w:val="left"/>
      <w:pPr>
        <w:ind w:left="9577" w:hanging="281"/>
      </w:pPr>
      <w:rPr>
        <w:rFonts w:hint="default"/>
      </w:rPr>
    </w:lvl>
  </w:abstractNum>
  <w:abstractNum w:abstractNumId="126" w15:restartNumberingAfterBreak="0">
    <w:nsid w:val="6F764749"/>
    <w:multiLevelType w:val="hybridMultilevel"/>
    <w:tmpl w:val="F53A361E"/>
    <w:lvl w:ilvl="0" w:tplc="A76EB034">
      <w:start w:val="4"/>
      <w:numFmt w:val="decimal"/>
      <w:lvlText w:val="%1."/>
      <w:lvlJc w:val="left"/>
      <w:pPr>
        <w:ind w:left="972" w:hanging="281"/>
      </w:pPr>
      <w:rPr>
        <w:rFonts w:ascii="Times New Roman" w:eastAsia="Times New Roman" w:hAnsi="Times New Roman" w:cs="Times New Roman" w:hint="default"/>
        <w:spacing w:val="0"/>
        <w:w w:val="100"/>
        <w:sz w:val="28"/>
        <w:szCs w:val="28"/>
      </w:rPr>
    </w:lvl>
    <w:lvl w:ilvl="1" w:tplc="5D3EAA52">
      <w:numFmt w:val="bullet"/>
      <w:lvlText w:val="•"/>
      <w:lvlJc w:val="left"/>
      <w:pPr>
        <w:ind w:left="2054" w:hanging="281"/>
      </w:pPr>
      <w:rPr>
        <w:rFonts w:hint="default"/>
      </w:rPr>
    </w:lvl>
    <w:lvl w:ilvl="2" w:tplc="A558D250">
      <w:numFmt w:val="bullet"/>
      <w:lvlText w:val="•"/>
      <w:lvlJc w:val="left"/>
      <w:pPr>
        <w:ind w:left="3129" w:hanging="281"/>
      </w:pPr>
      <w:rPr>
        <w:rFonts w:hint="default"/>
      </w:rPr>
    </w:lvl>
    <w:lvl w:ilvl="3" w:tplc="C3BED884">
      <w:numFmt w:val="bullet"/>
      <w:lvlText w:val="•"/>
      <w:lvlJc w:val="left"/>
      <w:pPr>
        <w:ind w:left="4203" w:hanging="281"/>
      </w:pPr>
      <w:rPr>
        <w:rFonts w:hint="default"/>
      </w:rPr>
    </w:lvl>
    <w:lvl w:ilvl="4" w:tplc="B89E1340">
      <w:numFmt w:val="bullet"/>
      <w:lvlText w:val="•"/>
      <w:lvlJc w:val="left"/>
      <w:pPr>
        <w:ind w:left="5278" w:hanging="281"/>
      </w:pPr>
      <w:rPr>
        <w:rFonts w:hint="default"/>
      </w:rPr>
    </w:lvl>
    <w:lvl w:ilvl="5" w:tplc="E6E8DC78">
      <w:numFmt w:val="bullet"/>
      <w:lvlText w:val="•"/>
      <w:lvlJc w:val="left"/>
      <w:pPr>
        <w:ind w:left="6353" w:hanging="281"/>
      </w:pPr>
      <w:rPr>
        <w:rFonts w:hint="default"/>
      </w:rPr>
    </w:lvl>
    <w:lvl w:ilvl="6" w:tplc="8B70CB06">
      <w:numFmt w:val="bullet"/>
      <w:lvlText w:val="•"/>
      <w:lvlJc w:val="left"/>
      <w:pPr>
        <w:ind w:left="7427" w:hanging="281"/>
      </w:pPr>
      <w:rPr>
        <w:rFonts w:hint="default"/>
      </w:rPr>
    </w:lvl>
    <w:lvl w:ilvl="7" w:tplc="2D543EBC">
      <w:numFmt w:val="bullet"/>
      <w:lvlText w:val="•"/>
      <w:lvlJc w:val="left"/>
      <w:pPr>
        <w:ind w:left="8502" w:hanging="281"/>
      </w:pPr>
      <w:rPr>
        <w:rFonts w:hint="default"/>
      </w:rPr>
    </w:lvl>
    <w:lvl w:ilvl="8" w:tplc="36A6C9B2">
      <w:numFmt w:val="bullet"/>
      <w:lvlText w:val="•"/>
      <w:lvlJc w:val="left"/>
      <w:pPr>
        <w:ind w:left="9577" w:hanging="281"/>
      </w:pPr>
      <w:rPr>
        <w:rFonts w:hint="default"/>
      </w:rPr>
    </w:lvl>
  </w:abstractNum>
  <w:abstractNum w:abstractNumId="127" w15:restartNumberingAfterBreak="0">
    <w:nsid w:val="719D5AA3"/>
    <w:multiLevelType w:val="multilevel"/>
    <w:tmpl w:val="AD7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4C2EEA"/>
    <w:multiLevelType w:val="hybridMultilevel"/>
    <w:tmpl w:val="E1E0CAE4"/>
    <w:lvl w:ilvl="0" w:tplc="1FF669A2">
      <w:numFmt w:val="bullet"/>
      <w:lvlText w:val="-"/>
      <w:lvlJc w:val="left"/>
      <w:pPr>
        <w:ind w:left="1021" w:hanging="164"/>
      </w:pPr>
      <w:rPr>
        <w:rFonts w:ascii="Times New Roman" w:eastAsia="Times New Roman" w:hAnsi="Times New Roman" w:cs="Times New Roman" w:hint="default"/>
        <w:w w:val="100"/>
        <w:sz w:val="28"/>
        <w:szCs w:val="28"/>
      </w:rPr>
    </w:lvl>
    <w:lvl w:ilvl="1" w:tplc="F0EC3E30">
      <w:numFmt w:val="bullet"/>
      <w:lvlText w:val="•"/>
      <w:lvlJc w:val="left"/>
      <w:pPr>
        <w:ind w:left="1888" w:hanging="164"/>
      </w:pPr>
      <w:rPr>
        <w:rFonts w:hint="default"/>
      </w:rPr>
    </w:lvl>
    <w:lvl w:ilvl="2" w:tplc="00B46892">
      <w:numFmt w:val="bullet"/>
      <w:lvlText w:val="•"/>
      <w:lvlJc w:val="left"/>
      <w:pPr>
        <w:ind w:left="2757" w:hanging="164"/>
      </w:pPr>
      <w:rPr>
        <w:rFonts w:hint="default"/>
      </w:rPr>
    </w:lvl>
    <w:lvl w:ilvl="3" w:tplc="28F6E4C2">
      <w:numFmt w:val="bullet"/>
      <w:lvlText w:val="•"/>
      <w:lvlJc w:val="left"/>
      <w:pPr>
        <w:ind w:left="3625" w:hanging="164"/>
      </w:pPr>
      <w:rPr>
        <w:rFonts w:hint="default"/>
      </w:rPr>
    </w:lvl>
    <w:lvl w:ilvl="4" w:tplc="836C2B4E">
      <w:numFmt w:val="bullet"/>
      <w:lvlText w:val="•"/>
      <w:lvlJc w:val="left"/>
      <w:pPr>
        <w:ind w:left="4494" w:hanging="164"/>
      </w:pPr>
      <w:rPr>
        <w:rFonts w:hint="default"/>
      </w:rPr>
    </w:lvl>
    <w:lvl w:ilvl="5" w:tplc="AFF27DFE">
      <w:numFmt w:val="bullet"/>
      <w:lvlText w:val="•"/>
      <w:lvlJc w:val="left"/>
      <w:pPr>
        <w:ind w:left="5363" w:hanging="164"/>
      </w:pPr>
      <w:rPr>
        <w:rFonts w:hint="default"/>
      </w:rPr>
    </w:lvl>
    <w:lvl w:ilvl="6" w:tplc="0060B960">
      <w:numFmt w:val="bullet"/>
      <w:lvlText w:val="•"/>
      <w:lvlJc w:val="left"/>
      <w:pPr>
        <w:ind w:left="6231" w:hanging="164"/>
      </w:pPr>
      <w:rPr>
        <w:rFonts w:hint="default"/>
      </w:rPr>
    </w:lvl>
    <w:lvl w:ilvl="7" w:tplc="4BC08DC6">
      <w:numFmt w:val="bullet"/>
      <w:lvlText w:val="•"/>
      <w:lvlJc w:val="left"/>
      <w:pPr>
        <w:ind w:left="7100" w:hanging="164"/>
      </w:pPr>
      <w:rPr>
        <w:rFonts w:hint="default"/>
      </w:rPr>
    </w:lvl>
    <w:lvl w:ilvl="8" w:tplc="4B5EB64C">
      <w:numFmt w:val="bullet"/>
      <w:lvlText w:val="•"/>
      <w:lvlJc w:val="left"/>
      <w:pPr>
        <w:ind w:left="7969" w:hanging="164"/>
      </w:pPr>
      <w:rPr>
        <w:rFonts w:hint="default"/>
      </w:rPr>
    </w:lvl>
  </w:abstractNum>
  <w:abstractNum w:abstractNumId="129" w15:restartNumberingAfterBreak="0">
    <w:nsid w:val="72503DEE"/>
    <w:multiLevelType w:val="hybridMultilevel"/>
    <w:tmpl w:val="27C404A4"/>
    <w:lvl w:ilvl="0" w:tplc="626089C2">
      <w:start w:val="3"/>
      <w:numFmt w:val="decimal"/>
      <w:lvlText w:val="%1."/>
      <w:lvlJc w:val="left"/>
      <w:pPr>
        <w:ind w:left="1542" w:hanging="581"/>
      </w:pPr>
      <w:rPr>
        <w:rFonts w:ascii="Times New Roman" w:eastAsia="Times New Roman" w:hAnsi="Times New Roman" w:cs="Times New Roman" w:hint="default"/>
        <w:w w:val="100"/>
        <w:sz w:val="28"/>
        <w:szCs w:val="28"/>
      </w:rPr>
    </w:lvl>
    <w:lvl w:ilvl="1" w:tplc="79CAD33E">
      <w:numFmt w:val="bullet"/>
      <w:lvlText w:val="•"/>
      <w:lvlJc w:val="left"/>
      <w:pPr>
        <w:ind w:left="2558" w:hanging="581"/>
      </w:pPr>
      <w:rPr>
        <w:rFonts w:hint="default"/>
      </w:rPr>
    </w:lvl>
    <w:lvl w:ilvl="2" w:tplc="AE42C540">
      <w:numFmt w:val="bullet"/>
      <w:lvlText w:val="•"/>
      <w:lvlJc w:val="left"/>
      <w:pPr>
        <w:ind w:left="3577" w:hanging="581"/>
      </w:pPr>
      <w:rPr>
        <w:rFonts w:hint="default"/>
      </w:rPr>
    </w:lvl>
    <w:lvl w:ilvl="3" w:tplc="99C800FE">
      <w:numFmt w:val="bullet"/>
      <w:lvlText w:val="•"/>
      <w:lvlJc w:val="left"/>
      <w:pPr>
        <w:ind w:left="4595" w:hanging="581"/>
      </w:pPr>
      <w:rPr>
        <w:rFonts w:hint="default"/>
      </w:rPr>
    </w:lvl>
    <w:lvl w:ilvl="4" w:tplc="56CAEAC0">
      <w:numFmt w:val="bullet"/>
      <w:lvlText w:val="•"/>
      <w:lvlJc w:val="left"/>
      <w:pPr>
        <w:ind w:left="5614" w:hanging="581"/>
      </w:pPr>
      <w:rPr>
        <w:rFonts w:hint="default"/>
      </w:rPr>
    </w:lvl>
    <w:lvl w:ilvl="5" w:tplc="75C8160C">
      <w:numFmt w:val="bullet"/>
      <w:lvlText w:val="•"/>
      <w:lvlJc w:val="left"/>
      <w:pPr>
        <w:ind w:left="6633" w:hanging="581"/>
      </w:pPr>
      <w:rPr>
        <w:rFonts w:hint="default"/>
      </w:rPr>
    </w:lvl>
    <w:lvl w:ilvl="6" w:tplc="4CD058D8">
      <w:numFmt w:val="bullet"/>
      <w:lvlText w:val="•"/>
      <w:lvlJc w:val="left"/>
      <w:pPr>
        <w:ind w:left="7651" w:hanging="581"/>
      </w:pPr>
      <w:rPr>
        <w:rFonts w:hint="default"/>
      </w:rPr>
    </w:lvl>
    <w:lvl w:ilvl="7" w:tplc="C8BED712">
      <w:numFmt w:val="bullet"/>
      <w:lvlText w:val="•"/>
      <w:lvlJc w:val="left"/>
      <w:pPr>
        <w:ind w:left="8670" w:hanging="581"/>
      </w:pPr>
      <w:rPr>
        <w:rFonts w:hint="default"/>
      </w:rPr>
    </w:lvl>
    <w:lvl w:ilvl="8" w:tplc="630C4D2E">
      <w:numFmt w:val="bullet"/>
      <w:lvlText w:val="•"/>
      <w:lvlJc w:val="left"/>
      <w:pPr>
        <w:ind w:left="9689" w:hanging="581"/>
      </w:pPr>
      <w:rPr>
        <w:rFonts w:hint="default"/>
      </w:rPr>
    </w:lvl>
  </w:abstractNum>
  <w:abstractNum w:abstractNumId="130" w15:restartNumberingAfterBreak="0">
    <w:nsid w:val="73C64317"/>
    <w:multiLevelType w:val="hybridMultilevel"/>
    <w:tmpl w:val="009A5B5E"/>
    <w:lvl w:ilvl="0" w:tplc="9F9233D8">
      <w:start w:val="1"/>
      <w:numFmt w:val="decimal"/>
      <w:lvlText w:val="%1."/>
      <w:lvlJc w:val="left"/>
      <w:pPr>
        <w:ind w:left="972" w:hanging="430"/>
      </w:pPr>
      <w:rPr>
        <w:rFonts w:ascii="Times New Roman" w:eastAsia="Times New Roman" w:hAnsi="Times New Roman" w:cs="Times New Roman" w:hint="default"/>
        <w:spacing w:val="0"/>
        <w:w w:val="100"/>
        <w:sz w:val="28"/>
        <w:szCs w:val="28"/>
      </w:rPr>
    </w:lvl>
    <w:lvl w:ilvl="1" w:tplc="4774B958">
      <w:start w:val="1"/>
      <w:numFmt w:val="decimal"/>
      <w:lvlText w:val="%2."/>
      <w:lvlJc w:val="left"/>
      <w:pPr>
        <w:ind w:left="972" w:hanging="281"/>
      </w:pPr>
      <w:rPr>
        <w:rFonts w:ascii="Times New Roman" w:eastAsia="Times New Roman" w:hAnsi="Times New Roman" w:cs="Times New Roman" w:hint="default"/>
        <w:spacing w:val="0"/>
        <w:w w:val="100"/>
        <w:sz w:val="28"/>
        <w:szCs w:val="28"/>
      </w:rPr>
    </w:lvl>
    <w:lvl w:ilvl="2" w:tplc="FBBE4720">
      <w:numFmt w:val="bullet"/>
      <w:lvlText w:val="•"/>
      <w:lvlJc w:val="left"/>
      <w:pPr>
        <w:ind w:left="3129" w:hanging="281"/>
      </w:pPr>
      <w:rPr>
        <w:rFonts w:hint="default"/>
      </w:rPr>
    </w:lvl>
    <w:lvl w:ilvl="3" w:tplc="1C1CAD34">
      <w:numFmt w:val="bullet"/>
      <w:lvlText w:val="•"/>
      <w:lvlJc w:val="left"/>
      <w:pPr>
        <w:ind w:left="4203" w:hanging="281"/>
      </w:pPr>
      <w:rPr>
        <w:rFonts w:hint="default"/>
      </w:rPr>
    </w:lvl>
    <w:lvl w:ilvl="4" w:tplc="3718EF96">
      <w:numFmt w:val="bullet"/>
      <w:lvlText w:val="•"/>
      <w:lvlJc w:val="left"/>
      <w:pPr>
        <w:ind w:left="5278" w:hanging="281"/>
      </w:pPr>
      <w:rPr>
        <w:rFonts w:hint="default"/>
      </w:rPr>
    </w:lvl>
    <w:lvl w:ilvl="5" w:tplc="0FC2D838">
      <w:numFmt w:val="bullet"/>
      <w:lvlText w:val="•"/>
      <w:lvlJc w:val="left"/>
      <w:pPr>
        <w:ind w:left="6353" w:hanging="281"/>
      </w:pPr>
      <w:rPr>
        <w:rFonts w:hint="default"/>
      </w:rPr>
    </w:lvl>
    <w:lvl w:ilvl="6" w:tplc="7CD68B20">
      <w:numFmt w:val="bullet"/>
      <w:lvlText w:val="•"/>
      <w:lvlJc w:val="left"/>
      <w:pPr>
        <w:ind w:left="7427" w:hanging="281"/>
      </w:pPr>
      <w:rPr>
        <w:rFonts w:hint="default"/>
      </w:rPr>
    </w:lvl>
    <w:lvl w:ilvl="7" w:tplc="EB66569E">
      <w:numFmt w:val="bullet"/>
      <w:lvlText w:val="•"/>
      <w:lvlJc w:val="left"/>
      <w:pPr>
        <w:ind w:left="8502" w:hanging="281"/>
      </w:pPr>
      <w:rPr>
        <w:rFonts w:hint="default"/>
      </w:rPr>
    </w:lvl>
    <w:lvl w:ilvl="8" w:tplc="844E023A">
      <w:numFmt w:val="bullet"/>
      <w:lvlText w:val="•"/>
      <w:lvlJc w:val="left"/>
      <w:pPr>
        <w:ind w:left="9577" w:hanging="281"/>
      </w:pPr>
      <w:rPr>
        <w:rFonts w:hint="default"/>
      </w:rPr>
    </w:lvl>
  </w:abstractNum>
  <w:abstractNum w:abstractNumId="131" w15:restartNumberingAfterBreak="0">
    <w:nsid w:val="75D96334"/>
    <w:multiLevelType w:val="hybridMultilevel"/>
    <w:tmpl w:val="335E1ABC"/>
    <w:lvl w:ilvl="0" w:tplc="E9B0A692">
      <w:numFmt w:val="bullet"/>
      <w:lvlText w:val=""/>
      <w:lvlJc w:val="left"/>
      <w:pPr>
        <w:ind w:left="312" w:hanging="207"/>
      </w:pPr>
      <w:rPr>
        <w:rFonts w:ascii="Symbol" w:eastAsia="Symbol" w:hAnsi="Symbol" w:cs="Symbol" w:hint="default"/>
        <w:w w:val="100"/>
        <w:sz w:val="22"/>
        <w:szCs w:val="22"/>
      </w:rPr>
    </w:lvl>
    <w:lvl w:ilvl="1" w:tplc="BA084614">
      <w:numFmt w:val="bullet"/>
      <w:lvlText w:val="•"/>
      <w:lvlJc w:val="left"/>
      <w:pPr>
        <w:ind w:left="727" w:hanging="207"/>
      </w:pPr>
      <w:rPr>
        <w:rFonts w:hint="default"/>
      </w:rPr>
    </w:lvl>
    <w:lvl w:ilvl="2" w:tplc="03F2DBE8">
      <w:numFmt w:val="bullet"/>
      <w:lvlText w:val="•"/>
      <w:lvlJc w:val="left"/>
      <w:pPr>
        <w:ind w:left="1135" w:hanging="207"/>
      </w:pPr>
      <w:rPr>
        <w:rFonts w:hint="default"/>
      </w:rPr>
    </w:lvl>
    <w:lvl w:ilvl="3" w:tplc="D04443B0">
      <w:numFmt w:val="bullet"/>
      <w:lvlText w:val="•"/>
      <w:lvlJc w:val="left"/>
      <w:pPr>
        <w:ind w:left="1543" w:hanging="207"/>
      </w:pPr>
      <w:rPr>
        <w:rFonts w:hint="default"/>
      </w:rPr>
    </w:lvl>
    <w:lvl w:ilvl="4" w:tplc="14C088B2">
      <w:numFmt w:val="bullet"/>
      <w:lvlText w:val="•"/>
      <w:lvlJc w:val="left"/>
      <w:pPr>
        <w:ind w:left="1951" w:hanging="207"/>
      </w:pPr>
      <w:rPr>
        <w:rFonts w:hint="default"/>
      </w:rPr>
    </w:lvl>
    <w:lvl w:ilvl="5" w:tplc="A04C0712">
      <w:numFmt w:val="bullet"/>
      <w:lvlText w:val="•"/>
      <w:lvlJc w:val="left"/>
      <w:pPr>
        <w:ind w:left="2359" w:hanging="207"/>
      </w:pPr>
      <w:rPr>
        <w:rFonts w:hint="default"/>
      </w:rPr>
    </w:lvl>
    <w:lvl w:ilvl="6" w:tplc="B112B628">
      <w:numFmt w:val="bullet"/>
      <w:lvlText w:val="•"/>
      <w:lvlJc w:val="left"/>
      <w:pPr>
        <w:ind w:left="2767" w:hanging="207"/>
      </w:pPr>
      <w:rPr>
        <w:rFonts w:hint="default"/>
      </w:rPr>
    </w:lvl>
    <w:lvl w:ilvl="7" w:tplc="A6AEEBA2">
      <w:numFmt w:val="bullet"/>
      <w:lvlText w:val="•"/>
      <w:lvlJc w:val="left"/>
      <w:pPr>
        <w:ind w:left="3175" w:hanging="207"/>
      </w:pPr>
      <w:rPr>
        <w:rFonts w:hint="default"/>
      </w:rPr>
    </w:lvl>
    <w:lvl w:ilvl="8" w:tplc="2F10EE42">
      <w:numFmt w:val="bullet"/>
      <w:lvlText w:val="•"/>
      <w:lvlJc w:val="left"/>
      <w:pPr>
        <w:ind w:left="3583" w:hanging="207"/>
      </w:pPr>
      <w:rPr>
        <w:rFonts w:hint="default"/>
      </w:rPr>
    </w:lvl>
  </w:abstractNum>
  <w:abstractNum w:abstractNumId="132" w15:restartNumberingAfterBreak="0">
    <w:nsid w:val="764503F1"/>
    <w:multiLevelType w:val="hybridMultilevel"/>
    <w:tmpl w:val="CDEC78D0"/>
    <w:lvl w:ilvl="0" w:tplc="582AA9BE">
      <w:numFmt w:val="bullet"/>
      <w:lvlText w:val="-"/>
      <w:lvlJc w:val="left"/>
      <w:pPr>
        <w:ind w:left="972" w:hanging="226"/>
      </w:pPr>
      <w:rPr>
        <w:rFonts w:ascii="Times New Roman" w:eastAsia="Times New Roman" w:hAnsi="Times New Roman" w:cs="Times New Roman" w:hint="default"/>
        <w:b/>
        <w:bCs/>
        <w:i/>
        <w:w w:val="100"/>
        <w:sz w:val="28"/>
        <w:szCs w:val="28"/>
      </w:rPr>
    </w:lvl>
    <w:lvl w:ilvl="1" w:tplc="6B3401BE">
      <w:numFmt w:val="bullet"/>
      <w:lvlText w:val="•"/>
      <w:lvlJc w:val="left"/>
      <w:pPr>
        <w:ind w:left="2054" w:hanging="226"/>
      </w:pPr>
      <w:rPr>
        <w:rFonts w:hint="default"/>
      </w:rPr>
    </w:lvl>
    <w:lvl w:ilvl="2" w:tplc="51EC1D10">
      <w:numFmt w:val="bullet"/>
      <w:lvlText w:val="•"/>
      <w:lvlJc w:val="left"/>
      <w:pPr>
        <w:ind w:left="3129" w:hanging="226"/>
      </w:pPr>
      <w:rPr>
        <w:rFonts w:hint="default"/>
      </w:rPr>
    </w:lvl>
    <w:lvl w:ilvl="3" w:tplc="5984929A">
      <w:numFmt w:val="bullet"/>
      <w:lvlText w:val="•"/>
      <w:lvlJc w:val="left"/>
      <w:pPr>
        <w:ind w:left="4203" w:hanging="226"/>
      </w:pPr>
      <w:rPr>
        <w:rFonts w:hint="default"/>
      </w:rPr>
    </w:lvl>
    <w:lvl w:ilvl="4" w:tplc="96BC3146">
      <w:numFmt w:val="bullet"/>
      <w:lvlText w:val="•"/>
      <w:lvlJc w:val="left"/>
      <w:pPr>
        <w:ind w:left="5278" w:hanging="226"/>
      </w:pPr>
      <w:rPr>
        <w:rFonts w:hint="default"/>
      </w:rPr>
    </w:lvl>
    <w:lvl w:ilvl="5" w:tplc="BAD65A2A">
      <w:numFmt w:val="bullet"/>
      <w:lvlText w:val="•"/>
      <w:lvlJc w:val="left"/>
      <w:pPr>
        <w:ind w:left="6353" w:hanging="226"/>
      </w:pPr>
      <w:rPr>
        <w:rFonts w:hint="default"/>
      </w:rPr>
    </w:lvl>
    <w:lvl w:ilvl="6" w:tplc="632AAD3E">
      <w:numFmt w:val="bullet"/>
      <w:lvlText w:val="•"/>
      <w:lvlJc w:val="left"/>
      <w:pPr>
        <w:ind w:left="7427" w:hanging="226"/>
      </w:pPr>
      <w:rPr>
        <w:rFonts w:hint="default"/>
      </w:rPr>
    </w:lvl>
    <w:lvl w:ilvl="7" w:tplc="97983E76">
      <w:numFmt w:val="bullet"/>
      <w:lvlText w:val="•"/>
      <w:lvlJc w:val="left"/>
      <w:pPr>
        <w:ind w:left="8502" w:hanging="226"/>
      </w:pPr>
      <w:rPr>
        <w:rFonts w:hint="default"/>
      </w:rPr>
    </w:lvl>
    <w:lvl w:ilvl="8" w:tplc="C8945638">
      <w:numFmt w:val="bullet"/>
      <w:lvlText w:val="•"/>
      <w:lvlJc w:val="left"/>
      <w:pPr>
        <w:ind w:left="9577" w:hanging="226"/>
      </w:pPr>
      <w:rPr>
        <w:rFonts w:hint="default"/>
      </w:rPr>
    </w:lvl>
  </w:abstractNum>
  <w:abstractNum w:abstractNumId="133" w15:restartNumberingAfterBreak="0">
    <w:nsid w:val="796F643B"/>
    <w:multiLevelType w:val="hybridMultilevel"/>
    <w:tmpl w:val="E4508094"/>
    <w:lvl w:ilvl="0" w:tplc="1DB4F192">
      <w:numFmt w:val="bullet"/>
      <w:lvlText w:val="-"/>
      <w:lvlJc w:val="left"/>
      <w:pPr>
        <w:ind w:left="972" w:hanging="351"/>
      </w:pPr>
      <w:rPr>
        <w:rFonts w:ascii="Times New Roman" w:eastAsia="Times New Roman" w:hAnsi="Times New Roman" w:cs="Times New Roman" w:hint="default"/>
        <w:w w:val="100"/>
        <w:sz w:val="28"/>
        <w:szCs w:val="28"/>
      </w:rPr>
    </w:lvl>
    <w:lvl w:ilvl="1" w:tplc="2D1C10AA">
      <w:numFmt w:val="bullet"/>
      <w:lvlText w:val="•"/>
      <w:lvlJc w:val="left"/>
      <w:pPr>
        <w:ind w:left="2054" w:hanging="351"/>
      </w:pPr>
      <w:rPr>
        <w:rFonts w:hint="default"/>
      </w:rPr>
    </w:lvl>
    <w:lvl w:ilvl="2" w:tplc="A0A214B8">
      <w:numFmt w:val="bullet"/>
      <w:lvlText w:val="•"/>
      <w:lvlJc w:val="left"/>
      <w:pPr>
        <w:ind w:left="3129" w:hanging="351"/>
      </w:pPr>
      <w:rPr>
        <w:rFonts w:hint="default"/>
      </w:rPr>
    </w:lvl>
    <w:lvl w:ilvl="3" w:tplc="1F9C0E4E">
      <w:numFmt w:val="bullet"/>
      <w:lvlText w:val="•"/>
      <w:lvlJc w:val="left"/>
      <w:pPr>
        <w:ind w:left="4203" w:hanging="351"/>
      </w:pPr>
      <w:rPr>
        <w:rFonts w:hint="default"/>
      </w:rPr>
    </w:lvl>
    <w:lvl w:ilvl="4" w:tplc="2E8E6502">
      <w:numFmt w:val="bullet"/>
      <w:lvlText w:val="•"/>
      <w:lvlJc w:val="left"/>
      <w:pPr>
        <w:ind w:left="5278" w:hanging="351"/>
      </w:pPr>
      <w:rPr>
        <w:rFonts w:hint="default"/>
      </w:rPr>
    </w:lvl>
    <w:lvl w:ilvl="5" w:tplc="63449E08">
      <w:numFmt w:val="bullet"/>
      <w:lvlText w:val="•"/>
      <w:lvlJc w:val="left"/>
      <w:pPr>
        <w:ind w:left="6353" w:hanging="351"/>
      </w:pPr>
      <w:rPr>
        <w:rFonts w:hint="default"/>
      </w:rPr>
    </w:lvl>
    <w:lvl w:ilvl="6" w:tplc="1F84727A">
      <w:numFmt w:val="bullet"/>
      <w:lvlText w:val="•"/>
      <w:lvlJc w:val="left"/>
      <w:pPr>
        <w:ind w:left="7427" w:hanging="351"/>
      </w:pPr>
      <w:rPr>
        <w:rFonts w:hint="default"/>
      </w:rPr>
    </w:lvl>
    <w:lvl w:ilvl="7" w:tplc="34B426B6">
      <w:numFmt w:val="bullet"/>
      <w:lvlText w:val="•"/>
      <w:lvlJc w:val="left"/>
      <w:pPr>
        <w:ind w:left="8502" w:hanging="351"/>
      </w:pPr>
      <w:rPr>
        <w:rFonts w:hint="default"/>
      </w:rPr>
    </w:lvl>
    <w:lvl w:ilvl="8" w:tplc="5894AF96">
      <w:numFmt w:val="bullet"/>
      <w:lvlText w:val="•"/>
      <w:lvlJc w:val="left"/>
      <w:pPr>
        <w:ind w:left="9577" w:hanging="351"/>
      </w:pPr>
      <w:rPr>
        <w:rFonts w:hint="default"/>
      </w:rPr>
    </w:lvl>
  </w:abstractNum>
  <w:abstractNum w:abstractNumId="134" w15:restartNumberingAfterBreak="0">
    <w:nsid w:val="796F67B4"/>
    <w:multiLevelType w:val="hybridMultilevel"/>
    <w:tmpl w:val="4C3C0FF4"/>
    <w:lvl w:ilvl="0" w:tplc="7A5A5916">
      <w:numFmt w:val="bullet"/>
      <w:lvlText w:val="-"/>
      <w:lvlJc w:val="left"/>
      <w:pPr>
        <w:ind w:left="972" w:hanging="164"/>
      </w:pPr>
      <w:rPr>
        <w:rFonts w:ascii="Times New Roman" w:eastAsia="Times New Roman" w:hAnsi="Times New Roman" w:cs="Times New Roman" w:hint="default"/>
        <w:b/>
        <w:bCs/>
        <w:i/>
        <w:w w:val="100"/>
        <w:sz w:val="28"/>
        <w:szCs w:val="28"/>
      </w:rPr>
    </w:lvl>
    <w:lvl w:ilvl="1" w:tplc="35DEFC5E">
      <w:numFmt w:val="bullet"/>
      <w:lvlText w:val="•"/>
      <w:lvlJc w:val="left"/>
      <w:pPr>
        <w:ind w:left="2054" w:hanging="164"/>
      </w:pPr>
      <w:rPr>
        <w:rFonts w:hint="default"/>
      </w:rPr>
    </w:lvl>
    <w:lvl w:ilvl="2" w:tplc="409611DA">
      <w:numFmt w:val="bullet"/>
      <w:lvlText w:val="•"/>
      <w:lvlJc w:val="left"/>
      <w:pPr>
        <w:ind w:left="3129" w:hanging="164"/>
      </w:pPr>
      <w:rPr>
        <w:rFonts w:hint="default"/>
      </w:rPr>
    </w:lvl>
    <w:lvl w:ilvl="3" w:tplc="1D743156">
      <w:numFmt w:val="bullet"/>
      <w:lvlText w:val="•"/>
      <w:lvlJc w:val="left"/>
      <w:pPr>
        <w:ind w:left="4203" w:hanging="164"/>
      </w:pPr>
      <w:rPr>
        <w:rFonts w:hint="default"/>
      </w:rPr>
    </w:lvl>
    <w:lvl w:ilvl="4" w:tplc="2ED4E56C">
      <w:numFmt w:val="bullet"/>
      <w:lvlText w:val="•"/>
      <w:lvlJc w:val="left"/>
      <w:pPr>
        <w:ind w:left="5278" w:hanging="164"/>
      </w:pPr>
      <w:rPr>
        <w:rFonts w:hint="default"/>
      </w:rPr>
    </w:lvl>
    <w:lvl w:ilvl="5" w:tplc="0B74B8F6">
      <w:numFmt w:val="bullet"/>
      <w:lvlText w:val="•"/>
      <w:lvlJc w:val="left"/>
      <w:pPr>
        <w:ind w:left="6353" w:hanging="164"/>
      </w:pPr>
      <w:rPr>
        <w:rFonts w:hint="default"/>
      </w:rPr>
    </w:lvl>
    <w:lvl w:ilvl="6" w:tplc="3EA243DE">
      <w:numFmt w:val="bullet"/>
      <w:lvlText w:val="•"/>
      <w:lvlJc w:val="left"/>
      <w:pPr>
        <w:ind w:left="7427" w:hanging="164"/>
      </w:pPr>
      <w:rPr>
        <w:rFonts w:hint="default"/>
      </w:rPr>
    </w:lvl>
    <w:lvl w:ilvl="7" w:tplc="22DE0DC0">
      <w:numFmt w:val="bullet"/>
      <w:lvlText w:val="•"/>
      <w:lvlJc w:val="left"/>
      <w:pPr>
        <w:ind w:left="8502" w:hanging="164"/>
      </w:pPr>
      <w:rPr>
        <w:rFonts w:hint="default"/>
      </w:rPr>
    </w:lvl>
    <w:lvl w:ilvl="8" w:tplc="C3E6F102">
      <w:numFmt w:val="bullet"/>
      <w:lvlText w:val="•"/>
      <w:lvlJc w:val="left"/>
      <w:pPr>
        <w:ind w:left="9577" w:hanging="164"/>
      </w:pPr>
      <w:rPr>
        <w:rFonts w:hint="default"/>
      </w:rPr>
    </w:lvl>
  </w:abstractNum>
  <w:abstractNum w:abstractNumId="135" w15:restartNumberingAfterBreak="0">
    <w:nsid w:val="79895253"/>
    <w:multiLevelType w:val="hybridMultilevel"/>
    <w:tmpl w:val="E6FE2C1C"/>
    <w:lvl w:ilvl="0" w:tplc="8E1EB412">
      <w:numFmt w:val="bullet"/>
      <w:lvlText w:val="-"/>
      <w:lvlJc w:val="left"/>
      <w:pPr>
        <w:ind w:left="972" w:hanging="276"/>
      </w:pPr>
      <w:rPr>
        <w:rFonts w:ascii="Times New Roman" w:eastAsia="Times New Roman" w:hAnsi="Times New Roman" w:cs="Times New Roman" w:hint="default"/>
        <w:b/>
        <w:bCs/>
        <w:i/>
        <w:w w:val="100"/>
        <w:sz w:val="28"/>
        <w:szCs w:val="28"/>
      </w:rPr>
    </w:lvl>
    <w:lvl w:ilvl="1" w:tplc="B1C4595C">
      <w:numFmt w:val="bullet"/>
      <w:lvlText w:val="•"/>
      <w:lvlJc w:val="left"/>
      <w:pPr>
        <w:ind w:left="2054" w:hanging="276"/>
      </w:pPr>
      <w:rPr>
        <w:rFonts w:hint="default"/>
      </w:rPr>
    </w:lvl>
    <w:lvl w:ilvl="2" w:tplc="99A86A70">
      <w:numFmt w:val="bullet"/>
      <w:lvlText w:val="•"/>
      <w:lvlJc w:val="left"/>
      <w:pPr>
        <w:ind w:left="3129" w:hanging="276"/>
      </w:pPr>
      <w:rPr>
        <w:rFonts w:hint="default"/>
      </w:rPr>
    </w:lvl>
    <w:lvl w:ilvl="3" w:tplc="B72C9408">
      <w:numFmt w:val="bullet"/>
      <w:lvlText w:val="•"/>
      <w:lvlJc w:val="left"/>
      <w:pPr>
        <w:ind w:left="4203" w:hanging="276"/>
      </w:pPr>
      <w:rPr>
        <w:rFonts w:hint="default"/>
      </w:rPr>
    </w:lvl>
    <w:lvl w:ilvl="4" w:tplc="7B863334">
      <w:numFmt w:val="bullet"/>
      <w:lvlText w:val="•"/>
      <w:lvlJc w:val="left"/>
      <w:pPr>
        <w:ind w:left="5278" w:hanging="276"/>
      </w:pPr>
      <w:rPr>
        <w:rFonts w:hint="default"/>
      </w:rPr>
    </w:lvl>
    <w:lvl w:ilvl="5" w:tplc="B3929FEE">
      <w:numFmt w:val="bullet"/>
      <w:lvlText w:val="•"/>
      <w:lvlJc w:val="left"/>
      <w:pPr>
        <w:ind w:left="6353" w:hanging="276"/>
      </w:pPr>
      <w:rPr>
        <w:rFonts w:hint="default"/>
      </w:rPr>
    </w:lvl>
    <w:lvl w:ilvl="6" w:tplc="0A76974C">
      <w:numFmt w:val="bullet"/>
      <w:lvlText w:val="•"/>
      <w:lvlJc w:val="left"/>
      <w:pPr>
        <w:ind w:left="7427" w:hanging="276"/>
      </w:pPr>
      <w:rPr>
        <w:rFonts w:hint="default"/>
      </w:rPr>
    </w:lvl>
    <w:lvl w:ilvl="7" w:tplc="CDCA39D0">
      <w:numFmt w:val="bullet"/>
      <w:lvlText w:val="•"/>
      <w:lvlJc w:val="left"/>
      <w:pPr>
        <w:ind w:left="8502" w:hanging="276"/>
      </w:pPr>
      <w:rPr>
        <w:rFonts w:hint="default"/>
      </w:rPr>
    </w:lvl>
    <w:lvl w:ilvl="8" w:tplc="63BC9498">
      <w:numFmt w:val="bullet"/>
      <w:lvlText w:val="•"/>
      <w:lvlJc w:val="left"/>
      <w:pPr>
        <w:ind w:left="9577" w:hanging="276"/>
      </w:pPr>
      <w:rPr>
        <w:rFonts w:hint="default"/>
      </w:rPr>
    </w:lvl>
  </w:abstractNum>
  <w:abstractNum w:abstractNumId="136" w15:restartNumberingAfterBreak="0">
    <w:nsid w:val="7AC368FB"/>
    <w:multiLevelType w:val="hybridMultilevel"/>
    <w:tmpl w:val="81CE509C"/>
    <w:lvl w:ilvl="0" w:tplc="D72678EA">
      <w:numFmt w:val="bullet"/>
      <w:lvlText w:val="-"/>
      <w:lvlJc w:val="left"/>
      <w:pPr>
        <w:ind w:left="972" w:hanging="300"/>
      </w:pPr>
      <w:rPr>
        <w:rFonts w:ascii="Times New Roman" w:eastAsia="Times New Roman" w:hAnsi="Times New Roman" w:cs="Times New Roman" w:hint="default"/>
        <w:b/>
        <w:bCs/>
        <w:i/>
        <w:w w:val="100"/>
        <w:sz w:val="28"/>
        <w:szCs w:val="28"/>
      </w:rPr>
    </w:lvl>
    <w:lvl w:ilvl="1" w:tplc="464E7B58">
      <w:numFmt w:val="bullet"/>
      <w:lvlText w:val="•"/>
      <w:lvlJc w:val="left"/>
      <w:pPr>
        <w:ind w:left="2054" w:hanging="300"/>
      </w:pPr>
      <w:rPr>
        <w:rFonts w:hint="default"/>
      </w:rPr>
    </w:lvl>
    <w:lvl w:ilvl="2" w:tplc="4074EFA6">
      <w:numFmt w:val="bullet"/>
      <w:lvlText w:val="•"/>
      <w:lvlJc w:val="left"/>
      <w:pPr>
        <w:ind w:left="3129" w:hanging="300"/>
      </w:pPr>
      <w:rPr>
        <w:rFonts w:hint="default"/>
      </w:rPr>
    </w:lvl>
    <w:lvl w:ilvl="3" w:tplc="79F4144A">
      <w:numFmt w:val="bullet"/>
      <w:lvlText w:val="•"/>
      <w:lvlJc w:val="left"/>
      <w:pPr>
        <w:ind w:left="4203" w:hanging="300"/>
      </w:pPr>
      <w:rPr>
        <w:rFonts w:hint="default"/>
      </w:rPr>
    </w:lvl>
    <w:lvl w:ilvl="4" w:tplc="A49C89EE">
      <w:numFmt w:val="bullet"/>
      <w:lvlText w:val="•"/>
      <w:lvlJc w:val="left"/>
      <w:pPr>
        <w:ind w:left="5278" w:hanging="300"/>
      </w:pPr>
      <w:rPr>
        <w:rFonts w:hint="default"/>
      </w:rPr>
    </w:lvl>
    <w:lvl w:ilvl="5" w:tplc="EA5ED00C">
      <w:numFmt w:val="bullet"/>
      <w:lvlText w:val="•"/>
      <w:lvlJc w:val="left"/>
      <w:pPr>
        <w:ind w:left="6353" w:hanging="300"/>
      </w:pPr>
      <w:rPr>
        <w:rFonts w:hint="default"/>
      </w:rPr>
    </w:lvl>
    <w:lvl w:ilvl="6" w:tplc="16F65A10">
      <w:numFmt w:val="bullet"/>
      <w:lvlText w:val="•"/>
      <w:lvlJc w:val="left"/>
      <w:pPr>
        <w:ind w:left="7427" w:hanging="300"/>
      </w:pPr>
      <w:rPr>
        <w:rFonts w:hint="default"/>
      </w:rPr>
    </w:lvl>
    <w:lvl w:ilvl="7" w:tplc="7BE2FD22">
      <w:numFmt w:val="bullet"/>
      <w:lvlText w:val="•"/>
      <w:lvlJc w:val="left"/>
      <w:pPr>
        <w:ind w:left="8502" w:hanging="300"/>
      </w:pPr>
      <w:rPr>
        <w:rFonts w:hint="default"/>
      </w:rPr>
    </w:lvl>
    <w:lvl w:ilvl="8" w:tplc="C1C8A1BC">
      <w:numFmt w:val="bullet"/>
      <w:lvlText w:val="•"/>
      <w:lvlJc w:val="left"/>
      <w:pPr>
        <w:ind w:left="9577" w:hanging="300"/>
      </w:pPr>
      <w:rPr>
        <w:rFonts w:hint="default"/>
      </w:rPr>
    </w:lvl>
  </w:abstractNum>
  <w:abstractNum w:abstractNumId="137" w15:restartNumberingAfterBreak="0">
    <w:nsid w:val="7BE54612"/>
    <w:multiLevelType w:val="multilevel"/>
    <w:tmpl w:val="5C127E38"/>
    <w:lvl w:ilvl="0">
      <w:start w:val="2"/>
      <w:numFmt w:val="decimal"/>
      <w:lvlText w:val="%1"/>
      <w:lvlJc w:val="left"/>
      <w:pPr>
        <w:ind w:left="1074" w:hanging="353"/>
      </w:pPr>
      <w:rPr>
        <w:rFonts w:hint="default"/>
      </w:rPr>
    </w:lvl>
    <w:lvl w:ilvl="1">
      <w:start w:val="3"/>
      <w:numFmt w:val="decimal"/>
      <w:lvlText w:val="%1.%2"/>
      <w:lvlJc w:val="left"/>
      <w:pPr>
        <w:ind w:left="1074" w:hanging="353"/>
        <w:jc w:val="right"/>
      </w:pPr>
      <w:rPr>
        <w:rFonts w:ascii="Times New Roman" w:eastAsia="Times New Roman" w:hAnsi="Times New Roman" w:cs="Times New Roman" w:hint="default"/>
        <w:b/>
        <w:bCs/>
        <w:spacing w:val="-4"/>
        <w:w w:val="100"/>
        <w:sz w:val="26"/>
        <w:szCs w:val="26"/>
      </w:rPr>
    </w:lvl>
    <w:lvl w:ilvl="2">
      <w:numFmt w:val="bullet"/>
      <w:lvlText w:val=""/>
      <w:lvlJc w:val="left"/>
      <w:pPr>
        <w:ind w:left="1693" w:hanging="360"/>
      </w:pPr>
      <w:rPr>
        <w:rFonts w:ascii="Symbol" w:eastAsia="Symbol" w:hAnsi="Symbol" w:cs="Symbol" w:hint="default"/>
        <w:w w:val="100"/>
        <w:sz w:val="28"/>
        <w:szCs w:val="28"/>
      </w:rPr>
    </w:lvl>
    <w:lvl w:ilvl="3">
      <w:numFmt w:val="bullet"/>
      <w:lvlText w:val="•"/>
      <w:lvlJc w:val="left"/>
      <w:pPr>
        <w:ind w:left="3928" w:hanging="360"/>
      </w:pPr>
      <w:rPr>
        <w:rFonts w:hint="default"/>
      </w:rPr>
    </w:lvl>
    <w:lvl w:ilvl="4">
      <w:numFmt w:val="bullet"/>
      <w:lvlText w:val="•"/>
      <w:lvlJc w:val="left"/>
      <w:pPr>
        <w:ind w:left="5042" w:hanging="360"/>
      </w:pPr>
      <w:rPr>
        <w:rFonts w:hint="default"/>
      </w:rPr>
    </w:lvl>
    <w:lvl w:ilvl="5">
      <w:numFmt w:val="bullet"/>
      <w:lvlText w:val="•"/>
      <w:lvlJc w:val="left"/>
      <w:pPr>
        <w:ind w:left="6156" w:hanging="360"/>
      </w:pPr>
      <w:rPr>
        <w:rFonts w:hint="default"/>
      </w:rPr>
    </w:lvl>
    <w:lvl w:ilvl="6">
      <w:numFmt w:val="bullet"/>
      <w:lvlText w:val="•"/>
      <w:lvlJc w:val="left"/>
      <w:pPr>
        <w:ind w:left="7270" w:hanging="360"/>
      </w:pPr>
      <w:rPr>
        <w:rFonts w:hint="default"/>
      </w:rPr>
    </w:lvl>
    <w:lvl w:ilvl="7">
      <w:numFmt w:val="bullet"/>
      <w:lvlText w:val="•"/>
      <w:lvlJc w:val="left"/>
      <w:pPr>
        <w:ind w:left="8384" w:hanging="360"/>
      </w:pPr>
      <w:rPr>
        <w:rFonts w:hint="default"/>
      </w:rPr>
    </w:lvl>
    <w:lvl w:ilvl="8">
      <w:numFmt w:val="bullet"/>
      <w:lvlText w:val="•"/>
      <w:lvlJc w:val="left"/>
      <w:pPr>
        <w:ind w:left="9498" w:hanging="360"/>
      </w:pPr>
      <w:rPr>
        <w:rFonts w:hint="default"/>
      </w:rPr>
    </w:lvl>
  </w:abstractNum>
  <w:abstractNum w:abstractNumId="138" w15:restartNumberingAfterBreak="0">
    <w:nsid w:val="7CC20053"/>
    <w:multiLevelType w:val="hybridMultilevel"/>
    <w:tmpl w:val="4B16E698"/>
    <w:lvl w:ilvl="0" w:tplc="1BC25272">
      <w:start w:val="1"/>
      <w:numFmt w:val="decimal"/>
      <w:lvlText w:val="%1)"/>
      <w:lvlJc w:val="left"/>
      <w:pPr>
        <w:ind w:left="1542" w:hanging="408"/>
      </w:pPr>
      <w:rPr>
        <w:rFonts w:ascii="Times New Roman" w:eastAsia="Times New Roman" w:hAnsi="Times New Roman" w:cs="Times New Roman" w:hint="default"/>
        <w:w w:val="100"/>
        <w:sz w:val="28"/>
        <w:szCs w:val="28"/>
      </w:rPr>
    </w:lvl>
    <w:lvl w:ilvl="1" w:tplc="2F68FE00">
      <w:numFmt w:val="bullet"/>
      <w:lvlText w:val="•"/>
      <w:lvlJc w:val="left"/>
      <w:pPr>
        <w:ind w:left="2558" w:hanging="408"/>
      </w:pPr>
      <w:rPr>
        <w:rFonts w:hint="default"/>
      </w:rPr>
    </w:lvl>
    <w:lvl w:ilvl="2" w:tplc="E2D807BC">
      <w:numFmt w:val="bullet"/>
      <w:lvlText w:val="•"/>
      <w:lvlJc w:val="left"/>
      <w:pPr>
        <w:ind w:left="3577" w:hanging="408"/>
      </w:pPr>
      <w:rPr>
        <w:rFonts w:hint="default"/>
      </w:rPr>
    </w:lvl>
    <w:lvl w:ilvl="3" w:tplc="FA4CE1B8">
      <w:numFmt w:val="bullet"/>
      <w:lvlText w:val="•"/>
      <w:lvlJc w:val="left"/>
      <w:pPr>
        <w:ind w:left="4595" w:hanging="408"/>
      </w:pPr>
      <w:rPr>
        <w:rFonts w:hint="default"/>
      </w:rPr>
    </w:lvl>
    <w:lvl w:ilvl="4" w:tplc="1318D4CE">
      <w:numFmt w:val="bullet"/>
      <w:lvlText w:val="•"/>
      <w:lvlJc w:val="left"/>
      <w:pPr>
        <w:ind w:left="5614" w:hanging="408"/>
      </w:pPr>
      <w:rPr>
        <w:rFonts w:hint="default"/>
      </w:rPr>
    </w:lvl>
    <w:lvl w:ilvl="5" w:tplc="812ACF2E">
      <w:numFmt w:val="bullet"/>
      <w:lvlText w:val="•"/>
      <w:lvlJc w:val="left"/>
      <w:pPr>
        <w:ind w:left="6633" w:hanging="408"/>
      </w:pPr>
      <w:rPr>
        <w:rFonts w:hint="default"/>
      </w:rPr>
    </w:lvl>
    <w:lvl w:ilvl="6" w:tplc="CFF2ED3A">
      <w:numFmt w:val="bullet"/>
      <w:lvlText w:val="•"/>
      <w:lvlJc w:val="left"/>
      <w:pPr>
        <w:ind w:left="7651" w:hanging="408"/>
      </w:pPr>
      <w:rPr>
        <w:rFonts w:hint="default"/>
      </w:rPr>
    </w:lvl>
    <w:lvl w:ilvl="7" w:tplc="579433E2">
      <w:numFmt w:val="bullet"/>
      <w:lvlText w:val="•"/>
      <w:lvlJc w:val="left"/>
      <w:pPr>
        <w:ind w:left="8670" w:hanging="408"/>
      </w:pPr>
      <w:rPr>
        <w:rFonts w:hint="default"/>
      </w:rPr>
    </w:lvl>
    <w:lvl w:ilvl="8" w:tplc="CA025480">
      <w:numFmt w:val="bullet"/>
      <w:lvlText w:val="•"/>
      <w:lvlJc w:val="left"/>
      <w:pPr>
        <w:ind w:left="9689" w:hanging="408"/>
      </w:pPr>
      <w:rPr>
        <w:rFonts w:hint="default"/>
      </w:rPr>
    </w:lvl>
  </w:abstractNum>
  <w:abstractNum w:abstractNumId="139" w15:restartNumberingAfterBreak="0">
    <w:nsid w:val="7EAF4BE2"/>
    <w:multiLevelType w:val="hybridMultilevel"/>
    <w:tmpl w:val="E908621E"/>
    <w:lvl w:ilvl="0" w:tplc="6ED8D3F0">
      <w:numFmt w:val="bullet"/>
      <w:lvlText w:val=""/>
      <w:lvlJc w:val="left"/>
      <w:pPr>
        <w:ind w:left="222" w:hanging="286"/>
      </w:pPr>
      <w:rPr>
        <w:rFonts w:ascii="Symbol" w:eastAsia="Symbol" w:hAnsi="Symbol" w:cs="Symbol" w:hint="default"/>
        <w:w w:val="100"/>
        <w:sz w:val="28"/>
        <w:szCs w:val="28"/>
      </w:rPr>
    </w:lvl>
    <w:lvl w:ilvl="1" w:tplc="5ECA053A">
      <w:numFmt w:val="bullet"/>
      <w:lvlText w:val=""/>
      <w:lvlJc w:val="left"/>
      <w:pPr>
        <w:ind w:left="222" w:hanging="281"/>
      </w:pPr>
      <w:rPr>
        <w:rFonts w:ascii="Symbol" w:eastAsia="Symbol" w:hAnsi="Symbol" w:cs="Symbol" w:hint="default"/>
        <w:w w:val="100"/>
        <w:sz w:val="28"/>
        <w:szCs w:val="28"/>
      </w:rPr>
    </w:lvl>
    <w:lvl w:ilvl="2" w:tplc="EBE2C32A">
      <w:numFmt w:val="bullet"/>
      <w:lvlText w:val="•"/>
      <w:lvlJc w:val="left"/>
      <w:pPr>
        <w:ind w:left="2117" w:hanging="281"/>
      </w:pPr>
      <w:rPr>
        <w:rFonts w:hint="default"/>
      </w:rPr>
    </w:lvl>
    <w:lvl w:ilvl="3" w:tplc="A1502CD0">
      <w:numFmt w:val="bullet"/>
      <w:lvlText w:val="•"/>
      <w:lvlJc w:val="left"/>
      <w:pPr>
        <w:ind w:left="3065" w:hanging="281"/>
      </w:pPr>
      <w:rPr>
        <w:rFonts w:hint="default"/>
      </w:rPr>
    </w:lvl>
    <w:lvl w:ilvl="4" w:tplc="6E1E1384">
      <w:numFmt w:val="bullet"/>
      <w:lvlText w:val="•"/>
      <w:lvlJc w:val="left"/>
      <w:pPr>
        <w:ind w:left="4014" w:hanging="281"/>
      </w:pPr>
      <w:rPr>
        <w:rFonts w:hint="default"/>
      </w:rPr>
    </w:lvl>
    <w:lvl w:ilvl="5" w:tplc="239EE488">
      <w:numFmt w:val="bullet"/>
      <w:lvlText w:val="•"/>
      <w:lvlJc w:val="left"/>
      <w:pPr>
        <w:ind w:left="4963" w:hanging="281"/>
      </w:pPr>
      <w:rPr>
        <w:rFonts w:hint="default"/>
      </w:rPr>
    </w:lvl>
    <w:lvl w:ilvl="6" w:tplc="D8F84ACA">
      <w:numFmt w:val="bullet"/>
      <w:lvlText w:val="•"/>
      <w:lvlJc w:val="left"/>
      <w:pPr>
        <w:ind w:left="5911" w:hanging="281"/>
      </w:pPr>
      <w:rPr>
        <w:rFonts w:hint="default"/>
      </w:rPr>
    </w:lvl>
    <w:lvl w:ilvl="7" w:tplc="B302ECC6">
      <w:numFmt w:val="bullet"/>
      <w:lvlText w:val="•"/>
      <w:lvlJc w:val="left"/>
      <w:pPr>
        <w:ind w:left="6860" w:hanging="281"/>
      </w:pPr>
      <w:rPr>
        <w:rFonts w:hint="default"/>
      </w:rPr>
    </w:lvl>
    <w:lvl w:ilvl="8" w:tplc="310A9216">
      <w:numFmt w:val="bullet"/>
      <w:lvlText w:val="•"/>
      <w:lvlJc w:val="left"/>
      <w:pPr>
        <w:ind w:left="7809" w:hanging="281"/>
      </w:pPr>
      <w:rPr>
        <w:rFonts w:hint="default"/>
      </w:rPr>
    </w:lvl>
  </w:abstractNum>
  <w:abstractNum w:abstractNumId="140" w15:restartNumberingAfterBreak="0">
    <w:nsid w:val="7F361FE7"/>
    <w:multiLevelType w:val="multilevel"/>
    <w:tmpl w:val="10D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720C02"/>
    <w:multiLevelType w:val="hybridMultilevel"/>
    <w:tmpl w:val="9D369772"/>
    <w:lvl w:ilvl="0" w:tplc="5C0A7AEC">
      <w:numFmt w:val="bullet"/>
      <w:lvlText w:val=""/>
      <w:lvlJc w:val="left"/>
      <w:pPr>
        <w:ind w:left="1333" w:hanging="361"/>
      </w:pPr>
      <w:rPr>
        <w:rFonts w:ascii="Symbol" w:eastAsia="Symbol" w:hAnsi="Symbol" w:cs="Symbol" w:hint="default"/>
        <w:w w:val="100"/>
        <w:sz w:val="28"/>
        <w:szCs w:val="28"/>
      </w:rPr>
    </w:lvl>
    <w:lvl w:ilvl="1" w:tplc="10FE6744">
      <w:numFmt w:val="bullet"/>
      <w:lvlText w:val="•"/>
      <w:lvlJc w:val="left"/>
      <w:pPr>
        <w:ind w:left="2378" w:hanging="361"/>
      </w:pPr>
      <w:rPr>
        <w:rFonts w:hint="default"/>
      </w:rPr>
    </w:lvl>
    <w:lvl w:ilvl="2" w:tplc="167841EE">
      <w:numFmt w:val="bullet"/>
      <w:lvlText w:val="•"/>
      <w:lvlJc w:val="left"/>
      <w:pPr>
        <w:ind w:left="3417" w:hanging="361"/>
      </w:pPr>
      <w:rPr>
        <w:rFonts w:hint="default"/>
      </w:rPr>
    </w:lvl>
    <w:lvl w:ilvl="3" w:tplc="B1B609CA">
      <w:numFmt w:val="bullet"/>
      <w:lvlText w:val="•"/>
      <w:lvlJc w:val="left"/>
      <w:pPr>
        <w:ind w:left="4455" w:hanging="361"/>
      </w:pPr>
      <w:rPr>
        <w:rFonts w:hint="default"/>
      </w:rPr>
    </w:lvl>
    <w:lvl w:ilvl="4" w:tplc="CB565656">
      <w:numFmt w:val="bullet"/>
      <w:lvlText w:val="•"/>
      <w:lvlJc w:val="left"/>
      <w:pPr>
        <w:ind w:left="5494" w:hanging="361"/>
      </w:pPr>
      <w:rPr>
        <w:rFonts w:hint="default"/>
      </w:rPr>
    </w:lvl>
    <w:lvl w:ilvl="5" w:tplc="AD58862A">
      <w:numFmt w:val="bullet"/>
      <w:lvlText w:val="•"/>
      <w:lvlJc w:val="left"/>
      <w:pPr>
        <w:ind w:left="6533" w:hanging="361"/>
      </w:pPr>
      <w:rPr>
        <w:rFonts w:hint="default"/>
      </w:rPr>
    </w:lvl>
    <w:lvl w:ilvl="6" w:tplc="697066D4">
      <w:numFmt w:val="bullet"/>
      <w:lvlText w:val="•"/>
      <w:lvlJc w:val="left"/>
      <w:pPr>
        <w:ind w:left="7571" w:hanging="361"/>
      </w:pPr>
      <w:rPr>
        <w:rFonts w:hint="default"/>
      </w:rPr>
    </w:lvl>
    <w:lvl w:ilvl="7" w:tplc="6D467082">
      <w:numFmt w:val="bullet"/>
      <w:lvlText w:val="•"/>
      <w:lvlJc w:val="left"/>
      <w:pPr>
        <w:ind w:left="8610" w:hanging="361"/>
      </w:pPr>
      <w:rPr>
        <w:rFonts w:hint="default"/>
      </w:rPr>
    </w:lvl>
    <w:lvl w:ilvl="8" w:tplc="8B06EF00">
      <w:numFmt w:val="bullet"/>
      <w:lvlText w:val="•"/>
      <w:lvlJc w:val="left"/>
      <w:pPr>
        <w:ind w:left="9649" w:hanging="361"/>
      </w:pPr>
      <w:rPr>
        <w:rFonts w:hint="default"/>
      </w:rPr>
    </w:lvl>
  </w:abstractNum>
  <w:abstractNum w:abstractNumId="142" w15:restartNumberingAfterBreak="0">
    <w:nsid w:val="7F7D2E03"/>
    <w:multiLevelType w:val="hybridMultilevel"/>
    <w:tmpl w:val="BEF08994"/>
    <w:lvl w:ilvl="0" w:tplc="578CF7A4">
      <w:start w:val="1"/>
      <w:numFmt w:val="upperRoman"/>
      <w:lvlText w:val="%1."/>
      <w:lvlJc w:val="left"/>
      <w:pPr>
        <w:ind w:left="366" w:hanging="214"/>
      </w:pPr>
      <w:rPr>
        <w:rFonts w:ascii="Times New Roman" w:eastAsia="Times New Roman" w:hAnsi="Times New Roman" w:cs="Times New Roman" w:hint="default"/>
        <w:b/>
        <w:bCs/>
        <w:spacing w:val="-1"/>
        <w:w w:val="100"/>
        <w:sz w:val="24"/>
        <w:szCs w:val="24"/>
      </w:rPr>
    </w:lvl>
    <w:lvl w:ilvl="1" w:tplc="FC363A4E">
      <w:numFmt w:val="bullet"/>
      <w:lvlText w:val="•"/>
      <w:lvlJc w:val="left"/>
      <w:pPr>
        <w:ind w:left="222" w:hanging="425"/>
      </w:pPr>
      <w:rPr>
        <w:rFonts w:ascii="Times New Roman" w:eastAsia="Times New Roman" w:hAnsi="Times New Roman" w:cs="Times New Roman" w:hint="default"/>
        <w:b/>
        <w:bCs/>
        <w:w w:val="100"/>
        <w:sz w:val="28"/>
        <w:szCs w:val="28"/>
      </w:rPr>
    </w:lvl>
    <w:lvl w:ilvl="2" w:tplc="556A4980">
      <w:numFmt w:val="bullet"/>
      <w:lvlText w:val="•"/>
      <w:lvlJc w:val="left"/>
      <w:pPr>
        <w:ind w:left="1398" w:hanging="425"/>
      </w:pPr>
      <w:rPr>
        <w:rFonts w:hint="default"/>
      </w:rPr>
    </w:lvl>
    <w:lvl w:ilvl="3" w:tplc="49244B2E">
      <w:numFmt w:val="bullet"/>
      <w:lvlText w:val="•"/>
      <w:lvlJc w:val="left"/>
      <w:pPr>
        <w:ind w:left="2436" w:hanging="425"/>
      </w:pPr>
      <w:rPr>
        <w:rFonts w:hint="default"/>
      </w:rPr>
    </w:lvl>
    <w:lvl w:ilvl="4" w:tplc="8F6A774C">
      <w:numFmt w:val="bullet"/>
      <w:lvlText w:val="•"/>
      <w:lvlJc w:val="left"/>
      <w:pPr>
        <w:ind w:left="3475" w:hanging="425"/>
      </w:pPr>
      <w:rPr>
        <w:rFonts w:hint="default"/>
      </w:rPr>
    </w:lvl>
    <w:lvl w:ilvl="5" w:tplc="2BE458B4">
      <w:numFmt w:val="bullet"/>
      <w:lvlText w:val="•"/>
      <w:lvlJc w:val="left"/>
      <w:pPr>
        <w:ind w:left="4513" w:hanging="425"/>
      </w:pPr>
      <w:rPr>
        <w:rFonts w:hint="default"/>
      </w:rPr>
    </w:lvl>
    <w:lvl w:ilvl="6" w:tplc="72FCA162">
      <w:numFmt w:val="bullet"/>
      <w:lvlText w:val="•"/>
      <w:lvlJc w:val="left"/>
      <w:pPr>
        <w:ind w:left="5552" w:hanging="425"/>
      </w:pPr>
      <w:rPr>
        <w:rFonts w:hint="default"/>
      </w:rPr>
    </w:lvl>
    <w:lvl w:ilvl="7" w:tplc="D080640E">
      <w:numFmt w:val="bullet"/>
      <w:lvlText w:val="•"/>
      <w:lvlJc w:val="left"/>
      <w:pPr>
        <w:ind w:left="6590" w:hanging="425"/>
      </w:pPr>
      <w:rPr>
        <w:rFonts w:hint="default"/>
      </w:rPr>
    </w:lvl>
    <w:lvl w:ilvl="8" w:tplc="0096CA7C">
      <w:numFmt w:val="bullet"/>
      <w:lvlText w:val="•"/>
      <w:lvlJc w:val="left"/>
      <w:pPr>
        <w:ind w:left="7629" w:hanging="425"/>
      </w:pPr>
      <w:rPr>
        <w:rFonts w:hint="default"/>
      </w:rPr>
    </w:lvl>
  </w:abstractNum>
  <w:num w:numId="1">
    <w:abstractNumId w:val="54"/>
  </w:num>
  <w:num w:numId="2">
    <w:abstractNumId w:val="114"/>
  </w:num>
  <w:num w:numId="3">
    <w:abstractNumId w:val="93"/>
  </w:num>
  <w:num w:numId="4">
    <w:abstractNumId w:val="109"/>
  </w:num>
  <w:num w:numId="5">
    <w:abstractNumId w:val="25"/>
  </w:num>
  <w:num w:numId="6">
    <w:abstractNumId w:val="95"/>
  </w:num>
  <w:num w:numId="7">
    <w:abstractNumId w:val="101"/>
  </w:num>
  <w:num w:numId="8">
    <w:abstractNumId w:val="66"/>
  </w:num>
  <w:num w:numId="9">
    <w:abstractNumId w:val="91"/>
  </w:num>
  <w:num w:numId="10">
    <w:abstractNumId w:val="82"/>
  </w:num>
  <w:num w:numId="11">
    <w:abstractNumId w:val="88"/>
  </w:num>
  <w:num w:numId="12">
    <w:abstractNumId w:val="36"/>
  </w:num>
  <w:num w:numId="13">
    <w:abstractNumId w:val="16"/>
  </w:num>
  <w:num w:numId="14">
    <w:abstractNumId w:val="13"/>
  </w:num>
  <w:num w:numId="15">
    <w:abstractNumId w:val="6"/>
  </w:num>
  <w:num w:numId="16">
    <w:abstractNumId w:val="105"/>
  </w:num>
  <w:num w:numId="17">
    <w:abstractNumId w:val="107"/>
  </w:num>
  <w:num w:numId="18">
    <w:abstractNumId w:val="42"/>
  </w:num>
  <w:num w:numId="19">
    <w:abstractNumId w:val="71"/>
  </w:num>
  <w:num w:numId="20">
    <w:abstractNumId w:val="52"/>
  </w:num>
  <w:num w:numId="21">
    <w:abstractNumId w:val="5"/>
  </w:num>
  <w:num w:numId="22">
    <w:abstractNumId w:val="69"/>
  </w:num>
  <w:num w:numId="23">
    <w:abstractNumId w:val="128"/>
  </w:num>
  <w:num w:numId="24">
    <w:abstractNumId w:val="15"/>
  </w:num>
  <w:num w:numId="25">
    <w:abstractNumId w:val="67"/>
  </w:num>
  <w:num w:numId="26">
    <w:abstractNumId w:val="40"/>
  </w:num>
  <w:num w:numId="27">
    <w:abstractNumId w:val="102"/>
  </w:num>
  <w:num w:numId="28">
    <w:abstractNumId w:val="85"/>
  </w:num>
  <w:num w:numId="29">
    <w:abstractNumId w:val="124"/>
  </w:num>
  <w:num w:numId="30">
    <w:abstractNumId w:val="47"/>
  </w:num>
  <w:num w:numId="31">
    <w:abstractNumId w:val="57"/>
  </w:num>
  <w:num w:numId="32">
    <w:abstractNumId w:val="8"/>
  </w:num>
  <w:num w:numId="33">
    <w:abstractNumId w:val="20"/>
  </w:num>
  <w:num w:numId="34">
    <w:abstractNumId w:val="80"/>
  </w:num>
  <w:num w:numId="35">
    <w:abstractNumId w:val="131"/>
  </w:num>
  <w:num w:numId="36">
    <w:abstractNumId w:val="139"/>
  </w:num>
  <w:num w:numId="37">
    <w:abstractNumId w:val="118"/>
  </w:num>
  <w:num w:numId="38">
    <w:abstractNumId w:val="31"/>
  </w:num>
  <w:num w:numId="39">
    <w:abstractNumId w:val="28"/>
  </w:num>
  <w:num w:numId="40">
    <w:abstractNumId w:val="142"/>
  </w:num>
  <w:num w:numId="41">
    <w:abstractNumId w:val="97"/>
  </w:num>
  <w:num w:numId="42">
    <w:abstractNumId w:val="26"/>
  </w:num>
  <w:num w:numId="43">
    <w:abstractNumId w:val="110"/>
  </w:num>
  <w:num w:numId="44">
    <w:abstractNumId w:val="30"/>
  </w:num>
  <w:num w:numId="45">
    <w:abstractNumId w:val="21"/>
  </w:num>
  <w:num w:numId="46">
    <w:abstractNumId w:val="129"/>
  </w:num>
  <w:num w:numId="47">
    <w:abstractNumId w:val="64"/>
  </w:num>
  <w:num w:numId="48">
    <w:abstractNumId w:val="108"/>
  </w:num>
  <w:num w:numId="49">
    <w:abstractNumId w:val="7"/>
  </w:num>
  <w:num w:numId="50">
    <w:abstractNumId w:val="23"/>
  </w:num>
  <w:num w:numId="51">
    <w:abstractNumId w:val="62"/>
  </w:num>
  <w:num w:numId="52">
    <w:abstractNumId w:val="130"/>
  </w:num>
  <w:num w:numId="53">
    <w:abstractNumId w:val="126"/>
  </w:num>
  <w:num w:numId="54">
    <w:abstractNumId w:val="60"/>
  </w:num>
  <w:num w:numId="55">
    <w:abstractNumId w:val="59"/>
  </w:num>
  <w:num w:numId="56">
    <w:abstractNumId w:val="50"/>
  </w:num>
  <w:num w:numId="57">
    <w:abstractNumId w:val="125"/>
  </w:num>
  <w:num w:numId="58">
    <w:abstractNumId w:val="123"/>
  </w:num>
  <w:num w:numId="59">
    <w:abstractNumId w:val="46"/>
  </w:num>
  <w:num w:numId="60">
    <w:abstractNumId w:val="96"/>
  </w:num>
  <w:num w:numId="61">
    <w:abstractNumId w:val="33"/>
  </w:num>
  <w:num w:numId="62">
    <w:abstractNumId w:val="29"/>
  </w:num>
  <w:num w:numId="63">
    <w:abstractNumId w:val="90"/>
  </w:num>
  <w:num w:numId="64">
    <w:abstractNumId w:val="133"/>
  </w:num>
  <w:num w:numId="65">
    <w:abstractNumId w:val="27"/>
  </w:num>
  <w:num w:numId="66">
    <w:abstractNumId w:val="113"/>
  </w:num>
  <w:num w:numId="67">
    <w:abstractNumId w:val="100"/>
  </w:num>
  <w:num w:numId="68">
    <w:abstractNumId w:val="135"/>
  </w:num>
  <w:num w:numId="69">
    <w:abstractNumId w:val="3"/>
  </w:num>
  <w:num w:numId="70">
    <w:abstractNumId w:val="132"/>
  </w:num>
  <w:num w:numId="71">
    <w:abstractNumId w:val="37"/>
  </w:num>
  <w:num w:numId="72">
    <w:abstractNumId w:val="99"/>
  </w:num>
  <w:num w:numId="73">
    <w:abstractNumId w:val="134"/>
  </w:num>
  <w:num w:numId="74">
    <w:abstractNumId w:val="76"/>
  </w:num>
  <w:num w:numId="75">
    <w:abstractNumId w:val="136"/>
  </w:num>
  <w:num w:numId="76">
    <w:abstractNumId w:val="35"/>
  </w:num>
  <w:num w:numId="77">
    <w:abstractNumId w:val="41"/>
  </w:num>
  <w:num w:numId="78">
    <w:abstractNumId w:val="72"/>
  </w:num>
  <w:num w:numId="79">
    <w:abstractNumId w:val="112"/>
  </w:num>
  <w:num w:numId="80">
    <w:abstractNumId w:val="141"/>
  </w:num>
  <w:num w:numId="81">
    <w:abstractNumId w:val="84"/>
  </w:num>
  <w:num w:numId="82">
    <w:abstractNumId w:val="137"/>
  </w:num>
  <w:num w:numId="83">
    <w:abstractNumId w:val="138"/>
  </w:num>
  <w:num w:numId="84">
    <w:abstractNumId w:val="22"/>
  </w:num>
  <w:num w:numId="85">
    <w:abstractNumId w:val="68"/>
  </w:num>
  <w:num w:numId="86">
    <w:abstractNumId w:val="92"/>
  </w:num>
  <w:num w:numId="87">
    <w:abstractNumId w:val="75"/>
  </w:num>
  <w:num w:numId="88">
    <w:abstractNumId w:val="38"/>
  </w:num>
  <w:num w:numId="89">
    <w:abstractNumId w:val="119"/>
  </w:num>
  <w:num w:numId="90">
    <w:abstractNumId w:val="51"/>
  </w:num>
  <w:num w:numId="91">
    <w:abstractNumId w:val="58"/>
  </w:num>
  <w:num w:numId="92">
    <w:abstractNumId w:val="24"/>
  </w:num>
  <w:num w:numId="93">
    <w:abstractNumId w:val="17"/>
  </w:num>
  <w:num w:numId="94">
    <w:abstractNumId w:val="89"/>
  </w:num>
  <w:num w:numId="95">
    <w:abstractNumId w:val="115"/>
  </w:num>
  <w:num w:numId="96">
    <w:abstractNumId w:val="44"/>
  </w:num>
  <w:num w:numId="97">
    <w:abstractNumId w:val="34"/>
  </w:num>
  <w:num w:numId="98">
    <w:abstractNumId w:val="78"/>
  </w:num>
  <w:num w:numId="99">
    <w:abstractNumId w:val="83"/>
  </w:num>
  <w:num w:numId="100">
    <w:abstractNumId w:val="116"/>
  </w:num>
  <w:num w:numId="101">
    <w:abstractNumId w:val="61"/>
  </w:num>
  <w:num w:numId="102">
    <w:abstractNumId w:val="63"/>
  </w:num>
  <w:num w:numId="103">
    <w:abstractNumId w:val="18"/>
  </w:num>
  <w:num w:numId="104">
    <w:abstractNumId w:val="10"/>
  </w:num>
  <w:num w:numId="105">
    <w:abstractNumId w:val="39"/>
  </w:num>
  <w:num w:numId="106">
    <w:abstractNumId w:val="65"/>
  </w:num>
  <w:num w:numId="107">
    <w:abstractNumId w:val="120"/>
  </w:num>
  <w:num w:numId="108">
    <w:abstractNumId w:val="45"/>
  </w:num>
  <w:num w:numId="109">
    <w:abstractNumId w:val="74"/>
  </w:num>
  <w:num w:numId="110">
    <w:abstractNumId w:val="121"/>
  </w:num>
  <w:num w:numId="111">
    <w:abstractNumId w:val="117"/>
  </w:num>
  <w:num w:numId="112">
    <w:abstractNumId w:val="12"/>
  </w:num>
  <w:num w:numId="113">
    <w:abstractNumId w:val="73"/>
  </w:num>
  <w:num w:numId="114">
    <w:abstractNumId w:val="9"/>
  </w:num>
  <w:num w:numId="115">
    <w:abstractNumId w:val="4"/>
  </w:num>
  <w:num w:numId="116">
    <w:abstractNumId w:val="70"/>
  </w:num>
  <w:num w:numId="117">
    <w:abstractNumId w:val="104"/>
  </w:num>
  <w:num w:numId="118">
    <w:abstractNumId w:val="86"/>
  </w:num>
  <w:num w:numId="119">
    <w:abstractNumId w:val="122"/>
  </w:num>
  <w:num w:numId="120">
    <w:abstractNumId w:val="53"/>
  </w:num>
  <w:num w:numId="121">
    <w:abstractNumId w:val="77"/>
  </w:num>
  <w:num w:numId="122">
    <w:abstractNumId w:val="43"/>
  </w:num>
  <w:num w:numId="123">
    <w:abstractNumId w:val="11"/>
  </w:num>
  <w:num w:numId="124">
    <w:abstractNumId w:val="79"/>
  </w:num>
  <w:num w:numId="125">
    <w:abstractNumId w:val="81"/>
  </w:num>
  <w:num w:numId="126">
    <w:abstractNumId w:val="127"/>
  </w:num>
  <w:num w:numId="127">
    <w:abstractNumId w:val="55"/>
  </w:num>
  <w:num w:numId="128">
    <w:abstractNumId w:val="140"/>
  </w:num>
  <w:num w:numId="129">
    <w:abstractNumId w:val="111"/>
  </w:num>
  <w:num w:numId="130">
    <w:abstractNumId w:val="106"/>
  </w:num>
  <w:num w:numId="131">
    <w:abstractNumId w:val="103"/>
  </w:num>
  <w:num w:numId="132">
    <w:abstractNumId w:val="2"/>
  </w:num>
  <w:num w:numId="133">
    <w:abstractNumId w:val="0"/>
  </w:num>
  <w:num w:numId="134">
    <w:abstractNumId w:val="1"/>
  </w:num>
  <w:num w:numId="1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num>
  <w:num w:numId="137">
    <w:abstractNumId w:val="19"/>
  </w:num>
  <w:num w:numId="138">
    <w:abstractNumId w:val="32"/>
  </w:num>
  <w:num w:numId="139">
    <w:abstractNumId w:val="94"/>
  </w:num>
  <w:num w:numId="140">
    <w:abstractNumId w:val="56"/>
  </w:num>
  <w:num w:numId="141">
    <w:abstractNumId w:val="48"/>
  </w:num>
  <w:num w:numId="142">
    <w:abstractNumId w:val="98"/>
  </w:num>
  <w:num w:numId="143">
    <w:abstractNumId w:val="4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83"/>
    <w:rsid w:val="00040E47"/>
    <w:rsid w:val="00086DD3"/>
    <w:rsid w:val="00094D95"/>
    <w:rsid w:val="000C7E61"/>
    <w:rsid w:val="001076B0"/>
    <w:rsid w:val="0011303D"/>
    <w:rsid w:val="0027213D"/>
    <w:rsid w:val="002D63C3"/>
    <w:rsid w:val="00375401"/>
    <w:rsid w:val="00387E72"/>
    <w:rsid w:val="00397683"/>
    <w:rsid w:val="004014B3"/>
    <w:rsid w:val="004240A7"/>
    <w:rsid w:val="004B4D23"/>
    <w:rsid w:val="0056786B"/>
    <w:rsid w:val="005A174E"/>
    <w:rsid w:val="005D06CF"/>
    <w:rsid w:val="005D7013"/>
    <w:rsid w:val="005F5366"/>
    <w:rsid w:val="00607420"/>
    <w:rsid w:val="006358C1"/>
    <w:rsid w:val="00666283"/>
    <w:rsid w:val="006D7FF3"/>
    <w:rsid w:val="00757079"/>
    <w:rsid w:val="0078540C"/>
    <w:rsid w:val="0080761D"/>
    <w:rsid w:val="00866AA8"/>
    <w:rsid w:val="008970DD"/>
    <w:rsid w:val="008E308B"/>
    <w:rsid w:val="009050B2"/>
    <w:rsid w:val="00920A04"/>
    <w:rsid w:val="009221B2"/>
    <w:rsid w:val="009313DC"/>
    <w:rsid w:val="009A3C3F"/>
    <w:rsid w:val="009C1291"/>
    <w:rsid w:val="00A21EA8"/>
    <w:rsid w:val="00A4057F"/>
    <w:rsid w:val="00A4308F"/>
    <w:rsid w:val="00A50359"/>
    <w:rsid w:val="00A5231A"/>
    <w:rsid w:val="00A877F7"/>
    <w:rsid w:val="00B23E67"/>
    <w:rsid w:val="00B57626"/>
    <w:rsid w:val="00BA5B45"/>
    <w:rsid w:val="00BF6D2E"/>
    <w:rsid w:val="00BF6F50"/>
    <w:rsid w:val="00C26E99"/>
    <w:rsid w:val="00E14BDA"/>
    <w:rsid w:val="00E261E9"/>
    <w:rsid w:val="00E61B5C"/>
    <w:rsid w:val="00E64EAF"/>
    <w:rsid w:val="00ED3AEC"/>
    <w:rsid w:val="00F25DCA"/>
    <w:rsid w:val="00F93088"/>
    <w:rsid w:val="00FC54D7"/>
    <w:rsid w:val="00FD0E25"/>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2DFF9-F0E1-44E2-B7BF-C63DC04D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341"/>
      <w:jc w:val="center"/>
      <w:outlineLvl w:val="0"/>
    </w:pPr>
    <w:rPr>
      <w:b/>
      <w:bCs/>
      <w:sz w:val="32"/>
      <w:szCs w:val="32"/>
    </w:rPr>
  </w:style>
  <w:style w:type="paragraph" w:styleId="2">
    <w:name w:val="heading 2"/>
    <w:basedOn w:val="a"/>
    <w:uiPriority w:val="1"/>
    <w:qFormat/>
    <w:pPr>
      <w:spacing w:line="319" w:lineRule="exact"/>
      <w:ind w:left="1542"/>
      <w:outlineLvl w:val="1"/>
    </w:pPr>
    <w:rPr>
      <w:b/>
      <w:bCs/>
      <w:sz w:val="28"/>
      <w:szCs w:val="28"/>
    </w:rPr>
  </w:style>
  <w:style w:type="paragraph" w:styleId="3">
    <w:name w:val="heading 3"/>
    <w:basedOn w:val="a"/>
    <w:uiPriority w:val="1"/>
    <w:qFormat/>
    <w:pPr>
      <w:spacing w:line="318" w:lineRule="exact"/>
      <w:ind w:left="1693"/>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25" w:hanging="283"/>
      <w:jc w:val="both"/>
    </w:pPr>
    <w:rPr>
      <w:sz w:val="28"/>
      <w:szCs w:val="28"/>
    </w:rPr>
  </w:style>
  <w:style w:type="paragraph" w:styleId="a5">
    <w:name w:val="List Paragraph"/>
    <w:basedOn w:val="a"/>
    <w:link w:val="a6"/>
    <w:uiPriority w:val="34"/>
    <w:qFormat/>
    <w:pPr>
      <w:ind w:left="1825" w:hanging="283"/>
      <w:jc w:val="both"/>
    </w:pPr>
  </w:style>
  <w:style w:type="paragraph" w:customStyle="1" w:styleId="TableParagraph">
    <w:name w:val="Table Paragraph"/>
    <w:basedOn w:val="a"/>
    <w:uiPriority w:val="1"/>
    <w:qFormat/>
  </w:style>
  <w:style w:type="paragraph" w:customStyle="1" w:styleId="4">
    <w:name w:val="стиль4"/>
    <w:basedOn w:val="a"/>
    <w:rsid w:val="00757079"/>
    <w:pPr>
      <w:widowControl/>
      <w:autoSpaceDE/>
      <w:autoSpaceDN/>
      <w:spacing w:before="100" w:beforeAutospacing="1" w:after="100" w:afterAutospacing="1"/>
    </w:pPr>
    <w:rPr>
      <w:sz w:val="24"/>
      <w:szCs w:val="24"/>
      <w:lang w:val="ru-RU" w:eastAsia="ru-RU"/>
    </w:rPr>
  </w:style>
  <w:style w:type="character" w:styleId="a7">
    <w:name w:val="Emphasis"/>
    <w:basedOn w:val="a0"/>
    <w:uiPriority w:val="20"/>
    <w:qFormat/>
    <w:rsid w:val="00757079"/>
    <w:rPr>
      <w:i/>
      <w:iCs/>
    </w:rPr>
  </w:style>
  <w:style w:type="table" w:styleId="a8">
    <w:name w:val="Table Grid"/>
    <w:basedOn w:val="a1"/>
    <w:uiPriority w:val="39"/>
    <w:rsid w:val="00ED3A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4240A7"/>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basedOn w:val="a0"/>
    <w:link w:val="a3"/>
    <w:uiPriority w:val="1"/>
    <w:rsid w:val="004240A7"/>
    <w:rPr>
      <w:rFonts w:ascii="Times New Roman" w:eastAsia="Times New Roman" w:hAnsi="Times New Roman" w:cs="Times New Roman"/>
      <w:sz w:val="28"/>
      <w:szCs w:val="28"/>
    </w:rPr>
  </w:style>
  <w:style w:type="paragraph" w:styleId="aa">
    <w:name w:val="No Spacing"/>
    <w:link w:val="ab"/>
    <w:uiPriority w:val="1"/>
    <w:qFormat/>
    <w:rsid w:val="00375401"/>
    <w:pPr>
      <w:widowControl/>
      <w:autoSpaceDE/>
      <w:autoSpaceDN/>
    </w:pPr>
    <w:rPr>
      <w:rFonts w:ascii="Calibri" w:eastAsia="Calibri" w:hAnsi="Calibri" w:cs="Times New Roman"/>
      <w:lang w:val="ru-RU"/>
    </w:rPr>
  </w:style>
  <w:style w:type="character" w:customStyle="1" w:styleId="ab">
    <w:name w:val="Без интервала Знак"/>
    <w:link w:val="aa"/>
    <w:uiPriority w:val="1"/>
    <w:rsid w:val="00375401"/>
    <w:rPr>
      <w:rFonts w:ascii="Calibri" w:eastAsia="Calibri" w:hAnsi="Calibri" w:cs="Times New Roman"/>
      <w:lang w:val="ru-RU"/>
    </w:rPr>
  </w:style>
  <w:style w:type="character" w:customStyle="1" w:styleId="a6">
    <w:name w:val="Абзац списка Знак"/>
    <w:link w:val="a5"/>
    <w:uiPriority w:val="34"/>
    <w:locked/>
    <w:rsid w:val="00040E47"/>
    <w:rPr>
      <w:rFonts w:ascii="Times New Roman" w:eastAsia="Times New Roman" w:hAnsi="Times New Roman" w:cs="Times New Roman"/>
    </w:rPr>
  </w:style>
  <w:style w:type="paragraph" w:styleId="ac">
    <w:name w:val="Balloon Text"/>
    <w:basedOn w:val="a"/>
    <w:link w:val="ad"/>
    <w:uiPriority w:val="99"/>
    <w:semiHidden/>
    <w:unhideWhenUsed/>
    <w:rsid w:val="0027213D"/>
    <w:rPr>
      <w:rFonts w:ascii="Segoe UI" w:hAnsi="Segoe UI" w:cs="Segoe UI"/>
      <w:sz w:val="18"/>
      <w:szCs w:val="18"/>
    </w:rPr>
  </w:style>
  <w:style w:type="character" w:customStyle="1" w:styleId="ad">
    <w:name w:val="Текст выноски Знак"/>
    <w:basedOn w:val="a0"/>
    <w:link w:val="ac"/>
    <w:uiPriority w:val="99"/>
    <w:semiHidden/>
    <w:rsid w:val="002721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43576">
      <w:bodyDiv w:val="1"/>
      <w:marLeft w:val="0"/>
      <w:marRight w:val="0"/>
      <w:marTop w:val="0"/>
      <w:marBottom w:val="0"/>
      <w:divBdr>
        <w:top w:val="none" w:sz="0" w:space="0" w:color="auto"/>
        <w:left w:val="none" w:sz="0" w:space="0" w:color="auto"/>
        <w:bottom w:val="none" w:sz="0" w:space="0" w:color="auto"/>
        <w:right w:val="none" w:sz="0" w:space="0" w:color="auto"/>
      </w:divBdr>
    </w:div>
    <w:div w:id="164084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35229"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docs.cntd.ru/document/420248125"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56079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456079019" TargetMode="External"/><Relationship Id="rId4" Type="http://schemas.openxmlformats.org/officeDocument/2006/relationships/webSettings" Target="webSettings.xml"/><Relationship Id="rId9" Type="http://schemas.openxmlformats.org/officeDocument/2006/relationships/hyperlink" Target="http://docs.cntd.ru/document/4203352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80271</Words>
  <Characters>457547</Characters>
  <Application>Microsoft Office Word</Application>
  <DocSecurity>0</DocSecurity>
  <Lines>3812</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2019-04-15T10:06:00Z</cp:lastPrinted>
  <dcterms:created xsi:type="dcterms:W3CDTF">2019-02-18T12:54:00Z</dcterms:created>
  <dcterms:modified xsi:type="dcterms:W3CDTF">2019-04-15T10:09:00Z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pdftk 2.02 - www.pdftk.com</vt:lpwstr>
  </property>
  <property fmtid="{D5CDD505-2E9C-101B-9397-08002B2CF9AE}" pid="4" name="LastSaved">
    <vt:filetime>2019-02-18T00:00:00Z</vt:filetime>
  </property>
</Properties>
</file>